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 xml:space="preserve">Oferta na wykonanie kart ewidencyjnych zabytków ruchomych w budynkach zabytkowych w Bydgoszczy 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4E048C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sz w:val="24"/>
          <w:szCs w:val="24"/>
        </w:rPr>
        <w:t xml:space="preserve">Celem </w:t>
      </w:r>
      <w:r>
        <w:rPr>
          <w:sz w:val="24"/>
          <w:szCs w:val="24"/>
        </w:rPr>
        <w:t>usługi jest</w:t>
      </w:r>
      <w:r w:rsidRPr="0012095F">
        <w:rPr>
          <w:sz w:val="24"/>
          <w:szCs w:val="24"/>
        </w:rPr>
        <w:t xml:space="preserve"> </w:t>
      </w:r>
      <w:r w:rsidRPr="004E048C">
        <w:rPr>
          <w:sz w:val="24"/>
          <w:szCs w:val="24"/>
        </w:rPr>
        <w:t xml:space="preserve">opracowaniu </w:t>
      </w:r>
      <w:r>
        <w:rPr>
          <w:sz w:val="24"/>
          <w:szCs w:val="24"/>
        </w:rPr>
        <w:t>20</w:t>
      </w:r>
      <w:r w:rsidRPr="004E048C">
        <w:rPr>
          <w:sz w:val="24"/>
          <w:szCs w:val="24"/>
        </w:rPr>
        <w:t xml:space="preserve">0 kart ewidencyjnych zabytków ruchomych stanowiących wyposażenie architektoniczne zabytkowych </w:t>
      </w:r>
      <w:proofErr w:type="gramStart"/>
      <w:r w:rsidRPr="004E048C">
        <w:rPr>
          <w:sz w:val="24"/>
          <w:szCs w:val="24"/>
        </w:rPr>
        <w:t>budynków:  dekoracji</w:t>
      </w:r>
      <w:proofErr w:type="gramEnd"/>
      <w:r w:rsidRPr="004E048C">
        <w:rPr>
          <w:sz w:val="24"/>
          <w:szCs w:val="24"/>
        </w:rPr>
        <w:t xml:space="preserve"> malarskich, witraży,  balustrad, stolarek w   klatkach schodowych w budynkach historycznych przy ul. Gdańskiej, Pl. Wolności, Chocimskiej, Sienkiewicza, Dworcowej, Matejki, Fredry Śniadeckich, Chrobrego, Mazowieckiej, Kwiatowej w Bydgoszczy według wzoru </w:t>
      </w:r>
      <w:proofErr w:type="spellStart"/>
      <w:r w:rsidRPr="004E048C">
        <w:rPr>
          <w:sz w:val="24"/>
          <w:szCs w:val="24"/>
        </w:rPr>
        <w:t>KOBiDZ</w:t>
      </w:r>
      <w:proofErr w:type="spellEnd"/>
      <w:r w:rsidRPr="004E048C">
        <w:rPr>
          <w:sz w:val="24"/>
          <w:szCs w:val="24"/>
        </w:rPr>
        <w:t xml:space="preserve"> w dwóch egzemplarzach papierowych i jedn</w:t>
      </w:r>
      <w:r>
        <w:rPr>
          <w:sz w:val="24"/>
          <w:szCs w:val="24"/>
        </w:rPr>
        <w:t>ym egzemplarzu elektronicznym.</w:t>
      </w:r>
      <w:r w:rsidRPr="004E048C">
        <w:rPr>
          <w:sz w:val="24"/>
          <w:szCs w:val="24"/>
        </w:rPr>
        <w:t xml:space="preserve">  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Zakres obszarowy opracowania: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sz w:val="24"/>
          <w:szCs w:val="24"/>
        </w:rPr>
        <w:t xml:space="preserve"> 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>Ulice: Gdańska, Chocimska, Sienkiewicza, Dworcowa, Matejki, Fredry, Świętej Trójcy, Śniadeckich, Chrobrego, Mazowiecka, Kwiatowa, Podgórna.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bookmarkStart w:id="0" w:name="_GoBack"/>
      <w:bookmarkEnd w:id="0"/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Termin wykonania usługi: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12095F">
        <w:rPr>
          <w:sz w:val="24"/>
          <w:szCs w:val="24"/>
        </w:rPr>
        <w:t xml:space="preserve"> listopada 2022 r.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Kryterium wyboru oferty: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cena wykonania usługi</w:t>
      </w:r>
      <w:r w:rsidRPr="0012095F">
        <w:rPr>
          <w:sz w:val="24"/>
          <w:szCs w:val="24"/>
        </w:rPr>
        <w:t xml:space="preserve"> 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 xml:space="preserve">Oferty należy składać w formie elektronicznej do:  </w:t>
      </w:r>
      <w:r w:rsidRPr="004A4A75">
        <w:rPr>
          <w:sz w:val="24"/>
          <w:szCs w:val="24"/>
        </w:rPr>
        <w:t xml:space="preserve">07.11.2022 </w:t>
      </w:r>
      <w:proofErr w:type="gramStart"/>
      <w:r w:rsidRPr="004A4A75">
        <w:rPr>
          <w:sz w:val="24"/>
          <w:szCs w:val="24"/>
        </w:rPr>
        <w:t>r</w:t>
      </w:r>
      <w:proofErr w:type="gramEnd"/>
      <w:r w:rsidRPr="004A4A75">
        <w:rPr>
          <w:sz w:val="24"/>
          <w:szCs w:val="24"/>
        </w:rPr>
        <w:t>., do godz. 9.00.</w:t>
      </w:r>
    </w:p>
    <w:p w:rsidR="004A4A75" w:rsidRDefault="004A4A75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</w:p>
    <w:p w:rsidR="004A4A75" w:rsidRPr="0012095F" w:rsidRDefault="004A4A75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 umowy: </w:t>
      </w:r>
      <w:r w:rsidRPr="004A4A75">
        <w:rPr>
          <w:sz w:val="24"/>
          <w:szCs w:val="24"/>
        </w:rPr>
        <w:t>umowa o dzieło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b/>
          <w:sz w:val="24"/>
          <w:szCs w:val="24"/>
        </w:rPr>
        <w:t xml:space="preserve">Kontakt z osoba upoważnioną do udzielania informacji w </w:t>
      </w:r>
      <w:proofErr w:type="gramStart"/>
      <w:r w:rsidRPr="0012095F">
        <w:rPr>
          <w:b/>
          <w:sz w:val="24"/>
          <w:szCs w:val="24"/>
        </w:rPr>
        <w:t>zakresie  wyjaśnienia</w:t>
      </w:r>
      <w:proofErr w:type="gramEnd"/>
      <w:r w:rsidRPr="0012095F">
        <w:rPr>
          <w:b/>
          <w:sz w:val="24"/>
          <w:szCs w:val="24"/>
        </w:rPr>
        <w:t xml:space="preserve"> treści oferty</w:t>
      </w:r>
      <w:r w:rsidRPr="0012095F">
        <w:rPr>
          <w:sz w:val="24"/>
          <w:szCs w:val="24"/>
        </w:rPr>
        <w:t xml:space="preserve">:  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 w:rsidRPr="0012095F">
        <w:rPr>
          <w:sz w:val="24"/>
          <w:szCs w:val="24"/>
        </w:rPr>
        <w:t>Pracownik Biura Konserwac</w:t>
      </w:r>
      <w:r>
        <w:rPr>
          <w:sz w:val="24"/>
          <w:szCs w:val="24"/>
        </w:rPr>
        <w:t>ji Zabytków - nr tel. (52) 58 59 2</w:t>
      </w:r>
      <w:r w:rsidRPr="0012095F">
        <w:rPr>
          <w:sz w:val="24"/>
          <w:szCs w:val="24"/>
        </w:rPr>
        <w:t>99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  <w:r w:rsidRPr="0012095F">
        <w:rPr>
          <w:i/>
          <w:sz w:val="24"/>
          <w:szCs w:val="24"/>
        </w:rPr>
        <w:t xml:space="preserve">Zamawiający zastrzega sobie możliwość unieważnienia postępowania w przypadku przekroczenia </w:t>
      </w:r>
      <w:proofErr w:type="gramStart"/>
      <w:r w:rsidRPr="0012095F">
        <w:rPr>
          <w:i/>
          <w:sz w:val="24"/>
          <w:szCs w:val="24"/>
        </w:rPr>
        <w:t>kwoty jaką</w:t>
      </w:r>
      <w:proofErr w:type="gramEnd"/>
      <w:r w:rsidRPr="0012095F">
        <w:rPr>
          <w:i/>
          <w:sz w:val="24"/>
          <w:szCs w:val="24"/>
        </w:rPr>
        <w:t xml:space="preserve"> zamawiający przeznaczył na sfinansowanie zamówienia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</w:p>
    <w:p w:rsidR="0012095F" w:rsidRPr="004E048C" w:rsidRDefault="0012095F">
      <w:pPr>
        <w:rPr>
          <w:sz w:val="24"/>
          <w:szCs w:val="24"/>
        </w:rPr>
      </w:pPr>
    </w:p>
    <w:sectPr w:rsidR="0012095F" w:rsidRPr="004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9"/>
    <w:rsid w:val="0012095F"/>
    <w:rsid w:val="004A4A75"/>
    <w:rsid w:val="004E048C"/>
    <w:rsid w:val="0093658C"/>
    <w:rsid w:val="00C32E27"/>
    <w:rsid w:val="00C57B29"/>
    <w:rsid w:val="00CC1972"/>
    <w:rsid w:val="00D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B775"/>
  <w15:chartTrackingRefBased/>
  <w15:docId w15:val="{6BE34299-82A0-44BF-9CC4-A8EA817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Jantoń</dc:creator>
  <cp:keywords/>
  <dc:description/>
  <cp:lastModifiedBy>Sławomir Marcysiak</cp:lastModifiedBy>
  <cp:revision>3</cp:revision>
  <dcterms:created xsi:type="dcterms:W3CDTF">2022-09-30T10:32:00Z</dcterms:created>
  <dcterms:modified xsi:type="dcterms:W3CDTF">2022-09-30T10:38:00Z</dcterms:modified>
</cp:coreProperties>
</file>