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3" w:rsidRDefault="00831163" w:rsidP="00831163">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1C6FCC">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w:t>
      </w:r>
      <w:r w:rsidR="00462ABC">
        <w:rPr>
          <w:rFonts w:ascii="Arial, Arial" w:eastAsia="Arial, Arial" w:hAnsi="Arial, Arial" w:cs="Arial, Arial"/>
          <w:sz w:val="20"/>
          <w:szCs w:val="20"/>
          <w:lang w:bidi="ar-SA"/>
        </w:rPr>
        <w:t>Prz</w:t>
      </w:r>
      <w:r w:rsidR="0092294F">
        <w:rPr>
          <w:rFonts w:ascii="Arial, Arial" w:eastAsia="Arial, Arial" w:hAnsi="Arial, Arial" w:cs="Arial, Arial"/>
          <w:sz w:val="20"/>
          <w:szCs w:val="20"/>
          <w:lang w:bidi="ar-SA"/>
        </w:rPr>
        <w:t xml:space="preserve">ebudowa obiektu </w:t>
      </w:r>
      <w:r w:rsidR="001E1353">
        <w:rPr>
          <w:rFonts w:ascii="Arial, Arial" w:eastAsia="Arial, Arial" w:hAnsi="Arial, Arial" w:cs="Arial, Arial"/>
          <w:sz w:val="20"/>
          <w:szCs w:val="20"/>
          <w:lang w:bidi="ar-SA"/>
        </w:rPr>
        <w:t xml:space="preserve">mostowego  JNI 01015874 w m. </w:t>
      </w:r>
      <w:proofErr w:type="spellStart"/>
      <w:r w:rsidR="001E1353">
        <w:rPr>
          <w:rFonts w:ascii="Arial, Arial" w:eastAsia="Arial, Arial" w:hAnsi="Arial, Arial" w:cs="Arial, Arial"/>
          <w:sz w:val="20"/>
          <w:szCs w:val="20"/>
          <w:lang w:bidi="ar-SA"/>
        </w:rPr>
        <w:t>Mlądz</w:t>
      </w:r>
      <w:proofErr w:type="spellEnd"/>
      <w:r w:rsidR="001E1353">
        <w:rPr>
          <w:rFonts w:ascii="Arial, Arial" w:eastAsia="Arial, Arial" w:hAnsi="Arial, Arial" w:cs="Arial, Arial"/>
          <w:sz w:val="20"/>
          <w:szCs w:val="20"/>
          <w:lang w:bidi="ar-SA"/>
        </w:rPr>
        <w:t xml:space="preserve"> gmina Mirsk”</w:t>
      </w:r>
    </w:p>
    <w:p w:rsidR="00831163" w:rsidRDefault="00831163" w:rsidP="001C6FCC">
      <w:pPr>
        <w:pStyle w:val="Standard"/>
        <w:tabs>
          <w:tab w:val="center" w:pos="4536"/>
          <w:tab w:val="left" w:pos="6945"/>
        </w:tabs>
        <w:autoSpaceDE/>
        <w:spacing w:before="40" w:line="360" w:lineRule="auto"/>
        <w:jc w:val="both"/>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Arial, Arial" w:eastAsia="Arial, Arial" w:hAnsi="Arial, Arial" w:cs="Arial, Arial"/>
            <w:b/>
            <w:bCs/>
            <w:color w:val="4F81BD"/>
            <w:sz w:val="20"/>
            <w:szCs w:val="20"/>
            <w:lang w:bidi="ar-SA"/>
          </w:rPr>
          <w:t>https://platformazakupowa.pl/pn/sp_lwowekslaski</w:t>
        </w:r>
      </w:hyperlink>
    </w:p>
    <w:p w:rsidR="00831163" w:rsidRDefault="001E135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222-8</w:t>
      </w:r>
      <w:r w:rsidR="00831163">
        <w:rPr>
          <w:rFonts w:ascii="Arial, Arial" w:eastAsia="Arial, Arial" w:hAnsi="Arial, Arial" w:cs="Arial, Arial"/>
          <w:sz w:val="20"/>
          <w:szCs w:val="20"/>
          <w:lang w:bidi="ar-SA"/>
        </w:rPr>
        <w:t>/21</w:t>
      </w:r>
    </w:p>
    <w:p w:rsidR="00831163" w:rsidRDefault="00831163" w:rsidP="00831163">
      <w:pPr>
        <w:rPr>
          <w:rFonts w:eastAsia="Arial, Arial"/>
        </w:rPr>
      </w:pPr>
    </w:p>
    <w:p w:rsidR="00831163" w:rsidRDefault="00831163" w:rsidP="00831163">
      <w:pPr>
        <w:ind w:left="5954"/>
        <w:jc w:val="center"/>
        <w:rPr>
          <w:rFonts w:eastAsia="Arial, Arial"/>
          <w:sz w:val="20"/>
          <w:szCs w:val="20"/>
        </w:rPr>
      </w:pPr>
      <w:r>
        <w:rPr>
          <w:rFonts w:eastAsia="Arial, Arial"/>
          <w:sz w:val="20"/>
          <w:szCs w:val="20"/>
        </w:rPr>
        <w:t>Zatwierdził</w:t>
      </w:r>
    </w:p>
    <w:p w:rsidR="00831163" w:rsidRDefault="00831163" w:rsidP="00831163">
      <w:pPr>
        <w:ind w:left="5954"/>
        <w:jc w:val="center"/>
        <w:rPr>
          <w:rFonts w:eastAsia="Arial, Arial"/>
          <w:sz w:val="20"/>
          <w:szCs w:val="20"/>
        </w:rPr>
      </w:pPr>
      <w:r>
        <w:rPr>
          <w:rFonts w:eastAsia="Arial, Arial"/>
          <w:sz w:val="20"/>
          <w:szCs w:val="20"/>
        </w:rPr>
        <w:t>Marek Makowski</w:t>
      </w:r>
    </w:p>
    <w:p w:rsidR="00831163" w:rsidRDefault="00831163" w:rsidP="00831163">
      <w:pPr>
        <w:ind w:left="5954"/>
        <w:jc w:val="center"/>
        <w:rPr>
          <w:rFonts w:eastAsia="Arial, Arial"/>
          <w:sz w:val="20"/>
          <w:szCs w:val="20"/>
        </w:rPr>
      </w:pPr>
      <w:r>
        <w:rPr>
          <w:rFonts w:eastAsia="Arial, Arial"/>
          <w:sz w:val="20"/>
          <w:szCs w:val="20"/>
        </w:rPr>
        <w:t>Kierownik Zarządu Dróg Powiatowych w Lwówku Śląskim</w:t>
      </w:r>
    </w:p>
    <w:p w:rsidR="00831163" w:rsidRDefault="00831163" w:rsidP="00831163">
      <w:pPr>
        <w:ind w:left="5954"/>
        <w:jc w:val="center"/>
        <w:rPr>
          <w:rFonts w:eastAsia="Arial, Arial"/>
          <w:sz w:val="20"/>
          <w:szCs w:val="20"/>
        </w:rPr>
      </w:pPr>
      <w:r>
        <w:rPr>
          <w:rFonts w:eastAsia="Arial, Arial"/>
          <w:sz w:val="20"/>
          <w:szCs w:val="20"/>
        </w:rPr>
        <w:t>/-/</w:t>
      </w: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1E1353" w:rsidP="00831163">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czerwiec</w:t>
      </w:r>
      <w:r w:rsidR="00831163">
        <w:rPr>
          <w:rFonts w:ascii="Arial, Arial" w:eastAsia="Arial, Arial" w:hAnsi="Arial, Arial" w:cs="Arial, Arial"/>
          <w:sz w:val="20"/>
          <w:szCs w:val="20"/>
          <w:lang w:bidi="ar-SA"/>
        </w:rPr>
        <w:t xml:space="preserve"> 2021</w:t>
      </w:r>
      <w:r w:rsidR="00A77F38">
        <w:rPr>
          <w:rFonts w:ascii="Arial, Arial" w:eastAsia="Arial, Arial" w:hAnsi="Arial, Arial" w:cs="Arial, Arial"/>
          <w:sz w:val="20"/>
          <w:szCs w:val="20"/>
          <w:lang w:bidi="ar-SA"/>
        </w:rPr>
        <w:t xml:space="preserve"> r.</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lastRenderedPageBreak/>
        <w:t>I.    NAZWA ORAZ ADRES ZAMAWIAJĄCEGO</w:t>
      </w:r>
    </w:p>
    <w:p w:rsidR="00831163" w:rsidRDefault="00831163" w:rsidP="00831163">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Zarząd Dróg Powiatowych w Lwówku Śląski</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ul. Szpitala 4</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 xml:space="preserve">Tel.: (75)644-28-72, </w:t>
      </w:r>
      <w:proofErr w:type="spellStart"/>
      <w:r w:rsidRPr="00233DF9">
        <w:rPr>
          <w:rFonts w:ascii="Calibri" w:eastAsia="Arial, Arial" w:hAnsi="Calibri" w:cs="Calibri"/>
          <w:sz w:val="20"/>
          <w:szCs w:val="20"/>
          <w:lang w:bidi="ar-SA"/>
        </w:rPr>
        <w:t>fax</w:t>
      </w:r>
      <w:proofErr w:type="spellEnd"/>
      <w:r w:rsidRPr="00233DF9">
        <w:rPr>
          <w:rFonts w:ascii="Calibri" w:eastAsia="Arial, Arial" w:hAnsi="Calibri" w:cs="Calibri"/>
          <w:sz w:val="20"/>
          <w:szCs w:val="20"/>
          <w:lang w:bidi="ar-SA"/>
        </w:rPr>
        <w:t xml:space="preserve"> (75)644-28-72</w:t>
      </w:r>
    </w:p>
    <w:p w:rsidR="00831163" w:rsidRPr="00A72A1A" w:rsidRDefault="002B7BD0" w:rsidP="00831163">
      <w:pPr>
        <w:pStyle w:val="Standard"/>
        <w:autoSpaceDE/>
        <w:spacing w:line="360" w:lineRule="auto"/>
        <w:jc w:val="both"/>
        <w:rPr>
          <w:rFonts w:ascii="Calibri" w:hAnsi="Calibri" w:cs="Calibri"/>
          <w:b/>
          <w:color w:val="0070C0"/>
          <w:sz w:val="20"/>
          <w:szCs w:val="20"/>
        </w:rPr>
      </w:pPr>
      <w:r w:rsidRPr="00A72A1A">
        <w:rPr>
          <w:rFonts w:ascii="Calibri" w:eastAsia="Arial, Arial" w:hAnsi="Calibri" w:cs="Calibri"/>
          <w:b/>
          <w:sz w:val="20"/>
          <w:szCs w:val="20"/>
          <w:lang w:bidi="ar-SA"/>
        </w:rPr>
        <w:t>e-mail:</w:t>
      </w:r>
      <w:r w:rsidRPr="00A72A1A">
        <w:rPr>
          <w:rFonts w:ascii="Calibri" w:eastAsia="Arial, Arial" w:hAnsi="Calibri" w:cs="Calibri"/>
          <w:b/>
          <w:color w:val="0070C0"/>
          <w:sz w:val="20"/>
          <w:szCs w:val="20"/>
          <w:lang w:bidi="ar-SA"/>
        </w:rPr>
        <w:t xml:space="preserve">  zamowienia</w:t>
      </w:r>
      <w:r w:rsidR="00831163" w:rsidRPr="00A72A1A">
        <w:rPr>
          <w:rFonts w:ascii="Calibri" w:eastAsia="Arial, Arial" w:hAnsi="Calibri" w:cs="Calibri"/>
          <w:b/>
          <w:color w:val="0070C0"/>
          <w:sz w:val="20"/>
          <w:szCs w:val="20"/>
          <w:lang w:bidi="ar-SA"/>
        </w:rPr>
        <w:t>@zdp.com.pl</w:t>
      </w:r>
    </w:p>
    <w:p w:rsidR="00831163" w:rsidRPr="00A72A1A" w:rsidRDefault="00831163" w:rsidP="00831163">
      <w:pPr>
        <w:pStyle w:val="Standard"/>
        <w:autoSpaceDE/>
        <w:spacing w:line="360" w:lineRule="auto"/>
        <w:jc w:val="both"/>
        <w:rPr>
          <w:rFonts w:ascii="Calibri" w:eastAsia="Arial, Arial" w:hAnsi="Calibri" w:cs="Calibri"/>
          <w:sz w:val="20"/>
          <w:szCs w:val="20"/>
          <w:lang w:bidi="ar-SA"/>
        </w:rPr>
      </w:pPr>
    </w:p>
    <w:p w:rsidR="00831163" w:rsidRPr="00233DF9" w:rsidRDefault="00831163" w:rsidP="00831163">
      <w:pPr>
        <w:pStyle w:val="Standard"/>
        <w:autoSpaceDE/>
        <w:spacing w:line="360" w:lineRule="auto"/>
        <w:jc w:val="both"/>
        <w:rPr>
          <w:rFonts w:ascii="Calibri" w:hAnsi="Calibri" w:cs="Calibri"/>
          <w:sz w:val="20"/>
          <w:szCs w:val="20"/>
        </w:rPr>
      </w:pPr>
      <w:r w:rsidRPr="00233DF9">
        <w:rPr>
          <w:rFonts w:ascii="Calibri" w:eastAsia="Arial, Arial" w:hAnsi="Calibri" w:cs="Calibri"/>
          <w:sz w:val="20"/>
          <w:szCs w:val="20"/>
          <w:lang w:bidi="ar-SA"/>
        </w:rPr>
        <w:t>Adres strony internetowej, na której jest prowadzone postępowanie i na której będą dostępne wszelkie dokumenty związane z prowadzoną procedurą:</w:t>
      </w:r>
      <w:r w:rsidRPr="001F74EC">
        <w:rPr>
          <w:rFonts w:ascii="Calibri" w:eastAsia="Arial, Arial" w:hAnsi="Calibri" w:cs="Calibri"/>
          <w:b/>
          <w:sz w:val="20"/>
          <w:szCs w:val="20"/>
          <w:lang w:bidi="ar-SA"/>
        </w:rPr>
        <w:t xml:space="preserve"> </w:t>
      </w:r>
      <w:hyperlink r:id="rId9" w:history="1">
        <w:r w:rsidRPr="001F74EC">
          <w:rPr>
            <w:rStyle w:val="Hipercze"/>
            <w:rFonts w:ascii="Calibri" w:eastAsia="Arial, Arial" w:hAnsi="Calibri" w:cs="Calibri"/>
            <w:b/>
            <w:color w:val="548DD4"/>
            <w:sz w:val="20"/>
            <w:szCs w:val="20"/>
            <w:lang w:bidi="ar-SA"/>
          </w:rPr>
          <w:t>https://platformazakupowa.pl/pn/sp_lwowekslaski</w:t>
        </w:r>
      </w:hyperlink>
    </w:p>
    <w:p w:rsidR="00831163" w:rsidRPr="00233DF9" w:rsidRDefault="00831163" w:rsidP="00831163">
      <w:pPr>
        <w:pStyle w:val="Standard"/>
        <w:autoSpaceDE/>
        <w:spacing w:before="240"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Godziny pracy: 7.00 – 15.00  od poniedziałku do piątku.</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t>II.    OCHRONA DANYCH OSOBOWYCH</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1)  administratorem Pani/Pana danych osobowych jest  Zarząd Dróg Powiatowych w Lwówku      Śląskim </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Pani/Pana dane osobowe przetwarzane będą na podstawie art. 6 ust. 1 lit. c RODO w celu  wiązanym z przedmiotowym postępowaniem o udzielenie zamówienia publicznego, prowadzonym w trybie przetargu nieograniczonego.</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3) </w:t>
      </w:r>
      <w:r w:rsidR="00831163" w:rsidRPr="009756CC">
        <w:rPr>
          <w:rFonts w:asciiTheme="minorHAnsi" w:eastAsia="Arial, Arial" w:hAnsiTheme="minorHAnsi" w:cstheme="minorHAnsi"/>
          <w:sz w:val="20"/>
          <w:szCs w:val="20"/>
          <w:lang w:bidi="ar-SA"/>
        </w:rPr>
        <w:t>odbiorcami Pani/Pana danych osobowych będą osoby lub podmioty, którym udostępniona zostanie dokumentacja postępowania w oparciu o art. 74 ustawy P.Z.P.</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4)  </w:t>
      </w:r>
      <w:r w:rsidR="00831163" w:rsidRPr="009756CC">
        <w:rPr>
          <w:rFonts w:asciiTheme="minorHAnsi" w:eastAsia="Arial, Arial" w:hAnsiTheme="minorHAnsi" w:cstheme="minorHAnsi"/>
          <w:sz w:val="20"/>
          <w:szCs w:val="20"/>
          <w:lang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5)  obowiązek podania przez Panią/Pana danych oso</w:t>
      </w:r>
      <w:r w:rsidR="00C45A06">
        <w:rPr>
          <w:rFonts w:asciiTheme="minorHAnsi" w:eastAsia="Arial, Arial" w:hAnsiTheme="minorHAnsi" w:cstheme="minorHAnsi"/>
          <w:sz w:val="20"/>
          <w:szCs w:val="20"/>
          <w:lang w:bidi="ar-SA"/>
        </w:rPr>
        <w:t xml:space="preserve">bowych bezpośrednio Pani/Pana  </w:t>
      </w:r>
      <w:r w:rsidRPr="009756CC">
        <w:rPr>
          <w:rFonts w:asciiTheme="minorHAnsi" w:eastAsia="Arial, Arial" w:hAnsiTheme="minorHAnsi" w:cstheme="minorHAnsi"/>
          <w:sz w:val="20"/>
          <w:szCs w:val="20"/>
          <w:lang w:bidi="ar-SA"/>
        </w:rPr>
        <w:t>dotyczących jest wymogiem ustawowym określonym w przepisanych ustawy P.Z.P., związanym z</w:t>
      </w:r>
      <w:r w:rsidR="007A3C6F">
        <w:rPr>
          <w:rFonts w:asciiTheme="minorHAnsi" w:eastAsia="Arial, Arial" w:hAnsiTheme="minorHAnsi" w:cstheme="minorHAnsi"/>
          <w:sz w:val="20"/>
          <w:szCs w:val="20"/>
          <w:lang w:bidi="ar-SA"/>
        </w:rPr>
        <w:t xml:space="preserve"> udziałem </w:t>
      </w:r>
      <w:r w:rsidRPr="009756CC">
        <w:rPr>
          <w:rFonts w:asciiTheme="minorHAnsi" w:eastAsia="Arial, Arial" w:hAnsiTheme="minorHAnsi" w:cstheme="minorHAnsi"/>
          <w:sz w:val="20"/>
          <w:szCs w:val="20"/>
          <w:lang w:bidi="ar-SA"/>
        </w:rPr>
        <w:t>w postępowaniu o udzielenie zamówienia publicznego.</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6)   w odniesieniu do Pani/Pana danych osobowych decyzje nie będą podejmowane w sposób zautomatyzowany, stosownie do art. 22 RODO.</w:t>
      </w:r>
    </w:p>
    <w:p w:rsidR="00831163" w:rsidRPr="009756CC" w:rsidRDefault="00831163" w:rsidP="00831163">
      <w:pPr>
        <w:pStyle w:val="Standard"/>
        <w:tabs>
          <w:tab w:val="left" w:pos="567"/>
        </w:tabs>
        <w:autoSpaceDE/>
        <w:spacing w:line="360" w:lineRule="auto"/>
        <w:ind w:left="-142"/>
        <w:jc w:val="both"/>
        <w:rPr>
          <w:rFonts w:asciiTheme="minorHAnsi" w:hAnsiTheme="minorHAnsi" w:cstheme="minorHAnsi"/>
        </w:rPr>
      </w:pPr>
      <w:r w:rsidRPr="009756CC">
        <w:rPr>
          <w:rFonts w:asciiTheme="minorHAnsi" w:eastAsia="Arial, Arial" w:hAnsiTheme="minorHAnsi" w:cstheme="minorHAnsi"/>
          <w:b/>
          <w:sz w:val="20"/>
          <w:szCs w:val="20"/>
          <w:lang w:bidi="ar-SA"/>
        </w:rPr>
        <w:t xml:space="preserve">   7)</w:t>
      </w:r>
      <w:r w:rsidRPr="009756CC">
        <w:rPr>
          <w:rFonts w:asciiTheme="minorHAnsi" w:eastAsia="Arial, Arial" w:hAnsiTheme="minorHAnsi" w:cstheme="minorHAnsi"/>
          <w:sz w:val="20"/>
          <w:szCs w:val="20"/>
          <w:lang w:bidi="ar-SA"/>
        </w:rPr>
        <w:t xml:space="preserve">  posiada Pani/Pan:</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a) na podstawie art. 15 RODO prawo dostępu do danych osobowych Pani/Pana dotyczących (w przypadku, gdy skorzystanie z tego prawa wymagałoby po stronie administratora niewspółmiernie dużego wysiłku może zostać </w:t>
      </w:r>
      <w:r w:rsidRPr="00A77F38">
        <w:rPr>
          <w:rFonts w:asciiTheme="minorHAnsi" w:eastAsia="Arial, Arial" w:hAnsiTheme="minorHAnsi" w:cstheme="minorHAnsi"/>
          <w:sz w:val="20"/>
          <w:szCs w:val="20"/>
          <w:lang w:bidi="ar-SA"/>
        </w:rPr>
        <w:lastRenderedPageBreak/>
        <w:t xml:space="preserve">Pani/Pan zobowiązana do wskazania dodatkowych informacji mających na celu sprecyzowanie żądania,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w szczególności podania nazwy lub daty postępowania o udzielenie zamówienia publicznego lub konkursu albo sprecyzowanie nazwy lub daty zakończonego postępowania o udzielenie zamówienia);</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b) na podstawie art. 16 RODO prawo do sprostowania Pani/Pana danych osobowych (</w:t>
      </w:r>
      <w:r w:rsidRPr="00A77F38">
        <w:rPr>
          <w:rFonts w:asciiTheme="minorHAnsi" w:eastAsia="Arial, Arial" w:hAnsiTheme="minorHAnsi" w:cstheme="minorHAnsi"/>
          <w:iCs/>
          <w:sz w:val="20"/>
          <w:szCs w:val="20"/>
          <w:lang w:bidi="ar-SA"/>
        </w:rPr>
        <w:t>s</w:t>
      </w:r>
      <w:r w:rsidR="00A77F38" w:rsidRPr="00A77F38">
        <w:rPr>
          <w:rFonts w:asciiTheme="minorHAnsi" w:eastAsia="Arial, Arial" w:hAnsiTheme="minorHAnsi" w:cstheme="minorHAnsi"/>
          <w:iCs/>
          <w:sz w:val="20"/>
          <w:szCs w:val="20"/>
          <w:lang w:bidi="ar-SA"/>
        </w:rPr>
        <w:t xml:space="preserve">korzystanie </w:t>
      </w:r>
      <w:r w:rsidRPr="00A77F38">
        <w:rPr>
          <w:rFonts w:asciiTheme="minorHAnsi" w:eastAsia="Arial, Arial" w:hAnsiTheme="minorHAnsi" w:cstheme="minorHAnsi"/>
          <w:iCs/>
          <w:sz w:val="20"/>
          <w:szCs w:val="20"/>
          <w:lang w:bidi="ar-SA"/>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 xml:space="preserve">c) na podstawie art. 18 RODO prawo żądania od administratora ograniczenia przetwarzania danych osobowych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 xml:space="preserve">z zastrzeżeniem okresu trwania postępowania o udzielenie zamówienia publicznego lub konkursu oraz przypadków,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o których mowa w art. 18 ust. 2 RODO (</w:t>
      </w:r>
      <w:r w:rsidRPr="00A77F38">
        <w:rPr>
          <w:rFonts w:asciiTheme="minorHAnsi" w:eastAsia="Arial, Arial" w:hAnsiTheme="minorHAnsi" w:cstheme="minorHAns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d) prawo do wniesienia skargi do Prezesa Urzędu Ochrony Danych Osobowych, gdy uzna Pani/Pan, że przetwarzanie danych osobowych Pani/Pana dotyczących narusza przepisy RODO; </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b/>
          <w:sz w:val="20"/>
          <w:szCs w:val="20"/>
          <w:lang w:bidi="ar-SA"/>
        </w:rPr>
        <w:t>8)</w:t>
      </w:r>
      <w:r w:rsidRPr="00A77F38">
        <w:rPr>
          <w:rFonts w:asciiTheme="minorHAnsi" w:eastAsia="Arial, Arial" w:hAnsiTheme="minorHAnsi" w:cstheme="minorHAnsi"/>
          <w:sz w:val="20"/>
          <w:szCs w:val="20"/>
          <w:lang w:bidi="ar-SA"/>
        </w:rPr>
        <w:t xml:space="preserve">   nie przysługuje Pani/Panu:</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a) w związku z art. 17 ust. 3 lit. b, d lub e RODO prawo do usunięcia danych osobowych;</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b) prawo do przenoszenia danych osobowych, o którym mowa w art. 20 RODO;</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c) na podstawie art. 21 RODO prawo sprzeciwu, wobec przetwarzania danych osobowych, gdyż podstawą prawną przetwarzania Pani/Pana danych osobowych jest art. 6 ust. 1 lit. c RODO;</w:t>
      </w:r>
    </w:p>
    <w:p w:rsidR="007A3C6F" w:rsidRDefault="00831163" w:rsidP="009756CC">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b/>
          <w:sz w:val="20"/>
          <w:szCs w:val="20"/>
          <w:lang w:bidi="ar-SA"/>
        </w:rPr>
        <w:t>9)</w:t>
      </w:r>
      <w:r w:rsidRPr="00A77F38">
        <w:rPr>
          <w:rFonts w:asciiTheme="minorHAnsi" w:eastAsia="Arial, Arial" w:hAnsiTheme="minorHAnsi" w:cstheme="minorHAnsi"/>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7A3C6F" w:rsidRDefault="007A3C6F" w:rsidP="001F74EC">
      <w:pPr>
        <w:pStyle w:val="Standard"/>
        <w:autoSpaceDE/>
        <w:spacing w:line="360" w:lineRule="auto"/>
        <w:ind w:right="-216"/>
        <w:jc w:val="both"/>
        <w:rPr>
          <w:rFonts w:asciiTheme="minorHAnsi" w:eastAsia="Arial, Arial" w:hAnsiTheme="minorHAnsi" w:cstheme="minorHAnsi"/>
          <w:sz w:val="20"/>
          <w:szCs w:val="20"/>
          <w:lang w:bidi="ar-SA"/>
        </w:rPr>
      </w:pPr>
    </w:p>
    <w:p w:rsidR="00831163" w:rsidRPr="007A3C6F" w:rsidRDefault="007A3C6F" w:rsidP="007A3C6F">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Pr>
          <w:rFonts w:ascii="Arial" w:eastAsia="Arial, Arial" w:hAnsi="Arial" w:cs="Arial"/>
          <w:b/>
          <w:bCs/>
          <w:sz w:val="20"/>
          <w:szCs w:val="20"/>
          <w:lang w:bidi="ar-SA"/>
        </w:rPr>
        <w:t>III.    TRYB UDZIELENIA ZAMÓWIENIA</w:t>
      </w:r>
    </w:p>
    <w:p w:rsidR="00831163" w:rsidRPr="00A77F38"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1. Niniejsze postępowanie prowadzone jest w trybie podstawowym o jakim stanowi art. 275 </w:t>
      </w:r>
      <w:proofErr w:type="spellStart"/>
      <w:r w:rsidRPr="00A77F38">
        <w:rPr>
          <w:rFonts w:asciiTheme="minorHAnsi" w:eastAsia="Arial, Arial" w:hAnsiTheme="minorHAnsi" w:cstheme="minorHAnsi"/>
          <w:sz w:val="20"/>
          <w:szCs w:val="20"/>
          <w:lang w:bidi="ar-SA"/>
        </w:rPr>
        <w:t>pkt</w:t>
      </w:r>
      <w:proofErr w:type="spellEnd"/>
      <w:r w:rsidRPr="00A77F38">
        <w:rPr>
          <w:rFonts w:asciiTheme="minorHAnsi" w:eastAsia="Arial, Arial" w:hAnsiTheme="minorHAnsi" w:cstheme="minorHAnsi"/>
          <w:sz w:val="20"/>
          <w:szCs w:val="20"/>
          <w:lang w:bidi="ar-SA"/>
        </w:rPr>
        <w:t xml:space="preserve"> 1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oraz niniejszej Specyfikacji Warunków Zamówienia, zwaną dalej „SWZ”.</w:t>
      </w:r>
    </w:p>
    <w:p w:rsidR="00831163" w:rsidRPr="00A77F38" w:rsidRDefault="00831163" w:rsidP="00831163">
      <w:pPr>
        <w:pStyle w:val="Standard"/>
        <w:autoSpaceDE/>
        <w:spacing w:line="360" w:lineRule="auto"/>
        <w:ind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       </w:t>
      </w:r>
      <w:r w:rsidR="000B7394">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2. Zamawiający nie przewiduje wyboru najkorzystniejszej oferty z możliwością prowadzenia negocjacji.</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3. Szacunkowa wartość przedmiotowego zamówienia nie przekracza progów unijnych o jakich mowa w art. 3 ustawy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xml:space="preserve">.  </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4.  Zamawiający nie przewiduje aukcji elektronicznej.</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5.  Zamawiający nie przewiduje złożenia oferty w postaci katalogów elektronicznych.</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6.  Zamawiający nie prowadzi postępowania w celu zawarcia umowy ramowej.</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lastRenderedPageBreak/>
        <w:t xml:space="preserve">7. Zamawiający nie zastrzega możliwości ubiegania się o udzielenie zamówienia wyłącznie przez wykonawców, o których mowa w art. 94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8.  Miejsce publikacji ogłoszenia o zamówieniu:</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    Biuletyn Zamówień Publicznych,</w:t>
      </w:r>
    </w:p>
    <w:p w:rsidR="00831163" w:rsidRPr="009756CC" w:rsidRDefault="00831163" w:rsidP="00831163">
      <w:pPr>
        <w:pStyle w:val="Standard"/>
        <w:autoSpaceDE/>
        <w:spacing w:line="360" w:lineRule="auto"/>
        <w:jc w:val="both"/>
        <w:rPr>
          <w:rFonts w:asciiTheme="minorHAnsi" w:hAnsiTheme="minorHAnsi" w:cstheme="minorHAnsi"/>
          <w:sz w:val="20"/>
          <w:szCs w:val="20"/>
        </w:rPr>
      </w:pPr>
      <w:r w:rsidRPr="009756CC">
        <w:rPr>
          <w:rFonts w:asciiTheme="minorHAnsi" w:eastAsia="Arial, Arial" w:hAnsiTheme="minorHAnsi" w:cstheme="minorHAnsi"/>
          <w:sz w:val="20"/>
          <w:szCs w:val="20"/>
          <w:lang w:bidi="ar-SA"/>
        </w:rPr>
        <w:t xml:space="preserve">  </w:t>
      </w:r>
      <w:r w:rsidR="001E0561">
        <w:rPr>
          <w:rFonts w:asciiTheme="minorHAnsi" w:eastAsia="Arial, Arial" w:hAnsiTheme="minorHAnsi" w:cstheme="minorHAnsi"/>
          <w:sz w:val="20"/>
          <w:szCs w:val="20"/>
          <w:lang w:bidi="ar-SA"/>
        </w:rPr>
        <w:t xml:space="preserve">   -  </w:t>
      </w:r>
      <w:r w:rsidRPr="009756CC">
        <w:rPr>
          <w:rFonts w:asciiTheme="minorHAnsi" w:eastAsia="Arial, Arial" w:hAnsiTheme="minorHAnsi"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0" w:history="1">
        <w:r w:rsidRPr="009756CC">
          <w:rPr>
            <w:rStyle w:val="Hipercze"/>
            <w:rFonts w:asciiTheme="minorHAnsi" w:eastAsia="Arial, Arial" w:hAnsiTheme="minorHAnsi" w:cstheme="minorHAnsi"/>
            <w:color w:val="548DD4"/>
            <w:sz w:val="20"/>
            <w:szCs w:val="20"/>
            <w:lang w:bidi="ar-SA"/>
          </w:rPr>
          <w:t>https://platformazakupowa.pl/pn/sp_lwowekslaski</w:t>
        </w:r>
      </w:hyperlink>
      <w:r w:rsidRPr="009756CC">
        <w:rPr>
          <w:rFonts w:asciiTheme="minorHAnsi" w:hAnsiTheme="minorHAnsi" w:cstheme="minorHAnsi"/>
          <w:color w:val="548DD4"/>
          <w:sz w:val="20"/>
          <w:szCs w:val="20"/>
        </w:rPr>
        <w:t>.</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Numer referencyjny postępowania nadan</w:t>
      </w:r>
      <w:r w:rsidR="00117DBF">
        <w:rPr>
          <w:rFonts w:asciiTheme="minorHAnsi" w:eastAsia="Arial, Arial" w:hAnsiTheme="minorHAnsi" w:cstheme="minorHAnsi"/>
          <w:sz w:val="20"/>
          <w:szCs w:val="20"/>
          <w:lang w:bidi="ar-SA"/>
        </w:rPr>
        <w:t>y przez Zamawiającego : SI.222-8</w:t>
      </w:r>
      <w:r w:rsidRPr="009756CC">
        <w:rPr>
          <w:rFonts w:asciiTheme="minorHAnsi" w:eastAsia="Arial, Arial" w:hAnsiTheme="minorHAnsi" w:cstheme="minorHAnsi"/>
          <w:sz w:val="20"/>
          <w:szCs w:val="20"/>
          <w:lang w:bidi="ar-SA"/>
        </w:rPr>
        <w:t>/2021</w:t>
      </w:r>
    </w:p>
    <w:p w:rsidR="00831163" w:rsidRPr="009756CC" w:rsidRDefault="00831163" w:rsidP="00831163">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9756CC">
        <w:rPr>
          <w:rFonts w:asciiTheme="minorHAnsi" w:eastAsia="Arial, Arial" w:hAnsiTheme="minorHAnsi" w:cstheme="minorHAnsi"/>
          <w:b/>
          <w:bCs/>
          <w:sz w:val="20"/>
          <w:szCs w:val="20"/>
          <w:lang w:bidi="ar-SA"/>
        </w:rPr>
        <w:t>IV.    OPIS PRZEDMIOTU ZAMÓWIENIA</w:t>
      </w:r>
    </w:p>
    <w:p w:rsidR="00831163" w:rsidRPr="00090E4F" w:rsidRDefault="00831163" w:rsidP="00831163">
      <w:pPr>
        <w:pStyle w:val="Standard"/>
        <w:autoSpaceDE/>
        <w:spacing w:before="240" w:line="360" w:lineRule="auto"/>
        <w:jc w:val="both"/>
        <w:rPr>
          <w:rFonts w:asciiTheme="minorHAnsi" w:eastAsia="Arial, Arial" w:hAnsiTheme="minorHAnsi" w:cstheme="minorHAnsi"/>
          <w:b/>
          <w:sz w:val="20"/>
          <w:szCs w:val="20"/>
          <w:lang w:bidi="ar-SA"/>
        </w:rPr>
      </w:pPr>
      <w:r w:rsidRPr="009756CC">
        <w:rPr>
          <w:rFonts w:asciiTheme="minorHAnsi" w:eastAsia="Arial, Arial" w:hAnsiTheme="minorHAnsi" w:cstheme="minorHAnsi"/>
          <w:sz w:val="20"/>
          <w:szCs w:val="20"/>
          <w:lang w:bidi="ar-SA"/>
        </w:rPr>
        <w:t>1. Przedmiotem zamówienia jest</w:t>
      </w:r>
      <w:r w:rsidR="00A92A4A">
        <w:rPr>
          <w:rFonts w:asciiTheme="minorHAnsi" w:eastAsia="Arial, Arial" w:hAnsiTheme="minorHAnsi" w:cstheme="minorHAnsi"/>
          <w:sz w:val="20"/>
          <w:szCs w:val="20"/>
          <w:lang w:bidi="ar-SA"/>
        </w:rPr>
        <w:t xml:space="preserve"> </w:t>
      </w:r>
      <w:r w:rsidR="000C5D93">
        <w:rPr>
          <w:rFonts w:asciiTheme="minorHAnsi" w:eastAsia="Arial, Arial" w:hAnsiTheme="minorHAnsi" w:cstheme="minorHAnsi"/>
          <w:sz w:val="20"/>
          <w:szCs w:val="20"/>
          <w:lang w:bidi="ar-SA"/>
        </w:rPr>
        <w:t>wykonanie robót budowlanych polegających</w:t>
      </w:r>
      <w:r w:rsidR="00FD1DEE">
        <w:rPr>
          <w:rFonts w:asciiTheme="minorHAnsi" w:eastAsia="Arial, Arial" w:hAnsiTheme="minorHAnsi" w:cstheme="minorHAnsi"/>
          <w:sz w:val="20"/>
          <w:szCs w:val="20"/>
          <w:lang w:bidi="ar-SA"/>
        </w:rPr>
        <w:t xml:space="preserve"> na</w:t>
      </w:r>
      <w:r w:rsidR="000C5D93">
        <w:rPr>
          <w:rFonts w:asciiTheme="minorHAnsi" w:eastAsia="Arial, Arial" w:hAnsiTheme="minorHAnsi" w:cstheme="minorHAnsi"/>
          <w:sz w:val="20"/>
          <w:szCs w:val="20"/>
          <w:lang w:bidi="ar-SA"/>
        </w:rPr>
        <w:t xml:space="preserve"> </w:t>
      </w:r>
      <w:r w:rsidR="00372F60">
        <w:rPr>
          <w:rFonts w:asciiTheme="minorHAnsi" w:eastAsia="Arial, Arial" w:hAnsiTheme="minorHAnsi" w:cstheme="minorHAnsi"/>
          <w:b/>
          <w:sz w:val="20"/>
          <w:szCs w:val="20"/>
          <w:lang w:bidi="ar-SA"/>
        </w:rPr>
        <w:t xml:space="preserve">przebudowie obiektu mostowego  JNI 01015874 w m. </w:t>
      </w:r>
      <w:proofErr w:type="spellStart"/>
      <w:r w:rsidR="00372F60">
        <w:rPr>
          <w:rFonts w:asciiTheme="minorHAnsi" w:eastAsia="Arial, Arial" w:hAnsiTheme="minorHAnsi" w:cstheme="minorHAnsi"/>
          <w:b/>
          <w:sz w:val="20"/>
          <w:szCs w:val="20"/>
          <w:lang w:bidi="ar-SA"/>
        </w:rPr>
        <w:t>Mlądz</w:t>
      </w:r>
      <w:proofErr w:type="spellEnd"/>
      <w:r w:rsidR="00372F60">
        <w:rPr>
          <w:rFonts w:asciiTheme="minorHAnsi" w:eastAsia="Arial, Arial" w:hAnsiTheme="minorHAnsi" w:cstheme="minorHAnsi"/>
          <w:b/>
          <w:sz w:val="20"/>
          <w:szCs w:val="20"/>
          <w:lang w:bidi="ar-SA"/>
        </w:rPr>
        <w:t>, gmina Mirsk.</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Wspólny Słown</w:t>
      </w:r>
      <w:r w:rsidR="0051188F">
        <w:rPr>
          <w:rFonts w:asciiTheme="minorHAnsi" w:eastAsia="Arial, Arial" w:hAnsiTheme="minorHAnsi" w:cstheme="minorHAnsi"/>
          <w:sz w:val="20"/>
          <w:szCs w:val="20"/>
          <w:lang w:bidi="ar-SA"/>
        </w:rPr>
        <w:t>ik Zamówień CPV: 45.221100-3</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3. Zamawiający nie dopuszcza składania ofert częściowych</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9756CC">
        <w:rPr>
          <w:rFonts w:asciiTheme="minorHAnsi" w:eastAsia="Arial, Arial" w:hAnsiTheme="minorHAnsi" w:cstheme="minorHAnsi"/>
          <w:sz w:val="20"/>
          <w:szCs w:val="20"/>
          <w:lang w:bidi="ar-SA"/>
        </w:rPr>
        <w:t>4. Zamawiający nie dopuszcza składania ofert wariantowych oraz</w:t>
      </w:r>
      <w:r w:rsidRPr="00233DF9">
        <w:rPr>
          <w:rFonts w:ascii="Calibri" w:eastAsia="Arial, Arial" w:hAnsi="Calibri" w:cs="Calibri"/>
          <w:sz w:val="20"/>
          <w:szCs w:val="20"/>
          <w:lang w:bidi="ar-SA"/>
        </w:rPr>
        <w:t xml:space="preserve"> w postaci katalogów elektronicznych.</w:t>
      </w:r>
    </w:p>
    <w:p w:rsidR="00831163" w:rsidRPr="00233DF9" w:rsidRDefault="00831163" w:rsidP="00831163">
      <w:pPr>
        <w:pStyle w:val="Standard"/>
        <w:autoSpaceDE/>
        <w:spacing w:line="360" w:lineRule="auto"/>
        <w:jc w:val="both"/>
        <w:rPr>
          <w:rFonts w:ascii="Calibri" w:hAnsi="Calibri" w:cs="Calibri"/>
        </w:rPr>
      </w:pPr>
      <w:r w:rsidRPr="00233DF9">
        <w:rPr>
          <w:rFonts w:ascii="Calibri" w:eastAsia="Arial, Arial" w:hAnsi="Calibri" w:cs="Calibri"/>
          <w:sz w:val="20"/>
          <w:szCs w:val="20"/>
          <w:lang w:bidi="ar-SA"/>
        </w:rPr>
        <w:t>5. Zamawiający</w:t>
      </w:r>
      <w:r w:rsidRPr="00233DF9">
        <w:rPr>
          <w:rFonts w:ascii="Calibri" w:eastAsia="Arial, Arial" w:hAnsi="Calibri" w:cs="Calibri"/>
          <w:b/>
          <w:bCs/>
          <w:sz w:val="20"/>
          <w:szCs w:val="20"/>
          <w:lang w:bidi="ar-SA"/>
        </w:rPr>
        <w:t xml:space="preserve"> przewiduje</w:t>
      </w:r>
      <w:r w:rsidRPr="00233DF9">
        <w:rPr>
          <w:rFonts w:ascii="Calibri" w:eastAsia="Arial, Arial" w:hAnsi="Calibri" w:cs="Calibri"/>
          <w:sz w:val="20"/>
          <w:szCs w:val="20"/>
          <w:lang w:bidi="ar-SA"/>
        </w:rPr>
        <w:t xml:space="preserve"> udzielenia zamówień o których mowa w art. 214 ust 1 </w:t>
      </w:r>
      <w:proofErr w:type="spellStart"/>
      <w:r w:rsidRPr="00233DF9">
        <w:rPr>
          <w:rFonts w:ascii="Calibri" w:eastAsia="Arial, Arial" w:hAnsi="Calibri" w:cs="Calibri"/>
          <w:sz w:val="20"/>
          <w:szCs w:val="20"/>
          <w:lang w:bidi="ar-SA"/>
        </w:rPr>
        <w:t>pkt</w:t>
      </w:r>
      <w:proofErr w:type="spellEnd"/>
      <w:r w:rsidRPr="00233DF9">
        <w:rPr>
          <w:rFonts w:ascii="Calibri" w:eastAsia="Arial, Arial" w:hAnsi="Calibri" w:cs="Calibri"/>
          <w:sz w:val="20"/>
          <w:szCs w:val="20"/>
          <w:lang w:bidi="ar-SA"/>
        </w:rPr>
        <w:t xml:space="preserve"> 7 ustawy </w:t>
      </w:r>
      <w:proofErr w:type="spellStart"/>
      <w:r w:rsidRPr="00233DF9">
        <w:rPr>
          <w:rFonts w:ascii="Calibri" w:eastAsia="Arial, Arial" w:hAnsi="Calibri" w:cs="Calibri"/>
          <w:sz w:val="20"/>
          <w:szCs w:val="20"/>
          <w:lang w:bidi="ar-SA"/>
        </w:rPr>
        <w:t>Pzp</w:t>
      </w:r>
      <w:proofErr w:type="spellEnd"/>
      <w:r w:rsidRPr="00233DF9">
        <w:rPr>
          <w:rFonts w:ascii="Calibri" w:eastAsia="Arial, Arial" w:hAnsi="Calibri" w:cs="Calibri"/>
          <w:sz w:val="20"/>
          <w:szCs w:val="20"/>
          <w:lang w:bidi="ar-SA"/>
        </w:rPr>
        <w:t>, polegających na powtórzeniu podobnych robot budowlanych, zgodnych z przedmiotem zamówienia.</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hAnsiTheme="minorHAnsi" w:cstheme="minorHAnsi"/>
        </w:rPr>
      </w:pPr>
      <w:r w:rsidRPr="00C8531D">
        <w:rPr>
          <w:rFonts w:asciiTheme="minorHAnsi" w:eastAsia="Arial, Arial" w:hAnsiTheme="minorHAnsi" w:cstheme="minorHAnsi"/>
          <w:b/>
          <w:bCs/>
          <w:sz w:val="20"/>
          <w:szCs w:val="20"/>
          <w:lang w:bidi="ar-SA"/>
        </w:rPr>
        <w:t>V.   WIZJA LOKALNA</w:t>
      </w:r>
    </w:p>
    <w:p w:rsidR="00594DB2" w:rsidRPr="00C8531D" w:rsidRDefault="00BC3686">
      <w:pPr>
        <w:pStyle w:val="Standard"/>
        <w:autoSpaceDE/>
        <w:spacing w:before="240" w:after="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Za</w:t>
      </w:r>
      <w:r w:rsidR="00A11032" w:rsidRPr="00C8531D">
        <w:rPr>
          <w:rFonts w:asciiTheme="minorHAnsi" w:eastAsia="Arial, Arial" w:hAnsiTheme="minorHAnsi" w:cstheme="minorHAnsi"/>
          <w:sz w:val="20"/>
          <w:szCs w:val="20"/>
          <w:lang w:bidi="ar-SA"/>
        </w:rPr>
        <w:t>leca się aby Wykonawca dokonał wizji lokalnej na terenie roboty budowlanej oraz zdobył wszelkie informacje, które mogą być konieczne do przygotowania oferty</w:t>
      </w:r>
      <w:r w:rsidR="00594DB2">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   PODWYKONAWSTWO</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w:t>
      </w:r>
      <w:r w:rsidR="00A84334">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Wykonawca może powierzyć wykonanie części zamówienia podwykonawcy (podwykonawcom).</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VII.   TERMIN WYKONANIA ZAMÓWIENIA</w:t>
      </w:r>
    </w:p>
    <w:p w:rsidR="008A32C6"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Termin</w:t>
      </w:r>
      <w:r w:rsidR="00B45FC4">
        <w:rPr>
          <w:rFonts w:asciiTheme="minorHAnsi" w:eastAsia="Arial, Arial" w:hAnsiTheme="minorHAnsi" w:cstheme="minorHAnsi"/>
          <w:sz w:val="20"/>
          <w:szCs w:val="20"/>
          <w:lang w:bidi="ar-SA"/>
        </w:rPr>
        <w:t xml:space="preserve"> realizacji zamówienia wynosi: 3</w:t>
      </w:r>
      <w:r w:rsidR="000F0E26">
        <w:rPr>
          <w:rFonts w:asciiTheme="minorHAnsi" w:eastAsia="Arial, Arial" w:hAnsiTheme="minorHAnsi" w:cstheme="minorHAnsi"/>
          <w:sz w:val="20"/>
          <w:szCs w:val="20"/>
          <w:lang w:bidi="ar-SA"/>
        </w:rPr>
        <w:t xml:space="preserve"> </w:t>
      </w:r>
      <w:r w:rsidR="00561A7D" w:rsidRPr="00C8531D">
        <w:rPr>
          <w:rFonts w:asciiTheme="minorHAnsi" w:eastAsia="Arial, Arial" w:hAnsiTheme="minorHAnsi" w:cstheme="minorHAnsi"/>
          <w:sz w:val="20"/>
          <w:szCs w:val="20"/>
          <w:lang w:bidi="ar-SA"/>
        </w:rPr>
        <w:t>miesiące od podpisania umowy</w:t>
      </w:r>
      <w:r w:rsidRPr="00C8531D">
        <w:rPr>
          <w:rFonts w:asciiTheme="minorHAnsi" w:eastAsia="Arial, Arial" w:hAnsiTheme="minorHAnsi" w:cstheme="minorHAnsi"/>
          <w:sz w:val="20"/>
          <w:szCs w:val="20"/>
          <w:lang w:bidi="ar-SA"/>
        </w:rPr>
        <w:t xml:space="preserve"> (wykon</w:t>
      </w:r>
      <w:r w:rsidR="00594DB2">
        <w:rPr>
          <w:rFonts w:asciiTheme="minorHAnsi" w:eastAsia="Arial, Arial" w:hAnsiTheme="minorHAnsi" w:cstheme="minorHAnsi"/>
          <w:sz w:val="20"/>
          <w:szCs w:val="20"/>
          <w:lang w:bidi="ar-SA"/>
        </w:rPr>
        <w:t xml:space="preserve">anie </w:t>
      </w:r>
      <w:r w:rsidRPr="00C8531D">
        <w:rPr>
          <w:rFonts w:asciiTheme="minorHAnsi" w:eastAsia="Arial, Arial" w:hAnsiTheme="minorHAnsi" w:cstheme="minorHAnsi"/>
          <w:sz w:val="20"/>
          <w:szCs w:val="20"/>
          <w:lang w:bidi="ar-SA"/>
        </w:rPr>
        <w:t xml:space="preserve"> i </w:t>
      </w:r>
      <w:r w:rsidR="00B03047" w:rsidRPr="00C8531D">
        <w:rPr>
          <w:rFonts w:asciiTheme="minorHAnsi" w:eastAsia="Arial, Arial" w:hAnsiTheme="minorHAnsi" w:cstheme="minorHAnsi"/>
          <w:sz w:val="20"/>
          <w:szCs w:val="20"/>
          <w:lang w:bidi="ar-SA"/>
        </w:rPr>
        <w:t>zgłoszenie do odbioru końcowego).</w:t>
      </w:r>
    </w:p>
    <w:p w:rsidR="000730E7" w:rsidRPr="008A32C6"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 xml:space="preserve">2. Szczegółowe zagadnienia dotyczące terminu realizacji umowy uregulowane są we wzorze umowy stanowiącej </w:t>
      </w:r>
      <w:r w:rsidRPr="00C30418">
        <w:rPr>
          <w:rFonts w:asciiTheme="minorHAnsi" w:eastAsia="Arial, Arial" w:hAnsiTheme="minorHAnsi" w:cstheme="minorHAnsi"/>
          <w:bCs/>
          <w:color w:val="548DD4"/>
          <w:sz w:val="20"/>
          <w:szCs w:val="20"/>
          <w:lang w:bidi="ar-SA"/>
        </w:rPr>
        <w:lastRenderedPageBreak/>
        <w:t>załącznik nr 8 do SWZ</w:t>
      </w:r>
      <w:r w:rsidRPr="00C30418">
        <w:rPr>
          <w:rFonts w:asciiTheme="minorHAnsi" w:eastAsia="Arial, Arial" w:hAnsiTheme="minorHAnsi" w:cstheme="minorHAnsi"/>
          <w:color w:val="548DD4"/>
          <w:sz w:val="20"/>
          <w:szCs w:val="20"/>
          <w:lang w:bidi="ar-SA"/>
        </w:rPr>
        <w:t>.</w:t>
      </w:r>
    </w:p>
    <w:p w:rsidR="000730E7" w:rsidRPr="00C8531D" w:rsidRDefault="00B23C37">
      <w:pPr>
        <w:pStyle w:val="Standard"/>
        <w:pBdr>
          <w:bottom w:val="double" w:sz="2" w:space="0" w:color="000000"/>
        </w:pBdr>
        <w:tabs>
          <w:tab w:val="left" w:pos="0"/>
        </w:tabs>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 xml:space="preserve">VIII.   WARUNKI UDZIAŁU W POSTĘPOWANIU    </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O udzielenie zamówienia mogą ubiegać się Wykonawcy, niepodlegający wykluczeniu z powodów,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1-6 i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109 ust. 1 pkt.4 i pkt.6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Którzy spełniają warunki,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112 ust 2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i którzy wykażą ich spełnianie na poziomie wymaganym przez Zamawiającego</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bookmarkStart w:id="0" w:name="bookmark3"/>
      <w:r w:rsidRPr="00C8531D">
        <w:rPr>
          <w:rFonts w:asciiTheme="minorHAnsi" w:eastAsia="Arial, Arial" w:hAnsiTheme="minorHAnsi" w:cstheme="minorHAnsi"/>
          <w:sz w:val="20"/>
          <w:szCs w:val="20"/>
          <w:lang w:bidi="ar-SA"/>
        </w:rPr>
        <w:t>2. O udzielenie zamówienia mogą ubiegać się Wykonawcy, którzy spełniają warunki dotyczące:</w:t>
      </w:r>
      <w:bookmarkEnd w:id="0"/>
    </w:p>
    <w:p w:rsidR="000730E7" w:rsidRPr="00C8531D" w:rsidRDefault="00B23C37">
      <w:pPr>
        <w:pStyle w:val="Standard"/>
        <w:numPr>
          <w:ilvl w:val="0"/>
          <w:numId w:val="98"/>
        </w:numPr>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zdolności do występowania w obrocie gospodarczym:</w:t>
      </w:r>
    </w:p>
    <w:p w:rsidR="00AB54FB" w:rsidRPr="00CE713B" w:rsidRDefault="00AB54FB" w:rsidP="00AB54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C30418" w:rsidRDefault="00AB54FB" w:rsidP="00C30418">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2C46FB" w:rsidRPr="00D27384" w:rsidRDefault="00B23C37" w:rsidP="00D27384">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uprawnień do prowadzenia określonej działalności gospodarczej lub zawodowej, o ile wynika to z odrębnych przepisó</w:t>
      </w:r>
      <w:r w:rsidR="007C6403" w:rsidRPr="00C8531D">
        <w:rPr>
          <w:rFonts w:asciiTheme="minorHAnsi" w:eastAsia="Arial, Arial" w:hAnsiTheme="minorHAnsi" w:cstheme="minorHAnsi"/>
          <w:b/>
          <w:bCs/>
          <w:sz w:val="20"/>
          <w:szCs w:val="20"/>
          <w:lang w:bidi="ar-SA"/>
        </w:rPr>
        <w:t>w</w:t>
      </w:r>
      <w:r w:rsidR="002C46FB">
        <w:rPr>
          <w:rFonts w:asciiTheme="minorHAnsi" w:eastAsia="Arial, Arial" w:hAnsiTheme="minorHAnsi" w:cstheme="minorHAnsi"/>
          <w:b/>
          <w:bCs/>
          <w:sz w:val="20"/>
          <w:szCs w:val="20"/>
          <w:lang w:bidi="ar-SA"/>
        </w:rPr>
        <w:t>.</w:t>
      </w:r>
    </w:p>
    <w:p w:rsidR="00886DB5" w:rsidRPr="00CE713B" w:rsidRDefault="00B45B37" w:rsidP="002C46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w:t>
      </w:r>
      <w:r w:rsidR="002C46FB" w:rsidRPr="00CE713B">
        <w:rPr>
          <w:rFonts w:asciiTheme="minorHAnsi" w:eastAsia="Arial, Arial" w:hAnsiTheme="minorHAnsi" w:cstheme="minorHAnsi"/>
          <w:bCs/>
          <w:sz w:val="20"/>
          <w:szCs w:val="20"/>
          <w:lang w:bidi="ar-SA"/>
        </w:rPr>
        <w:t xml:space="preserve"> nie precyzuje w tym zakresie </w:t>
      </w:r>
      <w:r w:rsidRPr="00CE713B">
        <w:rPr>
          <w:rFonts w:asciiTheme="minorHAnsi" w:eastAsia="Arial, Arial" w:hAnsiTheme="minorHAnsi" w:cstheme="minorHAnsi"/>
          <w:bCs/>
          <w:sz w:val="20"/>
          <w:szCs w:val="20"/>
          <w:lang w:bidi="ar-SA"/>
        </w:rPr>
        <w:t>żadnych</w:t>
      </w:r>
      <w:r w:rsidR="002C46FB" w:rsidRPr="00CE713B">
        <w:rPr>
          <w:rFonts w:asciiTheme="minorHAnsi" w:eastAsia="Arial, Arial" w:hAnsiTheme="minorHAnsi" w:cstheme="minorHAnsi"/>
          <w:bCs/>
          <w:sz w:val="20"/>
          <w:szCs w:val="20"/>
          <w:lang w:bidi="ar-SA"/>
        </w:rPr>
        <w:t xml:space="preserve"> wymaga</w:t>
      </w:r>
      <w:r w:rsidR="00886DB5" w:rsidRPr="00CE713B">
        <w:rPr>
          <w:rFonts w:asciiTheme="minorHAnsi" w:eastAsia="Arial, Arial" w:hAnsiTheme="minorHAnsi" w:cstheme="minorHAnsi"/>
          <w:bCs/>
          <w:sz w:val="20"/>
          <w:szCs w:val="20"/>
          <w:lang w:bidi="ar-SA"/>
        </w:rPr>
        <w:t>ń</w:t>
      </w:r>
      <w:r w:rsidR="002C46FB" w:rsidRPr="00CE713B">
        <w:rPr>
          <w:rFonts w:asciiTheme="minorHAnsi" w:eastAsia="Arial, Arial" w:hAnsiTheme="minorHAnsi" w:cstheme="minorHAnsi"/>
          <w:bCs/>
          <w:sz w:val="20"/>
          <w:szCs w:val="20"/>
          <w:lang w:bidi="ar-SA"/>
        </w:rPr>
        <w:t>, których spełnienie</w:t>
      </w:r>
      <w:r w:rsidR="00886DB5" w:rsidRPr="00CE713B">
        <w:rPr>
          <w:rFonts w:asciiTheme="minorHAnsi" w:eastAsia="Arial, Arial" w:hAnsiTheme="minorHAnsi" w:cstheme="minorHAnsi"/>
          <w:bCs/>
          <w:sz w:val="20"/>
          <w:szCs w:val="20"/>
          <w:lang w:bidi="ar-SA"/>
        </w:rPr>
        <w:t xml:space="preserve"> Wykonawca zobowiązany jest wykazać w sposób szczególny.</w:t>
      </w:r>
    </w:p>
    <w:p w:rsidR="00D27384" w:rsidRPr="00D27384"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w:t>
      </w:r>
      <w:r w:rsidR="00886DB5" w:rsidRPr="00CE713B">
        <w:rPr>
          <w:rFonts w:asciiTheme="minorHAnsi" w:eastAsia="Arial, Arial" w:hAnsiTheme="minorHAnsi" w:cstheme="minorHAnsi"/>
          <w:bCs/>
          <w:sz w:val="20"/>
          <w:szCs w:val="20"/>
          <w:lang w:bidi="ar-SA"/>
        </w:rPr>
        <w:t xml:space="preserve"> spełnienia powyższego warunku dokonana będzie na podstawie ogólnego oświadczenia o spełnieniu warunków udziału w </w:t>
      </w:r>
      <w:r w:rsidRPr="00CE713B">
        <w:rPr>
          <w:rFonts w:asciiTheme="minorHAnsi" w:eastAsia="Arial, Arial" w:hAnsiTheme="minorHAnsi" w:cstheme="minorHAnsi"/>
          <w:bCs/>
          <w:sz w:val="20"/>
          <w:szCs w:val="20"/>
          <w:lang w:bidi="ar-SA"/>
        </w:rPr>
        <w:t>postępowaniu</w:t>
      </w:r>
      <w:r w:rsidR="00886DB5" w:rsidRPr="00CE713B">
        <w:rPr>
          <w:rFonts w:asciiTheme="minorHAnsi" w:eastAsia="Arial, Arial" w:hAnsiTheme="minorHAnsi" w:cstheme="minorHAnsi"/>
          <w:bCs/>
          <w:sz w:val="20"/>
          <w:szCs w:val="20"/>
          <w:lang w:bidi="ar-SA"/>
        </w:rPr>
        <w:t xml:space="preserve"> zawartego w </w:t>
      </w:r>
      <w:r w:rsidRPr="00CE713B">
        <w:rPr>
          <w:rFonts w:asciiTheme="minorHAnsi" w:eastAsia="Arial, Arial" w:hAnsiTheme="minorHAnsi" w:cstheme="minorHAnsi"/>
          <w:bCs/>
          <w:sz w:val="20"/>
          <w:szCs w:val="20"/>
          <w:lang w:bidi="ar-SA"/>
        </w:rPr>
        <w:t>treści</w:t>
      </w:r>
      <w:r w:rsidR="00886DB5" w:rsidRPr="00CE713B">
        <w:rPr>
          <w:rFonts w:asciiTheme="minorHAnsi" w:eastAsia="Arial, Arial" w:hAnsiTheme="minorHAnsi" w:cstheme="minorHAnsi"/>
          <w:bCs/>
          <w:sz w:val="20"/>
          <w:szCs w:val="20"/>
          <w:lang w:bidi="ar-SA"/>
        </w:rPr>
        <w:t xml:space="preserve"> o</w:t>
      </w:r>
      <w:r>
        <w:rPr>
          <w:rFonts w:asciiTheme="minorHAnsi" w:eastAsia="Arial, Arial" w:hAnsiTheme="minorHAnsi" w:cstheme="minorHAnsi"/>
          <w:bCs/>
          <w:sz w:val="20"/>
          <w:szCs w:val="20"/>
          <w:lang w:bidi="ar-SA"/>
        </w:rPr>
        <w:t>świadczenia W</w:t>
      </w:r>
      <w:r w:rsidR="00886DB5"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002C46FB" w:rsidRPr="00CE713B">
        <w:rPr>
          <w:rFonts w:asciiTheme="minorHAnsi" w:eastAsia="Arial, Arial" w:hAnsiTheme="minorHAnsi" w:cstheme="minorHAnsi"/>
          <w:bCs/>
          <w:sz w:val="20"/>
          <w:szCs w:val="20"/>
          <w:lang w:bidi="ar-SA"/>
        </w:rPr>
        <w:t xml:space="preserve"> </w:t>
      </w:r>
    </w:p>
    <w:p w:rsidR="000730E7" w:rsidRPr="00C8531D" w:rsidRDefault="00B23C37" w:rsidP="007C6403">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sytuacji ekonomicznej lub finansowe</w:t>
      </w:r>
      <w:r w:rsidR="007C6403" w:rsidRPr="00C8531D">
        <w:rPr>
          <w:rFonts w:asciiTheme="minorHAnsi" w:eastAsia="Arial, Arial" w:hAnsiTheme="minorHAnsi" w:cstheme="minorHAnsi"/>
          <w:b/>
          <w:bCs/>
          <w:sz w:val="20"/>
          <w:szCs w:val="20"/>
          <w:lang w:bidi="ar-SA"/>
        </w:rPr>
        <w:t>j</w:t>
      </w:r>
    </w:p>
    <w:p w:rsidR="00CE713B" w:rsidRPr="00CE713B"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161961" w:rsidRDefault="00CE713B" w:rsidP="00161961">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0730E7" w:rsidRPr="00060B46" w:rsidRDefault="00B23C37">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060B46">
        <w:rPr>
          <w:rFonts w:asciiTheme="minorHAnsi" w:eastAsia="Arial, Arial" w:hAnsiTheme="minorHAnsi" w:cstheme="minorHAnsi"/>
          <w:b/>
          <w:bCs/>
          <w:sz w:val="20"/>
          <w:szCs w:val="20"/>
          <w:lang w:bidi="ar-SA"/>
        </w:rPr>
        <w:t>zdolności technicznej lub zawodowej</w:t>
      </w:r>
    </w:p>
    <w:p w:rsidR="00060B46" w:rsidRPr="00060B46" w:rsidRDefault="00060B46" w:rsidP="00060B46">
      <w:pPr>
        <w:tabs>
          <w:tab w:val="left" w:pos="686"/>
        </w:tabs>
        <w:spacing w:after="100"/>
        <w:jc w:val="both"/>
        <w:rPr>
          <w:rFonts w:asciiTheme="minorHAnsi" w:hAnsiTheme="minorHAnsi" w:cstheme="minorHAnsi"/>
          <w:sz w:val="20"/>
          <w:szCs w:val="20"/>
        </w:rPr>
      </w:pPr>
      <w:r w:rsidRPr="00060B46">
        <w:rPr>
          <w:rFonts w:asciiTheme="minorHAnsi" w:hAnsiTheme="minorHAnsi" w:cstheme="minorHAnsi"/>
          <w:sz w:val="20"/>
          <w:szCs w:val="20"/>
        </w:rPr>
        <w:t>Wykonawca w celu potwierdzenia spełniania niniejszego warunku:</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dysponować osobami, zdolnymi do wykonania zamówienia, w szczególności co najmniej jedną osobą pełniącą funkcję Kierownika budowy stosownie do przepisów ustawy Prawo Budowlane, posiadającą uprawnienia budowlane do </w:t>
      </w:r>
      <w:r w:rsidR="003F7F81">
        <w:rPr>
          <w:rFonts w:asciiTheme="minorHAnsi" w:hAnsiTheme="minorHAnsi" w:cstheme="minorHAnsi"/>
          <w:sz w:val="20"/>
          <w:szCs w:val="20"/>
        </w:rPr>
        <w:t xml:space="preserve">kierowania robotami budowlanymi </w:t>
      </w:r>
      <w:r w:rsidR="0052059A">
        <w:rPr>
          <w:rFonts w:asciiTheme="minorHAnsi" w:hAnsiTheme="minorHAnsi" w:cstheme="minorHAnsi"/>
          <w:sz w:val="20"/>
          <w:szCs w:val="20"/>
        </w:rPr>
        <w:t>w specjalności mostowej bez ograniczeń.</w:t>
      </w:r>
    </w:p>
    <w:p w:rsidR="00F20FDA" w:rsidRDefault="00060B46" w:rsidP="00060B46">
      <w:pPr>
        <w:pStyle w:val="Nagwek5"/>
        <w:tabs>
          <w:tab w:val="num" w:pos="710"/>
        </w:tabs>
        <w:autoSpaceDN/>
        <w:spacing w:after="0" w:line="240" w:lineRule="auto"/>
        <w:ind w:left="1049"/>
        <w:jc w:val="both"/>
        <w:rPr>
          <w:rFonts w:asciiTheme="minorHAnsi" w:hAnsiTheme="minorHAnsi" w:cstheme="minorHAnsi"/>
          <w:sz w:val="20"/>
          <w:szCs w:val="20"/>
        </w:rPr>
      </w:pPr>
      <w:r w:rsidRPr="00E82F19">
        <w:rPr>
          <w:rFonts w:asciiTheme="minorHAnsi" w:hAnsiTheme="minorHAnsi" w:cstheme="minorHAnsi"/>
          <w:sz w:val="20"/>
          <w:szCs w:val="20"/>
        </w:rPr>
        <w:t xml:space="preserve">musi wykazać, że w okresie ostatnich 5 lat, a jeżeli okres prowadzenia działalności jest krótszy - </w:t>
      </w:r>
      <w:r w:rsidR="00E82F19">
        <w:rPr>
          <w:rFonts w:asciiTheme="minorHAnsi" w:hAnsiTheme="minorHAnsi" w:cstheme="minorHAnsi"/>
          <w:sz w:val="20"/>
          <w:szCs w:val="20"/>
        </w:rPr>
        <w:t xml:space="preserve">                     </w:t>
      </w:r>
      <w:r w:rsidRPr="00E82F19">
        <w:rPr>
          <w:rFonts w:asciiTheme="minorHAnsi" w:hAnsiTheme="minorHAnsi" w:cstheme="minorHAnsi"/>
          <w:sz w:val="20"/>
          <w:szCs w:val="20"/>
        </w:rPr>
        <w:t xml:space="preserve">w tym okresie, przed upływem terminu składania ofert wykonał należycie co najmniej </w:t>
      </w:r>
      <w:r w:rsidR="00004183" w:rsidRPr="00E82F19">
        <w:rPr>
          <w:rFonts w:asciiTheme="minorHAnsi" w:hAnsiTheme="minorHAnsi" w:cstheme="minorHAnsi"/>
          <w:b/>
          <w:sz w:val="20"/>
          <w:szCs w:val="20"/>
        </w:rPr>
        <w:t xml:space="preserve">jedno </w:t>
      </w:r>
      <w:r w:rsidRPr="00E82F19">
        <w:rPr>
          <w:rFonts w:asciiTheme="minorHAnsi" w:hAnsiTheme="minorHAnsi" w:cstheme="minorHAnsi"/>
          <w:b/>
          <w:sz w:val="20"/>
          <w:szCs w:val="20"/>
        </w:rPr>
        <w:t xml:space="preserve"> zamówieni</w:t>
      </w:r>
      <w:r w:rsidR="00B40BA7" w:rsidRPr="00E82F19">
        <w:rPr>
          <w:rFonts w:asciiTheme="minorHAnsi" w:hAnsiTheme="minorHAnsi" w:cstheme="minorHAnsi"/>
          <w:b/>
          <w:sz w:val="20"/>
          <w:szCs w:val="20"/>
        </w:rPr>
        <w:t xml:space="preserve">e </w:t>
      </w:r>
      <w:r w:rsidR="00004183" w:rsidRPr="00E82F19">
        <w:rPr>
          <w:rFonts w:asciiTheme="minorHAnsi" w:hAnsiTheme="minorHAnsi" w:cstheme="minorHAnsi"/>
          <w:sz w:val="20"/>
          <w:szCs w:val="20"/>
        </w:rPr>
        <w:t>którego</w:t>
      </w:r>
      <w:r w:rsidRPr="00E82F19">
        <w:rPr>
          <w:rFonts w:asciiTheme="minorHAnsi" w:hAnsiTheme="minorHAnsi" w:cstheme="minorHAnsi"/>
          <w:sz w:val="20"/>
          <w:szCs w:val="20"/>
        </w:rPr>
        <w:t xml:space="preserve"> przedmiotem było wykonanie</w:t>
      </w:r>
      <w:r w:rsidR="00B40BA7" w:rsidRPr="00E82F19">
        <w:rPr>
          <w:rFonts w:asciiTheme="minorHAnsi" w:hAnsiTheme="minorHAnsi" w:cstheme="minorHAnsi"/>
          <w:sz w:val="20"/>
          <w:szCs w:val="20"/>
        </w:rPr>
        <w:t xml:space="preserve"> przebudowy  lub budowy obiektu mostowego </w:t>
      </w:r>
      <w:r w:rsidR="00E82F19">
        <w:rPr>
          <w:rFonts w:asciiTheme="minorHAnsi" w:hAnsiTheme="minorHAnsi" w:cstheme="minorHAnsi"/>
          <w:sz w:val="20"/>
          <w:szCs w:val="20"/>
        </w:rPr>
        <w:t xml:space="preserve">                 </w:t>
      </w:r>
      <w:r w:rsidR="00B40BA7" w:rsidRPr="00E82F19">
        <w:rPr>
          <w:rFonts w:asciiTheme="minorHAnsi" w:hAnsiTheme="minorHAnsi" w:cstheme="minorHAnsi"/>
          <w:sz w:val="20"/>
          <w:szCs w:val="20"/>
        </w:rPr>
        <w:t>w</w:t>
      </w:r>
      <w:r w:rsidR="0052059A" w:rsidRPr="00E82F19">
        <w:rPr>
          <w:rFonts w:asciiTheme="minorHAnsi" w:hAnsiTheme="minorHAnsi" w:cstheme="minorHAnsi"/>
          <w:sz w:val="20"/>
          <w:szCs w:val="20"/>
        </w:rPr>
        <w:t xml:space="preserve"> ciągu drogi publicznej</w:t>
      </w:r>
      <w:r w:rsidR="006826D0">
        <w:rPr>
          <w:rFonts w:asciiTheme="minorHAnsi" w:hAnsiTheme="minorHAnsi" w:cstheme="minorHAnsi"/>
          <w:sz w:val="20"/>
          <w:szCs w:val="20"/>
        </w:rPr>
        <w:t>.</w:t>
      </w:r>
    </w:p>
    <w:p w:rsidR="00F97272" w:rsidRPr="00233FF5" w:rsidRDefault="00F97272" w:rsidP="00890302">
      <w:pPr>
        <w:widowControl/>
        <w:suppressAutoHyphens w:val="0"/>
        <w:adjustRightInd w:val="0"/>
        <w:jc w:val="both"/>
        <w:textAlignment w:val="auto"/>
        <w:rPr>
          <w:rFonts w:asciiTheme="minorHAnsi" w:hAnsiTheme="minorHAnsi" w:cstheme="minorHAnsi"/>
          <w:sz w:val="20"/>
          <w:szCs w:val="20"/>
        </w:rPr>
      </w:pP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Zgodnie z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118 ust 1 ustawy  Wykonawca może w celu potwierdzenia spełniania warunków udziału </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postępowaniu lub kryteriów selekcji, w stosownych sytuacjach oraz w odniesienie do konkretnego zamówienia, </w:t>
      </w:r>
      <w:r w:rsidRPr="00C8531D">
        <w:rPr>
          <w:rFonts w:asciiTheme="minorHAnsi" w:eastAsia="Arial, Arial" w:hAnsiTheme="minorHAnsi" w:cstheme="minorHAnsi"/>
          <w:sz w:val="20"/>
          <w:szCs w:val="20"/>
          <w:lang w:bidi="ar-SA"/>
        </w:rPr>
        <w:lastRenderedPageBreak/>
        <w:t>lub  jego części, polegać na zdolnościach technicznych lub zawodowych lub sytuacji finansowej lub ekonomicznej podmiotów udostępniających zasoby, niezależnie od c</w:t>
      </w:r>
      <w:r w:rsidR="003F7F81">
        <w:rPr>
          <w:rFonts w:asciiTheme="minorHAnsi" w:eastAsia="Arial, Arial" w:hAnsiTheme="minorHAnsi" w:cstheme="minorHAnsi"/>
          <w:sz w:val="20"/>
          <w:szCs w:val="20"/>
          <w:lang w:bidi="ar-SA"/>
        </w:rPr>
        <w:t>harakteru prawnego łączących go</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nimi stosunków prawnych. Wykonawca winien dołączyć do oferty zobowiązanie podmiotu trzeciego.</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 zgodność oferowanych dostaw z wymaganiami i cechami ok</w:t>
      </w:r>
      <w:r w:rsidR="00AB54FB">
        <w:rPr>
          <w:rFonts w:asciiTheme="minorHAnsi" w:eastAsia="Arial, Arial" w:hAnsiTheme="minorHAnsi" w:cstheme="minorHAnsi"/>
          <w:sz w:val="20"/>
          <w:szCs w:val="20"/>
          <w:lang w:bidi="ar-SA"/>
        </w:rPr>
        <w:t xml:space="preserve">reślonymi  </w:t>
      </w:r>
      <w:r w:rsidRPr="00C8531D">
        <w:rPr>
          <w:rFonts w:asciiTheme="minorHAnsi" w:eastAsia="Arial, Arial" w:hAnsiTheme="minorHAnsi" w:cstheme="minorHAnsi"/>
          <w:sz w:val="20"/>
          <w:szCs w:val="20"/>
          <w:lang w:bidi="ar-SA"/>
        </w:rPr>
        <w:t xml:space="preserve">w opisie przedmiotu zamówienia lub wymaganiami związanymi z realizacja zamówienia – na podstawie oświadczenia zawartego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treści oferty.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00F277D9">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Ocena spełniania ww. warunków dokonana zostanie w oparciu o informacje zawarte w złożonych oświadczeniach .</w:t>
      </w:r>
    </w:p>
    <w:p w:rsidR="000730E7" w:rsidRPr="00C8531D" w:rsidRDefault="00B23C37">
      <w:pPr>
        <w:pStyle w:val="Standard"/>
        <w:pBdr>
          <w:bottom w:val="double" w:sz="2" w:space="0" w:color="000000"/>
        </w:pBdr>
        <w:autoSpaceDE/>
        <w:spacing w:before="360" w:line="360" w:lineRule="auto"/>
        <w:ind w:left="397" w:hanging="397"/>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IX. PODSTAWY WYKLUCZENIA Z POSTEPOWANIA</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1.</w:t>
      </w:r>
      <w:r w:rsidRPr="00C8531D">
        <w:rPr>
          <w:rFonts w:asciiTheme="minorHAnsi" w:eastAsia="Arial, Arial" w:hAnsiTheme="minorHAnsi" w:cstheme="minorHAnsi"/>
          <w:sz w:val="20"/>
          <w:szCs w:val="20"/>
        </w:rPr>
        <w:t xml:space="preserve"> Obligatoryjne przesłanki wykluczenia Wykonawcy określono w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108 ust. 1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ustawy PZP.</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w:t>
      </w:r>
      <w:r w:rsidRPr="00C8531D">
        <w:rPr>
          <w:rFonts w:asciiTheme="minorHAnsi" w:eastAsia="Arial, Arial" w:hAnsiTheme="minorHAnsi" w:cstheme="minorHAnsi"/>
          <w:sz w:val="20"/>
          <w:szCs w:val="20"/>
        </w:rPr>
        <w:t xml:space="preserve"> Dodatkowo Zamawiający przewiduje wykluczenie  Wykonawcy na podstawie</w:t>
      </w:r>
      <w:r w:rsidR="00F430E5">
        <w:rPr>
          <w:rFonts w:asciiTheme="minorHAnsi" w:eastAsia="Arial, Arial" w:hAnsiTheme="minorHAnsi" w:cstheme="minorHAnsi"/>
          <w:sz w:val="20"/>
          <w:szCs w:val="20"/>
        </w:rPr>
        <w:t xml:space="preserve"> </w:t>
      </w:r>
      <w:proofErr w:type="spellStart"/>
      <w:r w:rsidR="00F430E5">
        <w:rPr>
          <w:rFonts w:asciiTheme="minorHAnsi" w:eastAsia="Arial, Arial" w:hAnsiTheme="minorHAnsi" w:cstheme="minorHAnsi"/>
          <w:sz w:val="20"/>
          <w:szCs w:val="20"/>
        </w:rPr>
        <w:t>art</w:t>
      </w:r>
      <w:proofErr w:type="spellEnd"/>
      <w:r w:rsidR="00F430E5">
        <w:rPr>
          <w:rFonts w:asciiTheme="minorHAnsi" w:eastAsia="Arial, Arial" w:hAnsiTheme="minorHAnsi" w:cstheme="minorHAnsi"/>
          <w:sz w:val="20"/>
          <w:szCs w:val="20"/>
        </w:rPr>
        <w:t xml:space="preserve"> 109 ust 1 </w:t>
      </w:r>
      <w:proofErr w:type="spellStart"/>
      <w:r w:rsidR="00F430E5">
        <w:rPr>
          <w:rFonts w:asciiTheme="minorHAnsi" w:eastAsia="Arial, Arial" w:hAnsiTheme="minorHAnsi" w:cstheme="minorHAnsi"/>
          <w:sz w:val="20"/>
          <w:szCs w:val="20"/>
        </w:rPr>
        <w:t>pkt</w:t>
      </w:r>
      <w:proofErr w:type="spellEnd"/>
      <w:r w:rsidR="00F430E5">
        <w:rPr>
          <w:rFonts w:asciiTheme="minorHAnsi" w:eastAsia="Arial, Arial" w:hAnsiTheme="minorHAnsi" w:cstheme="minorHAnsi"/>
          <w:sz w:val="20"/>
          <w:szCs w:val="20"/>
        </w:rPr>
        <w:t xml:space="preserve"> 4 i   </w:t>
      </w:r>
      <w:r w:rsidRPr="00C8531D">
        <w:rPr>
          <w:rFonts w:asciiTheme="minorHAnsi" w:eastAsia="Arial, Arial" w:hAnsiTheme="minorHAnsi" w:cstheme="minorHAnsi"/>
          <w:sz w:val="20"/>
          <w:szCs w:val="20"/>
        </w:rPr>
        <w:t xml:space="preserve">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6 ustawy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jeżeli występuje konflikt interesu w rozumieniu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56 ust. 2, którego nie można skutecznie wyeliminować w inny sposób niż przez wykluczenie</w:t>
      </w:r>
    </w:p>
    <w:p w:rsidR="000730E7" w:rsidRPr="00C8531D" w:rsidRDefault="00B23C37">
      <w:pPr>
        <w:pStyle w:val="Bezodstpw"/>
        <w:spacing w:line="360" w:lineRule="auto"/>
        <w:ind w:left="397" w:hanging="397"/>
        <w:rPr>
          <w:rFonts w:asciiTheme="minorHAnsi" w:hAnsiTheme="minorHAnsi" w:cstheme="minorHAnsi"/>
        </w:rPr>
      </w:pPr>
      <w:r w:rsidRPr="00C8531D">
        <w:rPr>
          <w:rFonts w:asciiTheme="minorHAnsi" w:eastAsia="Arial, Arial" w:hAnsiTheme="minorHAnsi" w:cstheme="minorHAnsi"/>
          <w:b/>
          <w:sz w:val="20"/>
          <w:szCs w:val="20"/>
        </w:rPr>
        <w:t>3.</w:t>
      </w:r>
      <w:r w:rsidRPr="00C8531D">
        <w:rPr>
          <w:rFonts w:asciiTheme="minorHAnsi" w:eastAsia="Arial, Arial" w:hAnsiTheme="minorHAnsi" w:cstheme="minorHAnsi"/>
          <w:sz w:val="20"/>
          <w:szCs w:val="20"/>
        </w:rPr>
        <w:t xml:space="preserve"> Wykluczenie Wykonawcy następuje zgodnie z art. 111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CC1BD6">
      <w:pPr>
        <w:pStyle w:val="Standard"/>
        <w:pBdr>
          <w:bottom w:val="double" w:sz="2" w:space="0" w:color="000000"/>
        </w:pBdr>
        <w:autoSpaceDE/>
        <w:spacing w:before="360" w:after="40" w:line="360" w:lineRule="auto"/>
        <w:ind w:firstLine="1"/>
        <w:jc w:val="both"/>
        <w:rPr>
          <w:rFonts w:asciiTheme="minorHAnsi" w:eastAsia="Arial, Arial" w:hAnsiTheme="minorHAnsi" w:cstheme="minorHAnsi"/>
          <w:b/>
          <w:bCs/>
          <w:sz w:val="20"/>
          <w:szCs w:val="20"/>
          <w:lang w:bidi="ar-SA"/>
        </w:rPr>
      </w:pPr>
      <w:r>
        <w:rPr>
          <w:rFonts w:asciiTheme="minorHAnsi" w:eastAsia="Arial, Arial" w:hAnsiTheme="minorHAnsi" w:cstheme="minorHAnsi"/>
          <w:b/>
          <w:bCs/>
          <w:sz w:val="20"/>
          <w:szCs w:val="20"/>
          <w:lang w:bidi="ar-SA"/>
        </w:rPr>
        <w:t xml:space="preserve">X. </w:t>
      </w:r>
      <w:r w:rsidR="00B23C37" w:rsidRPr="00C8531D">
        <w:rPr>
          <w:rFonts w:asciiTheme="minorHAnsi" w:eastAsia="Arial, Arial" w:hAnsiTheme="minorHAnsi" w:cstheme="minorHAnsi"/>
          <w:b/>
          <w:bCs/>
          <w:sz w:val="20"/>
          <w:szCs w:val="20"/>
          <w:lang w:bidi="ar-SA"/>
        </w:rPr>
        <w:t>OŚWIADCZENIA I DOKUMENTY, JAKIE ZOBOWIĄZANI SĄ DOSTARCZYĆ WYKONAWCY W CELU POTWIERDZENIA SPEŁNIANIA WARUNKÓW UDZIAŁU W POSTĘPOWANIU ORAZ WYKAZANIA BRAKU PODSTAW WYKLUCZENIA (PODMIOTOWE ŚRODKI DOWODOWE)</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  Do formularza oferty  </w:t>
      </w:r>
      <w:r w:rsidRPr="009B4F33">
        <w:rPr>
          <w:rFonts w:asciiTheme="minorHAnsi" w:eastAsia="Arial, Arial" w:hAnsiTheme="minorHAnsi" w:cstheme="minorHAnsi"/>
          <w:color w:val="548DD4"/>
          <w:sz w:val="20"/>
          <w:szCs w:val="20"/>
          <w:lang w:bidi="ar-SA"/>
        </w:rPr>
        <w:t xml:space="preserve">- </w:t>
      </w:r>
      <w:r w:rsidRPr="009B4F33">
        <w:rPr>
          <w:rFonts w:asciiTheme="minorHAnsi" w:eastAsia="Arial, Arial" w:hAnsiTheme="minorHAnsi" w:cstheme="minorHAnsi"/>
          <w:bCs/>
          <w:color w:val="548DD4"/>
          <w:sz w:val="20"/>
          <w:szCs w:val="20"/>
          <w:lang w:bidi="ar-SA"/>
        </w:rPr>
        <w:t>Załącznik nr 1  do SWZ</w:t>
      </w:r>
      <w:r w:rsidR="00FC084D">
        <w:rPr>
          <w:rFonts w:asciiTheme="minorHAnsi" w:eastAsia="Arial, Arial" w:hAnsiTheme="minorHAnsi" w:cstheme="minorHAnsi"/>
          <w:bCs/>
          <w:color w:val="548DD4"/>
          <w:sz w:val="20"/>
          <w:szCs w:val="20"/>
          <w:lang w:bidi="ar-SA"/>
        </w:rPr>
        <w:t xml:space="preserve">, </w:t>
      </w:r>
      <w:r w:rsidRPr="009B4F33">
        <w:rPr>
          <w:rFonts w:asciiTheme="minorHAnsi" w:eastAsia="Arial, Arial" w:hAnsiTheme="minorHAnsi" w:cstheme="minorHAnsi"/>
          <w:sz w:val="20"/>
          <w:szCs w:val="20"/>
          <w:lang w:bidi="ar-SA"/>
        </w:rPr>
        <w:t xml:space="preserve"> Wykonawca zobowiązany jest dołączyć:</w:t>
      </w:r>
    </w:p>
    <w:p w:rsidR="0076345A" w:rsidRDefault="00B23C37" w:rsidP="00727F90">
      <w:pPr>
        <w:pStyle w:val="Standard"/>
        <w:autoSpaceDE/>
        <w:spacing w:before="240" w:line="360" w:lineRule="auto"/>
        <w:jc w:val="both"/>
        <w:rPr>
          <w:rFonts w:asciiTheme="minorHAnsi" w:eastAsia="Arial, Arial" w:hAnsiTheme="minorHAnsi" w:cstheme="minorHAnsi"/>
          <w:sz w:val="20"/>
          <w:szCs w:val="20"/>
          <w:lang w:bidi="ar-SA"/>
        </w:rPr>
      </w:pPr>
      <w:r w:rsidRPr="009B4F33">
        <w:rPr>
          <w:rFonts w:asciiTheme="minorHAnsi" w:eastAsia="Arial, Arial" w:hAnsiTheme="minorHAnsi" w:cstheme="minorHAnsi"/>
          <w:sz w:val="20"/>
          <w:szCs w:val="20"/>
          <w:lang w:bidi="ar-SA"/>
        </w:rPr>
        <w:t xml:space="preserve">1.1.  </w:t>
      </w:r>
      <w:r w:rsidR="0076345A">
        <w:rPr>
          <w:rFonts w:asciiTheme="minorHAnsi" w:eastAsia="Arial, Arial" w:hAnsiTheme="minorHAnsi" w:cstheme="minorHAnsi"/>
          <w:sz w:val="20"/>
          <w:szCs w:val="20"/>
          <w:lang w:bidi="ar-SA"/>
        </w:rPr>
        <w:t>kosztorys ofertowy</w:t>
      </w:r>
      <w:r w:rsidR="00FC084D">
        <w:rPr>
          <w:rFonts w:asciiTheme="minorHAnsi" w:eastAsia="Arial, Arial" w:hAnsiTheme="minorHAnsi" w:cstheme="minorHAnsi"/>
          <w:sz w:val="20"/>
          <w:szCs w:val="20"/>
          <w:lang w:bidi="ar-SA"/>
        </w:rPr>
        <w:t>,</w:t>
      </w:r>
      <w:r w:rsidR="00FC34AB">
        <w:rPr>
          <w:rFonts w:asciiTheme="minorHAnsi" w:eastAsia="Arial, Arial" w:hAnsiTheme="minorHAnsi" w:cstheme="minorHAnsi"/>
          <w:sz w:val="20"/>
          <w:szCs w:val="20"/>
          <w:lang w:bidi="ar-SA"/>
        </w:rPr>
        <w:t xml:space="preserve"> - </w:t>
      </w:r>
      <w:r w:rsidR="00FC34AB" w:rsidRPr="00FC34AB">
        <w:rPr>
          <w:rFonts w:asciiTheme="minorHAnsi" w:eastAsia="Arial, Arial" w:hAnsiTheme="minorHAnsi" w:cstheme="minorHAnsi"/>
          <w:color w:val="4F81BD" w:themeColor="accent1"/>
          <w:sz w:val="20"/>
          <w:szCs w:val="20"/>
          <w:lang w:bidi="ar-SA"/>
        </w:rPr>
        <w:t>Załącznik nr  9 do SWZ</w:t>
      </w:r>
      <w:r w:rsidR="00FC34AB">
        <w:rPr>
          <w:rFonts w:asciiTheme="minorHAnsi" w:eastAsia="Arial, Arial" w:hAnsiTheme="minorHAnsi" w:cstheme="minorHAnsi"/>
          <w:color w:val="4F81BD" w:themeColor="accent1"/>
          <w:sz w:val="20"/>
          <w:szCs w:val="20"/>
          <w:lang w:bidi="ar-SA"/>
        </w:rPr>
        <w:t>.</w:t>
      </w:r>
    </w:p>
    <w:p w:rsidR="000730E7" w:rsidRPr="009B4F33" w:rsidRDefault="00CC1BD6" w:rsidP="00727F90">
      <w:pPr>
        <w:pStyle w:val="Standard"/>
        <w:autoSpaceDE/>
        <w:spacing w:before="240"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1.2. </w:t>
      </w:r>
      <w:r w:rsidR="00B23C37" w:rsidRPr="009B4F33">
        <w:rPr>
          <w:rFonts w:asciiTheme="minorHAnsi" w:eastAsia="Arial, Arial" w:hAnsiTheme="minorHAnsi" w:cstheme="minorHAnsi"/>
          <w:sz w:val="20"/>
          <w:szCs w:val="20"/>
          <w:lang w:bidi="ar-SA"/>
        </w:rPr>
        <w:t xml:space="preserve">aktualne na dzień składania ofert oświadczenie  o spełnianiu warunków udziału w postępowaniu oraz </w:t>
      </w:r>
      <w:r w:rsidR="00DD19C2" w:rsidRPr="009B4F33">
        <w:rPr>
          <w:rFonts w:asciiTheme="minorHAnsi" w:eastAsia="Arial, Arial" w:hAnsiTheme="minorHAnsi" w:cstheme="minorHAnsi"/>
          <w:sz w:val="20"/>
          <w:szCs w:val="20"/>
          <w:lang w:bidi="ar-SA"/>
        </w:rPr>
        <w:t xml:space="preserve">            </w:t>
      </w:r>
      <w:r w:rsidR="00727F90" w:rsidRPr="009B4F33">
        <w:rPr>
          <w:rFonts w:asciiTheme="minorHAnsi" w:eastAsia="Arial, Arial" w:hAnsiTheme="minorHAnsi" w:cstheme="minorHAnsi"/>
          <w:sz w:val="20"/>
          <w:szCs w:val="20"/>
          <w:lang w:bidi="ar-SA"/>
        </w:rPr>
        <w:t xml:space="preserve">   </w:t>
      </w:r>
      <w:r w:rsidR="00DD19C2" w:rsidRPr="009B4F33">
        <w:rPr>
          <w:rFonts w:asciiTheme="minorHAnsi" w:eastAsia="Arial, Arial" w:hAnsiTheme="minorHAnsi" w:cstheme="minorHAnsi"/>
          <w:sz w:val="20"/>
          <w:szCs w:val="20"/>
          <w:lang w:bidi="ar-SA"/>
        </w:rPr>
        <w:t>o</w:t>
      </w:r>
      <w:r w:rsidR="00B23C37" w:rsidRPr="009B4F33">
        <w:rPr>
          <w:rFonts w:asciiTheme="minorHAnsi" w:eastAsia="Arial, Arial" w:hAnsiTheme="minorHAnsi" w:cstheme="minorHAnsi"/>
          <w:sz w:val="20"/>
          <w:szCs w:val="20"/>
          <w:lang w:bidi="ar-SA"/>
        </w:rPr>
        <w:t xml:space="preserve"> braku podstaw do wykluczenia z postępowania – zgodnie z </w:t>
      </w:r>
      <w:r w:rsidR="00B23C37" w:rsidRPr="009B4F33">
        <w:rPr>
          <w:rFonts w:asciiTheme="minorHAnsi" w:eastAsia="Arial, Arial" w:hAnsiTheme="minorHAnsi" w:cstheme="minorHAnsi"/>
          <w:bCs/>
          <w:color w:val="548DD4"/>
          <w:sz w:val="20"/>
          <w:szCs w:val="20"/>
          <w:lang w:bidi="ar-SA"/>
        </w:rPr>
        <w:t>Załącznikiem nr 2 do SWZ,</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1.3</w:t>
      </w:r>
      <w:r w:rsidR="00B23C37" w:rsidRPr="009B4F33">
        <w:rPr>
          <w:rFonts w:asciiTheme="minorHAnsi" w:eastAsia="Arial, Arial" w:hAnsiTheme="minorHAnsi" w:cstheme="minorHAnsi"/>
          <w:sz w:val="20"/>
          <w:szCs w:val="20"/>
          <w:lang w:bidi="ar-SA"/>
        </w:rPr>
        <w:t>. w przypadku wykonawców wspólnie ubiegających się o udziel</w:t>
      </w:r>
      <w:r w:rsidR="00FC084D">
        <w:rPr>
          <w:rFonts w:asciiTheme="minorHAnsi" w:eastAsia="Arial, Arial" w:hAnsiTheme="minorHAnsi" w:cstheme="minorHAnsi"/>
          <w:sz w:val="20"/>
          <w:szCs w:val="20"/>
          <w:lang w:bidi="ar-SA"/>
        </w:rPr>
        <w:t>enie zamówienia oświadczenie o</w:t>
      </w:r>
      <w:r w:rsidR="00B23C37" w:rsidRPr="009B4F33">
        <w:rPr>
          <w:rFonts w:asciiTheme="minorHAnsi" w:eastAsia="Arial, Arial" w:hAnsiTheme="minorHAnsi" w:cstheme="minorHAnsi"/>
          <w:sz w:val="20"/>
          <w:szCs w:val="20"/>
          <w:lang w:bidi="ar-SA"/>
        </w:rPr>
        <w:t xml:space="preserve"> którym </w:t>
      </w:r>
      <w:r w:rsidR="00727F90"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mowa w ust 1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1.1 składa każdy z wykonawców.</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1.4</w:t>
      </w:r>
      <w:r w:rsidR="00B23C37" w:rsidRPr="009B4F33">
        <w:rPr>
          <w:rFonts w:asciiTheme="minorHAnsi" w:eastAsia="Arial, Arial" w:hAnsiTheme="minorHAnsi" w:cstheme="minorHAnsi"/>
          <w:sz w:val="20"/>
          <w:szCs w:val="20"/>
          <w:lang w:bidi="ar-SA"/>
        </w:rPr>
        <w:t xml:space="preserve">. Informacje zawarte w oświadczeniu, o którym mowa w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 stanowią wstępne potwierdzenie, że Wykonawca nie podlega wykluczeniu oraz spełnia warunki udziału w postępowaniu.</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lastRenderedPageBreak/>
        <w:t xml:space="preserve"> </w:t>
      </w:r>
      <w:r w:rsidR="003D361C">
        <w:rPr>
          <w:rFonts w:asciiTheme="minorHAnsi" w:eastAsia="Arial, Arial" w:hAnsiTheme="minorHAnsi" w:cstheme="minorHAnsi"/>
          <w:sz w:val="20"/>
          <w:szCs w:val="20"/>
          <w:lang w:bidi="ar-SA"/>
        </w:rPr>
        <w:t xml:space="preserve">2. </w:t>
      </w:r>
      <w:r w:rsidR="00B23C37" w:rsidRPr="009B4F33">
        <w:rPr>
          <w:rFonts w:asciiTheme="minorHAnsi" w:eastAsia="Arial, Arial" w:hAnsiTheme="minorHAnsi" w:cstheme="minorHAnsi"/>
          <w:sz w:val="20"/>
          <w:szCs w:val="20"/>
          <w:lang w:bidi="ar-SA"/>
        </w:rPr>
        <w:t>Zamawiający przed udzieleniem zamówienia, w celu potwierdzenia spełnienia</w:t>
      </w:r>
      <w:r w:rsidR="00DD19C2" w:rsidRPr="009B4F33">
        <w:rPr>
          <w:rFonts w:asciiTheme="minorHAnsi" w:eastAsia="Arial, Arial" w:hAnsiTheme="minorHAnsi" w:cstheme="minorHAnsi"/>
          <w:sz w:val="20"/>
          <w:szCs w:val="20"/>
          <w:lang w:bidi="ar-SA"/>
        </w:rPr>
        <w:t xml:space="preserve"> warunków udziału                            </w:t>
      </w:r>
      <w:r w:rsidR="00B23C37"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postępowaniu, wezwie Wykonawcę, którego ofertę oceniono jako najkorzystniejszą do złożenia,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terminie nie krótszym niż 5 dni, aktualnych na dzień złożenia, następujących dokumentów odpowiednio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zakresie:  </w:t>
      </w:r>
    </w:p>
    <w:p w:rsidR="000730E7" w:rsidRPr="00C8531D" w:rsidRDefault="00B23C37">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zdolności technicznej lub zawodowej;</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2.1.</w:t>
      </w:r>
      <w:r w:rsidRPr="00C8531D">
        <w:rPr>
          <w:rFonts w:asciiTheme="minorHAnsi" w:eastAsia="Arial, Arial" w:hAnsiTheme="minorHAnsi" w:cstheme="minorHAnsi"/>
          <w:sz w:val="20"/>
          <w:szCs w:val="20"/>
          <w:u w:val="single"/>
          <w:lang w:bidi="ar-SA"/>
        </w:rPr>
        <w:t xml:space="preserve"> wykaz osób</w:t>
      </w:r>
      <w:r w:rsidRPr="00C8531D">
        <w:rPr>
          <w:rFonts w:asciiTheme="minorHAnsi" w:eastAsia="Arial, Arial" w:hAnsiTheme="minorHAnsi" w:cstheme="minorHAnsi"/>
          <w:sz w:val="20"/>
          <w:szCs w:val="20"/>
          <w:lang w:bidi="ar-SA"/>
        </w:rPr>
        <w:t xml:space="preserve">  -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6 do SWZ</w:t>
      </w:r>
      <w:r w:rsidRPr="00C8531D">
        <w:rPr>
          <w:rFonts w:asciiTheme="minorHAnsi" w:eastAsia="Arial, Arial" w:hAnsiTheme="minorHAnsi" w:cstheme="minorHAnsi"/>
          <w:b/>
          <w:bCs/>
          <w:color w:val="548DD4"/>
          <w:sz w:val="20"/>
          <w:szCs w:val="20"/>
          <w:lang w:bidi="ar-SA"/>
        </w:rPr>
        <w:t>,</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skierowanych przez Wykonawca do realizacji zamówienia publicznego,  szczególności odpowiedzialnych za świadczenie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kontrola jakości lub kierowani robotami budowlanymi, wraz z informacjami na temat ich kwalifikacji zawodowych, upewnień, doświadczenia  i wykształcenia niezbędnego do wykonania zamówienia publicznego, a także zakresu wykonywanych przez nie czynności oraz informacją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po</w:t>
      </w:r>
      <w:r w:rsidR="00BE5242">
        <w:rPr>
          <w:rFonts w:asciiTheme="minorHAnsi" w:eastAsia="Arial, Arial" w:hAnsiTheme="minorHAnsi" w:cstheme="minorHAnsi"/>
          <w:sz w:val="20"/>
          <w:szCs w:val="20"/>
          <w:lang w:bidi="ar-SA"/>
        </w:rPr>
        <w:t>dstawie do dysponowania tymi  os</w:t>
      </w:r>
      <w:r w:rsidRPr="00C8531D">
        <w:rPr>
          <w:rFonts w:asciiTheme="minorHAnsi" w:eastAsia="Arial, Arial" w:hAnsiTheme="minorHAnsi" w:cstheme="minorHAnsi"/>
          <w:sz w:val="20"/>
          <w:szCs w:val="20"/>
          <w:lang w:bidi="ar-SA"/>
        </w:rPr>
        <w:t>obami.</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sidRPr="00C8531D">
        <w:rPr>
          <w:rFonts w:asciiTheme="minorHAnsi" w:eastAsia="Arial, Arial" w:hAnsiTheme="minorHAnsi" w:cstheme="minorHAnsi"/>
          <w:sz w:val="20"/>
          <w:szCs w:val="20"/>
          <w:lang w:bidi="ar-SA"/>
        </w:rPr>
        <w:t>póżn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oraz uprawnienia do kierowania robotami budowlanymi wydane na podstawie wcześniej obowiązujących [przepisów prawnych.</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Zgodnie z art. 12a ustawy – Prawo budowlane samodzielne funkcje techniczne w budownictwie określone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u w:val="single"/>
          <w:lang w:bidi="ar-SA"/>
        </w:rPr>
        <w:t>wykaz robót budowlanych</w:t>
      </w:r>
      <w:r w:rsidRPr="00C8531D">
        <w:rPr>
          <w:rFonts w:asciiTheme="minorHAnsi" w:eastAsia="Arial, Arial" w:hAnsiTheme="minorHAnsi" w:cstheme="minorHAnsi"/>
          <w:sz w:val="20"/>
          <w:szCs w:val="20"/>
          <w:lang w:bidi="ar-SA"/>
        </w:rPr>
        <w:t xml:space="preserve">  </w:t>
      </w:r>
      <w:r w:rsidRPr="003F7F81">
        <w:rPr>
          <w:rFonts w:asciiTheme="minorHAnsi" w:eastAsia="Arial, Arial" w:hAnsiTheme="minorHAnsi" w:cstheme="minorHAnsi"/>
          <w:bCs/>
          <w:color w:val="548DD4"/>
          <w:sz w:val="20"/>
          <w:szCs w:val="20"/>
          <w:lang w:bidi="ar-SA"/>
        </w:rPr>
        <w:t>załącznik nr 5 do SWZ</w:t>
      </w:r>
      <w:r w:rsidRPr="00C8531D">
        <w:rPr>
          <w:rFonts w:asciiTheme="minorHAnsi" w:eastAsia="Arial, Arial" w:hAnsiTheme="minorHAnsi" w:cstheme="minorHAnsi"/>
          <w:sz w:val="20"/>
          <w:szCs w:val="20"/>
          <w:lang w:bidi="ar-SA"/>
        </w:rPr>
        <w:t xml:space="preserve"> wykonanych nie wcześniej niż okresie ostatnich 5 lat, przed upływem terminu składania ofert albo wniosków o dopuszczenie d</w:t>
      </w:r>
      <w:r w:rsidR="00383827">
        <w:rPr>
          <w:rFonts w:asciiTheme="minorHAnsi" w:eastAsia="Arial, Arial" w:hAnsiTheme="minorHAnsi" w:cstheme="minorHAnsi"/>
          <w:sz w:val="20"/>
          <w:szCs w:val="20"/>
          <w:lang w:bidi="ar-SA"/>
        </w:rPr>
        <w:t xml:space="preserve">o udziału </w:t>
      </w:r>
      <w:r w:rsidRPr="00C8531D">
        <w:rPr>
          <w:rFonts w:asciiTheme="minorHAnsi" w:eastAsia="Arial, Arial" w:hAnsiTheme="minorHAnsi" w:cstheme="minorHAnsi"/>
          <w:sz w:val="20"/>
          <w:szCs w:val="20"/>
          <w:lang w:bidi="ar-SA"/>
        </w:rPr>
        <w:t>w postępowaniu, a jeżeli okres prowadzenia działalności jest krótszy – w tym okresie, wraz</w:t>
      </w:r>
      <w:r w:rsidR="00383827">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uzasadnionej przyczyny o obiektywnym charakterze Wykonawca nie jest w stanie uzyskać tych dokumentów – inne dokumenty.</w:t>
      </w:r>
    </w:p>
    <w:p w:rsidR="004F5EA0" w:rsidRDefault="00B23C37" w:rsidP="004F5EA0">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wykazania braku podstaw do wykluczenia  z postępowania:</w:t>
      </w:r>
    </w:p>
    <w:p w:rsidR="004F5EA0" w:rsidRPr="004F5EA0" w:rsidRDefault="004F5EA0" w:rsidP="004F5EA0">
      <w:pPr>
        <w:pStyle w:val="Standard"/>
        <w:autoSpaceDE/>
        <w:spacing w:before="240" w:line="360" w:lineRule="auto"/>
        <w:ind w:left="-142"/>
        <w:jc w:val="both"/>
        <w:rPr>
          <w:rFonts w:asciiTheme="minorHAnsi" w:eastAsia="Arial, Arial" w:hAnsiTheme="minorHAnsi" w:cstheme="minorHAnsi"/>
          <w:sz w:val="20"/>
          <w:szCs w:val="20"/>
          <w:lang w:bidi="ar-SA"/>
        </w:rPr>
      </w:pPr>
      <w:r w:rsidRPr="004F5EA0">
        <w:rPr>
          <w:rFonts w:asciiTheme="minorHAnsi" w:eastAsia="Arial, Arial" w:hAnsiTheme="minorHAnsi" w:cstheme="minorHAnsi"/>
          <w:b/>
          <w:sz w:val="20"/>
          <w:szCs w:val="20"/>
          <w:lang w:bidi="ar-SA"/>
        </w:rPr>
        <w:lastRenderedPageBreak/>
        <w:t>2.4.</w:t>
      </w:r>
      <w:r w:rsidRPr="004F5EA0">
        <w:rPr>
          <w:rFonts w:asciiTheme="minorHAnsi" w:eastAsia="Arial, Arial" w:hAnsiTheme="minorHAnsi" w:cstheme="minorHAnsi"/>
          <w:sz w:val="20"/>
          <w:szCs w:val="20"/>
          <w:lang w:bidi="ar-SA"/>
        </w:rPr>
        <w:t xml:space="preserve"> </w:t>
      </w:r>
      <w:r w:rsidRPr="004F5EA0">
        <w:rPr>
          <w:rFonts w:asciiTheme="minorHAnsi" w:eastAsia="Arial, Arial" w:hAnsiTheme="minorHAnsi" w:cstheme="minorHAnsi"/>
          <w:b/>
          <w:bCs/>
          <w:sz w:val="20"/>
          <w:szCs w:val="20"/>
          <w:u w:val="single"/>
          <w:lang w:bidi="ar-SA"/>
        </w:rPr>
        <w:t xml:space="preserve">odpis z właściwego rejestru </w:t>
      </w:r>
      <w:r w:rsidRPr="004F5EA0">
        <w:rPr>
          <w:rFonts w:asciiTheme="minorHAnsi" w:eastAsia="Arial, Arial" w:hAnsiTheme="minorHAnsi" w:cstheme="minorHAnsi"/>
          <w:sz w:val="20"/>
          <w:szCs w:val="20"/>
          <w:lang w:bidi="ar-SA"/>
        </w:rPr>
        <w:t xml:space="preserve"> lub informacja z Krajowego Rejestru Sądowego lub z Centralnej Ewidencji i Informacji o Działalności Gospodarczej, w zakresie art. 109 ust. 1 </w:t>
      </w:r>
      <w:proofErr w:type="spellStart"/>
      <w:r w:rsidRPr="004F5EA0">
        <w:rPr>
          <w:rFonts w:asciiTheme="minorHAnsi" w:eastAsia="Arial, Arial" w:hAnsiTheme="minorHAnsi" w:cstheme="minorHAnsi"/>
          <w:sz w:val="20"/>
          <w:szCs w:val="20"/>
          <w:lang w:bidi="ar-SA"/>
        </w:rPr>
        <w:t>pkt</w:t>
      </w:r>
      <w:proofErr w:type="spellEnd"/>
      <w:r w:rsidRPr="004F5EA0">
        <w:rPr>
          <w:rFonts w:asciiTheme="minorHAnsi" w:eastAsia="Arial, Arial" w:hAnsiTheme="minorHAnsi" w:cstheme="minorHAnsi"/>
          <w:sz w:val="20"/>
          <w:szCs w:val="20"/>
          <w:lang w:bidi="ar-SA"/>
        </w:rPr>
        <w:t xml:space="preserve"> 4 ustawy, sporządzonych nie wcześniej niż 3 miesiące przed jej złożeniem, jeżeli odrębne przepisy wymagają wpisu do rejestru lub ewidencji;</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2.5.</w:t>
      </w:r>
      <w:r w:rsidRPr="00C8531D">
        <w:rPr>
          <w:rFonts w:asciiTheme="minorHAnsi" w:eastAsia="Arial, Arial" w:hAnsiTheme="minorHAnsi" w:cstheme="minorHAnsi"/>
          <w:sz w:val="20"/>
          <w:szCs w:val="20"/>
          <w:u w:val="single"/>
          <w:lang w:bidi="ar-SA"/>
        </w:rPr>
        <w:t xml:space="preserve"> </w:t>
      </w:r>
      <w:r w:rsidRPr="00C8531D">
        <w:rPr>
          <w:rFonts w:asciiTheme="minorHAnsi" w:eastAsia="Arial, Arial" w:hAnsiTheme="minorHAnsi" w:cstheme="minorHAnsi"/>
          <w:b/>
          <w:bCs/>
          <w:sz w:val="20"/>
          <w:szCs w:val="20"/>
          <w:u w:val="single"/>
          <w:lang w:bidi="ar-SA"/>
        </w:rPr>
        <w:t xml:space="preserve">oświadczenie Wykonawcy </w:t>
      </w:r>
      <w:r w:rsidRPr="00C8531D">
        <w:rPr>
          <w:rFonts w:asciiTheme="minorHAnsi" w:eastAsia="Arial, Arial" w:hAnsiTheme="minorHAnsi" w:cstheme="minorHAnsi"/>
          <w:sz w:val="20"/>
          <w:szCs w:val="20"/>
          <w:lang w:bidi="ar-SA"/>
        </w:rPr>
        <w:t xml:space="preserve">w zakresie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o przynależności lub braku przynależności do tej samej grupy kapitałowej</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lutego 2007 r. o ochronie konkurencji i konsumentów (Dz. U. Z 2021r. Poz. 275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xml:space="preserve">) – zgodnie z treścią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4 do SWZ.</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Oświadczenie należy złożyć w ciągu 3 dni od zamieszczenia przez Zamawiającego – informacji z otwarcia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Jeżeli Wykonawca ma siedzibę lub miejsce zamieszkania poza terytorium Rzeczypospolitej Polskiej, zamiast dokumentu, jakim jest odpis z właściwego rejestry lub z centralnej e</w:t>
      </w:r>
      <w:r w:rsidR="00DF669F">
        <w:rPr>
          <w:rFonts w:asciiTheme="minorHAnsi" w:eastAsia="Arial, Arial" w:hAnsiTheme="minorHAnsi" w:cstheme="minorHAnsi"/>
          <w:sz w:val="20"/>
          <w:szCs w:val="20"/>
          <w:lang w:bidi="ar-SA"/>
        </w:rPr>
        <w:t>widencji</w:t>
      </w:r>
      <w:r w:rsidRPr="00C8531D">
        <w:rPr>
          <w:rFonts w:asciiTheme="minorHAnsi" w:eastAsia="Arial, Arial" w:hAnsiTheme="minorHAnsi" w:cstheme="minorHAnsi"/>
          <w:sz w:val="20"/>
          <w:szCs w:val="20"/>
          <w:lang w:bidi="ar-SA"/>
        </w:rPr>
        <w:t xml:space="preserve"> i informacji o działalności gospodarczej, składa dokument lub dokumenty wystaw</w:t>
      </w:r>
      <w:r w:rsidR="00DF669F">
        <w:rPr>
          <w:rFonts w:asciiTheme="minorHAnsi" w:eastAsia="Arial, Arial" w:hAnsiTheme="minorHAnsi" w:cstheme="minorHAnsi"/>
          <w:sz w:val="20"/>
          <w:szCs w:val="20"/>
          <w:lang w:bidi="ar-SA"/>
        </w:rPr>
        <w:t xml:space="preserve">ione w kraju, </w:t>
      </w:r>
      <w:r w:rsidRPr="00C8531D">
        <w:rPr>
          <w:rFonts w:asciiTheme="minorHAnsi" w:eastAsia="Arial, Arial" w:hAnsiTheme="minorHAnsi" w:cstheme="minorHAnsi"/>
          <w:sz w:val="20"/>
          <w:szCs w:val="20"/>
          <w:lang w:bidi="ar-SA"/>
        </w:rPr>
        <w:t xml:space="preserve">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7C673A" w:rsidRPr="00426E02" w:rsidRDefault="00B23C37" w:rsidP="00426E02">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Jeżeli w kraju, w którym Wykonawca ma siedzibę lub miejsce zamieszkania, lub miejsce zamieszkania ma osoba, której dokument dotyczy,  nie wydaje s</w:t>
      </w:r>
      <w:r w:rsidR="00DF669F">
        <w:rPr>
          <w:rFonts w:asciiTheme="minorHAnsi" w:eastAsia="Arial, Arial" w:hAnsiTheme="minorHAnsi" w:cstheme="minorHAnsi"/>
          <w:sz w:val="20"/>
          <w:szCs w:val="20"/>
          <w:lang w:bidi="ar-SA"/>
        </w:rPr>
        <w:t xml:space="preserve">ię dokumentów, o których mowa </w:t>
      </w:r>
      <w:r w:rsidRPr="00C8531D">
        <w:rPr>
          <w:rFonts w:asciiTheme="minorHAnsi" w:eastAsia="Arial, Arial" w:hAnsiTheme="minorHAnsi" w:cstheme="minorHAnsi"/>
          <w:sz w:val="20"/>
          <w:szCs w:val="20"/>
          <w:lang w:bidi="ar-SA"/>
        </w:rPr>
        <w:t>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lang w:bidi="ar-SA"/>
        </w:rPr>
        <w:t>Jeżeli ww. dokumenty wykonawca złoży wraz z ofertą, Zamawiający wezwie go jedynie do potwierdzenia , że złożone dokumenty i oświadczenia są aktualne.</w:t>
      </w:r>
    </w:p>
    <w:p w:rsidR="000730E7" w:rsidRPr="00C8531D" w:rsidRDefault="00B23C37">
      <w:pPr>
        <w:pStyle w:val="Standard"/>
        <w:tabs>
          <w:tab w:val="left" w:pos="434"/>
          <w:tab w:val="left" w:pos="738"/>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Zamawiający nie wzywa do złożenia podmiotowych środków dowodowych, jeżeli:</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może je uzyskać za pomocą bezpłatnych i ogólnodostępnych baz danych, w szczególności rejestrów publicznych w rozumieniu ustawy z dnia 17 lutego 2005 r. o informatyzacji działalności podmiotów realizujących zadania publiczne, o ile Wykonawca ws</w:t>
      </w:r>
      <w:r w:rsidR="00DF669F">
        <w:rPr>
          <w:rFonts w:asciiTheme="minorHAnsi" w:eastAsia="Arial, Arial" w:hAnsiTheme="minorHAnsi" w:cstheme="minorHAnsi"/>
          <w:sz w:val="20"/>
          <w:szCs w:val="20"/>
          <w:lang w:bidi="ar-SA"/>
        </w:rPr>
        <w:t xml:space="preserve">kazał   </w:t>
      </w:r>
      <w:r w:rsidRPr="00C8531D">
        <w:rPr>
          <w:rFonts w:asciiTheme="minorHAnsi" w:eastAsia="Arial, Arial" w:hAnsiTheme="minorHAnsi" w:cstheme="minorHAnsi"/>
          <w:sz w:val="20"/>
          <w:szCs w:val="20"/>
          <w:lang w:bidi="ar-SA"/>
        </w:rPr>
        <w:t xml:space="preserve">w oświadczeniu, o którym mowa w art. 125 ust.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dane umożliwiające dostęp do tych środków;</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w:t>
      </w:r>
      <w:r w:rsidRPr="00C8531D">
        <w:rPr>
          <w:rFonts w:asciiTheme="minorHAnsi" w:eastAsia="Arial, Arial" w:hAnsiTheme="minorHAnsi" w:cstheme="minorHAnsi"/>
          <w:sz w:val="20"/>
          <w:szCs w:val="20"/>
          <w:lang w:bidi="ar-SA"/>
        </w:rPr>
        <w:tab/>
        <w:t>podmiotowym środkiem dowodowym jest oświadczenie, którego treść odpowiada zakresowi oświadczenia, o którym mowa w art. 125 ust. 1.</w:t>
      </w:r>
    </w:p>
    <w:p w:rsidR="000730E7" w:rsidRPr="00C8531D" w:rsidRDefault="00B23C37" w:rsidP="00B74BD1">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7. </w:t>
      </w:r>
      <w:r w:rsidRPr="00C8531D">
        <w:rPr>
          <w:rFonts w:asciiTheme="minorHAnsi" w:eastAsia="Arial, Arial" w:hAnsiTheme="minorHAnsi" w:cstheme="minorHAnsi"/>
          <w:sz w:val="20"/>
          <w:szCs w:val="20"/>
          <w:lang w:bidi="ar-SA"/>
        </w:rPr>
        <w:t>Wykonawca nie jest zobowiązany do złożenia podmiotowych środków dowodowych, kt</w:t>
      </w:r>
      <w:r w:rsidR="00426E02">
        <w:rPr>
          <w:rFonts w:asciiTheme="minorHAnsi" w:eastAsia="Arial, Arial" w:hAnsiTheme="minorHAnsi" w:cstheme="minorHAnsi"/>
          <w:sz w:val="20"/>
          <w:szCs w:val="20"/>
          <w:lang w:bidi="ar-SA"/>
        </w:rPr>
        <w:t xml:space="preserve">óre  </w:t>
      </w:r>
      <w:r w:rsidRPr="00C8531D">
        <w:rPr>
          <w:rFonts w:asciiTheme="minorHAnsi" w:eastAsia="Arial, Arial" w:hAnsiTheme="minorHAnsi" w:cstheme="minorHAnsi"/>
          <w:sz w:val="20"/>
          <w:szCs w:val="20"/>
          <w:lang w:bidi="ar-SA"/>
        </w:rPr>
        <w:t xml:space="preserve">zamawiający </w:t>
      </w:r>
      <w:r w:rsidRPr="00C8531D">
        <w:rPr>
          <w:rFonts w:asciiTheme="minorHAnsi" w:eastAsia="Arial, Arial" w:hAnsiTheme="minorHAnsi" w:cstheme="minorHAnsi"/>
          <w:sz w:val="20"/>
          <w:szCs w:val="20"/>
          <w:lang w:bidi="ar-SA"/>
        </w:rPr>
        <w:lastRenderedPageBreak/>
        <w:t>posiada, jeżeli wykonawca wskaże te środki oraz potwierdzi ich pra</w:t>
      </w:r>
      <w:r w:rsidR="00DF669F">
        <w:rPr>
          <w:rFonts w:asciiTheme="minorHAnsi" w:eastAsia="Arial, Arial" w:hAnsiTheme="minorHAnsi" w:cstheme="minorHAnsi"/>
          <w:sz w:val="20"/>
          <w:szCs w:val="20"/>
          <w:lang w:bidi="ar-SA"/>
        </w:rPr>
        <w:t>widłowość</w:t>
      </w:r>
      <w:r w:rsidRPr="00C8531D">
        <w:rPr>
          <w:rFonts w:asciiTheme="minorHAnsi" w:eastAsia="Arial, Arial" w:hAnsiTheme="minorHAnsi" w:cstheme="minorHAnsi"/>
          <w:sz w:val="20"/>
          <w:szCs w:val="20"/>
          <w:lang w:bidi="ar-SA"/>
        </w:rPr>
        <w:t xml:space="preserve"> i aktualność.</w:t>
      </w:r>
    </w:p>
    <w:p w:rsidR="000730E7" w:rsidRPr="00C8531D" w:rsidRDefault="00B23C37">
      <w:pPr>
        <w:pStyle w:val="Standard"/>
        <w:pBdr>
          <w:bottom w:val="double" w:sz="2" w:space="0" w:color="000000"/>
        </w:pBdr>
        <w:autoSpaceDE/>
        <w:spacing w:before="360" w:after="40" w:line="360" w:lineRule="auto"/>
        <w:ind w:left="426" w:hanging="437"/>
        <w:jc w:val="both"/>
        <w:rPr>
          <w:rFonts w:asciiTheme="minorHAnsi" w:hAnsiTheme="minorHAnsi" w:cstheme="minorHAnsi"/>
        </w:rPr>
      </w:pPr>
      <w:r w:rsidRPr="00C8531D">
        <w:rPr>
          <w:rFonts w:asciiTheme="minorHAnsi" w:eastAsia="Arial, Arial" w:hAnsiTheme="minorHAnsi" w:cstheme="minorHAnsi"/>
          <w:b/>
          <w:bCs/>
          <w:sz w:val="20"/>
          <w:szCs w:val="20"/>
          <w:lang w:bidi="ar-SA"/>
        </w:rPr>
        <w:t>XI.  POLEGANIE NA ZASOBACH INNYCH PODMIOTÓW</w:t>
      </w:r>
    </w:p>
    <w:p w:rsidR="000730E7" w:rsidRPr="00C8531D" w:rsidRDefault="00B23C37">
      <w:pPr>
        <w:pStyle w:val="Standard"/>
        <w:autoSpaceDE/>
        <w:spacing w:before="240"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który polega na zdolnościach lub sytuacji podmiotów udostępniających zasoby, składa, wraz</w:t>
      </w:r>
      <w:r w:rsidR="00DF669F">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3  do SWZ.</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t>
      </w:r>
      <w:r w:rsidR="005B7FC2">
        <w:rPr>
          <w:rFonts w:asciiTheme="minorHAnsi" w:eastAsia="Arial, Arial" w:hAnsiTheme="minorHAnsi" w:cstheme="minorHAnsi"/>
          <w:sz w:val="20"/>
          <w:szCs w:val="20"/>
          <w:lang w:bidi="ar-SA"/>
        </w:rPr>
        <w:t xml:space="preserve">                     </w:t>
      </w:r>
      <w:r w:rsidR="003F7F81">
        <w:rPr>
          <w:rFonts w:asciiTheme="minorHAnsi" w:eastAsia="Arial, Arial" w:hAnsiTheme="minorHAnsi" w:cstheme="minorHAnsi"/>
          <w:sz w:val="20"/>
          <w:szCs w:val="20"/>
          <w:lang w:bidi="ar-SA"/>
        </w:rPr>
        <w:t xml:space="preserv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a także bada, czy nie zachodzą wobec tego podmiotu podstawy wykluczenia, które zostały przewidziane względem Wykonawcy.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6.  UWAGA: </w:t>
      </w:r>
      <w:r w:rsidRPr="00C8531D">
        <w:rPr>
          <w:rFonts w:asciiTheme="minorHAnsi" w:eastAsia="Arial, Arial" w:hAnsiTheme="minorHAnsi" w:cstheme="minorHAnsi"/>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Default="00B23C37" w:rsidP="00B74BD1">
      <w:pPr>
        <w:pStyle w:val="Standard"/>
        <w:autoSpaceDE/>
        <w:spacing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w przypadku polegania na zdolnościach lub sytuacji podmiotów udostępniających zasoby, przedstawia, wraz z oświadczeniem, o którym mowa w Rozdziale XI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katalogiem dokumentów określonych w Rozdziale X SWZ.</w:t>
      </w:r>
    </w:p>
    <w:p w:rsidR="00DF4882" w:rsidRDefault="00DF4882" w:rsidP="00B74BD1">
      <w:pPr>
        <w:pStyle w:val="Standard"/>
        <w:autoSpaceDE/>
        <w:spacing w:line="360" w:lineRule="auto"/>
        <w:ind w:right="20"/>
        <w:jc w:val="both"/>
        <w:rPr>
          <w:rFonts w:asciiTheme="minorHAnsi" w:eastAsia="Arial, Arial" w:hAnsiTheme="minorHAnsi" w:cstheme="minorHAnsi"/>
          <w:sz w:val="20"/>
          <w:szCs w:val="20"/>
          <w:lang w:bidi="ar-SA"/>
        </w:rPr>
      </w:pPr>
    </w:p>
    <w:p w:rsidR="00DF4882" w:rsidRDefault="00DF4882" w:rsidP="00B74BD1">
      <w:pPr>
        <w:pStyle w:val="Standard"/>
        <w:autoSpaceDE/>
        <w:spacing w:line="360" w:lineRule="auto"/>
        <w:ind w:right="20"/>
        <w:jc w:val="both"/>
        <w:rPr>
          <w:rFonts w:asciiTheme="minorHAnsi" w:eastAsia="Arial, Arial" w:hAnsiTheme="minorHAnsi" w:cstheme="minorHAnsi"/>
          <w:sz w:val="20"/>
          <w:szCs w:val="20"/>
          <w:lang w:bidi="ar-SA"/>
        </w:rPr>
      </w:pPr>
    </w:p>
    <w:p w:rsidR="00DF4882" w:rsidRPr="00C8531D" w:rsidRDefault="00DF4882" w:rsidP="00B74BD1">
      <w:pPr>
        <w:pStyle w:val="Standard"/>
        <w:autoSpaceDE/>
        <w:spacing w:line="360" w:lineRule="auto"/>
        <w:ind w:right="20"/>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lastRenderedPageBreak/>
        <w:t>XII.  INFORMACJA DLA WYKONAWCÓW WSPÓLNIE UBIEGAJĄCYCH SIĘ O UDZIELENIE ZAMÓWIENIA (SPÓŁKI CYWILNE/ KONSORCJA)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Pr>
          <w:rFonts w:asciiTheme="minorHAnsi" w:eastAsia="Arial, Arial" w:hAnsiTheme="minorHAnsi" w:cstheme="minorHAnsi"/>
          <w:sz w:val="20"/>
          <w:szCs w:val="20"/>
          <w:lang w:bidi="ar-SA"/>
        </w:rPr>
        <w:t xml:space="preserve">towania </w:t>
      </w:r>
      <w:r w:rsidRPr="00C8531D">
        <w:rPr>
          <w:rFonts w:asciiTheme="minorHAnsi" w:eastAsia="Arial, Arial" w:hAnsiTheme="minorHAnsi" w:cstheme="minorHAnsi"/>
          <w:sz w:val="20"/>
          <w:szCs w:val="20"/>
          <w:lang w:bidi="ar-SA"/>
        </w:rPr>
        <w:t xml:space="preserve"> i zawarcia umowy w sprawie zamówienia publicznego. Pełnomocnictwo</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winno być załączone do oferty.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Wykonawców wspólnie ubiegających się o udzielenie zamówienia, oświadczenia,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Wykonawcy wspólnie ubiegający się o udzielenie zamówienia dołączają do oferty oświadczenie,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którego wynika, które roboty budowlane/dostawy/usługi wykonają poszczególni wykonawcy.</w:t>
      </w:r>
    </w:p>
    <w:p w:rsidR="003F7F81" w:rsidRPr="00DB23FE"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Oświadczenia i dokumenty potwierdzające brak podstaw do wykluczenia z postępowania składa każdy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Wykonawców wspólnie ubiegających się o zamówienie.</w:t>
      </w:r>
      <w:bookmarkStart w:id="1" w:name="bookmark11"/>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XIII.   SPOSÓB KOMUNIKACJI ORAZ </w:t>
      </w:r>
      <w:bookmarkEnd w:id="1"/>
      <w:r w:rsidRPr="00C8531D">
        <w:rPr>
          <w:rFonts w:asciiTheme="minorHAnsi" w:eastAsia="Arial, Arial" w:hAnsiTheme="minorHAnsi" w:cstheme="minorHAnsi"/>
          <w:b/>
          <w:bCs/>
          <w:sz w:val="20"/>
          <w:szCs w:val="20"/>
          <w:lang w:val="cs-CZ" w:bidi="ar-SA"/>
        </w:rPr>
        <w:t>WYJAŚNIENIA TREŚCI SWZ</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1.</w:t>
      </w:r>
      <w:r w:rsidRPr="00C8531D">
        <w:rPr>
          <w:rFonts w:asciiTheme="minorHAnsi" w:eastAsia="Arial, Arial" w:hAnsiTheme="minorHAnsi" w:cstheme="minorHAnsi"/>
          <w:bCs/>
          <w:sz w:val="20"/>
          <w:szCs w:val="20"/>
          <w:lang w:bidi="ar-SA"/>
        </w:rPr>
        <w:t xml:space="preserve"> Komunikacja w postępowaniu o udzielenie zamówienia i w konkursie, w tym składanie ofert, wniosków</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o dopuszczenie do udziału w postępowaniu lub konkursie, wymiana informacji oraz przekazywanie dokumentów lub oświadczeń między za</w:t>
      </w:r>
      <w:r w:rsidR="005B7FC2">
        <w:rPr>
          <w:rFonts w:asciiTheme="minorHAnsi" w:eastAsia="Arial, Arial" w:hAnsiTheme="minorHAnsi" w:cstheme="minorHAnsi"/>
          <w:bCs/>
          <w:sz w:val="20"/>
          <w:szCs w:val="20"/>
          <w:lang w:bidi="ar-SA"/>
        </w:rPr>
        <w:t xml:space="preserve">mawiającym a wykonawcą, </w:t>
      </w:r>
      <w:r w:rsidRPr="00C8531D">
        <w:rPr>
          <w:rFonts w:asciiTheme="minorHAnsi" w:eastAsia="Arial, Arial" w:hAnsiTheme="minorHAnsi" w:cstheme="minorHAnsi"/>
          <w:bCs/>
          <w:sz w:val="20"/>
          <w:szCs w:val="20"/>
          <w:lang w:bidi="ar-SA"/>
        </w:rPr>
        <w:t xml:space="preserve"> z uwzględnieniem wyjątków określonych w ustawie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sidRPr="00C8531D">
        <w:rPr>
          <w:rFonts w:asciiTheme="minorHAnsi" w:eastAsia="Arial, Arial" w:hAnsiTheme="minorHAnsi" w:cstheme="minorHAnsi"/>
          <w:bCs/>
          <w:sz w:val="20"/>
          <w:szCs w:val="20"/>
          <w:lang w:bidi="ar-SA"/>
        </w:rPr>
        <w:t>usług</w:t>
      </w:r>
      <w:proofErr w:type="spellEnd"/>
      <w:r w:rsidRPr="00C8531D">
        <w:rPr>
          <w:rFonts w:asciiTheme="minorHAnsi" w:eastAsia="Arial, Arial" w:hAnsiTheme="minorHAnsi" w:cstheme="minorHAnsi"/>
          <w:bCs/>
          <w:sz w:val="20"/>
          <w:szCs w:val="20"/>
          <w:lang w:bidi="ar-SA"/>
        </w:rPr>
        <w:t xml:space="preserve"> drogą elektroniczną (Dz. U. z 2020 r. poz. 344).</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2.</w:t>
      </w:r>
      <w:r w:rsidRPr="00C8531D">
        <w:rPr>
          <w:rFonts w:asciiTheme="minorHAnsi" w:eastAsia="Arial, Arial" w:hAnsiTheme="minorHAnsi" w:cstheme="minorHAnsi"/>
          <w:bCs/>
          <w:sz w:val="20"/>
          <w:szCs w:val="20"/>
          <w:lang w:bidi="ar-SA"/>
        </w:rPr>
        <w:t xml:space="preserve"> Ofertę, oświadczenia, o których mowa w art. 125 ust. 1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podmiotowe środki dowodowe, pełnomocnictwa, zobowiązanie podmiotu udostępniającego zasoby sporządza się w postaci elektronicznej, </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w ogólnie dostępnych formatach danych, w szczególności w formatach .</w:t>
      </w:r>
      <w:proofErr w:type="spellStart"/>
      <w:r w:rsidRPr="00C8531D">
        <w:rPr>
          <w:rFonts w:asciiTheme="minorHAnsi" w:eastAsia="Arial, Arial" w:hAnsiTheme="minorHAnsi" w:cstheme="minorHAnsi"/>
          <w:bCs/>
          <w:sz w:val="20"/>
          <w:szCs w:val="20"/>
          <w:lang w:bidi="ar-SA"/>
        </w:rPr>
        <w:t>txt</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rtf</w:t>
      </w:r>
      <w:proofErr w:type="spellEnd"/>
      <w:r w:rsidRPr="00C8531D">
        <w:rPr>
          <w:rFonts w:asciiTheme="minorHAnsi" w:eastAsia="Arial, Arial" w:hAnsiTheme="minorHAnsi" w:cstheme="minorHAnsi"/>
          <w:bCs/>
          <w:sz w:val="20"/>
          <w:szCs w:val="20"/>
          <w:lang w:bidi="ar-SA"/>
        </w:rPr>
        <w:t xml:space="preserve">, </w:t>
      </w:r>
      <w:proofErr w:type="spellStart"/>
      <w:r w:rsidRPr="00C8531D">
        <w:rPr>
          <w:rFonts w:asciiTheme="minorHAnsi" w:eastAsia="Arial, Arial" w:hAnsiTheme="minorHAnsi" w:cstheme="minorHAnsi"/>
          <w:bCs/>
          <w:sz w:val="20"/>
          <w:szCs w:val="20"/>
          <w:lang w:bidi="ar-SA"/>
        </w:rPr>
        <w:t>.pd</w:t>
      </w:r>
      <w:proofErr w:type="spellEnd"/>
      <w:r w:rsidRPr="00C8531D">
        <w:rPr>
          <w:rFonts w:asciiTheme="minorHAnsi" w:eastAsia="Arial, Arial" w:hAnsiTheme="minorHAnsi" w:cstheme="minorHAnsi"/>
          <w:bCs/>
          <w:sz w:val="20"/>
          <w:szCs w:val="20"/>
          <w:lang w:bidi="ar-SA"/>
        </w:rPr>
        <w:t>f, .</w:t>
      </w:r>
      <w:proofErr w:type="spellStart"/>
      <w:r w:rsidRPr="00C8531D">
        <w:rPr>
          <w:rFonts w:asciiTheme="minorHAnsi" w:eastAsia="Arial, Arial" w:hAnsiTheme="minorHAnsi" w:cstheme="minorHAnsi"/>
          <w:bCs/>
          <w:sz w:val="20"/>
          <w:szCs w:val="20"/>
          <w:lang w:bidi="ar-SA"/>
        </w:rPr>
        <w:t>doc</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docx</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odt</w:t>
      </w:r>
      <w:proofErr w:type="spellEnd"/>
      <w:r w:rsidRPr="00C8531D">
        <w:rPr>
          <w:rFonts w:asciiTheme="minorHAnsi" w:eastAsia="Arial, Arial" w:hAnsiTheme="minorHAnsi" w:cstheme="minorHAnsi"/>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Osobą uprawnioną do kontaktu z Wykonawcami jest: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w:t>
      </w:r>
      <w:r w:rsidRPr="00C8531D">
        <w:rPr>
          <w:rFonts w:asciiTheme="minorHAnsi" w:eastAsia="Arial, Arial" w:hAnsiTheme="minorHAnsi" w:cstheme="minorHAnsi"/>
          <w:sz w:val="20"/>
          <w:szCs w:val="20"/>
          <w:lang w:bidi="ar-SA"/>
        </w:rPr>
        <w:t xml:space="preserve"> Joanna Grzegorek – Referent  </w:t>
      </w:r>
      <w:proofErr w:type="spellStart"/>
      <w:r w:rsidRPr="00C8531D">
        <w:rPr>
          <w:rFonts w:asciiTheme="minorHAnsi" w:eastAsia="Arial, Arial" w:hAnsiTheme="minorHAnsi" w:cstheme="minorHAnsi"/>
          <w:sz w:val="20"/>
          <w:szCs w:val="20"/>
          <w:lang w:bidi="ar-SA"/>
        </w:rPr>
        <w:t>ds</w:t>
      </w:r>
      <w:proofErr w:type="spellEnd"/>
      <w:r w:rsidRPr="00C8531D">
        <w:rPr>
          <w:rFonts w:asciiTheme="minorHAnsi" w:eastAsia="Arial, Arial" w:hAnsiTheme="minorHAnsi" w:cstheme="minorHAnsi"/>
          <w:sz w:val="20"/>
          <w:szCs w:val="20"/>
          <w:lang w:bidi="ar-SA"/>
        </w:rPr>
        <w:t>. zamówień publicznych i pozyskiwania środków pomocowych Z</w:t>
      </w:r>
      <w:r w:rsidR="005117A5">
        <w:rPr>
          <w:rFonts w:asciiTheme="minorHAnsi" w:eastAsia="Arial, Arial" w:hAnsiTheme="minorHAnsi" w:cstheme="minorHAnsi"/>
          <w:sz w:val="20"/>
          <w:szCs w:val="20"/>
          <w:lang w:bidi="ar-SA"/>
        </w:rPr>
        <w:t>amówień  Publicznych,  w godz. 8</w:t>
      </w:r>
      <w:r w:rsidRPr="00C8531D">
        <w:rPr>
          <w:rFonts w:asciiTheme="minorHAnsi" w:eastAsia="Arial, Arial" w:hAnsiTheme="minorHAnsi" w:cstheme="minorHAnsi"/>
          <w:sz w:val="20"/>
          <w:szCs w:val="20"/>
          <w:lang w:bidi="ar-SA"/>
        </w:rPr>
        <w:t>:00 – 15:00 od poniedział</w:t>
      </w:r>
      <w:r w:rsidR="005117A5">
        <w:rPr>
          <w:rFonts w:asciiTheme="minorHAnsi" w:eastAsia="Arial, Arial" w:hAnsiTheme="minorHAnsi" w:cstheme="minorHAnsi"/>
          <w:sz w:val="20"/>
          <w:szCs w:val="20"/>
          <w:lang w:bidi="ar-SA"/>
        </w:rPr>
        <w:t xml:space="preserve">ku do piątku .,  </w:t>
      </w:r>
      <w:hyperlink r:id="rId11" w:history="1">
        <w:r w:rsidR="005117A5" w:rsidRPr="003C6AF1">
          <w:rPr>
            <w:rStyle w:val="Hipercze"/>
            <w:rFonts w:asciiTheme="minorHAnsi" w:eastAsia="Arial, Arial" w:hAnsiTheme="minorHAnsi" w:cstheme="minorHAnsi"/>
            <w:sz w:val="20"/>
            <w:szCs w:val="20"/>
            <w:lang w:bidi="ar-SA"/>
          </w:rPr>
          <w:t>zamowienia@zdp.com.pl</w:t>
        </w:r>
      </w:hyperlink>
      <w:r w:rsidR="005117A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 oraz</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Kierownik Zarządu Dróg Powiatowych  Marek Makowski nr tel. 502-360-907.</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4. </w:t>
      </w:r>
      <w:r w:rsidRPr="00C8531D">
        <w:rPr>
          <w:rFonts w:asciiTheme="minorHAnsi" w:eastAsia="Arial, Arial" w:hAnsiTheme="minorHAnsi" w:cstheme="minorHAnsi"/>
          <w:sz w:val="20"/>
          <w:szCs w:val="20"/>
          <w:lang w:bidi="ar-SA"/>
        </w:rPr>
        <w:t xml:space="preserve">Postępowanie prowadzone jest w języku polskim w formie elektronicznej za pośrednictwem </w:t>
      </w:r>
      <w:hyperlink r:id="rId12"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13" w:history="1">
        <w:r w:rsidRPr="00C8531D">
          <w:rPr>
            <w:rFonts w:asciiTheme="minorHAnsi" w:eastAsia="Arial, Arial" w:hAnsiTheme="minorHAnsi" w:cstheme="minorHAnsi"/>
            <w:color w:val="0000FF"/>
            <w:sz w:val="20"/>
            <w:szCs w:val="20"/>
            <w:u w:val="single"/>
            <w:lang w:bidi="ar-SA"/>
          </w:rPr>
          <w:t>https://platformazakupowa.pl/pn/sp_lwowekslaski</w:t>
        </w:r>
      </w:hyperlink>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5.  </w:t>
      </w:r>
      <w:r w:rsidRPr="00C8531D">
        <w:rPr>
          <w:rFonts w:asciiTheme="minorHAnsi" w:eastAsia="Arial, Arial" w:hAnsiTheme="minorHAnsi" w:cstheme="minorHAnsi"/>
          <w:sz w:val="20"/>
          <w:szCs w:val="20"/>
          <w:lang w:bidi="ar-SA"/>
        </w:rPr>
        <w:t xml:space="preserve">W celu skrócenia czasu udzielenia odpowiedzi na pytania preferuje się, aby komunikacja między zamawiającym a wykonawcami, w tym wszelkie oświadczenia, wnioski, zawiadomienia oraz  informacje, </w:t>
      </w:r>
      <w:r w:rsidRPr="00C8531D">
        <w:rPr>
          <w:rFonts w:asciiTheme="minorHAnsi" w:eastAsia="Arial, Arial" w:hAnsiTheme="minorHAnsi" w:cstheme="minorHAnsi"/>
          <w:sz w:val="20"/>
          <w:szCs w:val="20"/>
          <w:lang w:bidi="ar-SA"/>
        </w:rPr>
        <w:lastRenderedPageBreak/>
        <w:t xml:space="preserve">przekazywane są w formie elektronicznej za pośrednictwem </w:t>
      </w:r>
      <w:hyperlink r:id="rId1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hAnsiTheme="minorHAnsi" w:cstheme="minorHAnsi"/>
        </w:rPr>
        <w:t xml:space="preserve">   </w:t>
      </w:r>
      <w:r w:rsidRPr="00C8531D">
        <w:rPr>
          <w:rFonts w:asciiTheme="minorHAnsi" w:eastAsia="Arial, Arial" w:hAnsiTheme="minorHAnsi" w:cstheme="minorHAnsi"/>
          <w:sz w:val="20"/>
          <w:szCs w:val="20"/>
          <w:lang w:bidi="ar-SA"/>
        </w:rPr>
        <w:t xml:space="preserve"> i  formularza „Wyślij wiadomość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przekazania (wpływu) oświadczeń, wniosków, zawiadomień oraz informacji przyjmuje się datę ich przesłania za pośrednictwem </w:t>
      </w:r>
      <w:hyperlink r:id="rId15"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poprzez kliknięcie przycisku „Wyślij wiadomość do zamawiającego” po których pojawi się komunikat, że wiadomość została wysłana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Zamawiający będzie przekazywał wykonawcom informacje w formie elektronicznej za    pośrednictwem </w:t>
      </w:r>
      <w:hyperlink r:id="rId16"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 konkretnego wykonawcy.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tj.: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9.1.</w:t>
      </w:r>
      <w:r w:rsidRPr="00C8531D">
        <w:rPr>
          <w:rFonts w:asciiTheme="minorHAnsi" w:eastAsia="Arial, Arial" w:hAnsiTheme="minorHAnsi" w:cstheme="minorHAnsi"/>
          <w:sz w:val="20"/>
          <w:szCs w:val="20"/>
          <w:lang w:bidi="ar-SA"/>
        </w:rPr>
        <w:t xml:space="preserve"> stały dostęp do sieci Internet o gwarantowanej przepustowości nie mniejszej niż 512 </w:t>
      </w:r>
      <w:proofErr w:type="spellStart"/>
      <w:r w:rsidRPr="00C8531D">
        <w:rPr>
          <w:rFonts w:asciiTheme="minorHAnsi" w:eastAsia="Arial, Arial" w:hAnsiTheme="minorHAnsi" w:cstheme="minorHAnsi"/>
          <w:sz w:val="20"/>
          <w:szCs w:val="20"/>
          <w:lang w:bidi="ar-SA"/>
        </w:rPr>
        <w:t>kb</w:t>
      </w:r>
      <w:proofErr w:type="spellEnd"/>
      <w:r w:rsidRPr="00C8531D">
        <w:rPr>
          <w:rFonts w:asciiTheme="minorHAnsi" w:eastAsia="Arial, Arial" w:hAnsiTheme="minorHAnsi" w:cstheme="minorHAnsi"/>
          <w:sz w:val="20"/>
          <w:szCs w:val="20"/>
          <w:lang w:bidi="ar-SA"/>
        </w:rPr>
        <w:t>/s,</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9.2.</w:t>
      </w:r>
      <w:r w:rsidRPr="00C8531D">
        <w:rPr>
          <w:rFonts w:asciiTheme="minorHAnsi" w:eastAsia="Arial, Arial" w:hAnsiTheme="minorHAnsi" w:cstheme="minorHAnsi"/>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9.3.</w:t>
      </w:r>
      <w:r w:rsidRPr="00C8531D">
        <w:rPr>
          <w:rFonts w:asciiTheme="minorHAnsi" w:eastAsia="Arial, Arial" w:hAnsiTheme="minorHAnsi" w:cstheme="minorHAnsi"/>
          <w:sz w:val="20"/>
          <w:szCs w:val="20"/>
          <w:lang w:bidi="ar-SA"/>
        </w:rPr>
        <w:t xml:space="preserve"> zainstalowana dowolna przeglądarka internetowa, w przypadku Internet Explorer minimalnie wersja 10 0.,</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9.4.</w:t>
      </w:r>
      <w:r w:rsidRPr="00C8531D">
        <w:rPr>
          <w:rFonts w:asciiTheme="minorHAnsi" w:eastAsia="Arial, Arial" w:hAnsiTheme="minorHAnsi" w:cstheme="minorHAnsi"/>
          <w:sz w:val="20"/>
          <w:szCs w:val="20"/>
          <w:lang w:bidi="ar-SA"/>
        </w:rPr>
        <w:t xml:space="preserve"> włączona obsługa </w:t>
      </w:r>
      <w:proofErr w:type="spellStart"/>
      <w:r w:rsidRPr="00C8531D">
        <w:rPr>
          <w:rFonts w:asciiTheme="minorHAnsi" w:eastAsia="Arial, Arial" w:hAnsiTheme="minorHAnsi" w:cstheme="minorHAnsi"/>
          <w:sz w:val="20"/>
          <w:szCs w:val="20"/>
          <w:lang w:bidi="ar-SA"/>
        </w:rPr>
        <w:t>JavaScript</w:t>
      </w:r>
      <w:proofErr w:type="spellEnd"/>
      <w:r w:rsidRPr="00C8531D">
        <w:rPr>
          <w:rFonts w:asciiTheme="minorHAnsi" w:eastAsia="Arial, Arial" w:hAnsiTheme="minorHAnsi" w:cstheme="minorHAnsi"/>
          <w:sz w:val="20"/>
          <w:szCs w:val="20"/>
          <w:lang w:bidi="ar-SA"/>
        </w:rPr>
        <w:t xml:space="preserve">, zainstalowany program </w:t>
      </w:r>
      <w:proofErr w:type="spellStart"/>
      <w:r w:rsidRPr="00C8531D">
        <w:rPr>
          <w:rFonts w:asciiTheme="minorHAnsi" w:eastAsia="Arial, Arial" w:hAnsiTheme="minorHAnsi" w:cstheme="minorHAnsi"/>
          <w:sz w:val="20"/>
          <w:szCs w:val="20"/>
          <w:lang w:bidi="ar-SA"/>
        </w:rPr>
        <w:t>Adobe</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Acrobat</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Reader</w:t>
      </w:r>
      <w:proofErr w:type="spellEnd"/>
      <w:r w:rsidRPr="00C8531D">
        <w:rPr>
          <w:rFonts w:asciiTheme="minorHAnsi" w:eastAsia="Arial, Arial" w:hAnsiTheme="minorHAnsi" w:cstheme="minorHAnsi"/>
          <w:sz w:val="20"/>
          <w:szCs w:val="20"/>
          <w:lang w:bidi="ar-SA"/>
        </w:rPr>
        <w:t xml:space="preserve"> lub inny obsługujący format plików </w:t>
      </w:r>
      <w:proofErr w:type="spellStart"/>
      <w:r w:rsidRPr="00C8531D">
        <w:rPr>
          <w:rFonts w:asciiTheme="minorHAnsi" w:eastAsia="Arial, Arial" w:hAnsiTheme="minorHAnsi" w:cstheme="minorHAnsi"/>
          <w:sz w:val="20"/>
          <w:szCs w:val="20"/>
          <w:lang w:bidi="ar-SA"/>
        </w:rPr>
        <w:t>.pd</w:t>
      </w:r>
      <w:proofErr w:type="spellEnd"/>
      <w:r w:rsidRPr="00C8531D">
        <w:rPr>
          <w:rFonts w:asciiTheme="minorHAnsi" w:eastAsia="Arial, Arial" w:hAnsiTheme="minorHAnsi" w:cstheme="minorHAnsi"/>
          <w:sz w:val="20"/>
          <w:szCs w:val="20"/>
          <w:lang w:bidi="ar-SA"/>
        </w:rPr>
        <w:t>f,</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9.5.</w:t>
      </w:r>
      <w:r w:rsidRPr="00C8531D">
        <w:rPr>
          <w:rFonts w:asciiTheme="minorHAnsi" w:eastAsia="Arial, Arial" w:hAnsiTheme="minorHAnsi" w:cstheme="minorHAnsi"/>
          <w:sz w:val="20"/>
          <w:szCs w:val="20"/>
          <w:lang w:bidi="ar-SA"/>
        </w:rPr>
        <w:t xml:space="preserve"> Platformazakupowa.pl działa według standardu przyjętego w komunikacji sieciowej - kodowanie UTF8,</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9.6.</w:t>
      </w:r>
      <w:r w:rsidRPr="00C8531D">
        <w:rPr>
          <w:rFonts w:asciiTheme="minorHAnsi" w:eastAsia="Arial, Arial" w:hAnsiTheme="minorHAnsi" w:cstheme="minorHAnsi"/>
          <w:sz w:val="20"/>
          <w:szCs w:val="20"/>
          <w:lang w:bidi="ar-SA"/>
        </w:rPr>
        <w:t xml:space="preserve"> Oznaczenie czasu odbioru danych przez platformę zakupową stanowi datę oraz dokładny czas (</w:t>
      </w:r>
      <w:proofErr w:type="spellStart"/>
      <w:r w:rsidRPr="00C8531D">
        <w:rPr>
          <w:rFonts w:asciiTheme="minorHAnsi" w:eastAsia="Arial, Arial" w:hAnsiTheme="minorHAnsi" w:cstheme="minorHAnsi"/>
          <w:sz w:val="20"/>
          <w:szCs w:val="20"/>
          <w:lang w:bidi="ar-SA"/>
        </w:rPr>
        <w:t>hh:mm:ss</w:t>
      </w:r>
      <w:proofErr w:type="spellEnd"/>
      <w:r w:rsidRPr="00C8531D">
        <w:rPr>
          <w:rFonts w:asciiTheme="minorHAnsi" w:eastAsia="Arial, Arial" w:hAnsiTheme="minorHAnsi" w:cstheme="minorHAnsi"/>
          <w:sz w:val="20"/>
          <w:szCs w:val="20"/>
          <w:lang w:bidi="ar-SA"/>
        </w:rPr>
        <w:t xml:space="preserve">) generowany </w:t>
      </w:r>
      <w:proofErr w:type="spellStart"/>
      <w:r w:rsidRPr="00C8531D">
        <w:rPr>
          <w:rFonts w:asciiTheme="minorHAnsi" w:eastAsia="Arial, Arial" w:hAnsiTheme="minorHAnsi" w:cstheme="minorHAnsi"/>
          <w:sz w:val="20"/>
          <w:szCs w:val="20"/>
          <w:lang w:bidi="ar-SA"/>
        </w:rPr>
        <w:t>wg</w:t>
      </w:r>
      <w:proofErr w:type="spellEnd"/>
      <w:r w:rsidRPr="00C8531D">
        <w:rPr>
          <w:rFonts w:asciiTheme="minorHAnsi" w:eastAsia="Arial, Arial" w:hAnsiTheme="minorHAnsi" w:cstheme="minorHAnsi"/>
          <w:sz w:val="20"/>
          <w:szCs w:val="20"/>
          <w:lang w:bidi="ar-SA"/>
        </w:rPr>
        <w:t>. czasu lokalnego serwera synchronizowanego z zegarem Głównego Urzędu Miar.</w:t>
      </w:r>
    </w:p>
    <w:p w:rsidR="00DB23FE" w:rsidRDefault="00B23C37">
      <w:pPr>
        <w:pStyle w:val="Standard"/>
        <w:tabs>
          <w:tab w:val="left" w:pos="0"/>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Wykonawca, przystępując do niniejszego postępowania o udzielenie zamówienia publicznego: </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10.1.</w:t>
      </w:r>
      <w:r w:rsidRPr="00C8531D">
        <w:rPr>
          <w:rFonts w:asciiTheme="minorHAnsi" w:eastAsia="Arial, Arial" w:hAnsiTheme="minorHAnsi" w:cstheme="minorHAnsi"/>
          <w:sz w:val="20"/>
          <w:szCs w:val="20"/>
          <w:lang w:bidi="ar-SA"/>
        </w:rPr>
        <w:t xml:space="preserve"> akceptuje warunki korzystania z </w:t>
      </w:r>
      <w:hyperlink r:id="rId19"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określone w Regulaminie zamieszczonym na stronie internetowej </w:t>
      </w:r>
      <w:hyperlink r:id="rId20" w:history="1">
        <w:r w:rsidRPr="00C8531D">
          <w:rPr>
            <w:rFonts w:asciiTheme="minorHAnsi" w:eastAsia="Arial, Arial" w:hAnsiTheme="minorHAnsi" w:cstheme="minorHAnsi"/>
            <w:color w:val="0070C0"/>
            <w:sz w:val="20"/>
            <w:szCs w:val="20"/>
            <w:u w:val="single" w:color="FF0000"/>
            <w:lang w:bidi="ar-SA"/>
          </w:rPr>
          <w:t>https://platformazakupowa.pl/strona/1-regulamin</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 zakładce „Regulamin" oraz uznaje go za wiążący,</w:t>
      </w:r>
    </w:p>
    <w:p w:rsidR="000730E7" w:rsidRPr="00C8531D" w:rsidRDefault="00B23C37">
      <w:pPr>
        <w:pStyle w:val="Standard"/>
        <w:tabs>
          <w:tab w:val="left" w:pos="0"/>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10.2.</w:t>
      </w:r>
      <w:r w:rsidRPr="00C8531D">
        <w:rPr>
          <w:rFonts w:asciiTheme="minorHAnsi" w:eastAsia="Arial, Arial" w:hAnsiTheme="minorHAnsi" w:cstheme="minorHAnsi"/>
          <w:sz w:val="20"/>
          <w:szCs w:val="20"/>
          <w:lang w:bidi="ar-SA"/>
        </w:rPr>
        <w:t xml:space="preserve"> zapoznał i stosuje się do Instrukcji składania ofert/wniosków dostępnej </w:t>
      </w:r>
      <w:hyperlink r:id="rId21" w:history="1">
        <w:r w:rsidRPr="00C8531D">
          <w:rPr>
            <w:rFonts w:asciiTheme="minorHAnsi" w:eastAsia="Arial, Arial" w:hAnsiTheme="minorHAnsi" w:cstheme="minorHAnsi"/>
            <w:color w:val="0070C0"/>
            <w:sz w:val="20"/>
            <w:szCs w:val="20"/>
            <w:u w:val="single" w:color="FF0000"/>
            <w:lang w:bidi="ar-SA"/>
          </w:rPr>
          <w:t>https://drive.google.com/file/d/1Kd1DttbBeiNWt4q4slS4t76lZVKPbkyD/view</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lastRenderedPageBreak/>
        <w:t xml:space="preserve">11. Zamawiający nie ponosi odpowiedzialności za złożenie oferty w sposób niezgodny z Instrukcją korzystania z </w:t>
      </w:r>
      <w:hyperlink r:id="rId22"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informuje, że instrukcje korzystania z </w:t>
      </w:r>
      <w:hyperlink r:id="rId23"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znajdują się w zakładce „Instrukcje dla Wykonawców" na stronie internetowej pod adresem: </w:t>
      </w:r>
      <w:hyperlink r:id="rId25" w:history="1">
        <w:r w:rsidRPr="00C8531D">
          <w:rPr>
            <w:rFonts w:asciiTheme="minorHAnsi" w:eastAsia="Arial, Arial" w:hAnsiTheme="minorHAnsi" w:cstheme="minorHAnsi"/>
            <w:color w:val="0000FF"/>
            <w:sz w:val="20"/>
            <w:szCs w:val="20"/>
            <w:u w:val="single"/>
            <w:lang w:bidi="ar-SA"/>
          </w:rPr>
          <w:t>https://platformazakupowa.pl/strona/45-instrukcje</w:t>
        </w:r>
      </w:hyperlink>
      <w:r w:rsidRPr="00C8531D">
        <w:rPr>
          <w:rFonts w:asciiTheme="minorHAnsi" w:hAnsiTheme="minorHAnsi" w:cstheme="minorHAnsi"/>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na podstawie art. 284 ust. 1 ustawy może zwrócić się do zamawi</w:t>
      </w:r>
      <w:r w:rsidR="00C66047">
        <w:rPr>
          <w:rFonts w:asciiTheme="minorHAnsi" w:eastAsia="Arial, Arial" w:hAnsiTheme="minorHAnsi" w:cstheme="minorHAnsi"/>
          <w:sz w:val="20"/>
          <w:szCs w:val="20"/>
          <w:lang w:bidi="ar-SA"/>
        </w:rPr>
        <w:t xml:space="preserve">ającego  </w:t>
      </w:r>
      <w:r w:rsidRPr="00C8531D">
        <w:rPr>
          <w:rFonts w:asciiTheme="minorHAnsi" w:eastAsia="Arial, Arial" w:hAnsiTheme="minorHAnsi" w:cstheme="minorHAnsi"/>
          <w:sz w:val="20"/>
          <w:szCs w:val="20"/>
          <w:lang w:bidi="ar-SA"/>
        </w:rPr>
        <w:t xml:space="preserve">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w:t>
      </w:r>
      <w:r w:rsidR="00C66047">
        <w:rPr>
          <w:rFonts w:asciiTheme="minorHAnsi" w:eastAsia="Arial, Arial" w:hAnsiTheme="minorHAnsi" w:cstheme="minorHAnsi"/>
          <w:sz w:val="20"/>
          <w:szCs w:val="20"/>
          <w:lang w:bidi="ar-SA"/>
        </w:rPr>
        <w:t xml:space="preserve">eli wniosek  </w:t>
      </w:r>
      <w:r w:rsidRPr="00C8531D">
        <w:rPr>
          <w:rFonts w:asciiTheme="minorHAnsi" w:eastAsia="Arial, Arial" w:hAnsiTheme="minorHAnsi" w:cstheme="minorHAnsi"/>
          <w:sz w:val="20"/>
          <w:szCs w:val="20"/>
          <w:lang w:bidi="ar-SA"/>
        </w:rPr>
        <w:t>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Pr="00C8531D" w:rsidRDefault="00B23C37">
      <w:pPr>
        <w:pStyle w:val="Standard"/>
        <w:pBdr>
          <w:bottom w:val="double" w:sz="2" w:space="0" w:color="000000"/>
        </w:pBdr>
        <w:autoSpaceDE/>
        <w:spacing w:before="360" w:after="40" w:line="360" w:lineRule="auto"/>
        <w:ind w:right="23"/>
        <w:jc w:val="both"/>
        <w:rPr>
          <w:rFonts w:asciiTheme="minorHAnsi" w:eastAsia="Arial, Arial" w:hAnsiTheme="minorHAnsi" w:cstheme="minorHAnsi"/>
          <w:b/>
          <w:bCs/>
          <w:sz w:val="20"/>
          <w:szCs w:val="20"/>
          <w:lang w:val="cs-CZ" w:bidi="ar-SA"/>
        </w:rPr>
      </w:pPr>
      <w:bookmarkStart w:id="2" w:name="bookmark12"/>
      <w:r w:rsidRPr="00C8531D">
        <w:rPr>
          <w:rFonts w:asciiTheme="minorHAnsi" w:eastAsia="Arial, Arial" w:hAnsiTheme="minorHAnsi" w:cstheme="minorHAnsi"/>
          <w:b/>
          <w:bCs/>
          <w:sz w:val="20"/>
          <w:szCs w:val="20"/>
          <w:lang w:val="cs-CZ" w:bidi="ar-SA"/>
        </w:rPr>
        <w:t>XIV.  OPIS SPOSOBU PRZYGOTOWANIA OFER</w:t>
      </w:r>
      <w:bookmarkEnd w:id="2"/>
      <w:r w:rsidRPr="00C8531D">
        <w:rPr>
          <w:rFonts w:asciiTheme="minorHAnsi" w:eastAsia="Arial, Arial" w:hAnsiTheme="minorHAnsi" w:cstheme="minorHAnsi"/>
          <w:b/>
          <w:bCs/>
          <w:sz w:val="20"/>
          <w:szCs w:val="20"/>
          <w:lang w:val="cs-CZ" w:bidi="ar-SA"/>
        </w:rPr>
        <w:t>T ORAZ WYMAGANIA FORMALNE DOTYCZĄCE SKŁADANYCH OŚWIADCZEŃ I DOKUMENTÓW</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O</w:t>
      </w:r>
      <w:r w:rsidRPr="00C8531D">
        <w:rPr>
          <w:rFonts w:asciiTheme="minorHAnsi" w:eastAsia="Arial, Arial" w:hAnsiTheme="minorHAnsi"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C8531D">
        <w:rPr>
          <w:rFonts w:asciiTheme="minorHAnsi" w:eastAsia="Arial, Arial" w:hAnsiTheme="minorHAnsi" w:cstheme="minorHAnsi"/>
          <w:b/>
          <w:bCs/>
          <w:sz w:val="20"/>
          <w:szCs w:val="20"/>
          <w:u w:val="single"/>
          <w:lang w:bidi="ar-SA"/>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sidRPr="00C8531D">
        <w:rPr>
          <w:rFonts w:asciiTheme="minorHAnsi" w:eastAsia="Arial, Arial" w:hAnsiTheme="minorHAnsi" w:cstheme="minorHAnsi"/>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sidRPr="00C8531D">
        <w:rPr>
          <w:rFonts w:asciiTheme="minorHAnsi" w:eastAsia="Arial, Arial" w:hAnsiTheme="minorHAnsi" w:cstheme="minorHAnsi"/>
          <w:b/>
          <w:bCs/>
          <w:sz w:val="20"/>
          <w:szCs w:val="20"/>
          <w:lang w:bidi="ar-SA"/>
        </w:rPr>
        <w:t xml:space="preserve"> </w:t>
      </w:r>
      <w:hyperlink r:id="rId26"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oraz dodatkowo dla całego pakietu dokumentów w kroku 2 </w:t>
      </w:r>
      <w:r w:rsidRPr="00C8531D">
        <w:rPr>
          <w:rFonts w:asciiTheme="minorHAnsi" w:eastAsia="Arial, Arial" w:hAnsiTheme="minorHAnsi" w:cstheme="minorHAnsi"/>
          <w:b/>
          <w:bCs/>
          <w:sz w:val="20"/>
          <w:szCs w:val="20"/>
          <w:lang w:bidi="ar-SA"/>
        </w:rPr>
        <w:t xml:space="preserve">Formularza składania oferty lub wniosku </w:t>
      </w:r>
      <w:r w:rsidRPr="00C8531D">
        <w:rPr>
          <w:rFonts w:asciiTheme="minorHAnsi" w:eastAsia="Arial, Arial" w:hAnsiTheme="minorHAnsi" w:cstheme="minorHAnsi"/>
          <w:sz w:val="20"/>
          <w:szCs w:val="20"/>
          <w:lang w:bidi="ar-SA"/>
        </w:rPr>
        <w:t xml:space="preserve">(po kliknięciu w przycisk </w:t>
      </w:r>
      <w:r w:rsidRPr="00C8531D">
        <w:rPr>
          <w:rFonts w:asciiTheme="minorHAnsi" w:eastAsia="Arial, Arial" w:hAnsiTheme="minorHAnsi" w:cstheme="minorHAnsi"/>
          <w:b/>
          <w:bCs/>
          <w:sz w:val="20"/>
          <w:szCs w:val="20"/>
          <w:lang w:bidi="ar-SA"/>
        </w:rPr>
        <w:t>Przejdź do podsumowania</w:t>
      </w:r>
      <w:r w:rsidRPr="00C8531D">
        <w:rPr>
          <w:rFonts w:asciiTheme="minorHAnsi" w:eastAsia="Arial, Arial" w:hAnsiTheme="minorHAnsi" w:cstheme="minorHAnsi"/>
          <w:sz w:val="20"/>
          <w:szCs w:val="20"/>
          <w:lang w:bidi="ar-SA"/>
        </w:rPr>
        <w:t xml:space="preserve">).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Poświadczenia za zgodność z oryginałem dokonuje odpowiednio wykonawca, podmiot, na którego zdolnościach lub sytuacji polega wykonawca, wykonawcy wspólnie ubiegając</w:t>
      </w:r>
      <w:r w:rsidR="00FD1555">
        <w:rPr>
          <w:rFonts w:asciiTheme="minorHAnsi" w:eastAsia="Arial, Arial" w:hAnsiTheme="minorHAnsi" w:cstheme="minorHAnsi"/>
          <w:sz w:val="20"/>
          <w:szCs w:val="20"/>
          <w:lang w:bidi="ar-SA"/>
        </w:rPr>
        <w:t xml:space="preserve">y się  </w:t>
      </w:r>
      <w:r w:rsidRPr="00C8531D">
        <w:rPr>
          <w:rFonts w:asciiTheme="minorHAnsi" w:eastAsia="Arial, Arial" w:hAnsiTheme="minorHAnsi" w:cstheme="minorHAnsi"/>
          <w:sz w:val="20"/>
          <w:szCs w:val="20"/>
          <w:lang w:bidi="ar-SA"/>
        </w:rPr>
        <w:t>o udzielenie zamówienia publicznego albo podwykonawca, w zakresie</w:t>
      </w:r>
      <w:r w:rsidR="00FD1555">
        <w:rPr>
          <w:rFonts w:asciiTheme="minorHAnsi" w:eastAsia="Arial, Arial" w:hAnsiTheme="minorHAnsi" w:cstheme="minorHAnsi"/>
          <w:sz w:val="20"/>
          <w:szCs w:val="20"/>
          <w:lang w:bidi="ar-SA"/>
        </w:rPr>
        <w:t xml:space="preserve"> dokumentów, które każdego   </w:t>
      </w:r>
      <w:r w:rsidRPr="00C8531D">
        <w:rPr>
          <w:rFonts w:asciiTheme="minorHAnsi" w:eastAsia="Arial, Arial" w:hAnsiTheme="minorHAnsi" w:cstheme="minorHAnsi"/>
          <w:sz w:val="20"/>
          <w:szCs w:val="20"/>
          <w:lang w:bidi="ar-SA"/>
        </w:rPr>
        <w:t xml:space="preserve">z nich dotyczą. Poprzez oryginał należy rozumieć dokument podpisany kwalifikowanym podpisem elektronicznym lub podpisem zaufanym lub podpisem </w:t>
      </w:r>
      <w:r w:rsidRPr="00C8531D">
        <w:rPr>
          <w:rFonts w:asciiTheme="minorHAnsi" w:eastAsia="Arial, Arial" w:hAnsiTheme="minorHAnsi" w:cstheme="minorHAnsi"/>
          <w:sz w:val="20"/>
          <w:szCs w:val="20"/>
          <w:lang w:bidi="ar-SA"/>
        </w:rPr>
        <w:lastRenderedPageBreak/>
        <w:t>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Pr="00C8531D" w:rsidRDefault="00B23C37">
      <w:pPr>
        <w:pStyle w:val="Standard"/>
        <w:autoSpaceDE/>
        <w:spacing w:before="100" w:line="360" w:lineRule="auto"/>
        <w:ind w:left="284" w:hanging="425"/>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3.</w:t>
      </w:r>
      <w:r w:rsidRPr="00C8531D">
        <w:rPr>
          <w:rFonts w:asciiTheme="minorHAnsi" w:eastAsia="Arial, Arial" w:hAnsiTheme="minorHAnsi" w:cstheme="minorHAnsi"/>
          <w:sz w:val="20"/>
          <w:szCs w:val="20"/>
          <w:lang w:bidi="ar-SA"/>
        </w:rPr>
        <w:t xml:space="preserve"> Oferta powinna być: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3.1.</w:t>
      </w:r>
      <w:r w:rsidRPr="00C8531D">
        <w:rPr>
          <w:rFonts w:asciiTheme="minorHAnsi" w:eastAsia="Arial, Arial" w:hAnsiTheme="minorHAnsi" w:cstheme="minorHAnsi"/>
          <w:sz w:val="20"/>
          <w:szCs w:val="20"/>
          <w:lang w:bidi="ar-SA"/>
        </w:rPr>
        <w:t xml:space="preserve">  sporządzona na podstawie Załączników do niniejszej SWZ w języku polskim,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3.2.</w:t>
      </w:r>
      <w:r w:rsidRPr="00C8531D">
        <w:rPr>
          <w:rFonts w:asciiTheme="minorHAnsi" w:eastAsia="Arial, Arial" w:hAnsiTheme="minorHAnsi" w:cstheme="minorHAnsi"/>
          <w:sz w:val="20"/>
          <w:szCs w:val="20"/>
          <w:lang w:bidi="ar-SA"/>
        </w:rPr>
        <w:t xml:space="preserve"> wykonawca wypełnia wszelkie wymagane pola zawierające informacje identyfikujące oraz deklaracje i oświadczenia.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3.3.</w:t>
      </w:r>
      <w:r w:rsidRPr="00C8531D">
        <w:rPr>
          <w:rFonts w:asciiTheme="minorHAnsi" w:eastAsia="Arial, Arial" w:hAnsiTheme="minorHAnsi"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sidRPr="00C8531D">
        <w:rPr>
          <w:rFonts w:asciiTheme="minorHAnsi" w:eastAsia="Arial, Arial" w:hAnsiTheme="minorHAnsi" w:cstheme="minorHAnsi"/>
          <w:sz w:val="20"/>
          <w:szCs w:val="20"/>
          <w:lang w:bidi="ar-SA"/>
        </w:rPr>
        <w:t>pdf</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3.4</w:t>
      </w:r>
      <w:r w:rsidRPr="00C8531D">
        <w:rPr>
          <w:rFonts w:asciiTheme="minorHAnsi" w:eastAsia="Arial, Arial" w:hAnsiTheme="minorHAnsi" w:cstheme="minorHAnsi"/>
          <w:sz w:val="20"/>
          <w:szCs w:val="20"/>
          <w:lang w:bidi="ar-SA"/>
        </w:rPr>
        <w:t xml:space="preserve">. Oferta powinna być złożona przy użyciu środków komunikacji elektronicznej tzn. za pośrednictwem </w:t>
      </w:r>
      <w:hyperlink r:id="rId2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3.5</w:t>
      </w:r>
      <w:r w:rsidRPr="00C8531D">
        <w:rPr>
          <w:rFonts w:asciiTheme="minorHAnsi" w:eastAsia="Arial, Arial" w:hAnsiTheme="minorHAnsi" w:cstheme="minorHAnsi"/>
          <w:sz w:val="20"/>
          <w:szCs w:val="20"/>
          <w:lang w:bidi="ar-SA"/>
        </w:rPr>
        <w:t>. Oferta powinna być podpisana kwalifikowanym podpisem elektronicznym lub podpisem zaufanym lub podpisem osobistym przez osobę/osoby upoważnioną/upoważnione</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zaufania w odniesieniu do transakcji elektronicznych na rynku wewnętrznym (</w:t>
      </w:r>
      <w:proofErr w:type="spellStart"/>
      <w:r w:rsidRPr="00C8531D">
        <w:rPr>
          <w:rFonts w:asciiTheme="minorHAnsi" w:eastAsia="Arial, Arial" w:hAnsiTheme="minorHAnsi" w:cstheme="minorHAnsi"/>
          <w:sz w:val="20"/>
          <w:szCs w:val="20"/>
          <w:lang w:bidi="ar-SA"/>
        </w:rPr>
        <w:t>eIDAS</w:t>
      </w:r>
      <w:proofErr w:type="spellEnd"/>
      <w:r w:rsidRPr="00C8531D">
        <w:rPr>
          <w:rFonts w:asciiTheme="minorHAnsi" w:eastAsia="Arial, Arial" w:hAnsiTheme="minorHAnsi" w:cstheme="minorHAnsi"/>
          <w:sz w:val="20"/>
          <w:szCs w:val="20"/>
          <w:lang w:bidi="ar-SA"/>
        </w:rPr>
        <w:t>) (UE) nr 910/2014 - od 1 lipca 2016 roku”.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 przypadku wykorzystania formatu podpisu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 xml:space="preserve"> zewnętrzny. Zamawiający wymaga dołączenia odpowiedniej ilości plików, podpisywanych plików z danymi oraz plików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Zgodnie z art. 18 ust. 3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nie ujawnia się informacji stanowiących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Na platformie w formularzu składania oferty znajduje się miejsce wyznaczone do dołączenia części oferty stanowiącej tajemnicę przedsiębiorstwa.</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za pośrednictwem </w:t>
      </w:r>
      <w:hyperlink r:id="rId2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może przed upływem terminu do składania ofert zmienić lub wycofać ofertę. Sposób dokonywania zmiany lub wycof</w:t>
      </w:r>
      <w:r w:rsidR="00FD1555">
        <w:rPr>
          <w:rFonts w:asciiTheme="minorHAnsi" w:eastAsia="Arial, Arial" w:hAnsiTheme="minorHAnsi" w:cstheme="minorHAnsi"/>
          <w:sz w:val="20"/>
          <w:szCs w:val="20"/>
          <w:lang w:bidi="ar-SA"/>
        </w:rPr>
        <w:t xml:space="preserve">ania oferty zamieszczono   </w:t>
      </w:r>
      <w:r w:rsidRPr="00C8531D">
        <w:rPr>
          <w:rFonts w:asciiTheme="minorHAnsi" w:eastAsia="Arial, Arial" w:hAnsiTheme="minorHAnsi" w:cstheme="minorHAnsi"/>
          <w:sz w:val="20"/>
          <w:szCs w:val="20"/>
          <w:lang w:bidi="ar-SA"/>
        </w:rPr>
        <w:t xml:space="preserve">w instrukcji zamieszczonej na stronie internetowej pod adresem: </w:t>
      </w:r>
      <w:hyperlink r:id="rId29" w:history="1">
        <w:r w:rsidRPr="00C8531D">
          <w:rPr>
            <w:rFonts w:asciiTheme="minorHAnsi" w:eastAsia="Arial, Arial" w:hAnsiTheme="minorHAnsi" w:cstheme="minorHAnsi"/>
            <w:color w:val="0000FF"/>
            <w:sz w:val="20"/>
            <w:szCs w:val="20"/>
            <w:u w:val="single"/>
            <w:lang w:bidi="ar-SA"/>
          </w:rPr>
          <w:t>https://platformazakupowa.pl/strona/45-instrukcje</w:t>
        </w:r>
      </w:hyperlink>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Ceny oferty muszą zawierać wszystkie koszty, jakie musi ponieść wykonawca, aby zrealizować zamówienie z </w:t>
      </w:r>
      <w:r w:rsidRPr="00C8531D">
        <w:rPr>
          <w:rFonts w:asciiTheme="minorHAnsi" w:eastAsia="Arial, Arial" w:hAnsiTheme="minorHAnsi" w:cstheme="minorHAnsi"/>
          <w:sz w:val="20"/>
          <w:szCs w:val="20"/>
          <w:lang w:bidi="ar-SA"/>
        </w:rPr>
        <w:lastRenderedPageBreak/>
        <w:t>najwyższą starannością oraz ewentualne rabaty.</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wyjątkiem kopii poświadczonych odpowiednio przez innego wykonawcę ubiegającego się wspólnie z nim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udzielenie zamówienia, przez podmiot, na którego zdolnościach lub sytuacji polega wykonawca, albo przez podwykonawcę.</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CE051E" w:rsidRDefault="00B23C37">
      <w:pPr>
        <w:pStyle w:val="Standard"/>
        <w:tabs>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xml:space="preserve">  Zamawiający dopuszcza powierzenie części zamówienia przez Wykonawcę podwykonawcom lub dalszym podwykonawcom.</w:t>
      </w:r>
    </w:p>
    <w:p w:rsidR="002331EA" w:rsidRPr="00CE051E" w:rsidRDefault="002331EA">
      <w:pPr>
        <w:pStyle w:val="Standard"/>
        <w:tabs>
          <w:tab w:val="left" w:pos="738"/>
        </w:tabs>
        <w:autoSpaceDE/>
        <w:spacing w:before="100" w:line="360" w:lineRule="auto"/>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autoSpaceDE/>
        <w:spacing w:before="100" w:line="360" w:lineRule="auto"/>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   OPIS SPOSOBU OBLICZANIA CENY OFERTY</w:t>
      </w:r>
    </w:p>
    <w:p w:rsidR="00422E90" w:rsidRPr="00CE051E" w:rsidRDefault="00422E90" w:rsidP="00422E90">
      <w:pPr>
        <w:pStyle w:val="Standard"/>
        <w:numPr>
          <w:ilvl w:val="1"/>
          <w:numId w:val="129"/>
        </w:numPr>
        <w:autoSpaceDE/>
        <w:spacing w:before="100" w:line="360" w:lineRule="auto"/>
        <w:jc w:val="both"/>
        <w:textAlignment w:val="auto"/>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Kryterium oceny ofert: Kryteria wyboru ofert będą oceniane według poniższych „wag” (znaczenia).</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Cena - 60%</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Przy ocenie wysokości proponowanej ceny najwyżej będzie punktowana oferta proponująca najniższą cenę za wykonanie przedmiotu</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zamówienia – oferta uzyska 60 </w:t>
      </w:r>
      <w:proofErr w:type="spellStart"/>
      <w:r w:rsidRPr="00CE051E">
        <w:rPr>
          <w:rFonts w:asciiTheme="minorHAnsi" w:eastAsia="Arial, Arial" w:hAnsiTheme="minorHAnsi" w:cstheme="minorHAnsi"/>
          <w:sz w:val="20"/>
          <w:szCs w:val="20"/>
          <w:lang w:bidi="ar-SA"/>
        </w:rPr>
        <w:t>pkt</w:t>
      </w:r>
      <w:proofErr w:type="spellEnd"/>
      <w:r w:rsidRPr="00CE051E">
        <w:rPr>
          <w:rFonts w:asciiTheme="minorHAnsi" w:eastAsia="Arial, Arial" w:hAnsiTheme="minorHAnsi" w:cstheme="minorHAnsi"/>
          <w:sz w:val="20"/>
          <w:szCs w:val="20"/>
          <w:lang w:bidi="ar-SA"/>
        </w:rPr>
        <w:t>, pozostałe oferty będą przeliczane wg wzoru:</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Cena najniższej oferty (zł)</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Cena = ------------------------------------------ x 100,00 pkt. x 60%</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Cena oferty badanej (zł)</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lastRenderedPageBreak/>
        <w:t>Wydłużenie okresu gwarancji - 40%</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2.</w:t>
      </w:r>
      <w:r w:rsidRPr="00CE051E">
        <w:rPr>
          <w:rFonts w:asciiTheme="minorHAnsi" w:eastAsia="Arial, Arial" w:hAnsiTheme="minorHAnsi" w:cstheme="minorHAnsi"/>
          <w:sz w:val="20"/>
          <w:szCs w:val="20"/>
          <w:lang w:bidi="ar-SA"/>
        </w:rPr>
        <w:t xml:space="preserve">   Zamawiający wymaga, aby minimalny okres obowiązywania gwarancji wynosił 24 miesiące. Zamawiający przyzna punkty za wydłużenie okresu gwarancji maksymalnie do 36 m</w:t>
      </w:r>
      <w:r w:rsidR="00CE051E">
        <w:rPr>
          <w:rFonts w:asciiTheme="minorHAnsi" w:eastAsia="Arial, Arial" w:hAnsiTheme="minorHAnsi" w:cstheme="minorHAnsi"/>
          <w:sz w:val="20"/>
          <w:szCs w:val="20"/>
          <w:lang w:bidi="ar-SA"/>
        </w:rPr>
        <w:t xml:space="preserve">iesięcy. </w:t>
      </w:r>
      <w:r w:rsidRPr="00CE051E">
        <w:rPr>
          <w:rFonts w:asciiTheme="minorHAnsi" w:eastAsia="Arial, Arial" w:hAnsiTheme="minorHAnsi" w:cstheme="minorHAnsi"/>
          <w:sz w:val="20"/>
          <w:szCs w:val="20"/>
          <w:lang w:bidi="ar-SA"/>
        </w:rPr>
        <w:t xml:space="preserve"> W przypadku przyznania podstawowego okresy gwarancji tj. 24 miesięcy składaj</w:t>
      </w:r>
      <w:r w:rsidR="00CE051E">
        <w:rPr>
          <w:rFonts w:asciiTheme="minorHAnsi" w:eastAsia="Arial, Arial" w:hAnsiTheme="minorHAnsi" w:cstheme="minorHAnsi"/>
          <w:sz w:val="20"/>
          <w:szCs w:val="20"/>
          <w:lang w:bidi="ar-SA"/>
        </w:rPr>
        <w:t xml:space="preserve">ący ofertę uzyska  </w:t>
      </w:r>
      <w:r w:rsidRPr="00CE051E">
        <w:rPr>
          <w:rFonts w:asciiTheme="minorHAnsi" w:eastAsia="Arial, Arial" w:hAnsiTheme="minorHAnsi" w:cstheme="minorHAnsi"/>
          <w:sz w:val="20"/>
          <w:szCs w:val="20"/>
          <w:lang w:bidi="ar-SA"/>
        </w:rPr>
        <w:t xml:space="preserve"> 0 pkt. Za każdy kolejne dodatkowe</w:t>
      </w:r>
      <w:r w:rsidR="00CE051E">
        <w:rPr>
          <w:rFonts w:asciiTheme="minorHAnsi" w:eastAsia="Arial, Arial" w:hAnsiTheme="minorHAnsi" w:cstheme="minorHAnsi"/>
          <w:sz w:val="20"/>
          <w:szCs w:val="20"/>
          <w:lang w:bidi="ar-SA"/>
        </w:rPr>
        <w:t xml:space="preserve">                 </w:t>
      </w:r>
      <w:r w:rsidRPr="00CE051E">
        <w:rPr>
          <w:rFonts w:asciiTheme="minorHAnsi" w:eastAsia="Arial, Arial" w:hAnsiTheme="minorHAnsi" w:cstheme="minorHAnsi"/>
          <w:sz w:val="20"/>
          <w:szCs w:val="20"/>
          <w:lang w:bidi="ar-SA"/>
        </w:rPr>
        <w:t xml:space="preserve"> 6 miesięcy Zamawiający przyzna dodatkowe 20 pkt. I tak:</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24 miesięcy gwarancji łącznie – 0 pkt.</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30 miesięcy gwarancji łącznie – 20 pkt.</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36  miesięcy gwarancji łącznie – 40 pkt.</w:t>
      </w:r>
    </w:p>
    <w:p w:rsidR="00422E90" w:rsidRPr="00CE051E" w:rsidRDefault="00422E90" w:rsidP="00422E90">
      <w:pPr>
        <w:pStyle w:val="Standard"/>
        <w:autoSpaceDE/>
        <w:spacing w:before="100" w:line="360" w:lineRule="auto"/>
        <w:ind w:left="425" w:hanging="425"/>
        <w:jc w:val="both"/>
        <w:rPr>
          <w:rFonts w:asciiTheme="minorHAnsi" w:eastAsia="Arial, Arial" w:hAnsiTheme="minorHAnsi" w:cstheme="minorHAnsi"/>
          <w:sz w:val="20"/>
          <w:szCs w:val="20"/>
          <w:lang w:bidi="ar-SA"/>
        </w:rPr>
      </w:pP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3.</w:t>
      </w:r>
      <w:r w:rsidRPr="00CE051E">
        <w:rPr>
          <w:rFonts w:asciiTheme="minorHAnsi" w:eastAsia="Arial, Arial" w:hAnsiTheme="minorHAnsi" w:cstheme="minorHAnsi"/>
          <w:sz w:val="20"/>
          <w:szCs w:val="20"/>
          <w:lang w:bidi="ar-SA"/>
        </w:rPr>
        <w:t xml:space="preserve">  UWAGA Wykonawca, który w ofercie nie określi wydłużenia gwarancji otrzyma 0 </w:t>
      </w:r>
      <w:proofErr w:type="spellStart"/>
      <w:r w:rsidRPr="00CE051E">
        <w:rPr>
          <w:rFonts w:asciiTheme="minorHAnsi" w:eastAsia="Arial, Arial" w:hAnsiTheme="minorHAnsi" w:cstheme="minorHAnsi"/>
          <w:sz w:val="20"/>
          <w:szCs w:val="20"/>
          <w:lang w:bidi="ar-SA"/>
        </w:rPr>
        <w:t>pkt</w:t>
      </w:r>
      <w:proofErr w:type="spellEnd"/>
      <w:r w:rsidRPr="00CE051E">
        <w:rPr>
          <w:rFonts w:asciiTheme="minorHAnsi" w:eastAsia="Arial, Arial" w:hAnsiTheme="minorHAnsi" w:cstheme="minorHAnsi"/>
          <w:sz w:val="20"/>
          <w:szCs w:val="20"/>
          <w:lang w:bidi="ar-SA"/>
        </w:rPr>
        <w:t>, udzielając 24 miesięcznej gwarancji. Maksymalna ilość punktów do uzyskania w kryteri</w:t>
      </w:r>
      <w:r w:rsidR="00CE051E">
        <w:rPr>
          <w:rFonts w:asciiTheme="minorHAnsi" w:eastAsia="Arial, Arial" w:hAnsiTheme="minorHAnsi" w:cstheme="minorHAnsi"/>
          <w:sz w:val="20"/>
          <w:szCs w:val="20"/>
          <w:lang w:bidi="ar-SA"/>
        </w:rPr>
        <w:t xml:space="preserve">um GWARANCJA   </w:t>
      </w:r>
      <w:r w:rsidRPr="00CE051E">
        <w:rPr>
          <w:rFonts w:asciiTheme="minorHAnsi" w:eastAsia="Arial, Arial" w:hAnsiTheme="minorHAnsi" w:cstheme="minorHAnsi"/>
          <w:sz w:val="20"/>
          <w:szCs w:val="20"/>
          <w:lang w:bidi="ar-SA"/>
        </w:rPr>
        <w:t>to 40,00 pkt.</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4.</w:t>
      </w:r>
      <w:r w:rsidRPr="00CE051E">
        <w:rPr>
          <w:rFonts w:asciiTheme="minorHAnsi" w:eastAsia="Arial, Arial" w:hAnsiTheme="minorHAnsi" w:cstheme="minorHAnsi"/>
          <w:sz w:val="20"/>
          <w:szCs w:val="20"/>
          <w:lang w:bidi="ar-SA"/>
        </w:rPr>
        <w:t xml:space="preserve"> Łączna ilość punktów oferty stanowi sumę ilości punktów przyznanych w poszczególnych kryteriach. </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5.</w:t>
      </w:r>
      <w:r w:rsidRPr="00CE051E">
        <w:rPr>
          <w:rFonts w:asciiTheme="minorHAnsi" w:eastAsia="Arial, Arial" w:hAnsiTheme="minorHAnsi" w:cstheme="minorHAnsi"/>
          <w:sz w:val="20"/>
          <w:szCs w:val="20"/>
          <w:lang w:bidi="ar-SA"/>
        </w:rPr>
        <w:t xml:space="preserve">  Oferta, która otrzyma największą łączną ilość punktów zostanie uznana za najkorzystniejszą.</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6.</w:t>
      </w:r>
      <w:r w:rsidR="00D76701" w:rsidRPr="00CE051E">
        <w:rPr>
          <w:rFonts w:asciiTheme="minorHAnsi" w:eastAsia="Arial, Arial" w:hAnsiTheme="minorHAnsi" w:cstheme="minorHAnsi"/>
          <w:sz w:val="20"/>
          <w:szCs w:val="20"/>
          <w:lang w:bidi="ar-SA"/>
        </w:rPr>
        <w:t xml:space="preserve"> </w:t>
      </w:r>
      <w:r w:rsidRPr="00CE051E">
        <w:rPr>
          <w:rFonts w:asciiTheme="minorHAnsi" w:eastAsia="Arial, Arial" w:hAnsiTheme="minorHAnsi" w:cstheme="minorHAnsi"/>
          <w:sz w:val="20"/>
          <w:szCs w:val="20"/>
          <w:lang w:bidi="ar-SA"/>
        </w:rPr>
        <w:t>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422E90" w:rsidRPr="00CE051E" w:rsidRDefault="00422E90" w:rsidP="00422E90">
      <w:pPr>
        <w:pStyle w:val="Standard"/>
        <w:autoSpaceDE/>
        <w:spacing w:before="100" w:line="360" w:lineRule="auto"/>
        <w:ind w:left="425" w:hanging="425"/>
        <w:jc w:val="both"/>
        <w:rPr>
          <w:rFonts w:asciiTheme="minorHAnsi" w:hAnsiTheme="minorHAnsi" w:cstheme="minorHAnsi"/>
        </w:rPr>
      </w:pPr>
      <w:r w:rsidRPr="00CE051E">
        <w:rPr>
          <w:rFonts w:asciiTheme="minorHAnsi" w:eastAsia="Arial, Arial" w:hAnsiTheme="minorHAnsi" w:cstheme="minorHAnsi"/>
          <w:b/>
          <w:sz w:val="20"/>
          <w:szCs w:val="20"/>
          <w:lang w:bidi="ar-SA"/>
        </w:rPr>
        <w:t>7.</w:t>
      </w:r>
      <w:r w:rsidRPr="00CE051E">
        <w:rPr>
          <w:rFonts w:asciiTheme="minorHAnsi" w:eastAsia="Arial, Arial" w:hAnsiTheme="minorHAnsi" w:cstheme="minorHAnsi"/>
          <w:sz w:val="20"/>
          <w:szCs w:val="20"/>
          <w:lang w:bidi="ar-SA"/>
        </w:rPr>
        <w:t xml:space="preserve">  Zamawiający, niezwłocznie jednocześnie zawiadomi wykonawców, którzy złożyli oferty o:</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7.1.</w:t>
      </w:r>
      <w:r w:rsidRPr="00CE051E">
        <w:rPr>
          <w:rFonts w:asciiTheme="minorHAnsi" w:eastAsia="Arial, Arial" w:hAnsiTheme="minorHAnsi" w:cstheme="minorHAnsi"/>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7.1.</w:t>
      </w:r>
      <w:r w:rsidRPr="00CE051E">
        <w:rPr>
          <w:rFonts w:asciiTheme="minorHAnsi" w:eastAsia="Arial, Arial" w:hAnsiTheme="minorHAnsi" w:cstheme="minorHAnsi"/>
          <w:sz w:val="20"/>
          <w:szCs w:val="20"/>
          <w:lang w:bidi="ar-SA"/>
        </w:rPr>
        <w:t xml:space="preserve"> wykonawcach, których oferty zostały odrzucone, podając uzasadnienie faktyczne i prawne,</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7.2.</w:t>
      </w:r>
      <w:r w:rsidRPr="00CE051E">
        <w:rPr>
          <w:rFonts w:asciiTheme="minorHAnsi" w:eastAsia="Arial, Arial" w:hAnsiTheme="minorHAnsi" w:cstheme="minorHAnsi"/>
          <w:sz w:val="20"/>
          <w:szCs w:val="20"/>
          <w:lang w:bidi="ar-SA"/>
        </w:rPr>
        <w:t xml:space="preserve"> unieważnieniu postępowania – podając uzasadnienie faktyczne i prawne.</w:t>
      </w:r>
    </w:p>
    <w:p w:rsidR="00422E90" w:rsidRDefault="00422E90" w:rsidP="00D76701">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b/>
          <w:sz w:val="20"/>
          <w:szCs w:val="20"/>
          <w:lang w:bidi="ar-SA"/>
        </w:rPr>
        <w:t>8.</w:t>
      </w:r>
      <w:r w:rsidRPr="00CE051E">
        <w:rPr>
          <w:rFonts w:asciiTheme="minorHAnsi" w:eastAsia="Arial, Arial" w:hAnsiTheme="minorHAnsi" w:cstheme="minorHAnsi"/>
          <w:sz w:val="20"/>
          <w:szCs w:val="20"/>
          <w:lang w:bidi="ar-SA"/>
        </w:rPr>
        <w:t xml:space="preserve"> Niezwłocznie po wyborze najkorzystniejszej oferty zamawiający zamieści informację, o której mowa w ust. 7.1. -7.2.  zamieszcza na tej stronie </w:t>
      </w:r>
      <w:hyperlink r:id="rId30" w:history="1">
        <w:r w:rsidRPr="00CE051E">
          <w:rPr>
            <w:rStyle w:val="Hipercze"/>
            <w:rFonts w:asciiTheme="minorHAnsi" w:eastAsia="Arial, Arial" w:hAnsiTheme="minorHAnsi" w:cstheme="minorHAnsi"/>
            <w:sz w:val="20"/>
            <w:szCs w:val="20"/>
            <w:lang w:bidi="ar-SA"/>
          </w:rPr>
          <w:t>https://platformazakupowa.pl/pn/sp_lwowekslaski</w:t>
        </w:r>
      </w:hyperlink>
      <w:r w:rsidRPr="00CE051E">
        <w:rPr>
          <w:rFonts w:asciiTheme="minorHAnsi" w:eastAsia="Arial, Arial" w:hAnsiTheme="minorHAnsi" w:cstheme="minorHAnsi"/>
          <w:sz w:val="20"/>
          <w:szCs w:val="20"/>
          <w:lang w:bidi="ar-SA"/>
        </w:rPr>
        <w:t xml:space="preserve"> w zakładce „Komunikaty”.</w:t>
      </w:r>
    </w:p>
    <w:p w:rsidR="002331EA" w:rsidRDefault="002331EA" w:rsidP="00D76701">
      <w:pPr>
        <w:pStyle w:val="Standard"/>
        <w:autoSpaceDE/>
        <w:spacing w:before="100" w:line="360" w:lineRule="auto"/>
        <w:jc w:val="both"/>
        <w:rPr>
          <w:rFonts w:asciiTheme="minorHAnsi" w:eastAsia="Arial, Arial" w:hAnsiTheme="minorHAnsi" w:cstheme="minorHAnsi"/>
          <w:sz w:val="20"/>
          <w:szCs w:val="20"/>
          <w:lang w:bidi="ar-SA"/>
        </w:rPr>
      </w:pPr>
    </w:p>
    <w:p w:rsidR="002331EA" w:rsidRPr="00CE051E" w:rsidRDefault="002331EA" w:rsidP="00D76701">
      <w:pPr>
        <w:pStyle w:val="Standard"/>
        <w:autoSpaceDE/>
        <w:spacing w:before="100"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lastRenderedPageBreak/>
        <w:t>XVI.  WYMAGANIA DOTYCZĄCE WADIUM</w:t>
      </w:r>
    </w:p>
    <w:p w:rsidR="001C7065" w:rsidRPr="001C7065" w:rsidRDefault="00B23C37" w:rsidP="001C7065">
      <w:pPr>
        <w:pStyle w:val="Standard"/>
        <w:numPr>
          <w:ilvl w:val="2"/>
          <w:numId w:val="99"/>
        </w:numPr>
        <w:tabs>
          <w:tab w:val="left" w:pos="0"/>
        </w:tabs>
        <w:autoSpaceDE/>
        <w:spacing w:before="240" w:line="360" w:lineRule="auto"/>
        <w:jc w:val="both"/>
        <w:rPr>
          <w:rFonts w:asciiTheme="minorHAnsi" w:hAnsiTheme="minorHAnsi" w:cstheme="minorHAnsi"/>
          <w:sz w:val="20"/>
          <w:szCs w:val="20"/>
        </w:rPr>
      </w:pPr>
      <w:r w:rsidRPr="001C7065">
        <w:rPr>
          <w:rFonts w:asciiTheme="minorHAnsi" w:eastAsia="Arial, Arial" w:hAnsiTheme="minorHAnsi" w:cstheme="minorHAnsi"/>
          <w:sz w:val="20"/>
          <w:szCs w:val="20"/>
          <w:lang w:bidi="ar-SA"/>
        </w:rPr>
        <w:t xml:space="preserve"> Wykonawca zobowiązany jest do zabezpieczenia swojej oferty wadium w wysokości:                                          </w:t>
      </w:r>
      <w:r w:rsidRPr="001C7065">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lang w:bidi="ar-SA"/>
        </w:rPr>
        <w:t xml:space="preserve"> </w:t>
      </w:r>
      <w:r w:rsidR="00001394">
        <w:rPr>
          <w:rFonts w:asciiTheme="minorHAnsi" w:eastAsia="Arial, Arial" w:hAnsiTheme="minorHAnsi" w:cstheme="minorHAnsi"/>
          <w:b/>
          <w:sz w:val="20"/>
          <w:szCs w:val="20"/>
          <w:u w:val="single"/>
          <w:lang w:bidi="ar-SA"/>
        </w:rPr>
        <w:t>3</w:t>
      </w:r>
      <w:r w:rsidR="004D5BAF">
        <w:rPr>
          <w:rFonts w:asciiTheme="minorHAnsi" w:eastAsia="Arial, Arial" w:hAnsiTheme="minorHAnsi" w:cstheme="minorHAnsi"/>
          <w:b/>
          <w:sz w:val="20"/>
          <w:szCs w:val="20"/>
          <w:u w:val="single"/>
          <w:lang w:bidi="ar-SA"/>
        </w:rPr>
        <w:t xml:space="preserve"> 2</w:t>
      </w:r>
      <w:r w:rsidR="00341DAA" w:rsidRPr="00B32194">
        <w:rPr>
          <w:rFonts w:asciiTheme="minorHAnsi" w:eastAsia="Arial, Arial" w:hAnsiTheme="minorHAnsi" w:cstheme="minorHAnsi"/>
          <w:b/>
          <w:sz w:val="20"/>
          <w:szCs w:val="20"/>
          <w:u w:val="single"/>
          <w:lang w:bidi="ar-SA"/>
        </w:rPr>
        <w:t>00,00 (słownie</w:t>
      </w:r>
      <w:r w:rsidR="00001394">
        <w:rPr>
          <w:rFonts w:asciiTheme="minorHAnsi" w:eastAsia="Arial, Arial" w:hAnsiTheme="minorHAnsi" w:cstheme="minorHAnsi"/>
          <w:b/>
          <w:sz w:val="20"/>
          <w:szCs w:val="20"/>
          <w:u w:val="single"/>
          <w:lang w:bidi="ar-SA"/>
        </w:rPr>
        <w:t>: trzy</w:t>
      </w:r>
      <w:r w:rsidR="00B87A76">
        <w:rPr>
          <w:rFonts w:asciiTheme="minorHAnsi" w:eastAsia="Arial, Arial" w:hAnsiTheme="minorHAnsi" w:cstheme="minorHAnsi"/>
          <w:b/>
          <w:sz w:val="20"/>
          <w:szCs w:val="20"/>
          <w:u w:val="single"/>
          <w:lang w:bidi="ar-SA"/>
        </w:rPr>
        <w:t xml:space="preserve"> </w:t>
      </w:r>
      <w:r w:rsidR="00341DAA" w:rsidRPr="001C7065">
        <w:rPr>
          <w:rFonts w:asciiTheme="minorHAnsi" w:eastAsia="Arial, Arial" w:hAnsiTheme="minorHAnsi" w:cstheme="minorHAnsi"/>
          <w:b/>
          <w:sz w:val="20"/>
          <w:szCs w:val="20"/>
          <w:u w:val="single"/>
          <w:lang w:bidi="ar-SA"/>
        </w:rPr>
        <w:t xml:space="preserve"> tysiące </w:t>
      </w:r>
      <w:r w:rsidR="004D5BAF">
        <w:rPr>
          <w:rFonts w:asciiTheme="minorHAnsi" w:eastAsia="Arial, Arial" w:hAnsiTheme="minorHAnsi" w:cstheme="minorHAnsi"/>
          <w:b/>
          <w:sz w:val="20"/>
          <w:szCs w:val="20"/>
          <w:u w:val="single"/>
          <w:lang w:bidi="ar-SA"/>
        </w:rPr>
        <w:t xml:space="preserve"> dwieście </w:t>
      </w:r>
      <w:r w:rsidR="007A5068">
        <w:rPr>
          <w:rFonts w:asciiTheme="minorHAnsi" w:eastAsia="Arial, Arial" w:hAnsiTheme="minorHAnsi" w:cstheme="minorHAnsi"/>
          <w:b/>
          <w:sz w:val="20"/>
          <w:szCs w:val="20"/>
          <w:u w:val="single"/>
          <w:lang w:bidi="ar-SA"/>
        </w:rPr>
        <w:t xml:space="preserve"> złotych</w:t>
      </w:r>
      <w:r w:rsidRPr="001C7065">
        <w:rPr>
          <w:rFonts w:asciiTheme="minorHAnsi" w:eastAsia="Arial, Arial" w:hAnsiTheme="minorHAnsi" w:cstheme="minorHAnsi"/>
          <w:b/>
          <w:sz w:val="20"/>
          <w:szCs w:val="20"/>
          <w:u w:val="single"/>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Wadium może być wnoszone w jednej lub kilku następujących formach: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pieniądzu;</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bankowych;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ubezpieczeniowych;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poręczeniach udzielanych przez podmioty, o których mowa w art. 6b ust. 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ustawy z dnia 9 listopada 2000 r. o utworzeniu Polskiej Agencji Rozwoju Przedsiębiorczości (Dz. U. z 2020 r. poz. 299).</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Wadium wnoszone w pieniądzu należy wpłacić przelewem na konto Zamawiającego  nr </w:t>
      </w:r>
      <w:r w:rsidRPr="00C8531D">
        <w:rPr>
          <w:rFonts w:asciiTheme="minorHAnsi" w:eastAsia="Arial, Arial" w:hAnsiTheme="minorHAnsi" w:cstheme="minorHAnsi"/>
          <w:b/>
          <w:sz w:val="20"/>
          <w:szCs w:val="20"/>
          <w:lang w:bidi="ar-SA"/>
        </w:rPr>
        <w:t>43 1020 5226 0000 6802 0546 2728. Na przelewie należy umieścić informację: „</w:t>
      </w:r>
      <w:r w:rsidR="00341DAA">
        <w:rPr>
          <w:rFonts w:asciiTheme="minorHAnsi" w:eastAsia="Arial, Arial" w:hAnsiTheme="minorHAnsi" w:cstheme="minorHAnsi"/>
          <w:b/>
          <w:sz w:val="20"/>
          <w:szCs w:val="20"/>
          <w:lang w:bidi="ar-SA"/>
        </w:rPr>
        <w:t xml:space="preserve">Wadium – </w:t>
      </w:r>
      <w:r w:rsidR="000C7156">
        <w:rPr>
          <w:rFonts w:asciiTheme="minorHAnsi" w:eastAsia="Arial, Arial" w:hAnsiTheme="minorHAnsi" w:cstheme="minorHAnsi"/>
          <w:b/>
          <w:sz w:val="20"/>
          <w:szCs w:val="20"/>
          <w:lang w:bidi="ar-SA"/>
        </w:rPr>
        <w:t>Przebudowa</w:t>
      </w:r>
      <w:r w:rsidR="004D5BAF">
        <w:rPr>
          <w:rFonts w:asciiTheme="minorHAnsi" w:eastAsia="Arial, Arial" w:hAnsiTheme="minorHAnsi" w:cstheme="minorHAnsi"/>
          <w:b/>
          <w:sz w:val="20"/>
          <w:szCs w:val="20"/>
          <w:lang w:bidi="ar-SA"/>
        </w:rPr>
        <w:t xml:space="preserve"> obiektu  mostowego  JNI 01015874 w m. </w:t>
      </w:r>
      <w:proofErr w:type="spellStart"/>
      <w:r w:rsidR="004D5BAF">
        <w:rPr>
          <w:rFonts w:asciiTheme="minorHAnsi" w:eastAsia="Arial, Arial" w:hAnsiTheme="minorHAnsi" w:cstheme="minorHAnsi"/>
          <w:b/>
          <w:sz w:val="20"/>
          <w:szCs w:val="20"/>
          <w:lang w:bidi="ar-SA"/>
        </w:rPr>
        <w:t>Mlądz</w:t>
      </w:r>
      <w:proofErr w:type="spellEnd"/>
      <w:r w:rsidR="004D5BAF">
        <w:rPr>
          <w:rFonts w:asciiTheme="minorHAnsi" w:eastAsia="Arial, Arial" w:hAnsiTheme="minorHAnsi" w:cstheme="minorHAnsi"/>
          <w:b/>
          <w:sz w:val="20"/>
          <w:szCs w:val="20"/>
          <w:lang w:bidi="ar-SA"/>
        </w:rPr>
        <w:t>, gmina Mirsk”</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5.1.</w:t>
      </w:r>
      <w:r w:rsidRPr="00C8531D">
        <w:rPr>
          <w:rFonts w:asciiTheme="minorHAnsi" w:eastAsia="Arial, Arial" w:hAnsiTheme="minorHAnsi" w:cstheme="minorHAnsi"/>
          <w:sz w:val="20"/>
          <w:szCs w:val="20"/>
          <w:lang w:bidi="ar-SA"/>
        </w:rPr>
        <w:t xml:space="preserve"> musi obejmować odpowiedzialność za wszystkie przypadki powodujące utratę wadium przez Wykonawcę określone w ustawie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5.2.</w:t>
      </w:r>
      <w:r w:rsidRPr="00C8531D">
        <w:rPr>
          <w:rFonts w:asciiTheme="minorHAnsi" w:eastAsia="Arial, Arial" w:hAnsiTheme="minorHAnsi" w:cstheme="minorHAnsi"/>
          <w:sz w:val="20"/>
          <w:szCs w:val="20"/>
          <w:lang w:bidi="ar-SA"/>
        </w:rPr>
        <w:t xml:space="preserve"> z jej treści powinno jednoznacznej wynikać zobowiązanie gwaranta do zapłaty całej kwoty wadium;</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5.3.</w:t>
      </w:r>
      <w:r w:rsidRPr="00C8531D">
        <w:rPr>
          <w:rFonts w:asciiTheme="minorHAnsi" w:eastAsia="Arial, Arial" w:hAnsiTheme="minorHAnsi" w:cstheme="minorHAnsi"/>
          <w:sz w:val="20"/>
          <w:szCs w:val="20"/>
          <w:lang w:bidi="ar-SA"/>
        </w:rPr>
        <w:t xml:space="preserve"> powinno być nieodwołalne i bezwarunkowe oraz płatne na pierwsze żądanie;</w:t>
      </w:r>
    </w:p>
    <w:p w:rsidR="000730E7" w:rsidRPr="00C8531D" w:rsidRDefault="00B23C37">
      <w:pPr>
        <w:pStyle w:val="Standard"/>
        <w:autoSpaceDE/>
        <w:spacing w:line="360" w:lineRule="auto"/>
        <w:ind w:hanging="465"/>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5.6.</w:t>
      </w:r>
      <w:r w:rsidRPr="00C8531D">
        <w:rPr>
          <w:rFonts w:asciiTheme="minorHAnsi" w:eastAsia="Arial, Arial" w:hAnsiTheme="minorHAnsi" w:cstheme="minorHAnsi"/>
          <w:sz w:val="20"/>
          <w:szCs w:val="20"/>
          <w:lang w:bidi="ar-SA"/>
        </w:rPr>
        <w:t xml:space="preserve"> w treści poręczenia lub gwarancji powinna znaleźć się nazwa oraz numer przedmiotowego postępowania;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b/>
          <w:sz w:val="20"/>
          <w:szCs w:val="20"/>
          <w:lang w:bidi="ar-SA"/>
        </w:rPr>
        <w:tab/>
        <w:t>5.7</w:t>
      </w:r>
      <w:r w:rsidRPr="00C8531D">
        <w:rPr>
          <w:rFonts w:asciiTheme="minorHAnsi" w:eastAsia="Arial, Arial" w:hAnsiTheme="minorHAnsi" w:cstheme="minorHAnsi"/>
          <w:sz w:val="20"/>
          <w:szCs w:val="20"/>
          <w:lang w:bidi="ar-SA"/>
        </w:rPr>
        <w:t>. beneficjentem poręczenia lub gwarancji jest: Zarząd Dróg Powiatowych w Lwówku Śląskim</w:t>
      </w:r>
      <w:r w:rsidRPr="00C8531D">
        <w:rPr>
          <w:rFonts w:asciiTheme="minorHAnsi" w:eastAsia="Arial, Arial" w:hAnsiTheme="minorHAnsi" w:cstheme="minorHAnsi"/>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Wykonawców wspólnie ubiegających się o udzielenie zamówienia (art. 58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7.</w:t>
      </w:r>
      <w:r w:rsidRPr="00C8531D">
        <w:rPr>
          <w:rFonts w:asciiTheme="minorHAnsi" w:eastAsia="Arial, Arial" w:hAnsiTheme="minorHAnsi"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3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zostanie odrzucona.</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ab/>
        <w:t>8.</w:t>
      </w:r>
      <w:r w:rsidRPr="00C8531D">
        <w:rPr>
          <w:rFonts w:asciiTheme="minorHAnsi" w:eastAsia="Arial, Arial" w:hAnsiTheme="minorHAnsi" w:cstheme="minorHAnsi"/>
          <w:sz w:val="20"/>
          <w:szCs w:val="20"/>
          <w:lang w:bidi="ar-SA"/>
        </w:rPr>
        <w:t xml:space="preserve">  Zasady zwrotu oraz okoliczności zatrzymania wadium określa art. 98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rsidP="00A942E9">
      <w:pPr>
        <w:pStyle w:val="Standard"/>
        <w:pBdr>
          <w:bottom w:val="double" w:sz="2" w:space="0" w:color="000000"/>
        </w:pBdr>
        <w:tabs>
          <w:tab w:val="left" w:pos="426"/>
          <w:tab w:val="left" w:pos="738"/>
          <w:tab w:val="left" w:pos="6520"/>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 XVII.   TERMIN ZWIĄZANIA OFERTĄ</w:t>
      </w:r>
      <w:r w:rsidR="00A942E9">
        <w:rPr>
          <w:rFonts w:asciiTheme="minorHAnsi" w:eastAsia="Arial, Arial" w:hAnsiTheme="minorHAnsi" w:cstheme="minorHAnsi"/>
          <w:b/>
          <w:bCs/>
          <w:sz w:val="20"/>
          <w:szCs w:val="20"/>
          <w:lang w:val="cs-CZ" w:bidi="ar-SA"/>
        </w:rPr>
        <w:tab/>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 xml:space="preserve">Wykonawca będzie związany ofertą przez okres </w:t>
      </w:r>
      <w:r w:rsidRPr="00C8531D">
        <w:rPr>
          <w:rFonts w:asciiTheme="minorHAnsi" w:eastAsia="Arial, Arial" w:hAnsiTheme="minorHAnsi" w:cstheme="minorHAnsi"/>
          <w:b/>
          <w:bCs/>
          <w:sz w:val="20"/>
          <w:szCs w:val="20"/>
          <w:lang w:bidi="ar-SA"/>
        </w:rPr>
        <w:t xml:space="preserve">30 dni </w:t>
      </w:r>
      <w:r w:rsidRPr="00C8531D">
        <w:rPr>
          <w:rFonts w:asciiTheme="minorHAnsi" w:eastAsia="Arial, Arial" w:hAnsiTheme="minorHAnsi" w:cstheme="minorHAnsi"/>
          <w:sz w:val="20"/>
          <w:szCs w:val="20"/>
          <w:lang w:bidi="ar-SA"/>
        </w:rPr>
        <w:t>r. Bieg terminu związania ofertą rozpoczyna się wraz z upływem terminu składania ofert.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C8531D" w:rsidRDefault="00B23C37" w:rsidP="00592DF6">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Odmowa wyrażenia zgody na przedłużenie terminu związania ofertą nie powoduje utraty wadium.</w:t>
      </w:r>
    </w:p>
    <w:p w:rsidR="000730E7" w:rsidRPr="00C8531D" w:rsidRDefault="00E21F0A">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w:t>
      </w:r>
      <w:r w:rsidR="00FB7F6C" w:rsidRPr="00C8531D">
        <w:rPr>
          <w:rFonts w:asciiTheme="minorHAnsi" w:eastAsia="Arial, Arial" w:hAnsiTheme="minorHAnsi" w:cstheme="minorHAnsi"/>
          <w:b/>
          <w:bCs/>
          <w:sz w:val="20"/>
          <w:szCs w:val="20"/>
          <w:lang w:val="cs-CZ" w:bidi="ar-SA"/>
        </w:rPr>
        <w:t>I</w:t>
      </w:r>
      <w:r w:rsidR="001B2DD6">
        <w:rPr>
          <w:rFonts w:asciiTheme="minorHAnsi" w:eastAsia="Arial, Arial" w:hAnsiTheme="minorHAnsi" w:cstheme="minorHAnsi"/>
          <w:b/>
          <w:bCs/>
          <w:sz w:val="20"/>
          <w:szCs w:val="20"/>
          <w:lang w:val="cs-CZ" w:bidi="ar-SA"/>
        </w:rPr>
        <w:t>II</w:t>
      </w:r>
      <w:r w:rsidR="00FB7F6C" w:rsidRPr="00C8531D">
        <w:rPr>
          <w:rFonts w:asciiTheme="minorHAnsi" w:eastAsia="Arial, Arial" w:hAnsiTheme="minorHAnsi" w:cstheme="minorHAnsi"/>
          <w:b/>
          <w:bCs/>
          <w:sz w:val="20"/>
          <w:szCs w:val="20"/>
          <w:lang w:val="cs-CZ" w:bidi="ar-SA"/>
        </w:rPr>
        <w:t>.</w:t>
      </w:r>
      <w:r w:rsidR="00B23C37" w:rsidRPr="00C8531D">
        <w:rPr>
          <w:rFonts w:asciiTheme="minorHAnsi" w:eastAsia="Arial, Arial" w:hAnsiTheme="minorHAnsi" w:cstheme="minorHAnsi"/>
          <w:b/>
          <w:bCs/>
          <w:sz w:val="20"/>
          <w:szCs w:val="20"/>
          <w:lang w:val="cs-CZ" w:bidi="ar-SA"/>
        </w:rPr>
        <w:t xml:space="preserve">   SPOSÓB ORAZ TERMIN SKŁADANIA I OTWARCIA OFERT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1. Ofertę wraz z wymaganymi dokumentami należy umieścić na </w:t>
      </w:r>
      <w:hyperlink r:id="rId31"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32" w:history="1">
        <w:r w:rsidRPr="00C8531D">
          <w:rPr>
            <w:rFonts w:asciiTheme="minorHAnsi" w:eastAsia="Arial, Arial" w:hAnsiTheme="minorHAnsi" w:cstheme="minorHAnsi"/>
            <w:color w:val="0000FF"/>
            <w:sz w:val="20"/>
            <w:szCs w:val="20"/>
            <w:u w:val="single"/>
            <w:lang w:bidi="ar-SA"/>
          </w:rPr>
          <w:t>https://platformazakupowa.pl/pn/sp_lwowekslaski</w:t>
        </w:r>
      </w:hyperlink>
      <w:r w:rsidRPr="00C8531D">
        <w:rPr>
          <w:rFonts w:asciiTheme="minorHAnsi" w:eastAsia="Arial, Arial" w:hAnsiTheme="minorHAnsi" w:cstheme="minorHAnsi"/>
          <w:sz w:val="20"/>
          <w:szCs w:val="20"/>
          <w:lang w:bidi="ar-SA"/>
        </w:rPr>
        <w:t xml:space="preserve"> w myśl Ustawy na stronie internetowej prow</w:t>
      </w:r>
      <w:r w:rsidR="001A1BC4" w:rsidRPr="00C8531D">
        <w:rPr>
          <w:rFonts w:asciiTheme="minorHAnsi" w:eastAsia="Arial, Arial" w:hAnsiTheme="minorHAnsi" w:cstheme="minorHAnsi"/>
          <w:sz w:val="20"/>
          <w:szCs w:val="20"/>
          <w:lang w:bidi="ar-SA"/>
        </w:rPr>
        <w:t xml:space="preserve">adzonego postępowania </w:t>
      </w:r>
      <w:r w:rsidR="00FD5520">
        <w:rPr>
          <w:rFonts w:asciiTheme="minorHAnsi" w:eastAsia="Arial, Arial" w:hAnsiTheme="minorHAnsi" w:cstheme="minorHAnsi"/>
          <w:b/>
          <w:sz w:val="20"/>
          <w:szCs w:val="20"/>
          <w:lang w:bidi="ar-SA"/>
        </w:rPr>
        <w:t>do dn</w:t>
      </w:r>
      <w:r w:rsidR="00A12F4E">
        <w:rPr>
          <w:rFonts w:asciiTheme="minorHAnsi" w:eastAsia="Arial, Arial" w:hAnsiTheme="minorHAnsi" w:cstheme="minorHAnsi"/>
          <w:b/>
          <w:sz w:val="20"/>
          <w:szCs w:val="20"/>
          <w:lang w:bidi="ar-SA"/>
        </w:rPr>
        <w:t>ia 05</w:t>
      </w:r>
      <w:r w:rsidR="00164401">
        <w:rPr>
          <w:rFonts w:asciiTheme="minorHAnsi" w:eastAsia="Arial, Arial" w:hAnsiTheme="minorHAnsi" w:cstheme="minorHAnsi"/>
          <w:b/>
          <w:sz w:val="20"/>
          <w:szCs w:val="20"/>
          <w:lang w:bidi="ar-SA"/>
        </w:rPr>
        <w:t>.07</w:t>
      </w:r>
      <w:r w:rsidR="009E4C6D">
        <w:rPr>
          <w:rFonts w:asciiTheme="minorHAnsi" w:eastAsia="Arial, Arial" w:hAnsiTheme="minorHAnsi" w:cstheme="minorHAnsi"/>
          <w:b/>
          <w:sz w:val="20"/>
          <w:szCs w:val="20"/>
          <w:lang w:bidi="ar-SA"/>
        </w:rPr>
        <w:t>.2021 do godz.  09</w:t>
      </w:r>
      <w:r w:rsidRPr="00C8531D">
        <w:rPr>
          <w:rFonts w:asciiTheme="minorHAnsi" w:eastAsia="Arial, Arial" w:hAnsiTheme="minorHAnsi" w:cstheme="minorHAnsi"/>
          <w:b/>
          <w:sz w:val="20"/>
          <w:szCs w:val="20"/>
          <w:lang w:bidi="ar-SA"/>
        </w:rPr>
        <w:t>:00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O terminie złożenia oferty decyduje czas pełnego przeprocesowania transakcji na Platformie.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Do oferty należy dołączyć wszystkie wymagane w SWZ dokumenty.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4. </w:t>
      </w:r>
      <w:r w:rsidRPr="00C8531D">
        <w:rPr>
          <w:rFonts w:asciiTheme="minorHAnsi" w:eastAsia="Arial, Arial" w:hAnsiTheme="minorHAnsi" w:cstheme="minorHAnsi"/>
          <w:sz w:val="20"/>
          <w:szCs w:val="20"/>
          <w:lang w:bidi="ar-SA"/>
        </w:rPr>
        <w:t>Po wypełnieniu Formularza składania oferty i dołączenia  wszystkich wym</w:t>
      </w:r>
      <w:r w:rsidR="000E31C7">
        <w:rPr>
          <w:rFonts w:asciiTheme="minorHAnsi" w:eastAsia="Arial, Arial" w:hAnsiTheme="minorHAnsi" w:cstheme="minorHAnsi"/>
          <w:sz w:val="20"/>
          <w:szCs w:val="20"/>
          <w:lang w:bidi="ar-SA"/>
        </w:rPr>
        <w:t xml:space="preserve">aganych załączników  </w:t>
      </w:r>
      <w:r w:rsidRPr="00C8531D">
        <w:rPr>
          <w:rFonts w:asciiTheme="minorHAnsi" w:eastAsia="Arial, Arial" w:hAnsiTheme="minorHAnsi" w:cstheme="minorHAnsi"/>
          <w:sz w:val="20"/>
          <w:szCs w:val="20"/>
          <w:lang w:bidi="ar-SA"/>
        </w:rPr>
        <w:t xml:space="preserve"> należy kliknąć przycisk „Przejdź do podsumowania”.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wykonawca powinien złożyć podpis bezpośrednio na dokumentach przesłanych za pośrednictwem </w:t>
      </w:r>
      <w:hyperlink r:id="rId34"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Zalecamy stosowanie podpisu na każdym załączonym pliku osobno, w szczególności wskazanych w art. 63 ust 1 oraz ust.2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gdzie zaznaczono, iż oferty, wnioski o dopuszczenie do udziału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postępowaniu oraz oświadczenie, o którym mowa w art. 125 ust.1 sporządza się, pod rygorem nieważności,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i złożona.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7.</w:t>
      </w:r>
      <w:r w:rsidRPr="00C8531D">
        <w:rPr>
          <w:rFonts w:asciiTheme="minorHAnsi" w:eastAsia="Arial, Arial" w:hAnsiTheme="minorHAnsi" w:cstheme="minorHAnsi"/>
          <w:sz w:val="20"/>
          <w:szCs w:val="20"/>
          <w:lang w:bidi="ar-SA"/>
        </w:rPr>
        <w:t xml:space="preserve"> Szczegółowa instrukcja dla Wykonawców dotycząca złożenia, zmiany i wycofania oferty znajduje się na stronie internetowej pod adresem:  </w:t>
      </w:r>
      <w:hyperlink r:id="rId35" w:history="1">
        <w:r w:rsidRPr="00C8531D">
          <w:rPr>
            <w:rFonts w:asciiTheme="minorHAnsi" w:eastAsia="Arial, Arial" w:hAnsiTheme="minorHAnsi" w:cstheme="minorHAnsi"/>
            <w:color w:val="1155CC"/>
            <w:sz w:val="20"/>
            <w:szCs w:val="20"/>
            <w:u w:val="single"/>
            <w:lang w:bidi="ar-SA"/>
          </w:rPr>
          <w:t>https://platformazakupowa.pl/strona/45-instrukcje</w:t>
        </w:r>
      </w:hyperlink>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Wykonawca może przed upływem terminu do składania ofert wycofać ofertę lub wniosek za pośrednictwem Formularza składania oferty lub wniosku.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9.</w:t>
      </w:r>
      <w:r w:rsidRPr="00C8531D">
        <w:rPr>
          <w:rFonts w:asciiTheme="minorHAnsi" w:eastAsia="Arial, Arial" w:hAnsiTheme="minorHAnsi"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10.</w:t>
      </w:r>
      <w:r w:rsidRPr="00C8531D">
        <w:rPr>
          <w:rFonts w:asciiTheme="minorHAnsi" w:eastAsia="Arial, Arial" w:hAnsiTheme="minorHAnsi" w:cstheme="minorHAnsi"/>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Zamawiający informuje, że oferty składane w postępowaniu o zamówienie publ</w:t>
      </w:r>
      <w:r w:rsidR="006D06D0">
        <w:rPr>
          <w:rFonts w:asciiTheme="minorHAnsi" w:eastAsia="Arial, Arial" w:hAnsiTheme="minorHAnsi" w:cstheme="minorHAnsi"/>
          <w:sz w:val="20"/>
          <w:szCs w:val="20"/>
          <w:lang w:bidi="ar-SA"/>
        </w:rPr>
        <w:t xml:space="preserve">iczne są jawne  </w:t>
      </w:r>
      <w:r w:rsidRPr="00C8531D">
        <w:rPr>
          <w:rFonts w:asciiTheme="minorHAnsi" w:eastAsia="Arial, Arial" w:hAnsiTheme="minorHAnsi" w:cstheme="minorHAnsi"/>
          <w:sz w:val="20"/>
          <w:szCs w:val="20"/>
          <w:lang w:bidi="ar-SA"/>
        </w:rPr>
        <w:t xml:space="preserve">  i podlegają udostępnieniu od chwili ich otwarcia, z wyjątkiem informacji stanowiących tajemnicę przedsiębiorstwa </w:t>
      </w:r>
      <w:r w:rsidR="006D06D0">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kwietnia 1993 r. o zwalczaniu nieuczciwej konkurencji (Dz. U. z 2003 r. Nr 153, poz. 1503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zm.), jeśli Wykonawca w terminie składania ofert zastrzegł, że nie mogą one być udostępniane i jednocześnie wykazał, iż zastrzeżone informacje stanowią tajemnicę przedsiębiorstwa.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6D06D0" w:rsidRDefault="00B23C37">
      <w:pPr>
        <w:pStyle w:val="Standard"/>
        <w:autoSpaceDE/>
        <w:spacing w:before="100" w:line="360" w:lineRule="auto"/>
        <w:jc w:val="both"/>
        <w:rPr>
          <w:rFonts w:asciiTheme="minorHAnsi" w:eastAsia="Arial, Arial" w:hAnsiTheme="minorHAnsi" w:cstheme="minorHAnsi"/>
          <w:b/>
          <w:sz w:val="20"/>
          <w:szCs w:val="20"/>
          <w:u w:val="single"/>
          <w:lang w:bidi="ar-SA"/>
        </w:rPr>
      </w:pPr>
      <w:r w:rsidRPr="006D06D0">
        <w:rPr>
          <w:rFonts w:asciiTheme="minorHAnsi" w:eastAsia="Arial, Arial" w:hAnsiTheme="minorHAnsi" w:cstheme="minorHAnsi"/>
          <w:b/>
          <w:sz w:val="20"/>
          <w:szCs w:val="20"/>
          <w:u w:val="single"/>
          <w:lang w:bidi="ar-SA"/>
        </w:rPr>
        <w:t xml:space="preserve">13. Otwarcie ofert </w:t>
      </w:r>
      <w:r w:rsidR="00A12F4E">
        <w:rPr>
          <w:rFonts w:asciiTheme="minorHAnsi" w:eastAsia="Arial, Arial" w:hAnsiTheme="minorHAnsi" w:cstheme="minorHAnsi"/>
          <w:b/>
          <w:sz w:val="20"/>
          <w:szCs w:val="20"/>
          <w:u w:val="single"/>
          <w:lang w:bidi="ar-SA"/>
        </w:rPr>
        <w:t xml:space="preserve"> 05</w:t>
      </w:r>
      <w:r w:rsidR="0008599F">
        <w:rPr>
          <w:rFonts w:asciiTheme="minorHAnsi" w:eastAsia="Arial, Arial" w:hAnsiTheme="minorHAnsi" w:cstheme="minorHAnsi"/>
          <w:b/>
          <w:sz w:val="20"/>
          <w:szCs w:val="20"/>
          <w:u w:val="single"/>
          <w:lang w:bidi="ar-SA"/>
        </w:rPr>
        <w:t>.07</w:t>
      </w:r>
      <w:r w:rsidR="00FE21A3">
        <w:rPr>
          <w:rFonts w:asciiTheme="minorHAnsi" w:eastAsia="Arial, Arial" w:hAnsiTheme="minorHAnsi" w:cstheme="minorHAnsi"/>
          <w:b/>
          <w:sz w:val="20"/>
          <w:szCs w:val="20"/>
          <w:u w:val="single"/>
          <w:lang w:bidi="ar-SA"/>
        </w:rPr>
        <w:t>.2021  09:3</w:t>
      </w:r>
      <w:r w:rsidR="002520AF" w:rsidRPr="006D06D0">
        <w:rPr>
          <w:rFonts w:asciiTheme="minorHAnsi" w:eastAsia="Arial, Arial" w:hAnsiTheme="minorHAnsi" w:cstheme="minorHAnsi"/>
          <w:b/>
          <w:sz w:val="20"/>
          <w:szCs w:val="20"/>
          <w:u w:val="single"/>
          <w:lang w:bidi="ar-SA"/>
        </w:rPr>
        <w:t xml:space="preserve">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15.</w:t>
      </w:r>
      <w:r w:rsidRPr="00C8531D">
        <w:rPr>
          <w:rFonts w:asciiTheme="minorHAnsi" w:eastAsia="Arial, Arial" w:hAnsiTheme="minorHAnsi" w:cstheme="minorHAnsi"/>
          <w:sz w:val="20"/>
          <w:szCs w:val="20"/>
          <w:lang w:bidi="ar-SA"/>
        </w:rPr>
        <w:t xml:space="preserve"> Zamawiający poinformuje o zmianie terminu otwarcia ofert na swojej stronie internetowej prowadzonego postępowania.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16.</w:t>
      </w:r>
      <w:r w:rsidRPr="00C8531D">
        <w:rPr>
          <w:rFonts w:asciiTheme="minorHAnsi" w:eastAsia="Arial, Arial" w:hAnsiTheme="minorHAnsi" w:cstheme="minorHAnsi"/>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w:t>
      </w:r>
      <w:r w:rsidRPr="00C8531D">
        <w:rPr>
          <w:rFonts w:asciiTheme="minorHAnsi" w:eastAsia="Arial, Arial" w:hAnsiTheme="minorHAnsi" w:cstheme="minorHAnsi"/>
          <w:sz w:val="20"/>
          <w:szCs w:val="20"/>
          <w:lang w:bidi="ar-SA"/>
        </w:rPr>
        <w:t xml:space="preserve"> Zamawiający, niezwłocznie po otwarciu ofert, udostępnia na stronie internetowej prowadzonego postępowania informacje o:</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17.1.</w:t>
      </w:r>
      <w:r w:rsidRPr="00C8531D">
        <w:rPr>
          <w:rFonts w:asciiTheme="minorHAnsi" w:eastAsia="Arial, Arial" w:hAnsiTheme="minorHAnsi" w:cstheme="minorHAnsi"/>
          <w:sz w:val="20"/>
          <w:szCs w:val="20"/>
          <w:lang w:bidi="ar-SA"/>
        </w:rPr>
        <w:t xml:space="preserve"> nazwach albo imionach i nazwiskach oraz siedzibach lub miejscach prowadzonej działalności gospodarczej albo miejscach zamieszkania wykonawców, których oferty zostały otwarte,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17.2</w:t>
      </w:r>
      <w:r w:rsidRPr="00C8531D">
        <w:rPr>
          <w:rFonts w:asciiTheme="minorHAnsi" w:eastAsia="Arial, Arial" w:hAnsiTheme="minorHAnsi" w:cstheme="minorHAnsi"/>
          <w:sz w:val="20"/>
          <w:szCs w:val="20"/>
          <w:lang w:bidi="ar-SA"/>
        </w:rPr>
        <w:t>. cenach lub kosztach zawartych w ofertach,</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18.</w:t>
      </w:r>
      <w:r w:rsidRPr="00C8531D">
        <w:rPr>
          <w:rFonts w:asciiTheme="minorHAnsi" w:eastAsia="Arial, Arial" w:hAnsiTheme="minorHAnsi" w:cstheme="minorHAnsi"/>
          <w:sz w:val="20"/>
          <w:szCs w:val="20"/>
          <w:lang w:bidi="ar-SA"/>
        </w:rPr>
        <w:t xml:space="preserve"> Informacja zostanie opublikowana na stronie postępowania na </w:t>
      </w:r>
      <w:r w:rsidRPr="00C8531D">
        <w:rPr>
          <w:rFonts w:asciiTheme="minorHAnsi" w:eastAsia="Arial, Arial" w:hAnsiTheme="minorHAnsi" w:cstheme="minorHAnsi"/>
          <w:i/>
          <w:sz w:val="20"/>
          <w:szCs w:val="20"/>
          <w:lang w:bidi="ar-SA"/>
        </w:rPr>
        <w:t xml:space="preserve">platforma zakupowa.pl w sekcji </w:t>
      </w:r>
      <w:r w:rsidRPr="00C8531D">
        <w:rPr>
          <w:rFonts w:asciiTheme="minorHAnsi" w:eastAsia="Arial, Arial" w:hAnsiTheme="minorHAnsi" w:cstheme="minorHAnsi"/>
          <w:sz w:val="20"/>
          <w:szCs w:val="20"/>
          <w:lang w:bidi="ar-SA"/>
        </w:rPr>
        <w:t>„Komunikaty”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19.</w:t>
      </w:r>
      <w:r w:rsidR="00DC560A">
        <w:rPr>
          <w:rFonts w:asciiTheme="minorHAnsi" w:eastAsia="Arial, Arial" w:hAnsiTheme="minorHAnsi" w:cstheme="minorHAnsi"/>
          <w:sz w:val="20"/>
          <w:szCs w:val="20"/>
          <w:lang w:bidi="ar-SA"/>
        </w:rPr>
        <w:t xml:space="preserve"> Z</w:t>
      </w:r>
      <w:r w:rsidRPr="00C8531D">
        <w:rPr>
          <w:rFonts w:asciiTheme="minorHAnsi" w:eastAsia="Arial, Arial" w:hAnsiTheme="minorHAnsi" w:cstheme="minorHAnsi"/>
          <w:sz w:val="20"/>
          <w:szCs w:val="20"/>
          <w:lang w:bidi="ar-SA"/>
        </w:rPr>
        <w:t xml:space="preserve">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C8531D">
        <w:rPr>
          <w:rFonts w:asciiTheme="minorHAnsi" w:eastAsia="Arial, Arial" w:hAnsiTheme="minorHAnsi" w:cstheme="minorHAnsi"/>
          <w:sz w:val="20"/>
          <w:szCs w:val="20"/>
          <w:lang w:bidi="ar-SA"/>
        </w:rPr>
        <w:t>on-line</w:t>
      </w:r>
      <w:proofErr w:type="spellEnd"/>
      <w:r w:rsidRPr="00C8531D">
        <w:rPr>
          <w:rFonts w:asciiTheme="minorHAnsi" w:eastAsia="Arial, Arial" w:hAnsiTheme="minorHAnsi" w:cstheme="minorHAnsi"/>
          <w:sz w:val="20"/>
          <w:szCs w:val="20"/>
          <w:lang w:bidi="ar-SA"/>
        </w:rPr>
        <w:t xml:space="preserve"> ma jedynie takie uprawnienie.</w:t>
      </w:r>
    </w:p>
    <w:p w:rsidR="000730E7" w:rsidRPr="00C8531D" w:rsidRDefault="001B2DD6">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XIX</w:t>
      </w:r>
      <w:r w:rsidR="00B23C37" w:rsidRPr="00C8531D">
        <w:rPr>
          <w:rFonts w:asciiTheme="minorHAnsi" w:eastAsia="Arial, Arial" w:hAnsiTheme="minorHAnsi" w:cstheme="minorHAnsi"/>
          <w:b/>
          <w:bCs/>
          <w:sz w:val="20"/>
          <w:szCs w:val="20"/>
          <w:lang w:val="cs-CZ" w:bidi="ar-SA"/>
        </w:rPr>
        <w:t>.  INFORMACJE O FORMALNOŚCIACH, JAKIE POWINNY BYĆ DOPEŁNIONE PO WYBORZE OFERTY W CELU ZAWARCIA UMOWY W SPRAWIE ZAMÓWIENIA PUBLICZNEGO</w:t>
      </w:r>
    </w:p>
    <w:p w:rsidR="000730E7" w:rsidRPr="00C8531D" w:rsidRDefault="00B23C37">
      <w:pPr>
        <w:pStyle w:val="Standard"/>
        <w:autoSpaceDE/>
        <w:spacing w:before="240"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val="cs-CZ" w:bidi="ar-SA"/>
        </w:rPr>
        <w:t xml:space="preserve">       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Zamawiający zawiera umowę w sprawie zamówienia publicznego w terminie nie krótszym niż 5 dni od dnia przesłania zawiadomienia o wyborze najkorzystniejszej oferty.</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Zamawiający może zawrzeć umowę w sprawie zamówienia publicznego przed upływem terminu, o którym mowa w ust. 1, jeżeli </w:t>
      </w:r>
      <w:r w:rsidRPr="00C8531D">
        <w:rPr>
          <w:rFonts w:asciiTheme="minorHAnsi" w:eastAsia="Arial, Arial" w:hAnsiTheme="minorHAnsi" w:cstheme="minorHAnsi"/>
          <w:sz w:val="20"/>
          <w:szCs w:val="20"/>
          <w:lang w:bidi="ar-SA"/>
        </w:rPr>
        <w:tab/>
        <w:t>w postępowaniu o udzielenie zamówienia p</w:t>
      </w:r>
      <w:r w:rsidR="001E3537">
        <w:rPr>
          <w:rFonts w:asciiTheme="minorHAnsi" w:eastAsia="Arial, Arial" w:hAnsiTheme="minorHAnsi" w:cstheme="minorHAnsi"/>
          <w:sz w:val="20"/>
          <w:szCs w:val="20"/>
          <w:lang w:bidi="ar-SA"/>
        </w:rPr>
        <w:t>rowadzonym w trybie</w:t>
      </w:r>
      <w:r w:rsidR="001E3537">
        <w:rPr>
          <w:rFonts w:asciiTheme="minorHAnsi" w:eastAsia="Arial, Arial" w:hAnsiTheme="minorHAnsi" w:cstheme="minorHAnsi"/>
          <w:sz w:val="20"/>
          <w:szCs w:val="20"/>
          <w:lang w:bidi="ar-SA"/>
        </w:rPr>
        <w:tab/>
        <w:t xml:space="preserve">podstawowym </w:t>
      </w:r>
      <w:r w:rsidRPr="00C8531D">
        <w:rPr>
          <w:rFonts w:asciiTheme="minorHAnsi" w:eastAsia="Arial, Arial" w:hAnsiTheme="minorHAnsi" w:cstheme="minorHAnsi"/>
          <w:sz w:val="20"/>
          <w:szCs w:val="20"/>
          <w:lang w:bidi="ar-SA"/>
        </w:rPr>
        <w:t>złożono tylko jedną ofertę.</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wysokości i formie określonej w Rozdziale XVIII   SWZ.</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5.</w:t>
      </w:r>
      <w:r w:rsidRPr="00C8531D">
        <w:rPr>
          <w:rFonts w:asciiTheme="minorHAnsi" w:eastAsia="Arial, Arial" w:hAnsiTheme="minorHAnsi" w:cstheme="minorHAnsi"/>
          <w:sz w:val="20"/>
          <w:szCs w:val="20"/>
          <w:lang w:bidi="ar-SA"/>
        </w:rPr>
        <w:t xml:space="preserve"> Wykonawca będzie zobowiązany do podpisania umowy w miejscu i terminie wskazanym przez Zamawiającego.</w:t>
      </w:r>
    </w:p>
    <w:p w:rsidR="000730E7" w:rsidRPr="00C8531D" w:rsidRDefault="001B2DD6">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XX</w:t>
      </w:r>
      <w:r w:rsidR="00B23C37" w:rsidRPr="00C8531D">
        <w:rPr>
          <w:rFonts w:asciiTheme="minorHAnsi" w:eastAsia="Arial, Arial" w:hAnsiTheme="minorHAnsi" w:cstheme="minorHAnsi"/>
          <w:b/>
          <w:bCs/>
          <w:sz w:val="20"/>
          <w:szCs w:val="20"/>
          <w:lang w:val="cs-CZ" w:bidi="ar-SA"/>
        </w:rPr>
        <w:t>.   WYMAGANIA DOTYCZĄCE ZABEZPIECZENIA NALEŻYTEGO WYKONANIA UMOWY</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00685DAE">
        <w:rPr>
          <w:rFonts w:asciiTheme="minorHAnsi" w:eastAsia="Arial, Arial" w:hAnsiTheme="minorHAnsi" w:cstheme="minorHAnsi"/>
          <w:sz w:val="20"/>
          <w:szCs w:val="20"/>
          <w:lang w:bidi="ar-SA"/>
        </w:rPr>
        <w:t xml:space="preserve">Wykonawca </w:t>
      </w:r>
      <w:r w:rsidRPr="00C8531D">
        <w:rPr>
          <w:rFonts w:asciiTheme="minorHAnsi" w:eastAsia="Arial, Arial" w:hAnsiTheme="minorHAnsi" w:cstheme="minorHAnsi"/>
          <w:sz w:val="20"/>
          <w:szCs w:val="20"/>
          <w:lang w:bidi="ar-SA"/>
        </w:rPr>
        <w:t>zobowiązany jest do wniesienia zabezpieczenia</w:t>
      </w:r>
      <w:r w:rsidR="008665FC">
        <w:rPr>
          <w:rFonts w:asciiTheme="minorHAnsi" w:eastAsia="Arial, Arial" w:hAnsiTheme="minorHAnsi" w:cstheme="minorHAnsi"/>
          <w:sz w:val="20"/>
          <w:szCs w:val="20"/>
          <w:lang w:bidi="ar-SA"/>
        </w:rPr>
        <w:t xml:space="preserve"> należytego wykonania umowy</w:t>
      </w:r>
      <w:r w:rsidRPr="00C8531D">
        <w:rPr>
          <w:rFonts w:asciiTheme="minorHAnsi" w:eastAsia="Arial, Arial" w:hAnsiTheme="minorHAnsi" w:cstheme="minorHAnsi"/>
          <w:sz w:val="20"/>
          <w:szCs w:val="20"/>
          <w:lang w:bidi="ar-SA"/>
        </w:rPr>
        <w:t xml:space="preserve"> formach określonych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450 ust. 1 us</w:t>
      </w:r>
      <w:r w:rsidR="008665FC">
        <w:rPr>
          <w:rFonts w:asciiTheme="minorHAnsi" w:eastAsia="Arial, Arial" w:hAnsiTheme="minorHAnsi" w:cstheme="minorHAnsi"/>
          <w:sz w:val="20"/>
          <w:szCs w:val="20"/>
          <w:lang w:bidi="ar-SA"/>
        </w:rPr>
        <w:t xml:space="preserve">tawy </w:t>
      </w:r>
      <w:proofErr w:type="spellStart"/>
      <w:r w:rsidR="008665FC">
        <w:rPr>
          <w:rFonts w:asciiTheme="minorHAnsi" w:eastAsia="Arial, Arial" w:hAnsiTheme="minorHAnsi" w:cstheme="minorHAnsi"/>
          <w:sz w:val="20"/>
          <w:szCs w:val="20"/>
          <w:lang w:bidi="ar-SA"/>
        </w:rPr>
        <w:t>Pzp</w:t>
      </w:r>
      <w:proofErr w:type="spellEnd"/>
      <w:r w:rsidR="008665FC">
        <w:rPr>
          <w:rFonts w:asciiTheme="minorHAnsi" w:eastAsia="Arial, Arial" w:hAnsiTheme="minorHAnsi" w:cstheme="minorHAnsi"/>
          <w:sz w:val="20"/>
          <w:szCs w:val="20"/>
          <w:lang w:bidi="ar-SA"/>
        </w:rPr>
        <w:t xml:space="preserve">., na kwotę stanowiącą  </w:t>
      </w:r>
      <w:r w:rsidR="008665FC" w:rsidRPr="00561DF1">
        <w:rPr>
          <w:rFonts w:asciiTheme="minorHAnsi" w:eastAsia="Arial, Arial" w:hAnsiTheme="minorHAnsi" w:cstheme="minorHAnsi"/>
          <w:b/>
          <w:sz w:val="20"/>
          <w:szCs w:val="20"/>
          <w:lang w:bidi="ar-SA"/>
        </w:rPr>
        <w:t>3</w:t>
      </w:r>
      <w:r w:rsidRPr="00561DF1">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ceny brut</w:t>
      </w:r>
      <w:r w:rsidR="00931A45">
        <w:rPr>
          <w:rFonts w:asciiTheme="minorHAnsi" w:eastAsia="Arial, Arial" w:hAnsiTheme="minorHAnsi" w:cstheme="minorHAnsi"/>
          <w:sz w:val="20"/>
          <w:szCs w:val="20"/>
          <w:lang w:bidi="ar-SA"/>
        </w:rPr>
        <w:t xml:space="preserve">to podanej  </w:t>
      </w:r>
      <w:r w:rsidRPr="00C8531D">
        <w:rPr>
          <w:rFonts w:asciiTheme="minorHAnsi" w:eastAsia="Arial, Arial" w:hAnsiTheme="minorHAnsi" w:cstheme="minorHAnsi"/>
          <w:sz w:val="20"/>
          <w:szCs w:val="20"/>
          <w:lang w:bidi="ar-SA"/>
        </w:rPr>
        <w:t>ofercie, które będzie bezwarunkowe, płatne na pierwsze żądanie i nie przenośne,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Wybrany Wykonawca zobowiązany jest wnieść zabezpieczenie należytego wykonania umowy nie później niż</w:t>
      </w:r>
      <w:r w:rsidR="00931A4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 dniu podpisania umowy, z tym zastrzeżeniem, że przed podpisaniem umowy zabezpieczenie powinno być już skutecznie wniesione.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Zabezpieczenie służyć będzie pokryciu roszczeń z tytułu niewykonania lub nienależytego wykonania umowy oraz zabezpieczeniu roszczeń z tytułu rękojmi.</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wniesienia wadium w pieniądzu Wykonawca może wyrazić zgodę na zaliczenie kwoty wadium na poczet zabezpieczenia.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5.</w:t>
      </w:r>
      <w:r w:rsidRPr="00C8531D">
        <w:rPr>
          <w:rFonts w:asciiTheme="minorHAnsi" w:eastAsia="Arial, Arial" w:hAnsiTheme="minorHAnsi" w:cstheme="minorHAnsi"/>
          <w:sz w:val="20"/>
          <w:szCs w:val="20"/>
          <w:lang w:bidi="ar-SA"/>
        </w:rPr>
        <w:t xml:space="preserve"> Dokument gwarancji (bankowej lub ubezpieczeniowej) musi zawierać nieodwołalną bezwarunkową gwarancje płatną na pierwsze pisemne żądanie Zamawiającego.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Zabezpieczenie wnoszone w pieniądzu Wykonawca zobowiązany jest wpłacić przelewem na konto Zamawiającego  nr 43 1020 5226 0000 6802 0546 2728. Na przelewie należy umieścić informację</w:t>
      </w:r>
      <w:r w:rsidR="002A61DD">
        <w:rPr>
          <w:rFonts w:asciiTheme="minorHAnsi" w:eastAsia="Arial, Arial" w:hAnsiTheme="minorHAnsi" w:cstheme="minorHAnsi"/>
          <w:sz w:val="20"/>
          <w:szCs w:val="20"/>
          <w:lang w:bidi="ar-SA"/>
        </w:rPr>
        <w:t xml:space="preserve">: </w:t>
      </w:r>
      <w:r w:rsidR="00931A45">
        <w:rPr>
          <w:rFonts w:asciiTheme="minorHAnsi" w:eastAsia="Arial, Arial" w:hAnsiTheme="minorHAnsi" w:cstheme="minorHAnsi"/>
          <w:b/>
          <w:bCs/>
          <w:i/>
          <w:iCs/>
          <w:sz w:val="20"/>
          <w:szCs w:val="20"/>
          <w:lang w:bidi="ar-SA"/>
        </w:rPr>
        <w:t>”Zabezpieczenie należytego</w:t>
      </w:r>
      <w:r w:rsidR="00561DF1">
        <w:rPr>
          <w:rFonts w:asciiTheme="minorHAnsi" w:eastAsia="Arial, Arial" w:hAnsiTheme="minorHAnsi" w:cstheme="minorHAnsi"/>
          <w:b/>
          <w:bCs/>
          <w:i/>
          <w:iCs/>
          <w:sz w:val="20"/>
          <w:szCs w:val="20"/>
          <w:lang w:bidi="ar-SA"/>
        </w:rPr>
        <w:t xml:space="preserve"> wykonania umowy dot. </w:t>
      </w:r>
      <w:r w:rsidR="008A299E">
        <w:rPr>
          <w:rFonts w:asciiTheme="minorHAnsi" w:eastAsia="Arial, Arial" w:hAnsiTheme="minorHAnsi" w:cstheme="minorHAnsi"/>
          <w:b/>
          <w:bCs/>
          <w:i/>
          <w:iCs/>
          <w:sz w:val="20"/>
          <w:szCs w:val="20"/>
          <w:lang w:bidi="ar-SA"/>
        </w:rPr>
        <w:t>prze</w:t>
      </w:r>
      <w:r w:rsidR="0008599F">
        <w:rPr>
          <w:rFonts w:asciiTheme="minorHAnsi" w:eastAsia="Arial, Arial" w:hAnsiTheme="minorHAnsi" w:cstheme="minorHAnsi"/>
          <w:b/>
          <w:bCs/>
          <w:i/>
          <w:iCs/>
          <w:sz w:val="20"/>
          <w:szCs w:val="20"/>
          <w:lang w:bidi="ar-SA"/>
        </w:rPr>
        <w:t>budowy obiektu mostowego JNI 01015874</w:t>
      </w:r>
      <w:r w:rsidRPr="00C8531D">
        <w:rPr>
          <w:rFonts w:asciiTheme="minorHAnsi" w:eastAsia="Arial, Arial" w:hAnsiTheme="minorHAnsi" w:cstheme="minorHAnsi"/>
          <w:b/>
          <w:bCs/>
          <w:i/>
          <w:iCs/>
          <w:sz w:val="20"/>
          <w:szCs w:val="20"/>
          <w:lang w:bidi="ar-SA"/>
        </w:rPr>
        <w:t>”</w:t>
      </w:r>
      <w:r w:rsidR="00FF27F5">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Jeżeli</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855846" w:rsidRPr="00561DF1"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Oryginał dokumentu potwierdzającego wniesienie zabezpieczenia   należytego wykonania umowy musi być dostarczony do Zamawiającego przed podpisaniem umowy</w:t>
      </w:r>
      <w:r w:rsidR="00561DF1">
        <w:rPr>
          <w:rFonts w:asciiTheme="minorHAnsi" w:eastAsia="Arial, Arial" w:hAnsiTheme="minorHAnsi" w:cstheme="minorHAnsi"/>
          <w:sz w:val="20"/>
          <w:szCs w:val="20"/>
          <w:lang w:bidi="ar-SA"/>
        </w:rPr>
        <w:t>.</w:t>
      </w:r>
    </w:p>
    <w:p w:rsidR="000730E7" w:rsidRPr="00C8531D"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E21F0A" w:rsidRPr="00C8531D">
        <w:rPr>
          <w:rFonts w:asciiTheme="minorHAnsi" w:eastAsia="Arial, Arial" w:hAnsiTheme="minorHAnsi" w:cstheme="minorHAnsi"/>
          <w:b/>
          <w:bCs/>
          <w:sz w:val="20"/>
          <w:szCs w:val="20"/>
          <w:lang w:val="cs-CZ" w:bidi="ar-SA"/>
        </w:rPr>
        <w:t>X</w:t>
      </w:r>
      <w:r>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INFORMACJE O TREŚCI ZAWIERANEJ UMOWY ORAZ MOŻLIWOŚCI JEJ ZMIANY</w:t>
      </w:r>
    </w:p>
    <w:p w:rsidR="000730E7" w:rsidRPr="00C8531D" w:rsidRDefault="00B23C37">
      <w:pPr>
        <w:pStyle w:val="Standard"/>
        <w:autoSpaceDE/>
        <w:spacing w:before="240" w:line="360" w:lineRule="auto"/>
        <w:ind w:right="927"/>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Wybrany Wykonawca jest zobowiązany do zawarcia umowy w sprawie zamówienia publicznego na warunkach określonych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Zakres świadczenia Wykonawcy wynikający z umowy jest tożsamy z jego zobowiązaniem zawartym w ofercie.</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Zamawiający przewiduje możliwość zmiany zawartej umowy w stosunku do treści wybranej oferty w zakresie uregulowanym w art. 454-455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oraz wskazanym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9E4C6D" w:rsidRDefault="00B23C37" w:rsidP="00EF18FA">
      <w:pPr>
        <w:pStyle w:val="Standard"/>
        <w:autoSpaceDE/>
        <w:spacing w:line="360" w:lineRule="auto"/>
        <w:ind w:hanging="46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4. Zmiana umowy wymaga dla swej ważności, pod rygorem nieważności, zachowania formy pisemnej.</w:t>
      </w:r>
    </w:p>
    <w:p w:rsidR="00FF27F5" w:rsidRPr="00C8531D" w:rsidRDefault="00FF27F5">
      <w:pPr>
        <w:pStyle w:val="Standard"/>
        <w:autoSpaceDE/>
        <w:spacing w:line="360" w:lineRule="auto"/>
        <w:ind w:hanging="462"/>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tabs>
          <w:tab w:val="left" w:pos="0"/>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POUCZENIE O ŚRODKACH OCHRONY PRAWNEJ PRZYSŁUGUJĄCYCH WYKONAWCY</w:t>
      </w:r>
    </w:p>
    <w:p w:rsidR="000730E7" w:rsidRPr="00C8531D" w:rsidRDefault="00B23C37">
      <w:pPr>
        <w:pStyle w:val="Standard"/>
        <w:tabs>
          <w:tab w:val="left" w:pos="0"/>
        </w:tabs>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Środki ochrony prawnej określone w niniejszym dziale przysługują wykonawcy, uczestnikowi konkursu oraz innemu podmiotowi, jeżeli ma lub miał interes w uzyskaniu</w:t>
      </w:r>
      <w:r w:rsidR="002A61DD">
        <w:rPr>
          <w:rFonts w:asciiTheme="minorHAnsi" w:eastAsia="Arial, Arial" w:hAnsiTheme="minorHAnsi" w:cstheme="minorHAnsi"/>
          <w:sz w:val="20"/>
          <w:szCs w:val="20"/>
          <w:lang w:bidi="ar-SA"/>
        </w:rPr>
        <w:t xml:space="preserve"> zamówienia lub nagrody  </w:t>
      </w:r>
      <w:r w:rsidRPr="00C8531D">
        <w:rPr>
          <w:rFonts w:asciiTheme="minorHAnsi" w:eastAsia="Arial, Arial" w:hAnsiTheme="minorHAnsi" w:cstheme="minorHAnsi"/>
          <w:sz w:val="20"/>
          <w:szCs w:val="20"/>
          <w:lang w:bidi="ar-SA"/>
        </w:rPr>
        <w:t xml:space="preserve">w konkursie oraz poniósł lub może ponieść szkodę w wyniku naruszenia przez zamawiającego przepisów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Środki ochrony prawnej wobec ogłoszenia wszczynającego postępowanie o udzielenie zamówienia lub ogłoszenia o konkursie oraz dokumentów zamówienia przysługują również organizacjom wpisanym na listę,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o której mowa w art. 469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Rzecznikowi Małych i Średnich Przedsiębiorców.</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Odwołanie przysługuje na: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1)</w:t>
      </w:r>
      <w:r w:rsidRPr="00C8531D">
        <w:rPr>
          <w:rFonts w:asciiTheme="minorHAnsi" w:eastAsia="Arial, Arial" w:hAnsiTheme="minorHAnsi" w:cstheme="minorHAnsi"/>
          <w:sz w:val="20"/>
          <w:szCs w:val="20"/>
          <w:lang w:bidi="ar-SA"/>
        </w:rPr>
        <w:tab/>
        <w:t xml:space="preserve"> niezgodną z przepisami ustawy czynność Zamawiającego, podjętą w postępowaniu o udzielenie zamówienia,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tym na projektowane postanowienie umowy;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ab/>
        <w:t>zaniechanie czynności w postępowaniu o udzielenie zamówienia do której zamawiający był obowiązany na podstawie ustawy;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5.</w:t>
      </w:r>
      <w:r w:rsidRPr="00C8531D">
        <w:rPr>
          <w:rFonts w:asciiTheme="minorHAnsi" w:eastAsia="Arial, Arial" w:hAnsiTheme="minorHAnsi" w:cstheme="minorHAnsi"/>
          <w:b/>
          <w:sz w:val="20"/>
          <w:szCs w:val="20"/>
          <w:lang w:bidi="ar-SA"/>
        </w:rPr>
        <w:tab/>
      </w:r>
      <w:r w:rsidRPr="00C8531D">
        <w:rPr>
          <w:rFonts w:asciiTheme="minorHAnsi" w:eastAsia="Arial, Arial" w:hAnsiTheme="minorHAnsi"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6.</w:t>
      </w:r>
      <w:r w:rsidRPr="00C8531D">
        <w:rPr>
          <w:rFonts w:asciiTheme="minorHAnsi" w:eastAsia="Arial, Arial" w:hAnsiTheme="minorHAnsi" w:cstheme="minorHAnsi"/>
          <w:sz w:val="20"/>
          <w:szCs w:val="20"/>
          <w:lang w:bidi="ar-SA"/>
        </w:rPr>
        <w:tab/>
        <w:t xml:space="preserve">  Odwołanie wnosi się w terminie:</w:t>
      </w:r>
    </w:p>
    <w:p w:rsidR="000730E7" w:rsidRPr="00C8531D"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7.</w:t>
      </w:r>
      <w:r w:rsidRPr="00C8531D">
        <w:rPr>
          <w:rFonts w:asciiTheme="minorHAnsi" w:eastAsia="Arial, Arial" w:hAnsiTheme="minorHAnsi" w:cstheme="minorHAnsi"/>
          <w:b/>
          <w:bCs/>
          <w:sz w:val="20"/>
          <w:szCs w:val="20"/>
          <w:lang w:bidi="ar-SA"/>
        </w:rPr>
        <w:tab/>
        <w:t xml:space="preserve"> </w:t>
      </w:r>
      <w:r w:rsidRPr="00C8531D">
        <w:rPr>
          <w:rFonts w:asciiTheme="minorHAnsi" w:eastAsia="Arial, Arial" w:hAnsiTheme="minorHAnsi" w:cstheme="minorHAnsi"/>
          <w:sz w:val="20"/>
          <w:szCs w:val="20"/>
          <w:lang w:bidi="ar-SA"/>
        </w:rPr>
        <w:t xml:space="preserve">Odwołanie w przypadkach innych niż określone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Na orzeczenie Izby oraz postanowienie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stronom oraz uczestnikom postępowania odwoławczego przysługuje skarga do sądu.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Skargę wnosi się do Sądu Okręgowego w Warszawie - sądu zamówień publicznych, zwanego dalej "sądem zamówień publicznych".</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Prezes Izby przekazuje skargę wraz z aktami postępowania odwoławczego do sądu zamówień publicznych </w:t>
      </w:r>
      <w:r w:rsidR="00031F5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terminie 7 dni od dnia jej otrzymania.</w:t>
      </w:r>
    </w:p>
    <w:p w:rsidR="006F5766" w:rsidRDefault="006F5766">
      <w:pPr>
        <w:pStyle w:val="Standard"/>
        <w:tabs>
          <w:tab w:val="left" w:pos="0"/>
        </w:tabs>
        <w:autoSpaceDE/>
        <w:spacing w:line="360" w:lineRule="auto"/>
        <w:jc w:val="both"/>
        <w:rPr>
          <w:rFonts w:asciiTheme="minorHAnsi" w:hAnsiTheme="minorHAnsi" w:cstheme="minorHAnsi"/>
        </w:rPr>
      </w:pPr>
    </w:p>
    <w:p w:rsidR="00676FF3" w:rsidRDefault="00676FF3">
      <w:pPr>
        <w:pStyle w:val="Standard"/>
        <w:tabs>
          <w:tab w:val="left" w:pos="0"/>
        </w:tabs>
        <w:autoSpaceDE/>
        <w:spacing w:line="360" w:lineRule="auto"/>
        <w:jc w:val="both"/>
        <w:rPr>
          <w:rFonts w:asciiTheme="minorHAnsi" w:hAnsiTheme="minorHAnsi" w:cstheme="minorHAnsi"/>
        </w:rPr>
      </w:pPr>
    </w:p>
    <w:p w:rsidR="00676FF3" w:rsidRPr="00561DF1" w:rsidRDefault="00676FF3">
      <w:pPr>
        <w:pStyle w:val="Standard"/>
        <w:tabs>
          <w:tab w:val="left" w:pos="0"/>
        </w:tabs>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lastRenderedPageBreak/>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I.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1</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Formularz Ofertowy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2</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o braku podstaw do wykluczenia i o spełnianiu warunków udziału w postępowaniu</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3</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Zobowiązanie innego podmiotu do udostępnienia niezbędnych zasobów Wykonawcy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4</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dotyczące przynależności lub braku przynależności do tej samej grupy kapitałowej</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5</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6</w:t>
            </w:r>
          </w:p>
          <w:p w:rsidR="000730E7" w:rsidRPr="00676FF3" w:rsidRDefault="00B23C37">
            <w:pPr>
              <w:pStyle w:val="Standard"/>
              <w:autoSpaceDE/>
              <w:spacing w:line="360" w:lineRule="auto"/>
              <w:rPr>
                <w:rFonts w:asciiTheme="minorHAnsi" w:eastAsia="Arial, Arial" w:hAnsiTheme="minorHAnsi" w:cstheme="minorHAnsi"/>
                <w:strike/>
                <w:sz w:val="18"/>
                <w:szCs w:val="18"/>
                <w:lang w:bidi="ar-SA"/>
              </w:rPr>
            </w:pPr>
            <w:r w:rsidRPr="00676FF3">
              <w:rPr>
                <w:rFonts w:asciiTheme="minorHAnsi" w:eastAsia="Arial, Arial" w:hAnsiTheme="minorHAnsi" w:cstheme="minorHAnsi"/>
                <w:strike/>
                <w:sz w:val="18"/>
                <w:szCs w:val="18"/>
                <w:lang w:bidi="ar-SA"/>
              </w:rPr>
              <w:t>Załącznik nr 7</w:t>
            </w:r>
          </w:p>
          <w:p w:rsidR="00952AB8"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8</w:t>
            </w:r>
          </w:p>
          <w:p w:rsidR="00FC34AB" w:rsidRDefault="00FC34AB">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9</w:t>
            </w:r>
          </w:p>
          <w:p w:rsidR="00E426B9" w:rsidRDefault="00E426B9">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10</w:t>
            </w:r>
          </w:p>
          <w:p w:rsidR="00952AB8" w:rsidRPr="002B510C" w:rsidRDefault="00952AB8">
            <w:pPr>
              <w:pStyle w:val="Standard"/>
              <w:autoSpaceDE/>
              <w:spacing w:line="360" w:lineRule="auto"/>
              <w:rPr>
                <w:rFonts w:asciiTheme="minorHAnsi" w:eastAsia="Arial, Arial" w:hAnsiTheme="minorHAnsi" w:cstheme="minorHAnsi"/>
                <w:sz w:val="18"/>
                <w:szCs w:val="18"/>
                <w:lang w:bidi="ar-SA"/>
              </w:rPr>
            </w:pP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dostaw/</w:t>
            </w:r>
            <w:proofErr w:type="spellStart"/>
            <w:r w:rsidRPr="002B510C">
              <w:rPr>
                <w:rFonts w:asciiTheme="minorHAnsi" w:eastAsia="Arial, Arial" w:hAnsiTheme="minorHAnsi" w:cstheme="minorHAnsi"/>
                <w:sz w:val="18"/>
                <w:szCs w:val="18"/>
                <w:lang w:bidi="ar-SA"/>
              </w:rPr>
              <w:t>usług</w:t>
            </w:r>
            <w:proofErr w:type="spellEnd"/>
            <w:r w:rsidRPr="002B510C">
              <w:rPr>
                <w:rFonts w:asciiTheme="minorHAnsi" w:eastAsia="Arial, Arial" w:hAnsiTheme="minorHAnsi" w:cstheme="minorHAnsi"/>
                <w:sz w:val="18"/>
                <w:szCs w:val="18"/>
                <w:lang w:bidi="ar-SA"/>
              </w:rPr>
              <w:t>/robót budowlanych</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osób skierowanych do realizacji zamówienia</w:t>
            </w:r>
          </w:p>
          <w:p w:rsidR="000730E7" w:rsidRPr="00676FF3" w:rsidRDefault="00B23C37">
            <w:pPr>
              <w:pStyle w:val="Standard"/>
              <w:autoSpaceDE/>
              <w:spacing w:line="360" w:lineRule="auto"/>
              <w:rPr>
                <w:rFonts w:asciiTheme="minorHAnsi" w:eastAsia="Cambria, 'Palatino Linotype'" w:hAnsiTheme="minorHAnsi" w:cstheme="minorHAnsi"/>
                <w:strike/>
                <w:sz w:val="18"/>
                <w:szCs w:val="18"/>
                <w:lang w:bidi="ar-SA"/>
              </w:rPr>
            </w:pPr>
            <w:r w:rsidRPr="00676FF3">
              <w:rPr>
                <w:rFonts w:asciiTheme="minorHAnsi" w:eastAsia="Arial, Arial" w:hAnsiTheme="minorHAnsi" w:cstheme="minorHAnsi"/>
                <w:strike/>
                <w:sz w:val="18"/>
                <w:szCs w:val="18"/>
                <w:lang w:bidi="ar-SA"/>
              </w:rPr>
              <w:t>Wykaz narzędzi</w:t>
            </w:r>
            <w:r w:rsidRPr="00676FF3">
              <w:rPr>
                <w:rFonts w:asciiTheme="minorHAnsi" w:eastAsia="Cambria, 'Palatino Linotype'" w:hAnsiTheme="minorHAnsi" w:cstheme="minorHAnsi"/>
                <w:strike/>
                <w:sz w:val="18"/>
                <w:szCs w:val="18"/>
                <w:lang w:bidi="ar-SA"/>
              </w:rPr>
              <w:t>, wyposażenia zakładu lub urządzeń technicznych</w:t>
            </w:r>
          </w:p>
          <w:p w:rsidR="00952AB8" w:rsidRDefault="00B1211D">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Wzór umowy</w:t>
            </w:r>
          </w:p>
          <w:p w:rsidR="00FC34AB" w:rsidRDefault="00FC34AB">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Kosztorys ofertowy</w:t>
            </w:r>
          </w:p>
          <w:p w:rsidR="00E426B9" w:rsidRDefault="00E426B9">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Oświadczenie wykonawców ubiegających się wspólnie o udzielenie zamówienia.</w:t>
            </w:r>
          </w:p>
          <w:p w:rsidR="00E426B9" w:rsidRDefault="00E426B9">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D83511" w:rsidRDefault="00D83511">
            <w:pPr>
              <w:pStyle w:val="Standard"/>
              <w:autoSpaceDE/>
              <w:spacing w:line="360" w:lineRule="auto"/>
              <w:rPr>
                <w:rFonts w:asciiTheme="minorHAnsi" w:hAnsiTheme="minorHAnsi" w:cstheme="minorHAnsi"/>
                <w:sz w:val="18"/>
                <w:szCs w:val="18"/>
              </w:rPr>
            </w:pPr>
          </w:p>
          <w:p w:rsidR="00A5299E" w:rsidRDefault="00A5299E">
            <w:pPr>
              <w:pStyle w:val="Standard"/>
              <w:autoSpaceDE/>
              <w:spacing w:line="360" w:lineRule="auto"/>
              <w:rPr>
                <w:rFonts w:asciiTheme="minorHAnsi" w:hAnsiTheme="minorHAnsi" w:cstheme="minorHAnsi"/>
                <w:sz w:val="18"/>
                <w:szCs w:val="18"/>
              </w:rPr>
            </w:pPr>
          </w:p>
          <w:p w:rsidR="00A5299E" w:rsidRPr="002B510C" w:rsidRDefault="00A5299E">
            <w:pPr>
              <w:pStyle w:val="Standard"/>
              <w:autoSpaceDE/>
              <w:spacing w:line="360" w:lineRule="auto"/>
              <w:rPr>
                <w:rFonts w:asciiTheme="minorHAnsi" w:hAnsiTheme="minorHAnsi" w:cstheme="minorHAnsi"/>
                <w:sz w:val="18"/>
                <w:szCs w:val="18"/>
              </w:rPr>
            </w:pPr>
          </w:p>
        </w:tc>
      </w:tr>
    </w:tbl>
    <w:p w:rsidR="00A977C9" w:rsidRPr="00E512AA" w:rsidRDefault="00A977C9" w:rsidP="00A977C9">
      <w:pPr>
        <w:pStyle w:val="Nagwek1"/>
        <w:numPr>
          <w:ilvl w:val="0"/>
          <w:numId w:val="0"/>
        </w:numPr>
        <w:rPr>
          <w:rFonts w:asciiTheme="minorHAnsi" w:hAnsiTheme="minorHAnsi" w:cstheme="minorHAnsi"/>
          <w:b w:val="0"/>
          <w:sz w:val="20"/>
          <w:szCs w:val="20"/>
        </w:rPr>
      </w:pPr>
      <w:r w:rsidRPr="0048686C">
        <w:rPr>
          <w:rFonts w:asciiTheme="minorHAnsi" w:hAnsiTheme="minorHAnsi" w:cstheme="minorHAnsi"/>
        </w:rPr>
        <w:lastRenderedPageBreak/>
        <w:t xml:space="preserve">Formularz oferty                                          </w:t>
      </w:r>
      <w:r>
        <w:rPr>
          <w:rFonts w:asciiTheme="minorHAnsi" w:hAnsiTheme="minorHAnsi" w:cstheme="minorHAnsi"/>
        </w:rPr>
        <w:t xml:space="preserve">                                 </w:t>
      </w:r>
      <w:r w:rsidRPr="0048686C">
        <w:rPr>
          <w:rFonts w:asciiTheme="minorHAnsi" w:hAnsiTheme="minorHAnsi" w:cstheme="minorHAnsi"/>
        </w:rPr>
        <w:t xml:space="preserve"> </w:t>
      </w:r>
      <w:r w:rsidRPr="00E512AA">
        <w:rPr>
          <w:rFonts w:asciiTheme="minorHAnsi" w:hAnsiTheme="minorHAnsi" w:cstheme="minorHAnsi"/>
          <w:b w:val="0"/>
          <w:sz w:val="20"/>
          <w:szCs w:val="20"/>
        </w:rPr>
        <w:t>Załącznik nr 1 do SWZ</w:t>
      </w:r>
    </w:p>
    <w:p w:rsidR="00A977C9" w:rsidRPr="0048686C" w:rsidRDefault="00A977C9" w:rsidP="00A977C9">
      <w:pPr>
        <w:jc w:val="both"/>
        <w:rPr>
          <w:rFonts w:asciiTheme="minorHAnsi" w:hAnsiTheme="minorHAnsi" w:cstheme="minorHAnsi"/>
          <w:b/>
          <w:i/>
          <w:sz w:val="20"/>
          <w:szCs w:val="20"/>
          <w:u w:val="single"/>
        </w:rPr>
      </w:pPr>
      <w:r w:rsidRPr="00520F5B">
        <w:rPr>
          <w:rFonts w:asciiTheme="minorHAnsi" w:hAnsiTheme="minorHAnsi" w:cstheme="minorHAnsi"/>
          <w:b/>
          <w:sz w:val="20"/>
          <w:szCs w:val="20"/>
        </w:rPr>
        <w:t>Dotyczy postępowania o udzielenie zamówienia publicznego na</w:t>
      </w:r>
      <w:r w:rsidRPr="0048686C">
        <w:rPr>
          <w:rFonts w:asciiTheme="minorHAnsi" w:hAnsiTheme="minorHAnsi" w:cstheme="minorHAnsi"/>
          <w:b/>
          <w:i/>
          <w:sz w:val="20"/>
          <w:szCs w:val="20"/>
        </w:rPr>
        <w:t xml:space="preserve">: </w:t>
      </w:r>
      <w:r w:rsidR="00520F5B">
        <w:rPr>
          <w:rFonts w:asciiTheme="minorHAnsi" w:hAnsiTheme="minorHAnsi" w:cstheme="minorHAnsi"/>
          <w:b/>
          <w:i/>
          <w:sz w:val="20"/>
          <w:szCs w:val="20"/>
          <w:u w:val="single"/>
        </w:rPr>
        <w:t>„Przebu</w:t>
      </w:r>
      <w:r w:rsidR="00A5299E">
        <w:rPr>
          <w:rFonts w:asciiTheme="minorHAnsi" w:hAnsiTheme="minorHAnsi" w:cstheme="minorHAnsi"/>
          <w:b/>
          <w:i/>
          <w:sz w:val="20"/>
          <w:szCs w:val="20"/>
          <w:u w:val="single"/>
        </w:rPr>
        <w:t xml:space="preserve">dowę obiektu mostowego JNI 01015874 w m. </w:t>
      </w:r>
      <w:proofErr w:type="spellStart"/>
      <w:r w:rsidR="00A5299E">
        <w:rPr>
          <w:rFonts w:asciiTheme="minorHAnsi" w:hAnsiTheme="minorHAnsi" w:cstheme="minorHAnsi"/>
          <w:b/>
          <w:i/>
          <w:sz w:val="20"/>
          <w:szCs w:val="20"/>
          <w:u w:val="single"/>
        </w:rPr>
        <w:t>Mlądz</w:t>
      </w:r>
      <w:proofErr w:type="spellEnd"/>
      <w:r w:rsidR="00A5299E">
        <w:rPr>
          <w:rFonts w:asciiTheme="minorHAnsi" w:hAnsiTheme="minorHAnsi" w:cstheme="minorHAnsi"/>
          <w:b/>
          <w:i/>
          <w:sz w:val="20"/>
          <w:szCs w:val="20"/>
          <w:u w:val="single"/>
        </w:rPr>
        <w:t>, gmina Mirsk.</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1. </w:t>
      </w: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Zamawiający: Zarząd Dróg Powiatowych w Lwówku Śląskim ul. Szpitalna 4, 59-600 Lwówek Śląski </w:t>
      </w: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Oferta złożona przez:</w:t>
      </w: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Zarejestrowana nazwa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Default="00A977C9" w:rsidP="00A977C9">
      <w:pPr>
        <w:spacing w:before="120"/>
        <w:rPr>
          <w:rFonts w:asciiTheme="minorHAnsi" w:hAnsiTheme="minorHAnsi" w:cstheme="minorHAnsi"/>
          <w:sz w:val="20"/>
          <w:szCs w:val="20"/>
        </w:rPr>
      </w:pPr>
      <w:r>
        <w:rPr>
          <w:rFonts w:asciiTheme="minorHAnsi" w:hAnsiTheme="minorHAnsi" w:cstheme="minorHAnsi"/>
          <w:b/>
          <w:sz w:val="20"/>
          <w:szCs w:val="20"/>
        </w:rPr>
        <w:t xml:space="preserve">3.  </w:t>
      </w:r>
      <w:r w:rsidRPr="0048686C">
        <w:rPr>
          <w:rFonts w:asciiTheme="minorHAnsi" w:hAnsiTheme="minorHAnsi" w:cstheme="minorHAnsi"/>
          <w:b/>
          <w:sz w:val="20"/>
          <w:szCs w:val="20"/>
        </w:rPr>
        <w:t>Zarejestrowany adres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r w:rsidRPr="0048686C">
        <w:rPr>
          <w:rFonts w:asciiTheme="minorHAnsi" w:hAnsiTheme="minorHAnsi" w:cstheme="minorHAnsi"/>
          <w:b/>
          <w:sz w:val="20"/>
          <w:szCs w:val="20"/>
        </w:rPr>
        <w:t>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sz w:val="20"/>
          <w:szCs w:val="20"/>
        </w:rPr>
      </w:pP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 xml:space="preserve">ulica:………………………………………………………………………………………………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tel.: ……………………………………………………………………… fax.: ……………………………………………………………………………………</w:t>
      </w:r>
    </w:p>
    <w:p w:rsidR="00A977C9"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NIP: …………………………………………………………… REGON: …………………………………………………………………………………………</w:t>
      </w:r>
    </w:p>
    <w:p w:rsidR="00A977C9" w:rsidRPr="0048686C" w:rsidRDefault="00A977C9" w:rsidP="00A977C9">
      <w:pPr>
        <w:spacing w:before="240"/>
        <w:rPr>
          <w:rFonts w:asciiTheme="minorHAnsi" w:hAnsiTheme="minorHAnsi" w:cstheme="minorHAnsi"/>
          <w:sz w:val="20"/>
          <w:szCs w:val="20"/>
        </w:rPr>
      </w:pPr>
    </w:p>
    <w:p w:rsidR="00A977C9" w:rsidRPr="00A9175A" w:rsidRDefault="00A977C9" w:rsidP="00A977C9">
      <w:pPr>
        <w:pStyle w:val="Nagwek3"/>
        <w:numPr>
          <w:ilvl w:val="2"/>
          <w:numId w:val="7"/>
        </w:numPr>
        <w:ind w:left="0" w:firstLine="0"/>
        <w:rPr>
          <w:rFonts w:asciiTheme="minorHAnsi" w:hAnsiTheme="minorHAnsi" w:cstheme="minorHAnsi"/>
          <w:sz w:val="20"/>
          <w:szCs w:val="20"/>
        </w:rPr>
      </w:pPr>
      <w:r w:rsidRPr="00A9175A">
        <w:rPr>
          <w:rFonts w:asciiTheme="minorHAnsi" w:hAnsiTheme="minorHAnsi" w:cstheme="minorHAnsi"/>
          <w:sz w:val="20"/>
          <w:szCs w:val="20"/>
        </w:rPr>
        <w:t>Nr konta bankowego – do umowy: …………………………………………………………………………………………………………………………</w:t>
      </w:r>
      <w:r w:rsidR="00F61B12">
        <w:rPr>
          <w:rFonts w:asciiTheme="minorHAnsi" w:hAnsiTheme="minorHAnsi" w:cstheme="minorHAnsi"/>
          <w:sz w:val="20"/>
          <w:szCs w:val="20"/>
        </w:rPr>
        <w:t>…………………………………………</w:t>
      </w:r>
      <w:r w:rsidRPr="00A9175A">
        <w:rPr>
          <w:rFonts w:asciiTheme="minorHAnsi" w:hAnsiTheme="minorHAnsi" w:cstheme="minorHAnsi"/>
          <w:sz w:val="20"/>
          <w:szCs w:val="20"/>
        </w:rPr>
        <w:t>………</w:t>
      </w:r>
    </w:p>
    <w:p w:rsidR="00A977C9" w:rsidRPr="00A9175A" w:rsidRDefault="00A977C9" w:rsidP="00A977C9">
      <w:pPr>
        <w:rPr>
          <w:rFonts w:asciiTheme="minorHAnsi" w:hAnsiTheme="minorHAnsi" w:cstheme="minorHAnsi"/>
          <w:sz w:val="20"/>
          <w:szCs w:val="20"/>
        </w:rPr>
      </w:pPr>
      <w:r w:rsidRPr="00A9175A">
        <w:rPr>
          <w:rFonts w:asciiTheme="minorHAnsi" w:hAnsiTheme="minorHAnsi" w:cstheme="minorHAnsi"/>
          <w:b/>
          <w:sz w:val="20"/>
          <w:szCs w:val="20"/>
        </w:rPr>
        <w:t>4.</w:t>
      </w:r>
      <w:r w:rsidRPr="00A9175A">
        <w:rPr>
          <w:rFonts w:asciiTheme="minorHAnsi" w:hAnsiTheme="minorHAnsi" w:cstheme="minorHAnsi"/>
          <w:sz w:val="20"/>
          <w:szCs w:val="20"/>
        </w:rPr>
        <w:t xml:space="preserve">              Nr konta bankowego – do zwrotu wadium (o ile dotyczy):             </w:t>
      </w:r>
    </w:p>
    <w:p w:rsidR="00A977C9" w:rsidRPr="00A9175A" w:rsidRDefault="00A977C9" w:rsidP="00A977C9">
      <w:pPr>
        <w:ind w:left="-426"/>
        <w:rPr>
          <w:rFonts w:asciiTheme="minorHAnsi" w:hAnsiTheme="minorHAnsi" w:cstheme="minorHAnsi"/>
          <w:sz w:val="20"/>
          <w:szCs w:val="20"/>
        </w:rPr>
      </w:pPr>
      <w:r w:rsidRPr="00A9175A">
        <w:rPr>
          <w:rFonts w:asciiTheme="minorHAnsi" w:hAnsiTheme="minorHAnsi" w:cstheme="minorHAnsi"/>
          <w:sz w:val="20"/>
          <w:szCs w:val="20"/>
        </w:rPr>
        <w:t xml:space="preserve">          ……………………………………………………………………………………………….</w:t>
      </w:r>
    </w:p>
    <w:p w:rsidR="00A977C9" w:rsidRPr="00A9175A" w:rsidRDefault="00A977C9" w:rsidP="00A977C9">
      <w:pPr>
        <w:rPr>
          <w:rFonts w:asciiTheme="minorHAnsi" w:hAnsiTheme="minorHAnsi" w:cstheme="minorHAnsi"/>
          <w:sz w:val="20"/>
          <w:szCs w:val="20"/>
        </w:rPr>
      </w:pPr>
    </w:p>
    <w:p w:rsidR="00A977C9" w:rsidRPr="00A9175A" w:rsidRDefault="00A977C9" w:rsidP="00A977C9">
      <w:pPr>
        <w:pStyle w:val="Nagwek3"/>
        <w:numPr>
          <w:ilvl w:val="0"/>
          <w:numId w:val="0"/>
        </w:numPr>
        <w:rPr>
          <w:rFonts w:asciiTheme="minorHAnsi" w:hAnsiTheme="minorHAnsi" w:cstheme="minorHAnsi"/>
          <w:sz w:val="20"/>
          <w:szCs w:val="20"/>
        </w:rPr>
      </w:pPr>
      <w:r w:rsidRPr="00A9175A">
        <w:rPr>
          <w:rFonts w:asciiTheme="minorHAnsi" w:hAnsiTheme="minorHAnsi" w:cstheme="minorHAnsi"/>
          <w:b/>
          <w:sz w:val="20"/>
          <w:szCs w:val="20"/>
        </w:rPr>
        <w:t xml:space="preserve">5.   </w:t>
      </w:r>
      <w:r>
        <w:rPr>
          <w:rFonts w:asciiTheme="minorHAnsi" w:hAnsiTheme="minorHAnsi" w:cstheme="minorHAnsi"/>
          <w:b/>
          <w:sz w:val="20"/>
          <w:szCs w:val="20"/>
        </w:rPr>
        <w:t xml:space="preserve">           </w:t>
      </w:r>
      <w:r w:rsidRPr="00A9175A">
        <w:rPr>
          <w:rFonts w:asciiTheme="minorHAnsi" w:hAnsiTheme="minorHAnsi" w:cstheme="minorHAnsi"/>
          <w:sz w:val="20"/>
          <w:szCs w:val="20"/>
        </w:rPr>
        <w:t>Do kontaktów z Zamawiającym w czasie trwania postępowania o udzielenie zamówienia wyznaczamy: …………………………………………………………………………</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p>
    <w:p w:rsidR="00A977C9" w:rsidRPr="002652BB" w:rsidRDefault="00A977C9" w:rsidP="00A977C9">
      <w:pPr>
        <w:rPr>
          <w:lang w:eastAsia="zh-CN" w:bidi="ar-SA"/>
        </w:rPr>
      </w:pPr>
    </w:p>
    <w:p w:rsidR="00A977C9" w:rsidRPr="0048686C" w:rsidRDefault="00A977C9" w:rsidP="00A977C9">
      <w:pPr>
        <w:suppressAutoHyphens w:val="0"/>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Wszelką korespondencję związaną z niniejszym postępowaniem należy kierować do:</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nazwa: ……………………………………………………………………………………………………………………………..…………</w:t>
      </w:r>
      <w:r w:rsidR="00F61B12">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adres: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telefon: ………………………………….. faks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Zarejestrowana nazwa Partnera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b/>
          <w:sz w:val="20"/>
          <w:szCs w:val="20"/>
        </w:rPr>
      </w:pPr>
    </w:p>
    <w:p w:rsidR="00A977C9" w:rsidRPr="0048686C" w:rsidRDefault="00A977C9" w:rsidP="00A977C9">
      <w:pPr>
        <w:spacing w:before="120"/>
        <w:rPr>
          <w:rFonts w:asciiTheme="minorHAnsi" w:hAnsiTheme="minorHAnsi" w:cstheme="minorHAnsi"/>
          <w:sz w:val="20"/>
          <w:szCs w:val="20"/>
        </w:rPr>
      </w:pPr>
      <w:r w:rsidRPr="0048686C">
        <w:rPr>
          <w:rFonts w:asciiTheme="minorHAnsi" w:hAnsiTheme="minorHAnsi" w:cstheme="minorHAnsi"/>
          <w:b/>
          <w:sz w:val="20"/>
          <w:szCs w:val="20"/>
        </w:rPr>
        <w:t>Zarejestrowany adres Partnera podmiotów występujących wspólnie</w:t>
      </w:r>
    </w:p>
    <w:p w:rsidR="00A977C9" w:rsidRPr="0048686C" w:rsidRDefault="00A977C9" w:rsidP="00A977C9">
      <w:pPr>
        <w:pStyle w:val="Nagwek3"/>
        <w:numPr>
          <w:ilvl w:val="2"/>
          <w:numId w:val="7"/>
        </w:numPr>
        <w:ind w:left="0" w:firstLine="0"/>
        <w:rPr>
          <w:rFonts w:asciiTheme="minorHAnsi" w:hAnsiTheme="minorHAnsi" w:cstheme="minorHAnsi"/>
          <w:sz w:val="20"/>
          <w:szCs w:val="20"/>
        </w:rPr>
      </w:pPr>
      <w:r w:rsidRPr="0048686C">
        <w:rPr>
          <w:rFonts w:asciiTheme="minorHAnsi" w:hAnsiTheme="minorHAnsi" w:cstheme="minorHAnsi"/>
          <w:sz w:val="20"/>
          <w:szCs w:val="20"/>
        </w:rPr>
        <w:t xml:space="preserve">ulica: ………………………………………………………………………………………………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tel.: ……………………………………………………………………… fax.: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NIP: …………………………………………………………… REGON: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pStyle w:val="Nagwek3"/>
        <w:numPr>
          <w:ilvl w:val="2"/>
          <w:numId w:val="7"/>
        </w:numPr>
        <w:rPr>
          <w:rFonts w:asciiTheme="minorHAnsi" w:hAnsiTheme="minorHAnsi" w:cstheme="minorHAnsi"/>
          <w:sz w:val="20"/>
          <w:szCs w:val="20"/>
          <w:lang w:val="en-US"/>
        </w:rPr>
      </w:pPr>
      <w:proofErr w:type="spellStart"/>
      <w:r w:rsidRPr="0048686C">
        <w:rPr>
          <w:rFonts w:asciiTheme="minorHAnsi" w:hAnsiTheme="minorHAnsi" w:cstheme="minorHAnsi"/>
          <w:sz w:val="20"/>
          <w:szCs w:val="20"/>
          <w:lang w:val="en-US"/>
        </w:rPr>
        <w:t>itd</w:t>
      </w:r>
      <w:proofErr w:type="spellEnd"/>
      <w:r w:rsidRPr="0048686C">
        <w:rPr>
          <w:rFonts w:asciiTheme="minorHAnsi" w:hAnsiTheme="minorHAnsi" w:cstheme="minorHAnsi"/>
          <w:sz w:val="20"/>
          <w:szCs w:val="20"/>
          <w:lang w:val="en-US"/>
        </w:rPr>
        <w:t>.</w:t>
      </w:r>
    </w:p>
    <w:p w:rsidR="00A977C9" w:rsidRPr="0048686C" w:rsidRDefault="00A977C9" w:rsidP="00A977C9">
      <w:pPr>
        <w:rPr>
          <w:rFonts w:asciiTheme="minorHAnsi" w:hAnsiTheme="minorHAnsi" w:cstheme="minorHAnsi"/>
          <w:sz w:val="20"/>
          <w:szCs w:val="20"/>
          <w:lang w:val="en-US"/>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Oferujemy, zgodnie z założeniami specyfikacji  warunków zamówienia, wykonanie zamówienia  za cenę brutto ………………………….…………</w:t>
      </w:r>
      <w:r w:rsidR="005F5C9E">
        <w:rPr>
          <w:rFonts w:asciiTheme="minorHAnsi" w:hAnsiTheme="minorHAnsi" w:cstheme="minorHAnsi"/>
          <w:b/>
          <w:sz w:val="20"/>
          <w:szCs w:val="20"/>
        </w:rPr>
        <w:t>…</w:t>
      </w:r>
      <w:r w:rsidRPr="00B90977">
        <w:rPr>
          <w:rFonts w:asciiTheme="minorHAnsi" w:hAnsiTheme="minorHAnsi" w:cstheme="minorHAnsi"/>
          <w:b/>
          <w:sz w:val="20"/>
          <w:szCs w:val="20"/>
        </w:rPr>
        <w:t>..zł   (słownie: ……………………………………………………………………</w:t>
      </w:r>
      <w:r w:rsidR="005F5C9E">
        <w:rPr>
          <w:rFonts w:asciiTheme="minorHAnsi" w:hAnsiTheme="minorHAnsi" w:cstheme="minorHAnsi"/>
          <w:b/>
          <w:sz w:val="20"/>
          <w:szCs w:val="20"/>
        </w:rPr>
        <w:t>………..</w:t>
      </w:r>
      <w:r w:rsidRPr="00B90977">
        <w:rPr>
          <w:rFonts w:asciiTheme="minorHAnsi" w:hAnsiTheme="minorHAnsi" w:cstheme="minorHAnsi"/>
          <w:b/>
          <w:sz w:val="20"/>
          <w:szCs w:val="20"/>
        </w:rPr>
        <w:t>………………………….</w:t>
      </w:r>
    </w:p>
    <w:p w:rsidR="00A977C9" w:rsidRPr="00B90977" w:rsidRDefault="00A977C9" w:rsidP="00A977C9">
      <w:pPr>
        <w:pStyle w:val="Nagwek2"/>
        <w:numPr>
          <w:ilvl w:val="0"/>
          <w:numId w:val="0"/>
        </w:numPr>
        <w:rPr>
          <w:rFonts w:asciiTheme="minorHAnsi" w:hAnsiTheme="minorHAnsi" w:cstheme="minorHAnsi"/>
          <w:b/>
          <w:sz w:val="20"/>
          <w:szCs w:val="20"/>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 xml:space="preserve"> przy zastosowanej ……………. % stawce VAT.</w:t>
      </w:r>
    </w:p>
    <w:p w:rsidR="00A977C9" w:rsidRDefault="00A977C9" w:rsidP="00A977C9">
      <w:pPr>
        <w:rPr>
          <w:rFonts w:asciiTheme="minorHAnsi" w:hAnsiTheme="minorHAnsi" w:cstheme="minorHAnsi"/>
          <w:lang w:bidi="ar-SA"/>
        </w:rPr>
      </w:pP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Pr>
          <w:rFonts w:asciiTheme="minorHAnsi" w:hAnsiTheme="minorHAnsi" w:cstheme="minorHAnsi"/>
          <w:sz w:val="20"/>
          <w:szCs w:val="20"/>
        </w:rPr>
        <w:t>O</w:t>
      </w:r>
      <w:r w:rsidRPr="0048686C">
        <w:rPr>
          <w:rFonts w:asciiTheme="minorHAnsi" w:hAnsiTheme="minorHAnsi" w:cstheme="minorHAnsi"/>
          <w:sz w:val="20"/>
          <w:szCs w:val="20"/>
        </w:rPr>
        <w:t>świadczamy, że roboty budowlane stanowiące przedmiot zamówienia wykonamy i zgłosimy do odbioru końcowego, w terminie do</w:t>
      </w:r>
      <w:r w:rsidR="00C54295">
        <w:rPr>
          <w:rFonts w:asciiTheme="minorHAnsi" w:hAnsiTheme="minorHAnsi" w:cstheme="minorHAnsi"/>
          <w:b/>
          <w:sz w:val="20"/>
          <w:szCs w:val="20"/>
        </w:rPr>
        <w:t xml:space="preserve"> 3 miesiące</w:t>
      </w:r>
      <w:r w:rsidRPr="0048686C">
        <w:rPr>
          <w:rFonts w:asciiTheme="minorHAnsi" w:hAnsiTheme="minorHAnsi" w:cstheme="minorHAnsi"/>
          <w:b/>
          <w:sz w:val="20"/>
          <w:szCs w:val="20"/>
        </w:rPr>
        <w:t xml:space="preserve"> od daty podpisania umowy</w:t>
      </w:r>
      <w:r w:rsidRPr="0048686C">
        <w:rPr>
          <w:rFonts w:asciiTheme="minorHAnsi" w:hAnsiTheme="minorHAnsi" w:cstheme="minorHAnsi"/>
          <w:sz w:val="20"/>
          <w:szCs w:val="20"/>
        </w:rPr>
        <w:t>.</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Oświadczamy, że na wykonane i odebrane roboty budowlane udzielamy gwarancji wynoszącej </w:t>
      </w:r>
      <w:r w:rsidRPr="0048686C">
        <w:rPr>
          <w:rFonts w:asciiTheme="minorHAnsi" w:hAnsiTheme="minorHAnsi" w:cstheme="minorHAnsi"/>
          <w:b/>
          <w:sz w:val="20"/>
          <w:szCs w:val="20"/>
        </w:rPr>
        <w:t>…….. miesięcy (słownie: …)</w:t>
      </w:r>
      <w:r w:rsidRPr="0048686C">
        <w:rPr>
          <w:rFonts w:asciiTheme="minorHAnsi" w:hAnsiTheme="minorHAnsi" w:cstheme="minorHAnsi"/>
          <w:sz w:val="20"/>
          <w:szCs w:val="20"/>
        </w:rPr>
        <w:t xml:space="preserve"> od dnia odebrania przez Zamawiającego robót budowlanych i podpisania protokołu końcowego.</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Oświadczamy, że:</w:t>
      </w:r>
    </w:p>
    <w:p w:rsidR="00A977C9" w:rsidRPr="0048686C"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Przedmiot zamówienia wykonamy siłami własnymi </w:t>
      </w:r>
      <w:r w:rsidRPr="0048686C">
        <w:rPr>
          <w:rFonts w:asciiTheme="minorHAnsi" w:hAnsiTheme="minorHAnsi" w:cstheme="minorHAnsi"/>
          <w:sz w:val="20"/>
          <w:szCs w:val="20"/>
          <w:vertAlign w:val="superscript"/>
        </w:rPr>
        <w:t>*)</w:t>
      </w:r>
    </w:p>
    <w:p w:rsidR="00A977C9"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Podwykonawcy (om) powierzony zostanie następujący zakres prac:</w:t>
      </w:r>
    </w:p>
    <w:p w:rsidR="00A977C9" w:rsidRPr="00830DFF"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sidRPr="00830DFF">
        <w:rPr>
          <w:rFonts w:asciiTheme="minorHAnsi" w:hAnsiTheme="minorHAnsi" w:cstheme="minorHAnsi"/>
          <w:sz w:val="20"/>
          <w:szCs w:val="20"/>
        </w:rPr>
        <w:t>…………………………………………………………………………………………………………………………………………………………</w:t>
      </w:r>
    </w:p>
    <w:p w:rsidR="00A977C9"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a pozostałą część wykonamy siłami własnymi</w:t>
      </w:r>
      <w:r w:rsidRPr="0048686C">
        <w:rPr>
          <w:rFonts w:asciiTheme="minorHAnsi" w:hAnsiTheme="minorHAnsi" w:cstheme="minorHAnsi"/>
          <w:sz w:val="20"/>
          <w:szCs w:val="20"/>
          <w:vertAlign w:val="superscript"/>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Dane podwykonawcy (nazwa i adres): …………………………………………………………………………………………………</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0F6432">
      <w:pPr>
        <w:keepNext/>
        <w:widowControl/>
        <w:numPr>
          <w:ilvl w:val="0"/>
          <w:numId w:val="128"/>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Oświadczamy, że: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48686C">
        <w:rPr>
          <w:rFonts w:asciiTheme="minorHAnsi" w:hAnsiTheme="minorHAnsi" w:cstheme="minorHAnsi"/>
          <w:bCs/>
          <w:sz w:val="20"/>
          <w:szCs w:val="20"/>
        </w:rPr>
        <w:t>Uważamy się za związanych niniejszą ofertą na czas wskazany w specyfikacji  warunków zamówienia.</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W przypadku uznania naszej oferty za najkorzystniejszą umowę zobowiązujemy się zawrzeć w miejscu</w:t>
      </w:r>
      <w:r w:rsidRPr="0048686C">
        <w:rPr>
          <w:rFonts w:asciiTheme="minorHAnsi" w:hAnsiTheme="minorHAnsi" w:cstheme="minorHAnsi"/>
          <w:bCs/>
          <w:sz w:val="20"/>
          <w:szCs w:val="20"/>
        </w:rPr>
        <w:br/>
        <w:t>i terminie wskazanym przez Zamawiającego.</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lastRenderedPageBreak/>
        <w:t>W przypadku gdyby nasza firma została wybrana do realizacji zamówienia, zobowiązujemy się</w:t>
      </w:r>
      <w:r w:rsidRPr="0048686C">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Złożona oferta:</w:t>
      </w:r>
    </w:p>
    <w:p w:rsidR="00A977C9" w:rsidRPr="0048686C" w:rsidRDefault="00A977C9" w:rsidP="00A977C9">
      <w:pPr>
        <w:spacing w:before="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w:t>
      </w:r>
    </w:p>
    <w:p w:rsidR="00A977C9" w:rsidRPr="0048686C" w:rsidRDefault="00A977C9" w:rsidP="00A977C9">
      <w:pPr>
        <w:spacing w:before="120" w:after="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A977C9" w:rsidRPr="0048686C" w:rsidRDefault="00A977C9" w:rsidP="00A977C9">
      <w:pPr>
        <w:spacing w:before="120" w:after="120"/>
        <w:jc w:val="both"/>
        <w:rPr>
          <w:rFonts w:asciiTheme="minorHAnsi" w:hAnsiTheme="minorHAnsi" w:cstheme="minorHAnsi"/>
          <w:sz w:val="20"/>
          <w:szCs w:val="20"/>
        </w:rPr>
      </w:pPr>
    </w:p>
    <w:p w:rsidR="00A977C9" w:rsidRPr="0048686C" w:rsidRDefault="00A977C9" w:rsidP="00A977C9">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4A0"/>
      </w:tblPr>
      <w:tblGrid>
        <w:gridCol w:w="879"/>
        <w:gridCol w:w="4789"/>
        <w:gridCol w:w="3070"/>
      </w:tblGrid>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Wartość bez kwoty podatku</w:t>
            </w: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bl>
    <w:p w:rsidR="00A977C9" w:rsidRPr="0048686C" w:rsidRDefault="00A977C9" w:rsidP="00A977C9">
      <w:pPr>
        <w:ind w:left="851"/>
        <w:jc w:val="both"/>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4A0"/>
      </w:tblPr>
      <w:tblGrid>
        <w:gridCol w:w="3684"/>
        <w:gridCol w:w="1417"/>
      </w:tblGrid>
      <w:tr w:rsidR="00A977C9" w:rsidRPr="0048686C" w:rsidTr="00F40CF1">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mikro/ małych/ średnich przedsiębiorstw</w:t>
            </w:r>
            <w:r w:rsidRPr="0048686C">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TAK</w:t>
            </w:r>
            <w:r w:rsidRPr="0048686C">
              <w:rPr>
                <w:rFonts w:asciiTheme="minorHAnsi" w:hAnsiTheme="minorHAnsi" w:cstheme="minorHAnsi"/>
                <w:sz w:val="20"/>
                <w:szCs w:val="20"/>
                <w:vertAlign w:val="superscript"/>
              </w:rPr>
              <w:t>*)</w:t>
            </w:r>
          </w:p>
        </w:tc>
      </w:tr>
      <w:tr w:rsidR="00A977C9" w:rsidRPr="0048686C" w:rsidTr="00F40CF1">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NIE</w:t>
            </w:r>
            <w:r w:rsidRPr="0048686C">
              <w:rPr>
                <w:rFonts w:asciiTheme="minorHAnsi" w:hAnsiTheme="minorHAnsi" w:cstheme="minorHAnsi"/>
                <w:sz w:val="20"/>
                <w:szCs w:val="20"/>
                <w:vertAlign w:val="superscript"/>
              </w:rPr>
              <w:t>*)</w:t>
            </w:r>
          </w:p>
        </w:tc>
      </w:tr>
    </w:tbl>
    <w:p w:rsidR="00A977C9" w:rsidRPr="0048686C" w:rsidRDefault="00A977C9" w:rsidP="000F6432">
      <w:pPr>
        <w:pStyle w:val="NormalnyWeb"/>
        <w:numPr>
          <w:ilvl w:val="1"/>
          <w:numId w:val="128"/>
        </w:numPr>
        <w:jc w:val="both"/>
        <w:rPr>
          <w:rFonts w:asciiTheme="minorHAnsi" w:hAnsiTheme="minorHAnsi" w:cstheme="minorHAnsi"/>
          <w:color w:val="auto"/>
          <w:sz w:val="20"/>
          <w:szCs w:val="20"/>
        </w:rPr>
      </w:pPr>
      <w:r w:rsidRPr="0048686C">
        <w:rPr>
          <w:rFonts w:asciiTheme="minorHAnsi" w:hAnsiTheme="minorHAnsi" w:cstheme="minorHAnsi"/>
          <w:color w:val="auto"/>
          <w:sz w:val="20"/>
          <w:szCs w:val="20"/>
        </w:rPr>
        <w:t>Wypełniłem obowiązki informacyjne przewidziane w art. 13 lub art. 14 RODO wobec osób f</w:t>
      </w:r>
      <w:r w:rsidRPr="0048686C">
        <w:rPr>
          <w:rFonts w:asciiTheme="minorHAnsi" w:hAnsiTheme="minorHAnsi" w:cstheme="minorHAnsi"/>
          <w:color w:val="auto"/>
          <w:sz w:val="20"/>
          <w:szCs w:val="20"/>
        </w:rPr>
        <w:t>i</w:t>
      </w:r>
      <w:r w:rsidRPr="0048686C">
        <w:rPr>
          <w:rFonts w:asciiTheme="minorHAnsi" w:hAnsiTheme="minorHAnsi" w:cstheme="minorHAnsi"/>
          <w:color w:val="auto"/>
          <w:sz w:val="20"/>
          <w:szCs w:val="20"/>
        </w:rPr>
        <w:t>zycznych, od których dane osobowe bezpośrednio lub pośrednio pozyskałem w celu ubieg</w:t>
      </w:r>
      <w:r w:rsidRPr="0048686C">
        <w:rPr>
          <w:rFonts w:asciiTheme="minorHAnsi" w:hAnsiTheme="minorHAnsi" w:cstheme="minorHAnsi"/>
          <w:color w:val="auto"/>
          <w:sz w:val="20"/>
          <w:szCs w:val="20"/>
        </w:rPr>
        <w:t>a</w:t>
      </w:r>
      <w:r w:rsidRPr="0048686C">
        <w:rPr>
          <w:rFonts w:asciiTheme="minorHAnsi" w:hAnsiTheme="minorHAnsi" w:cstheme="minorHAnsi"/>
          <w:color w:val="auto"/>
          <w:sz w:val="20"/>
          <w:szCs w:val="20"/>
        </w:rPr>
        <w:t>nia się o udzielenie zamówienia publicznego w niniejszym postępowaniu. ***)</w:t>
      </w:r>
    </w:p>
    <w:p w:rsidR="00A977C9" w:rsidRPr="0048686C" w:rsidRDefault="00A977C9" w:rsidP="00A977C9">
      <w:pPr>
        <w:spacing w:before="60"/>
        <w:rPr>
          <w:rFonts w:asciiTheme="minorHAnsi" w:hAnsiTheme="minorHAnsi" w:cstheme="minorHAnsi"/>
          <w:i/>
          <w:sz w:val="20"/>
          <w:szCs w:val="20"/>
          <w:vertAlign w:val="superscript"/>
        </w:rPr>
      </w:pPr>
    </w:p>
    <w:p w:rsidR="00A977C9" w:rsidRPr="0048686C" w:rsidRDefault="00A977C9" w:rsidP="00A977C9">
      <w:pPr>
        <w:spacing w:before="60"/>
        <w:rPr>
          <w:rFonts w:asciiTheme="minorHAnsi" w:hAnsiTheme="minorHAnsi" w:cstheme="minorHAnsi"/>
          <w:sz w:val="20"/>
          <w:szCs w:val="20"/>
        </w:rPr>
      </w:pPr>
      <w:r w:rsidRPr="0048686C">
        <w:rPr>
          <w:rFonts w:asciiTheme="minorHAnsi" w:hAnsiTheme="minorHAnsi" w:cstheme="minorHAnsi"/>
          <w:i/>
          <w:sz w:val="20"/>
          <w:szCs w:val="20"/>
          <w:vertAlign w:val="superscript"/>
        </w:rPr>
        <w:t xml:space="preserve">*) </w:t>
      </w:r>
      <w:r w:rsidRPr="0048686C">
        <w:rPr>
          <w:rFonts w:asciiTheme="minorHAnsi" w:hAnsiTheme="minorHAnsi" w:cstheme="minorHAnsi"/>
          <w:i/>
          <w:sz w:val="20"/>
          <w:szCs w:val="20"/>
        </w:rPr>
        <w:t>niepotrzebne skreślić</w:t>
      </w: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sz w:val="20"/>
          <w:szCs w:val="20"/>
        </w:rPr>
      </w:pPr>
      <w:r w:rsidRPr="0048686C">
        <w:rPr>
          <w:rFonts w:asciiTheme="minorHAnsi" w:hAnsiTheme="minorHAnsi" w:cstheme="minorHAnsi"/>
          <w:i/>
          <w:sz w:val="20"/>
          <w:szCs w:val="20"/>
          <w:vertAlign w:val="superscript"/>
        </w:rPr>
        <w:t>**)</w:t>
      </w:r>
      <w:r w:rsidRPr="0048686C">
        <w:rPr>
          <w:rFonts w:asciiTheme="minorHAnsi" w:hAnsiTheme="minorHAnsi" w:cstheme="minorHAnsi"/>
          <w:i/>
          <w:sz w:val="20"/>
          <w:szCs w:val="20"/>
        </w:rPr>
        <w:t xml:space="preserve"> - </w:t>
      </w:r>
      <w:r w:rsidRPr="0048686C">
        <w:rPr>
          <w:rFonts w:asciiTheme="minorHAnsi" w:hAnsiTheme="minorHAnsi" w:cstheme="minorHAnsi"/>
          <w:i/>
          <w:sz w:val="20"/>
          <w:szCs w:val="20"/>
          <w:u w:val="single"/>
        </w:rPr>
        <w:t>średnie przedsiębiorstwo</w:t>
      </w:r>
      <w:r w:rsidRPr="0048686C">
        <w:rPr>
          <w:rFonts w:asciiTheme="minorHAnsi" w:hAnsiTheme="minorHAnsi" w:cstheme="minorHAnsi"/>
          <w:i/>
          <w:sz w:val="20"/>
          <w:szCs w:val="20"/>
        </w:rPr>
        <w:t xml:space="preserve"> zatrudnia mniej niż 250 pracowników oraz jego roczny obrót nie przekracza 50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43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małe przedsiębiorstwo</w:t>
      </w:r>
      <w:r w:rsidRPr="0048686C">
        <w:rPr>
          <w:rFonts w:asciiTheme="minorHAnsi" w:hAnsiTheme="minorHAnsi" w:cstheme="minorHAnsi"/>
          <w:i/>
          <w:sz w:val="20"/>
          <w:szCs w:val="20"/>
        </w:rPr>
        <w:t xml:space="preserve"> zatrudnia mniej niż 50 pracowników oraz jego roczny obrót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mikro przedsiębiorstwo</w:t>
      </w:r>
      <w:r w:rsidRPr="0048686C">
        <w:rPr>
          <w:rFonts w:asciiTheme="minorHAnsi" w:hAnsiTheme="minorHAnsi" w:cstheme="minorHAnsi"/>
          <w:i/>
          <w:sz w:val="20"/>
          <w:szCs w:val="20"/>
        </w:rPr>
        <w:t xml:space="preserve"> zatrudnia mniej niż 10 pracowników oraz jego roczny obrót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pStyle w:val="NormalnyWeb"/>
        <w:spacing w:line="276" w:lineRule="auto"/>
        <w:ind w:left="142" w:hanging="142"/>
        <w:jc w:val="both"/>
        <w:rPr>
          <w:rFonts w:asciiTheme="minorHAnsi" w:hAnsiTheme="minorHAnsi" w:cstheme="minorHAnsi"/>
          <w:sz w:val="20"/>
          <w:szCs w:val="20"/>
        </w:rPr>
      </w:pPr>
      <w:r w:rsidRPr="0048686C">
        <w:rPr>
          <w:rFonts w:asciiTheme="minorHAnsi" w:hAnsiTheme="minorHAnsi" w:cstheme="minorHAnsi"/>
          <w:b/>
          <w:i/>
          <w:color w:val="auto"/>
          <w:sz w:val="20"/>
          <w:szCs w:val="20"/>
        </w:rPr>
        <w:t>***)</w:t>
      </w:r>
      <w:r w:rsidRPr="0048686C">
        <w:rPr>
          <w:rFonts w:asciiTheme="minorHAnsi" w:hAnsiTheme="minorHAnsi" w:cstheme="minorHAnsi"/>
          <w:i/>
          <w:color w:val="auto"/>
          <w:sz w:val="20"/>
          <w:szCs w:val="20"/>
        </w:rPr>
        <w:t xml:space="preserve"> W przypadku gdy wykonawca nie przekazuje danych osobowych innych niż bezpośrednio jego dotyczących lub zachodzi wyłączenie stosowania obowiązku informacyjnego, stosownie do art. 13 ust. 4 lub art. 14 ust. 5 RODO - treści oświadczenia wykonawca nie składa (wykreślić).</w:t>
      </w:r>
    </w:p>
    <w:p w:rsidR="00A977C9" w:rsidRPr="0048686C" w:rsidRDefault="00A977C9" w:rsidP="00A977C9">
      <w:pPr>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zawiera następujące załączniki:</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lastRenderedPageBreak/>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została złożona na ……</w:t>
      </w:r>
      <w:r>
        <w:rPr>
          <w:rFonts w:asciiTheme="minorHAnsi" w:hAnsiTheme="minorHAnsi" w:cstheme="minorHAnsi"/>
          <w:sz w:val="20"/>
          <w:szCs w:val="20"/>
        </w:rPr>
        <w:t>….</w:t>
      </w:r>
      <w:r w:rsidRPr="0048686C">
        <w:rPr>
          <w:rFonts w:asciiTheme="minorHAnsi" w:hAnsiTheme="minorHAnsi" w:cstheme="minorHAnsi"/>
          <w:sz w:val="20"/>
          <w:szCs w:val="20"/>
        </w:rPr>
        <w:t>… kolejno ponumerowanych stronach.</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A977C9" w:rsidRPr="0048686C"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w:t>
      </w:r>
    </w:p>
    <w:p w:rsidR="00A977C9" w:rsidRPr="0048686C" w:rsidRDefault="00A977C9" w:rsidP="00A977C9">
      <w:pPr>
        <w:ind w:left="1134"/>
        <w:rPr>
          <w:rFonts w:asciiTheme="minorHAnsi" w:hAnsiTheme="minorHAnsi" w:cstheme="minorHAnsi"/>
          <w:sz w:val="20"/>
          <w:szCs w:val="20"/>
        </w:rPr>
      </w:pPr>
      <w:r w:rsidRPr="0048686C">
        <w:rPr>
          <w:rFonts w:asciiTheme="minorHAnsi" w:hAnsiTheme="minorHAnsi" w:cstheme="minorHAnsi"/>
          <w:sz w:val="20"/>
          <w:szCs w:val="20"/>
        </w:rPr>
        <w:t xml:space="preserve">Pieczątka firmy </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 xml:space="preserve">Podpisy (pieczątki) osób, </w:t>
      </w:r>
    </w:p>
    <w:p w:rsidR="00A977C9" w:rsidRPr="0048686C" w:rsidRDefault="00A977C9" w:rsidP="00A977C9">
      <w:pPr>
        <w:ind w:left="5103"/>
        <w:rPr>
          <w:rFonts w:asciiTheme="minorHAnsi" w:hAnsiTheme="minorHAnsi" w:cstheme="minorHAnsi"/>
          <w:sz w:val="20"/>
          <w:szCs w:val="20"/>
        </w:rPr>
      </w:pPr>
      <w:r w:rsidRPr="0048686C">
        <w:rPr>
          <w:rFonts w:asciiTheme="minorHAnsi" w:hAnsiTheme="minorHAnsi" w:cstheme="minorHAnsi"/>
          <w:sz w:val="20"/>
          <w:szCs w:val="20"/>
        </w:rPr>
        <w:t>upoważnionych do reprezentowania Wykonawcy</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A977C9">
      <w:pPr>
        <w:shd w:val="clear" w:color="auto" w:fill="FFFFFF"/>
        <w:ind w:firstLine="737"/>
        <w:rPr>
          <w:rFonts w:asciiTheme="minorHAnsi" w:hAnsiTheme="minorHAnsi" w:cstheme="minorHAnsi"/>
          <w:sz w:val="20"/>
          <w:szCs w:val="20"/>
        </w:rPr>
      </w:pPr>
      <w:r w:rsidRPr="0048686C">
        <w:rPr>
          <w:rFonts w:asciiTheme="minorHAnsi" w:hAnsiTheme="minorHAnsi" w:cstheme="minorHAnsi"/>
          <w:sz w:val="20"/>
          <w:szCs w:val="20"/>
        </w:rPr>
        <w:t>(miejscowość, data)</w:t>
      </w:r>
    </w:p>
    <w:p w:rsidR="00A977C9" w:rsidRDefault="00A977C9" w:rsidP="00A977C9"/>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0730E7" w:rsidRPr="00C8531D" w:rsidRDefault="00B23C37">
      <w:pPr>
        <w:pageBreakBefore/>
        <w:ind w:right="-471"/>
        <w:jc w:val="right"/>
        <w:rPr>
          <w:rFonts w:asciiTheme="minorHAnsi" w:hAnsiTheme="minorHAnsi" w:cstheme="minorHAnsi"/>
        </w:rPr>
      </w:pPr>
      <w:r w:rsidRPr="00C8531D">
        <w:rPr>
          <w:rFonts w:asciiTheme="minorHAnsi" w:hAnsiTheme="minorHAnsi" w:cstheme="minorHAnsi"/>
          <w:i/>
          <w:sz w:val="20"/>
          <w:szCs w:val="20"/>
        </w:rPr>
        <w:lastRenderedPageBreak/>
        <w:t>Załącznik nr 2</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OŚWIADCZENIE O BRAKU PODSTAW DO WYKLUCZENIA </w:t>
      </w: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I SPEŁNIANIU WARUNKÓW UDZIAŁU W POSTĘPOWANIU </w:t>
      </w:r>
    </w:p>
    <w:p w:rsidR="000730E7" w:rsidRPr="00C8531D" w:rsidRDefault="000730E7">
      <w:pPr>
        <w:ind w:right="-471"/>
        <w:jc w:val="center"/>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C8531D" w:rsidTr="000730E7">
        <w:trPr>
          <w:trHeight w:val="383"/>
        </w:trPr>
        <w:tc>
          <w:tcPr>
            <w:tcW w:w="1080"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346C9A" w:rsidRPr="00FF5D1D" w:rsidRDefault="00346C9A" w:rsidP="00346C9A">
            <w:pPr>
              <w:jc w:val="both"/>
              <w:rPr>
                <w:rFonts w:asciiTheme="minorHAnsi" w:hAnsiTheme="minorHAnsi" w:cstheme="minorHAnsi"/>
                <w:b/>
                <w:sz w:val="20"/>
                <w:szCs w:val="20"/>
              </w:rPr>
            </w:pPr>
            <w:r w:rsidRPr="00FF5D1D">
              <w:rPr>
                <w:rFonts w:asciiTheme="minorHAnsi" w:hAnsiTheme="minorHAnsi" w:cstheme="minorHAnsi"/>
                <w:b/>
                <w:sz w:val="20"/>
                <w:szCs w:val="20"/>
              </w:rPr>
              <w:t>„</w:t>
            </w:r>
            <w:r w:rsidR="00AA2F59">
              <w:rPr>
                <w:rFonts w:asciiTheme="minorHAnsi" w:hAnsiTheme="minorHAnsi" w:cstheme="minorHAnsi"/>
                <w:b/>
                <w:sz w:val="20"/>
                <w:szCs w:val="20"/>
              </w:rPr>
              <w:t xml:space="preserve">Przebudowa obiektu mostowego  JNI 01015874 w m. </w:t>
            </w:r>
            <w:proofErr w:type="spellStart"/>
            <w:r w:rsidR="00AA2F59">
              <w:rPr>
                <w:rFonts w:asciiTheme="minorHAnsi" w:hAnsiTheme="minorHAnsi" w:cstheme="minorHAnsi"/>
                <w:b/>
                <w:sz w:val="20"/>
                <w:szCs w:val="20"/>
              </w:rPr>
              <w:t>Mlądz</w:t>
            </w:r>
            <w:proofErr w:type="spellEnd"/>
            <w:r w:rsidR="00AA2F59">
              <w:rPr>
                <w:rFonts w:asciiTheme="minorHAnsi" w:hAnsiTheme="minorHAnsi" w:cstheme="minorHAnsi"/>
                <w:b/>
                <w:sz w:val="20"/>
                <w:szCs w:val="20"/>
              </w:rPr>
              <w:t>, gmina Mirsk</w:t>
            </w:r>
            <w:r>
              <w:rPr>
                <w:rFonts w:asciiTheme="minorHAnsi" w:hAnsiTheme="minorHAnsi" w:cstheme="minorHAnsi"/>
                <w:b/>
                <w:sz w:val="20"/>
                <w:szCs w:val="20"/>
              </w:rPr>
              <w:t>”</w:t>
            </w:r>
          </w:p>
          <w:p w:rsidR="000730E7" w:rsidRPr="00C8531D" w:rsidRDefault="000730E7">
            <w:pPr>
              <w:jc w:val="center"/>
              <w:rPr>
                <w:rFonts w:asciiTheme="minorHAnsi" w:hAnsiTheme="minorHAnsi" w:cstheme="minorHAnsi"/>
                <w:b/>
                <w:i/>
                <w:sz w:val="20"/>
                <w:szCs w:val="20"/>
                <w:u w:val="single"/>
              </w:rPr>
            </w:pPr>
          </w:p>
        </w:tc>
      </w:tr>
      <w:tr w:rsidR="000730E7" w:rsidRPr="00C8531D" w:rsidTr="000730E7">
        <w:tc>
          <w:tcPr>
            <w:tcW w:w="110"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c>
          <w:tcPr>
            <w:tcW w:w="180" w:type="dxa"/>
            <w:shd w:val="clear" w:color="auto" w:fill="auto"/>
            <w:tcMar>
              <w:top w:w="0" w:type="dxa"/>
              <w:left w:w="10" w:type="dxa"/>
              <w:bottom w:w="0" w:type="dxa"/>
              <w:right w:w="10" w:type="dxa"/>
            </w:tcMa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DF3BEE">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 xml:space="preserve">OŚWIADCZAM, ŻE: </w:t>
      </w:r>
    </w:p>
    <w:p w:rsidR="000730E7" w:rsidRPr="00C8531D" w:rsidRDefault="00B23C37">
      <w:pPr>
        <w:tabs>
          <w:tab w:val="left" w:pos="900"/>
        </w:tabs>
        <w:spacing w:before="120" w:after="120"/>
        <w:ind w:left="284"/>
        <w:jc w:val="both"/>
        <w:rPr>
          <w:rFonts w:asciiTheme="minorHAnsi" w:hAnsiTheme="minorHAnsi" w:cstheme="minorHAnsi"/>
        </w:rPr>
      </w:pPr>
      <w:r w:rsidRPr="00C8531D">
        <w:rPr>
          <w:rFonts w:asciiTheme="minorHAnsi" w:hAnsiTheme="minorHAnsi" w:cstheme="minorHAnsi"/>
          <w:bCs/>
          <w:sz w:val="20"/>
          <w:szCs w:val="20"/>
        </w:rPr>
        <w:t>na dzień składania ofert:</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b/>
          <w:sz w:val="18"/>
          <w:szCs w:val="18"/>
        </w:rPr>
        <w:t>OŚWIADCZENIA DOTYCZĄCE WYKONAWCY:</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1</w:t>
      </w:r>
      <w:r w:rsidRPr="00C8531D">
        <w:rPr>
          <w:rFonts w:asciiTheme="minorHAnsi" w:hAnsiTheme="minorHAnsi" w:cstheme="minorHAnsi"/>
          <w:b/>
          <w:sz w:val="18"/>
          <w:szCs w:val="18"/>
        </w:rPr>
        <w:t xml:space="preserve">. </w:t>
      </w:r>
      <w:r w:rsidRPr="00C8531D">
        <w:rPr>
          <w:rFonts w:asciiTheme="minorHAnsi" w:hAnsiTheme="minorHAnsi" w:cstheme="minorHAnsi"/>
          <w:sz w:val="18"/>
          <w:szCs w:val="18"/>
        </w:rPr>
        <w:t xml:space="preserve">Oświadczam, że nie podlegam wykluczeniu z postępowania na podstawie art. 108 ust. 1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w:t>
      </w: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 xml:space="preserve">2. Oświadczam, że nie podlegam wykluczeniu z postępowania na podstawie art. 109 ust. 1 </w:t>
      </w:r>
      <w:proofErr w:type="spellStart"/>
      <w:r w:rsidRPr="00C8531D">
        <w:rPr>
          <w:rFonts w:asciiTheme="minorHAnsi" w:hAnsiTheme="minorHAnsi" w:cstheme="minorHAnsi"/>
          <w:sz w:val="18"/>
          <w:szCs w:val="18"/>
        </w:rPr>
        <w:t>pkt</w:t>
      </w:r>
      <w:proofErr w:type="spellEnd"/>
      <w:r w:rsidRPr="00C8531D">
        <w:rPr>
          <w:rFonts w:asciiTheme="minorHAnsi" w:hAnsiTheme="minorHAnsi" w:cstheme="minorHAnsi"/>
          <w:sz w:val="18"/>
          <w:szCs w:val="18"/>
        </w:rPr>
        <w:t xml:space="preserve"> 1 i 4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00BF7E7B">
        <w:rPr>
          <w:rFonts w:asciiTheme="minorHAnsi" w:hAnsiTheme="minorHAnsi" w:cstheme="minorHAnsi"/>
          <w:sz w:val="16"/>
          <w:szCs w:val="16"/>
        </w:rPr>
        <w:t>……………………</w:t>
      </w:r>
      <w:r w:rsidRPr="00C8531D">
        <w:rPr>
          <w:rFonts w:asciiTheme="minorHAnsi" w:hAnsiTheme="minorHAnsi" w:cstheme="minorHAnsi"/>
          <w:sz w:val="16"/>
          <w:szCs w:val="16"/>
        </w:rPr>
        <w:t>…………………………</w:t>
      </w:r>
    </w:p>
    <w:p w:rsidR="000730E7"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w:t>
      </w:r>
      <w:r w:rsidR="00192611" w:rsidRPr="00C8531D">
        <w:rPr>
          <w:rFonts w:asciiTheme="minorHAnsi" w:hAnsiTheme="minorHAnsi" w:cstheme="minorHAnsi"/>
          <w:sz w:val="16"/>
          <w:szCs w:val="16"/>
        </w:rPr>
        <w:t>P</w:t>
      </w:r>
      <w:r w:rsidRPr="00C8531D">
        <w:rPr>
          <w:rFonts w:asciiTheme="minorHAnsi" w:hAnsiTheme="minorHAnsi" w:cstheme="minorHAnsi"/>
          <w:sz w:val="16"/>
          <w:szCs w:val="16"/>
        </w:rPr>
        <w:t>odpis</w:t>
      </w:r>
    </w:p>
    <w:p w:rsidR="00BF7E7B" w:rsidRDefault="00BF7E7B">
      <w:pPr>
        <w:shd w:val="clear" w:color="auto" w:fill="FFFFFF"/>
        <w:rPr>
          <w:rFonts w:asciiTheme="minorHAnsi" w:hAnsiTheme="minorHAnsi" w:cstheme="minorHAnsi"/>
          <w:sz w:val="16"/>
          <w:szCs w:val="16"/>
        </w:rPr>
      </w:pPr>
    </w:p>
    <w:p w:rsidR="001E3537" w:rsidRDefault="001E3537">
      <w:pPr>
        <w:shd w:val="clear" w:color="auto" w:fill="FFFFFF"/>
        <w:rPr>
          <w:rFonts w:asciiTheme="minorHAnsi" w:hAnsiTheme="minorHAnsi" w:cstheme="minorHAnsi"/>
          <w:sz w:val="16"/>
          <w:szCs w:val="16"/>
        </w:rPr>
      </w:pPr>
    </w:p>
    <w:p w:rsidR="00BF7E7B" w:rsidRDefault="00BF7E7B">
      <w:pPr>
        <w:shd w:val="clear" w:color="auto" w:fill="FFFFFF"/>
        <w:rPr>
          <w:rFonts w:asciiTheme="minorHAnsi" w:hAnsiTheme="minorHAnsi" w:cstheme="minorHAnsi"/>
          <w:sz w:val="16"/>
          <w:szCs w:val="16"/>
        </w:rPr>
      </w:pPr>
    </w:p>
    <w:p w:rsidR="008B47CE" w:rsidRDefault="008B47CE" w:rsidP="008B47CE">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sytuacji ekonomicznej lub finansowej,</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0730E7" w:rsidRPr="00C8531D" w:rsidRDefault="000730E7">
      <w:pPr>
        <w:shd w:val="clear" w:color="auto" w:fill="FFFFFF"/>
        <w:rPr>
          <w:rFonts w:asciiTheme="minorHAnsi" w:hAnsiTheme="minorHAnsi" w:cstheme="minorHAnsi"/>
          <w:sz w:val="16"/>
          <w:szCs w:val="16"/>
        </w:rPr>
      </w:pP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BF7E7B" w:rsidRPr="00C8531D"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BF7E7B"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Oświadczam, że zachodzą w stosunku do mnie podstawy wykluczenia z postępowania na podstawie art. ………………………...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 xml:space="preserve">(podać mającą zastosowanie podstawę wykluczenia spośród wymienionych w art. 108 ust. 1 </w:t>
      </w:r>
      <w:proofErr w:type="spellStart"/>
      <w:r w:rsidRPr="00C8531D">
        <w:rPr>
          <w:rFonts w:asciiTheme="minorHAnsi" w:hAnsiTheme="minorHAnsi" w:cstheme="minorHAnsi"/>
          <w:i/>
          <w:sz w:val="18"/>
          <w:szCs w:val="18"/>
        </w:rPr>
        <w:t>pkt</w:t>
      </w:r>
      <w:proofErr w:type="spellEnd"/>
      <w:r w:rsidRPr="00C8531D">
        <w:rPr>
          <w:rFonts w:asciiTheme="minorHAnsi" w:hAnsiTheme="minorHAnsi" w:cstheme="minorHAnsi"/>
          <w:i/>
          <w:sz w:val="18"/>
          <w:szCs w:val="18"/>
        </w:rPr>
        <w:t xml:space="preserve"> 1, 2, 5 lub 6 ustawy </w:t>
      </w:r>
      <w:proofErr w:type="spellStart"/>
      <w:r w:rsidRPr="00C8531D">
        <w:rPr>
          <w:rFonts w:asciiTheme="minorHAnsi" w:hAnsiTheme="minorHAnsi" w:cstheme="minorHAnsi"/>
          <w:i/>
          <w:sz w:val="18"/>
          <w:szCs w:val="18"/>
        </w:rPr>
        <w:t>Pzp</w:t>
      </w:r>
      <w:proofErr w:type="spellEnd"/>
      <w:r w:rsidRPr="00C8531D">
        <w:rPr>
          <w:rFonts w:asciiTheme="minorHAnsi" w:hAnsiTheme="minorHAnsi" w:cstheme="minorHAnsi"/>
          <w:i/>
          <w:sz w:val="18"/>
          <w:szCs w:val="18"/>
        </w:rPr>
        <w:t xml:space="preserve">).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Jednocześnie oświadczam, że w związku z ww. okolicznością, na podstawie art. 110 ust. 2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podjąłem następujące środki naprawcze:</w:t>
      </w:r>
    </w:p>
    <w:p w:rsidR="000730E7" w:rsidRDefault="00B23C37" w:rsidP="00357A88">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lastRenderedPageBreak/>
        <w:t>………………………….....................……………………………………………………………………………</w:t>
      </w:r>
      <w:r w:rsidR="002778F9">
        <w:rPr>
          <w:rFonts w:asciiTheme="minorHAnsi" w:hAnsiTheme="minorHAnsi" w:cstheme="minorHAnsi"/>
          <w:i/>
          <w:sz w:val="18"/>
          <w:szCs w:val="18"/>
        </w:rPr>
        <w:t>……</w:t>
      </w:r>
      <w:r w:rsidRPr="00C8531D">
        <w:rPr>
          <w:rFonts w:asciiTheme="minorHAnsi" w:hAnsiTheme="minorHAnsi" w:cstheme="minorHAnsi"/>
          <w:i/>
          <w:sz w:val="18"/>
          <w:szCs w:val="18"/>
        </w:rPr>
        <w:t>……………………………………………………………..</w:t>
      </w:r>
    </w:p>
    <w:p w:rsidR="00357A88" w:rsidRPr="00357A88" w:rsidRDefault="00357A88" w:rsidP="00357A88">
      <w:pPr>
        <w:shd w:val="clear" w:color="auto" w:fill="FFFFFF"/>
        <w:spacing w:line="360" w:lineRule="auto"/>
        <w:jc w:val="both"/>
        <w:rPr>
          <w:rFonts w:asciiTheme="minorHAnsi" w:hAnsiTheme="minorHAnsi" w:cstheme="minorHAnsi"/>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ind w:left="5954"/>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pPr>
        <w:shd w:val="clear" w:color="auto" w:fill="FFFFFF"/>
        <w:ind w:left="5954"/>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Podpis</w:t>
      </w:r>
    </w:p>
    <w:p w:rsidR="000730E7" w:rsidRPr="00C8531D" w:rsidRDefault="000730E7">
      <w:pPr>
        <w:shd w:val="clear" w:color="auto" w:fill="FFFFFF"/>
        <w:ind w:left="5954"/>
        <w:rPr>
          <w:rFonts w:asciiTheme="minorHAnsi" w:hAnsiTheme="minorHAnsi" w:cstheme="minorHAnsi"/>
          <w:sz w:val="16"/>
          <w:szCs w:val="16"/>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OŚWIADCZENIA DOTYCZĄCE PODMIOTU, NA KTÓREGO ZASOBY POWOŁUJE SIĘ WYKONAWCA:</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następujący/e podmioty, na którego/</w:t>
      </w:r>
      <w:proofErr w:type="spellStart"/>
      <w:r w:rsidRPr="00C8531D">
        <w:rPr>
          <w:rFonts w:asciiTheme="minorHAnsi" w:hAnsiTheme="minorHAnsi" w:cstheme="minorHAnsi"/>
          <w:sz w:val="18"/>
          <w:szCs w:val="18"/>
        </w:rPr>
        <w:t>ych</w:t>
      </w:r>
      <w:proofErr w:type="spellEnd"/>
      <w:r w:rsidRPr="00C8531D">
        <w:rPr>
          <w:rFonts w:asciiTheme="minorHAnsi" w:hAnsiTheme="minorHAnsi" w:cstheme="minorHAnsi"/>
          <w:sz w:val="18"/>
          <w:szCs w:val="18"/>
        </w:rPr>
        <w:t xml:space="preserve"> zasoby powołuję się w niniejszym postępowaniu, </w:t>
      </w:r>
      <w:proofErr w:type="spellStart"/>
      <w:r w:rsidRPr="00C8531D">
        <w:rPr>
          <w:rFonts w:asciiTheme="minorHAnsi" w:hAnsiTheme="minorHAnsi" w:cstheme="minorHAnsi"/>
          <w:sz w:val="18"/>
          <w:szCs w:val="18"/>
        </w:rPr>
        <w:t>tj</w:t>
      </w:r>
      <w:proofErr w:type="spellEnd"/>
      <w:r w:rsidRPr="00C8531D">
        <w:rPr>
          <w:rFonts w:asciiTheme="minorHAnsi" w:hAnsiTheme="minorHAnsi" w:cstheme="minorHAnsi"/>
          <w:sz w:val="18"/>
          <w:szCs w:val="18"/>
        </w:rPr>
        <w:t>: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KRS/</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jc w:val="both"/>
        <w:rPr>
          <w:rFonts w:asciiTheme="minorHAnsi" w:hAnsiTheme="minorHAnsi" w:cstheme="minorHAnsi"/>
          <w:sz w:val="18"/>
          <w:szCs w:val="18"/>
        </w:rPr>
      </w:pPr>
    </w:p>
    <w:p w:rsidR="00CC3E6D" w:rsidRDefault="00CC3E6D">
      <w:pPr>
        <w:shd w:val="clear" w:color="auto" w:fill="FFFFFF"/>
        <w:rPr>
          <w:rFonts w:asciiTheme="minorHAnsi" w:hAnsiTheme="minorHAnsi" w:cstheme="minorHAnsi"/>
          <w:sz w:val="18"/>
          <w:szCs w:val="18"/>
        </w:rPr>
      </w:pP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CC3E6D" w:rsidRPr="00C8531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CC3E6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CC3E6D" w:rsidRPr="00C8531D" w:rsidRDefault="00CC3E6D">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OŚWIADCZENIE DOTYCZĄCE PODWYKONAWCY NIEBĘDĄCEGO PODMIOTEM, NA KTÓREGO ZASOBY POWOŁUJE SIĘ WYKONAWCA:</w:t>
      </w:r>
    </w:p>
    <w:p w:rsidR="000730E7" w:rsidRPr="00C8531D" w:rsidRDefault="000730E7">
      <w:pPr>
        <w:shd w:val="clear" w:color="auto" w:fill="FFFFFF"/>
        <w:jc w:val="both"/>
        <w:rPr>
          <w:rFonts w:asciiTheme="minorHAnsi" w:hAnsiTheme="minorHAnsi" w:cstheme="minorHAnsi"/>
          <w:b/>
          <w:sz w:val="18"/>
          <w:szCs w:val="18"/>
        </w:rPr>
      </w:pP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Oświadczam, że następujący/e podmioty, będący/e podwykonawcą/</w:t>
      </w:r>
      <w:proofErr w:type="spellStart"/>
      <w:r w:rsidRPr="00C8531D">
        <w:rPr>
          <w:rFonts w:asciiTheme="minorHAnsi" w:hAnsiTheme="minorHAnsi" w:cstheme="minorHAnsi"/>
          <w:sz w:val="18"/>
          <w:szCs w:val="18"/>
        </w:rPr>
        <w:t>ami</w:t>
      </w:r>
      <w:proofErr w:type="spellEnd"/>
      <w:r w:rsidRPr="00C8531D">
        <w:rPr>
          <w:rFonts w:asciiTheme="minorHAnsi" w:hAnsiTheme="minorHAnsi" w:cstheme="minorHAnsi"/>
          <w:sz w:val="18"/>
          <w:szCs w:val="18"/>
        </w:rPr>
        <w:t>: ………..........................………………………</w:t>
      </w:r>
      <w:r w:rsidR="001E3537">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KSR/</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r w:rsidR="001E3537">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rsidP="00356491">
      <w:pPr>
        <w:shd w:val="clear" w:color="auto" w:fill="FFFFFF"/>
        <w:ind w:left="6096"/>
        <w:rPr>
          <w:rFonts w:asciiTheme="minorHAnsi" w:hAnsiTheme="minorHAnsi" w:cstheme="minorHAnsi"/>
          <w:sz w:val="16"/>
          <w:szCs w:val="16"/>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OŚWIADCZENIE   DOTYCZĄCE   PODANYCH    INFORMACJI:</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jestem/</w:t>
      </w:r>
      <w:proofErr w:type="spellStart"/>
      <w:r w:rsidRPr="00C8531D">
        <w:rPr>
          <w:rFonts w:asciiTheme="minorHAnsi" w:hAnsiTheme="minorHAnsi" w:cstheme="minorHAnsi"/>
          <w:sz w:val="18"/>
          <w:szCs w:val="18"/>
        </w:rPr>
        <w:t>śmy</w:t>
      </w:r>
      <w:proofErr w:type="spellEnd"/>
      <w:r w:rsidRPr="00C8531D">
        <w:rPr>
          <w:rFonts w:asciiTheme="minorHAnsi" w:hAnsiTheme="minorHAnsi"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 xml:space="preserve">                   miejscowość</w:t>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 xml:space="preserve">              data</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w:t>
      </w:r>
    </w:p>
    <w:p w:rsidR="000730E7" w:rsidRPr="00CC3E6D" w:rsidRDefault="00B23C37" w:rsidP="00CC3E6D">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podpis</w:t>
      </w: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lastRenderedPageBreak/>
        <w:t>Załącznik nr 3  do SWZ</w:t>
      </w:r>
    </w:p>
    <w:p w:rsidR="000730E7" w:rsidRPr="00C8531D" w:rsidRDefault="000730E7">
      <w:pPr>
        <w:jc w:val="right"/>
        <w:rPr>
          <w:rFonts w:asciiTheme="minorHAnsi" w:hAnsiTheme="minorHAnsi" w:cstheme="minorHAnsi"/>
          <w:i/>
          <w:sz w:val="20"/>
          <w:szCs w:val="20"/>
        </w:rPr>
      </w:pPr>
    </w:p>
    <w:p w:rsidR="000730E7" w:rsidRPr="00C8531D" w:rsidRDefault="00B23C37">
      <w:pPr>
        <w:spacing w:line="360" w:lineRule="auto"/>
        <w:jc w:val="center"/>
        <w:rPr>
          <w:rFonts w:asciiTheme="minorHAnsi" w:hAnsiTheme="minorHAnsi" w:cstheme="minorHAnsi"/>
          <w:b/>
          <w:bCs/>
          <w:sz w:val="18"/>
          <w:szCs w:val="18"/>
        </w:rPr>
      </w:pPr>
      <w:r w:rsidRPr="00C8531D">
        <w:rPr>
          <w:rFonts w:asciiTheme="minorHAnsi" w:hAnsiTheme="minorHAnsi" w:cstheme="minorHAnsi"/>
          <w:b/>
          <w:bCs/>
          <w:sz w:val="18"/>
          <w:szCs w:val="18"/>
        </w:rPr>
        <w:t>Zobowiązanie podmiotu do oddania do dyspozycji Wykonawcy niezbędnych zasobów na okres korzystania    z nich przy wykonaniu zamówienia</w:t>
      </w:r>
    </w:p>
    <w:p w:rsidR="000730E7" w:rsidRPr="00C8531D" w:rsidRDefault="000730E7">
      <w:pPr>
        <w:spacing w:line="360" w:lineRule="auto"/>
        <w:rPr>
          <w:rFonts w:asciiTheme="minorHAnsi" w:hAnsiTheme="minorHAnsi" w:cstheme="minorHAnsi"/>
          <w:b/>
          <w:sz w:val="18"/>
          <w:szCs w:val="18"/>
        </w:rPr>
      </w:pPr>
    </w:p>
    <w:tbl>
      <w:tblPr>
        <w:tblW w:w="10103" w:type="dxa"/>
        <w:tblInd w:w="-110" w:type="dxa"/>
        <w:tblLayout w:type="fixed"/>
        <w:tblCellMar>
          <w:left w:w="10" w:type="dxa"/>
          <w:right w:w="10" w:type="dxa"/>
        </w:tblCellMar>
        <w:tblLook w:val="0000"/>
      </w:tblPr>
      <w:tblGrid>
        <w:gridCol w:w="1082"/>
        <w:gridCol w:w="9021"/>
      </w:tblGrid>
      <w:tr w:rsidR="00654C9C" w:rsidRPr="00C8531D" w:rsidTr="000730E7">
        <w:trPr>
          <w:trHeight w:val="383"/>
        </w:trPr>
        <w:tc>
          <w:tcPr>
            <w:tcW w:w="1082"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9021" w:type="dxa"/>
            <w:shd w:val="clear" w:color="auto" w:fill="auto"/>
            <w:tcMar>
              <w:top w:w="0" w:type="dxa"/>
              <w:left w:w="70" w:type="dxa"/>
              <w:bottom w:w="0" w:type="dxa"/>
              <w:right w:w="70" w:type="dxa"/>
            </w:tcMar>
            <w:vAlign w:val="center"/>
          </w:tcPr>
          <w:p w:rsidR="00654C9C" w:rsidRPr="00C8531D" w:rsidRDefault="00B41933"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981684">
              <w:rPr>
                <w:rFonts w:asciiTheme="minorHAnsi" w:hAnsiTheme="minorHAnsi" w:cstheme="minorHAnsi"/>
                <w:b/>
                <w:i/>
                <w:sz w:val="20"/>
                <w:szCs w:val="20"/>
                <w:u w:val="single"/>
              </w:rPr>
              <w:t xml:space="preserve">Przebudowa </w:t>
            </w:r>
            <w:r w:rsidR="00AA2F59">
              <w:rPr>
                <w:rFonts w:asciiTheme="minorHAnsi" w:hAnsiTheme="minorHAnsi" w:cstheme="minorHAnsi"/>
                <w:b/>
                <w:i/>
                <w:sz w:val="20"/>
                <w:szCs w:val="20"/>
                <w:u w:val="single"/>
              </w:rPr>
              <w:t xml:space="preserve">obiektu mostowego JNI 01015874 w m. </w:t>
            </w:r>
            <w:proofErr w:type="spellStart"/>
            <w:r w:rsidR="00AA2F59">
              <w:rPr>
                <w:rFonts w:asciiTheme="minorHAnsi" w:hAnsiTheme="minorHAnsi" w:cstheme="minorHAnsi"/>
                <w:b/>
                <w:i/>
                <w:sz w:val="20"/>
                <w:szCs w:val="20"/>
                <w:u w:val="single"/>
              </w:rPr>
              <w:t>Mlądz</w:t>
            </w:r>
            <w:proofErr w:type="spellEnd"/>
            <w:r w:rsidR="00AA2F59">
              <w:rPr>
                <w:rFonts w:asciiTheme="minorHAnsi" w:hAnsiTheme="minorHAnsi" w:cstheme="minorHAnsi"/>
                <w:b/>
                <w:i/>
                <w:sz w:val="20"/>
                <w:szCs w:val="20"/>
                <w:u w:val="single"/>
              </w:rPr>
              <w:t xml:space="preserve">, gmina Mirsk </w:t>
            </w:r>
          </w:p>
        </w:tc>
      </w:tr>
    </w:tbl>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Ja (My) niżej podpisany (podpisani) działając w imieniu i na rzecz ……………………………….…</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 xml:space="preserve">nazwa albo imię i nazwisko, siedziba albo miejsce zamieszkania i adres innego podmiotu, </w:t>
      </w:r>
    </w:p>
    <w:p w:rsidR="000730E7" w:rsidRPr="00C8531D" w:rsidRDefault="000730E7">
      <w:pPr>
        <w:spacing w:line="360" w:lineRule="auto"/>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rPr>
      </w:pPr>
      <w:r w:rsidRPr="00C8531D">
        <w:rPr>
          <w:rFonts w:asciiTheme="minorHAnsi" w:hAnsiTheme="minorHAnsi" w:cstheme="minorHAnsi"/>
          <w:sz w:val="18"/>
          <w:szCs w:val="18"/>
        </w:rPr>
        <w:t xml:space="preserve">oświadczam, że w postępowaniu </w:t>
      </w:r>
      <w:r w:rsidRPr="00C8531D">
        <w:rPr>
          <w:rFonts w:asciiTheme="minorHAnsi" w:hAnsiTheme="minorHAnsi" w:cstheme="minorHAnsi"/>
          <w:color w:val="000000"/>
          <w:sz w:val="18"/>
          <w:szCs w:val="18"/>
        </w:rPr>
        <w:t xml:space="preserve">o udzielenie zamówienia - </w:t>
      </w:r>
      <w:r w:rsidRPr="00C8531D">
        <w:rPr>
          <w:rFonts w:asciiTheme="minorHAnsi" w:hAnsiTheme="minorHAnsi" w:cstheme="minorHAnsi"/>
          <w:b/>
          <w:sz w:val="20"/>
          <w:szCs w:val="20"/>
        </w:rPr>
        <w:t>„….”</w:t>
      </w:r>
      <w:r w:rsidRPr="00C8531D">
        <w:rPr>
          <w:rFonts w:asciiTheme="minorHAnsi" w:hAnsiTheme="minorHAnsi" w:cstheme="minorHAnsi"/>
          <w:color w:val="CC00CC"/>
          <w:sz w:val="18"/>
          <w:szCs w:val="18"/>
        </w:rPr>
        <w:t xml:space="preserve"> </w:t>
      </w:r>
      <w:r w:rsidRPr="00C8531D">
        <w:rPr>
          <w:rFonts w:asciiTheme="minorHAnsi" w:hAnsiTheme="minorHAnsi" w:cstheme="minorHAnsi"/>
          <w:sz w:val="18"/>
          <w:szCs w:val="18"/>
        </w:rPr>
        <w:t>Oznaczenie sprawy (numer refere</w:t>
      </w:r>
      <w:r w:rsidR="00EB1907">
        <w:rPr>
          <w:rFonts w:asciiTheme="minorHAnsi" w:hAnsiTheme="minorHAnsi" w:cstheme="minorHAnsi"/>
          <w:sz w:val="18"/>
          <w:szCs w:val="18"/>
        </w:rPr>
        <w:t>ncyjny): SI.222-3</w:t>
      </w:r>
      <w:r w:rsidRPr="00C8531D">
        <w:rPr>
          <w:rFonts w:asciiTheme="minorHAnsi" w:hAnsiTheme="minorHAnsi" w:cstheme="minorHAnsi"/>
          <w:sz w:val="18"/>
          <w:szCs w:val="18"/>
        </w:rPr>
        <w:t>/21</w:t>
      </w:r>
      <w:r w:rsidRPr="00C8531D">
        <w:rPr>
          <w:rFonts w:asciiTheme="minorHAnsi" w:hAnsiTheme="minorHAnsi" w:cstheme="minorHAnsi"/>
          <w:color w:val="CC00CC"/>
          <w:sz w:val="18"/>
          <w:szCs w:val="18"/>
        </w:rPr>
        <w:t>,</w:t>
      </w:r>
      <w:r w:rsidRPr="00C8531D">
        <w:rPr>
          <w:rFonts w:asciiTheme="minorHAnsi" w:hAnsiTheme="minorHAnsi" w:cstheme="minorHAnsi"/>
          <w:sz w:val="18"/>
          <w:szCs w:val="18"/>
        </w:rPr>
        <w:t xml:space="preserve"> zobowiązuję się udostępnić swoje zasoby Wykonawcy ……………………………………………………………………..…………………………………………</w:t>
      </w:r>
      <w:r w:rsidR="00C633D6">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tabs>
          <w:tab w:val="left" w:leader="dot" w:pos="8731"/>
        </w:tabs>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031F5B" w:rsidRDefault="00B23C37" w:rsidP="00031F5B">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nazwa albo imię i nazwisko, siedziba albo miejsce zamieszkania i adres wykonawcy, jeżeli jest miejscem wykonywania działalności wykonawcy</w:t>
      </w:r>
      <w:r w:rsidRPr="00C8531D">
        <w:rPr>
          <w:rFonts w:asciiTheme="minorHAnsi" w:hAnsiTheme="minorHAnsi" w:cstheme="minorHAnsi"/>
          <w:i/>
          <w:iCs/>
          <w:sz w:val="16"/>
          <w:szCs w:val="16"/>
        </w:rPr>
        <w:t>)</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dostępnych Wykonawcy moich zasobów:</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00357A88">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sposób wykorzystania moich zasobów, przez Wykonawcę,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i okres mojego udziału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informację, czy podmiot, na zdolnościach którego wykonawca polega w odniesieniu do warunków udziału w p</w:t>
      </w:r>
      <w:r w:rsidRPr="00C8531D">
        <w:rPr>
          <w:rFonts w:asciiTheme="minorHAnsi" w:hAnsiTheme="minorHAnsi" w:cstheme="minorHAnsi"/>
          <w:sz w:val="18"/>
          <w:szCs w:val="18"/>
        </w:rPr>
        <w:t>o</w:t>
      </w:r>
      <w:r w:rsidRPr="00C8531D">
        <w:rPr>
          <w:rFonts w:asciiTheme="minorHAnsi" w:hAnsiTheme="minorHAnsi" w:cstheme="minorHAnsi"/>
          <w:sz w:val="18"/>
          <w:szCs w:val="18"/>
        </w:rPr>
        <w:t>stępowaniu określonych w specyfikacji istotnych warunków zamówienia dotyczących kwalifikacji zawodowych lub doświadczenia, zrealizuje roboty budowlane, których wskazane zdolności dotyczą:</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spacing w:line="360" w:lineRule="auto"/>
        <w:jc w:val="both"/>
        <w:rPr>
          <w:rFonts w:asciiTheme="minorHAnsi" w:hAnsiTheme="minorHAnsi" w:cstheme="minorHAnsi"/>
          <w:sz w:val="18"/>
          <w:szCs w:val="18"/>
        </w:rPr>
      </w:pPr>
    </w:p>
    <w:p w:rsidR="000730E7" w:rsidRPr="00031F5B" w:rsidRDefault="00B23C37" w:rsidP="00031F5B">
      <w:pPr>
        <w:spacing w:line="360" w:lineRule="auto"/>
        <w:ind w:left="426"/>
        <w:jc w:val="both"/>
        <w:rPr>
          <w:rFonts w:asciiTheme="minorHAnsi" w:hAnsiTheme="minorHAnsi" w:cstheme="minorHAnsi"/>
          <w:sz w:val="18"/>
          <w:szCs w:val="18"/>
        </w:rPr>
      </w:pPr>
      <w:r w:rsidRPr="00C8531D">
        <w:rPr>
          <w:rFonts w:asciiTheme="minorHAnsi" w:hAnsiTheme="minorHAnsi" w:cstheme="minorHAnsi"/>
          <w:sz w:val="18"/>
          <w:szCs w:val="18"/>
        </w:rPr>
        <w:t>…………….……. (miej</w:t>
      </w:r>
      <w:r w:rsidR="00031F5B">
        <w:rPr>
          <w:rFonts w:asciiTheme="minorHAnsi" w:hAnsiTheme="minorHAnsi" w:cstheme="minorHAnsi"/>
          <w:sz w:val="18"/>
          <w:szCs w:val="18"/>
        </w:rPr>
        <w:t>scowość), dnia …………………. 2021 r.</w:t>
      </w:r>
    </w:p>
    <w:p w:rsidR="000730E7" w:rsidRPr="00C8531D" w:rsidRDefault="000730E7">
      <w:pPr>
        <w:spacing w:line="360" w:lineRule="auto"/>
        <w:jc w:val="both"/>
        <w:rPr>
          <w:rFonts w:asciiTheme="minorHAnsi" w:hAnsiTheme="minorHAnsi" w:cstheme="minorHAnsi"/>
          <w:sz w:val="20"/>
          <w:szCs w:val="20"/>
        </w:rPr>
      </w:pPr>
    </w:p>
    <w:p w:rsidR="000730E7" w:rsidRPr="00C8531D" w:rsidRDefault="00B23C37">
      <w:pPr>
        <w:jc w:val="right"/>
        <w:rPr>
          <w:rFonts w:asciiTheme="minorHAnsi" w:hAnsiTheme="minorHAnsi" w:cstheme="minorHAnsi"/>
          <w:sz w:val="20"/>
          <w:szCs w:val="20"/>
        </w:rPr>
      </w:pP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t>………………..…………………………………</w:t>
      </w:r>
    </w:p>
    <w:p w:rsidR="000730E7" w:rsidRPr="0036137C" w:rsidRDefault="00B23C37" w:rsidP="0036137C">
      <w:pPr>
        <w:ind w:left="5664" w:hanging="702"/>
        <w:jc w:val="right"/>
        <w:rPr>
          <w:rFonts w:asciiTheme="minorHAnsi" w:hAnsiTheme="minorHAnsi" w:cstheme="minorHAnsi"/>
          <w:i/>
          <w:sz w:val="16"/>
          <w:szCs w:val="16"/>
        </w:rPr>
      </w:pPr>
      <w:r w:rsidRPr="00C8531D">
        <w:rPr>
          <w:rFonts w:asciiTheme="minorHAnsi" w:hAnsiTheme="minorHAnsi" w:cstheme="minorHAnsi"/>
          <w:i/>
          <w:sz w:val="16"/>
          <w:szCs w:val="16"/>
        </w:rPr>
        <w:t>(podpis własnoręczny osoby składającej zobowiązanie)</w:t>
      </w:r>
    </w:p>
    <w:p w:rsidR="000730E7" w:rsidRPr="00C8531D" w:rsidRDefault="0036137C" w:rsidP="00031F5B">
      <w:pPr>
        <w:pageBreakBefore/>
        <w:shd w:val="clear" w:color="auto" w:fill="FFFFFF"/>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23C37" w:rsidRPr="00C8531D">
        <w:rPr>
          <w:rFonts w:asciiTheme="minorHAnsi" w:hAnsiTheme="minorHAnsi" w:cstheme="minorHAnsi"/>
          <w:sz w:val="22"/>
          <w:szCs w:val="22"/>
        </w:rPr>
        <w:t>Załącznik nr  4 do SWZ</w:t>
      </w:r>
    </w:p>
    <w:p w:rsidR="000730E7" w:rsidRPr="00C8531D" w:rsidRDefault="000730E7">
      <w:pPr>
        <w:shd w:val="clear" w:color="auto" w:fill="FFFFFF"/>
        <w:jc w:val="right"/>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rPr>
          <w:rFonts w:asciiTheme="minorHAnsi" w:hAnsiTheme="minorHAnsi" w:cstheme="minorHAnsi"/>
        </w:rPr>
      </w:pPr>
      <w:r w:rsidRPr="00C8531D">
        <w:rPr>
          <w:rFonts w:asciiTheme="minorHAnsi" w:eastAsia="Verdana" w:hAnsiTheme="minorHAnsi" w:cstheme="minorHAnsi"/>
          <w:i/>
          <w:sz w:val="18"/>
          <w:szCs w:val="18"/>
        </w:rPr>
        <w:t xml:space="preserve">           </w:t>
      </w:r>
      <w:r w:rsidRPr="00C8531D">
        <w:rPr>
          <w:rFonts w:asciiTheme="minorHAnsi" w:hAnsiTheme="minorHAnsi" w:cstheme="minorHAnsi"/>
          <w:i/>
          <w:sz w:val="18"/>
          <w:szCs w:val="18"/>
        </w:rPr>
        <w:t>Nazwa Wykonawcy</w:t>
      </w:r>
    </w:p>
    <w:p w:rsidR="000730E7" w:rsidRPr="00C8531D" w:rsidRDefault="000730E7">
      <w:pPr>
        <w:shd w:val="clear" w:color="auto" w:fill="FFFFFF"/>
        <w:jc w:val="center"/>
        <w:rPr>
          <w:rFonts w:asciiTheme="minorHAnsi" w:hAnsiTheme="minorHAnsi" w:cstheme="minorHAnsi"/>
          <w:b/>
          <w:i/>
          <w:sz w:val="22"/>
          <w:szCs w:val="22"/>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22"/>
          <w:szCs w:val="22"/>
        </w:rPr>
        <w:t xml:space="preserve">OŚWIADCZENIE </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18"/>
          <w:szCs w:val="18"/>
        </w:rPr>
        <w:t xml:space="preserve">o przynależności lub braku przynależności do tej samej grupy kapitałowej w rozumieniu ustawy z dnia 16 lutego 2007 r. o ochronie konkurencji i konsumentów (Dz. U. z 2021r. poz. 275 z </w:t>
      </w:r>
      <w:proofErr w:type="spellStart"/>
      <w:r w:rsidRPr="00C8531D">
        <w:rPr>
          <w:rFonts w:asciiTheme="minorHAnsi" w:hAnsiTheme="minorHAnsi" w:cstheme="minorHAnsi"/>
          <w:b/>
          <w:sz w:val="18"/>
          <w:szCs w:val="18"/>
        </w:rPr>
        <w:t>późn</w:t>
      </w:r>
      <w:proofErr w:type="spellEnd"/>
      <w:r w:rsidRPr="00C8531D">
        <w:rPr>
          <w:rFonts w:asciiTheme="minorHAnsi" w:hAnsiTheme="minorHAnsi" w:cstheme="minorHAnsi"/>
          <w:b/>
          <w:sz w:val="18"/>
          <w:szCs w:val="18"/>
        </w:rPr>
        <w:t>. zm.)</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jc w:val="center"/>
        <w:rPr>
          <w:rFonts w:asciiTheme="minorHAnsi" w:hAnsiTheme="minorHAnsi" w:cstheme="minorHAnsi"/>
        </w:rPr>
      </w:pPr>
      <w:r w:rsidRPr="00C8531D">
        <w:rPr>
          <w:rFonts w:asciiTheme="minorHAnsi" w:hAnsiTheme="minorHAnsi" w:cstheme="minorHAnsi"/>
          <w:sz w:val="18"/>
          <w:szCs w:val="18"/>
        </w:rPr>
        <w:t xml:space="preserve">Dotyczy postępowania o udzielenie zamówienia publicznego na: </w:t>
      </w:r>
    </w:p>
    <w:p w:rsidR="000730E7" w:rsidRPr="00C8531D" w:rsidRDefault="000730E7">
      <w:pPr>
        <w:jc w:val="center"/>
        <w:rPr>
          <w:rFonts w:asciiTheme="minorHAnsi" w:hAnsiTheme="minorHAnsi" w:cstheme="minorHAnsi"/>
          <w:sz w:val="18"/>
          <w:szCs w:val="18"/>
        </w:rPr>
      </w:pPr>
    </w:p>
    <w:p w:rsidR="00654C9C" w:rsidRPr="00C8531D" w:rsidRDefault="00B23C37">
      <w:pPr>
        <w:rPr>
          <w:rFonts w:asciiTheme="minorHAnsi" w:eastAsia="Verdana" w:hAnsiTheme="minorHAnsi" w:cstheme="minorHAnsi"/>
          <w:b/>
          <w:bCs/>
          <w:iCs/>
          <w:sz w:val="18"/>
          <w:szCs w:val="18"/>
        </w:rPr>
      </w:pPr>
      <w:r w:rsidRPr="00C8531D">
        <w:rPr>
          <w:rFonts w:asciiTheme="minorHAnsi" w:eastAsia="Verdana" w:hAnsiTheme="minorHAnsi" w:cstheme="minorHAnsi"/>
          <w:b/>
          <w:bCs/>
          <w:iCs/>
          <w:sz w:val="18"/>
          <w:szCs w:val="18"/>
        </w:rPr>
        <w:t xml:space="preserve">   </w:t>
      </w:r>
    </w:p>
    <w:tbl>
      <w:tblPr>
        <w:tblW w:w="10080" w:type="dxa"/>
        <w:tblInd w:w="-110" w:type="dxa"/>
        <w:tblLayout w:type="fixed"/>
        <w:tblCellMar>
          <w:left w:w="10" w:type="dxa"/>
          <w:right w:w="10" w:type="dxa"/>
        </w:tblCellMar>
        <w:tblLook w:val="0000"/>
      </w:tblPr>
      <w:tblGrid>
        <w:gridCol w:w="10080"/>
      </w:tblGrid>
      <w:tr w:rsidR="00654C9C" w:rsidRPr="00C8531D" w:rsidTr="007627D8">
        <w:trPr>
          <w:trHeight w:val="383"/>
        </w:trPr>
        <w:tc>
          <w:tcPr>
            <w:tcW w:w="9000" w:type="dxa"/>
            <w:shd w:val="clear" w:color="auto" w:fill="auto"/>
            <w:tcMar>
              <w:top w:w="0" w:type="dxa"/>
              <w:left w:w="70" w:type="dxa"/>
              <w:bottom w:w="0" w:type="dxa"/>
              <w:right w:w="70" w:type="dxa"/>
            </w:tcMar>
            <w:vAlign w:val="center"/>
          </w:tcPr>
          <w:p w:rsidR="00654C9C" w:rsidRPr="00C8531D" w:rsidRDefault="00EB1907"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876A2C">
              <w:rPr>
                <w:rFonts w:asciiTheme="minorHAnsi" w:hAnsiTheme="minorHAnsi" w:cstheme="minorHAnsi"/>
                <w:b/>
                <w:i/>
                <w:sz w:val="20"/>
                <w:szCs w:val="20"/>
                <w:u w:val="single"/>
              </w:rPr>
              <w:t xml:space="preserve">Przebudowa </w:t>
            </w:r>
            <w:r w:rsidR="009209EA">
              <w:rPr>
                <w:rFonts w:asciiTheme="minorHAnsi" w:hAnsiTheme="minorHAnsi" w:cstheme="minorHAnsi"/>
                <w:b/>
                <w:i/>
                <w:sz w:val="20"/>
                <w:szCs w:val="20"/>
                <w:u w:val="single"/>
              </w:rPr>
              <w:t xml:space="preserve">obiektu mostowego JNI 01015874 w m. </w:t>
            </w:r>
            <w:proofErr w:type="spellStart"/>
            <w:r w:rsidR="009209EA">
              <w:rPr>
                <w:rFonts w:asciiTheme="minorHAnsi" w:hAnsiTheme="minorHAnsi" w:cstheme="minorHAnsi"/>
                <w:b/>
                <w:i/>
                <w:sz w:val="20"/>
                <w:szCs w:val="20"/>
                <w:u w:val="single"/>
              </w:rPr>
              <w:t>Mlądz</w:t>
            </w:r>
            <w:proofErr w:type="spellEnd"/>
            <w:r w:rsidR="009209EA">
              <w:rPr>
                <w:rFonts w:asciiTheme="minorHAnsi" w:hAnsiTheme="minorHAnsi" w:cstheme="minorHAnsi"/>
                <w:b/>
                <w:i/>
                <w:sz w:val="20"/>
                <w:szCs w:val="20"/>
                <w:u w:val="single"/>
              </w:rPr>
              <w:t>, gmina Mirsk</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eastAsia="Verdana" w:hAnsiTheme="minorHAnsi" w:cstheme="minorHAnsi"/>
          <w:b/>
          <w:bCs/>
          <w:iCs/>
          <w:sz w:val="18"/>
          <w:szCs w:val="18"/>
        </w:rPr>
        <w:t xml:space="preserve">  </w:t>
      </w:r>
    </w:p>
    <w:p w:rsidR="000730E7" w:rsidRPr="00C8531D" w:rsidRDefault="000730E7">
      <w:pPr>
        <w:shd w:val="clear" w:color="auto" w:fill="FFFFFF"/>
        <w:spacing w:line="276" w:lineRule="auto"/>
        <w:jc w:val="center"/>
        <w:rPr>
          <w:rFonts w:asciiTheme="minorHAnsi" w:hAnsiTheme="minorHAnsi" w:cstheme="minorHAnsi"/>
          <w:b/>
          <w:bCs/>
          <w:iCs/>
          <w:sz w:val="20"/>
          <w:szCs w:val="20"/>
        </w:rPr>
      </w:pPr>
    </w:p>
    <w:p w:rsidR="000730E7" w:rsidRPr="00C8531D" w:rsidRDefault="000730E7">
      <w:pPr>
        <w:shd w:val="clear" w:color="auto" w:fill="FFFFFF"/>
        <w:jc w:val="center"/>
        <w:rPr>
          <w:rFonts w:asciiTheme="minorHAnsi" w:hAnsiTheme="minorHAnsi" w:cstheme="minorHAnsi"/>
          <w:sz w:val="20"/>
          <w:szCs w:val="20"/>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Niniejszym oświadczam, </w:t>
      </w:r>
      <w:r w:rsidRPr="00C8531D">
        <w:rPr>
          <w:rFonts w:asciiTheme="minorHAnsi" w:hAnsiTheme="minorHAnsi" w:cstheme="minorHAnsi"/>
          <w:b/>
          <w:sz w:val="18"/>
          <w:szCs w:val="18"/>
        </w:rPr>
        <w:t>że należę / nie należę</w:t>
      </w:r>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(niepotrzebne skreślić)</w:t>
      </w:r>
      <w:r w:rsidRPr="00C8531D">
        <w:rPr>
          <w:rFonts w:asciiTheme="minorHAnsi" w:hAnsiTheme="minorHAnsi" w:cstheme="minorHAnsi"/>
          <w:sz w:val="18"/>
          <w:szCs w:val="18"/>
        </w:rPr>
        <w:t xml:space="preserve"> do tej samej grupy kapitałowej z innymi Wykonawcami, którzy złożyli odrębne oferty, oferty częściowe lub wnioski o dopuszczenie do udziału w niniejszym postępowaniu.</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Wykaz wykonawców należących do tej samej grupy kapitałowej, którzy złożyli oferty</w:t>
      </w:r>
    </w:p>
    <w:p w:rsidR="000730E7" w:rsidRPr="00C8531D" w:rsidRDefault="000730E7">
      <w:pPr>
        <w:shd w:val="clear" w:color="auto" w:fill="FFFFFF"/>
        <w:jc w:val="center"/>
        <w:rPr>
          <w:rFonts w:asciiTheme="minorHAnsi" w:hAnsiTheme="minorHAnsi" w:cstheme="minorHAns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Wykonawcy</w:t>
            </w: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bl>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iCs/>
          <w:sz w:val="18"/>
          <w:szCs w:val="18"/>
        </w:rPr>
        <w:t>(data i podpis osoby uprawnionej do reprezentacji Wykonawcy)</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Uwaga!</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należy złożyć na wezwanie Zamawiającego.</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dotyczące grupy kapitałowej składane jest po złożeniu oferty i dotyczy jedynie powiązań z innymi Wykonawcami, którzy złożyli oferty w tym postępowaniu.</w:t>
      </w: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shd w:val="clear" w:color="auto" w:fill="FFFFFF"/>
        <w:ind w:right="-257"/>
        <w:rPr>
          <w:rFonts w:asciiTheme="minorHAnsi" w:hAnsiTheme="minorHAnsi" w:cstheme="minorHAnsi"/>
        </w:rPr>
      </w:pPr>
      <w:r w:rsidRPr="00C8531D">
        <w:rPr>
          <w:rFonts w:asciiTheme="minorHAnsi" w:hAnsiTheme="minorHAnsi" w:cstheme="minorHAnsi"/>
          <w:color w:val="222222"/>
          <w:sz w:val="18"/>
          <w:szCs w:val="18"/>
        </w:rPr>
        <w:lastRenderedPageBreak/>
        <w:t xml:space="preserve">                                                                                                                                                                                   </w:t>
      </w:r>
      <w:r w:rsidRPr="00C8531D">
        <w:rPr>
          <w:rFonts w:asciiTheme="minorHAnsi" w:hAnsiTheme="minorHAnsi" w:cstheme="minorHAnsi"/>
          <w:i/>
          <w:sz w:val="20"/>
          <w:szCs w:val="20"/>
        </w:rPr>
        <w:t>Załącznik nr 5 do SWZ</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WYKAZ ROBÓT BUDOWLANYCH</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 okresie 5 lat przed upływem terminu składania ofert</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654C9C" w:rsidRPr="00C8531D" w:rsidTr="000730E7">
        <w:trPr>
          <w:trHeight w:val="383"/>
        </w:trPr>
        <w:tc>
          <w:tcPr>
            <w:tcW w:w="1079" w:type="dxa"/>
            <w:gridSpan w:val="2"/>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654C9C" w:rsidRPr="00C8531D" w:rsidRDefault="004D196B"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9209EA">
              <w:rPr>
                <w:rFonts w:asciiTheme="minorHAnsi" w:hAnsiTheme="minorHAnsi" w:cstheme="minorHAnsi"/>
                <w:b/>
                <w:i/>
                <w:sz w:val="20"/>
                <w:szCs w:val="20"/>
                <w:u w:val="single"/>
              </w:rPr>
              <w:t xml:space="preserve">Przebudowa obiektu mostowego  JNI 01015874 w m. </w:t>
            </w:r>
            <w:proofErr w:type="spellStart"/>
            <w:r w:rsidR="009209EA">
              <w:rPr>
                <w:rFonts w:asciiTheme="minorHAnsi" w:hAnsiTheme="minorHAnsi" w:cstheme="minorHAnsi"/>
                <w:b/>
                <w:i/>
                <w:sz w:val="20"/>
                <w:szCs w:val="20"/>
                <w:u w:val="single"/>
              </w:rPr>
              <w:t>Mlądz</w:t>
            </w:r>
            <w:proofErr w:type="spellEnd"/>
            <w:r w:rsidR="009209EA">
              <w:rPr>
                <w:rFonts w:asciiTheme="minorHAnsi" w:hAnsiTheme="minorHAnsi" w:cstheme="minorHAnsi"/>
                <w:b/>
                <w:i/>
                <w:sz w:val="20"/>
                <w:szCs w:val="20"/>
                <w:u w:val="single"/>
              </w:rPr>
              <w:t>, gmina Mirsk</w:t>
            </w:r>
            <w:r w:rsidR="00654C9C" w:rsidRPr="00C8531D">
              <w:rPr>
                <w:rFonts w:asciiTheme="minorHAnsi" w:hAnsiTheme="minorHAnsi" w:cstheme="minorHAnsi"/>
                <w:b/>
                <w:i/>
                <w:sz w:val="20"/>
                <w:szCs w:val="20"/>
                <w:u w:val="single"/>
              </w:rPr>
              <w:t>”</w:t>
            </w:r>
          </w:p>
        </w:tc>
        <w:tc>
          <w:tcPr>
            <w:tcW w:w="40"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654C9C" w:rsidRPr="00C8531D" w:rsidRDefault="00654C9C">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jc w:val="right"/>
              <w:rPr>
                <w:rFonts w:asciiTheme="minorHAnsi" w:hAnsiTheme="minorHAnsi" w:cstheme="minorHAnsi"/>
                <w:b/>
                <w:bCs/>
                <w:iCs/>
                <w:sz w:val="20"/>
                <w:szCs w:val="20"/>
                <w:shd w:val="clear" w:color="auto" w:fill="FFFF00"/>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36137C">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rPr>
      </w:pPr>
      <w:r w:rsidRPr="00C8531D">
        <w:rPr>
          <w:rFonts w:asciiTheme="minorHAnsi" w:hAnsiTheme="minorHAnsi" w:cstheme="minorHAnsi"/>
          <w:bCs/>
          <w:sz w:val="20"/>
          <w:szCs w:val="20"/>
        </w:rPr>
        <w:t>w okresie ostatnich 5 lat (</w:t>
      </w:r>
      <w:r w:rsidRPr="00C8531D">
        <w:rPr>
          <w:rFonts w:asciiTheme="minorHAnsi" w:hAnsiTheme="minorHAnsi" w:cstheme="minorHAnsi"/>
          <w:sz w:val="20"/>
          <w:szCs w:val="20"/>
        </w:rPr>
        <w:t>a jeżeli okres prowadzenia działalności jest krótszy – w tym okresie</w:t>
      </w:r>
      <w:r w:rsidRPr="00C8531D">
        <w:rPr>
          <w:rFonts w:asciiTheme="minorHAnsi" w:hAnsiTheme="minorHAnsi" w:cstheme="minorHAnsi"/>
          <w:bCs/>
          <w:sz w:val="20"/>
          <w:szCs w:val="20"/>
        </w:rPr>
        <w:t>) wykonałem następujące roboty budowlane 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RPr="00C8531D"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lang w:val="pl-PL"/>
              </w:rPr>
            </w:pPr>
            <w:r w:rsidRPr="00C8531D">
              <w:rPr>
                <w:rFonts w:asciiTheme="minorHAnsi" w:hAnsiTheme="minorHAnsi" w:cstheme="minorHAns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rPr>
            </w:pPr>
            <w:r w:rsidRPr="00C8531D">
              <w:rPr>
                <w:rFonts w:asciiTheme="minorHAnsi" w:hAnsiTheme="minorHAnsi" w:cstheme="minorHAns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Podmiot na rzecz którego zamówienie wykonano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spacing w:before="60"/>
              <w:jc w:val="center"/>
              <w:rPr>
                <w:rFonts w:asciiTheme="minorHAnsi" w:hAnsiTheme="minorHAnsi" w:cstheme="minorHAnsi"/>
                <w:sz w:val="20"/>
                <w:szCs w:val="20"/>
              </w:rPr>
            </w:pPr>
            <w:r w:rsidRPr="00C8531D">
              <w:rPr>
                <w:rFonts w:asciiTheme="minorHAnsi" w:hAnsiTheme="minorHAnsi" w:cstheme="minorHAnsi"/>
                <w:sz w:val="20"/>
                <w:szCs w:val="20"/>
              </w:rPr>
              <w:t>Dowody określające czy roboty budowlane zostały wykonane należycie,                       w szczególności informacje o tym czy roboty zostały wykonane zgodnie                            z przepisami prawa budowlanego i prawidłowo ukończone</w:t>
            </w:r>
          </w:p>
        </w:tc>
      </w:tr>
      <w:tr w:rsidR="000730E7" w:rsidRPr="00C8531D"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both"/>
              <w:rPr>
                <w:rFonts w:asciiTheme="minorHAnsi" w:hAnsiTheme="minorHAnsi" w:cstheme="minorHAns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r>
      <w:tr w:rsidR="000730E7" w:rsidRPr="00C8531D"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snapToGrid w:val="0"/>
              <w:jc w:val="center"/>
              <w:rPr>
                <w:rFonts w:asciiTheme="minorHAnsi" w:hAnsiTheme="minorHAnsi" w:cstheme="minorHAnsi"/>
                <w:sz w:val="20"/>
                <w:szCs w:val="20"/>
              </w:rPr>
            </w:pPr>
            <w:r w:rsidRPr="00C8531D">
              <w:rPr>
                <w:rFonts w:asciiTheme="minorHAnsi" w:hAnsiTheme="minorHAnsi" w:cstheme="minorHAns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B23C37">
      <w:pPr>
        <w:pageBreakBefore/>
        <w:ind w:right="-257"/>
        <w:jc w:val="right"/>
        <w:rPr>
          <w:rFonts w:asciiTheme="minorHAnsi" w:hAnsiTheme="minorHAnsi" w:cstheme="minorHAnsi"/>
        </w:rPr>
      </w:pPr>
      <w:r w:rsidRPr="00C8531D">
        <w:rPr>
          <w:rFonts w:asciiTheme="minorHAnsi" w:hAnsiTheme="minorHAnsi" w:cstheme="minorHAnsi"/>
          <w:i/>
          <w:sz w:val="20"/>
          <w:szCs w:val="20"/>
        </w:rPr>
        <w:lastRenderedPageBreak/>
        <w:t>Załącznik nr  6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OSÓB,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SKIEROWANYCH DO REALIZACJI ZAMÓWIENIA</w:t>
      </w:r>
    </w:p>
    <w:p w:rsidR="000730E7" w:rsidRPr="00C8531D" w:rsidRDefault="000730E7">
      <w:pPr>
        <w:jc w:val="center"/>
        <w:rPr>
          <w:rFonts w:asciiTheme="minorHAnsi" w:hAnsiTheme="minorHAnsi" w:cstheme="minorHAnsi"/>
          <w:b/>
          <w:bCs/>
          <w:sz w:val="20"/>
          <w:szCs w:val="20"/>
        </w:rPr>
      </w:pPr>
    </w:p>
    <w:tbl>
      <w:tblPr>
        <w:tblW w:w="9961" w:type="dxa"/>
        <w:tblInd w:w="-110" w:type="dxa"/>
        <w:tblLayout w:type="fixed"/>
        <w:tblCellMar>
          <w:left w:w="10" w:type="dxa"/>
          <w:right w:w="10" w:type="dxa"/>
        </w:tblCellMar>
        <w:tblLook w:val="0000"/>
      </w:tblPr>
      <w:tblGrid>
        <w:gridCol w:w="1080"/>
        <w:gridCol w:w="8881"/>
      </w:tblGrid>
      <w:tr w:rsidR="00654C9C" w:rsidRPr="00C8531D" w:rsidTr="000730E7">
        <w:trPr>
          <w:trHeight w:val="406"/>
        </w:trPr>
        <w:tc>
          <w:tcPr>
            <w:tcW w:w="1080"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881" w:type="dxa"/>
            <w:shd w:val="clear" w:color="auto" w:fill="auto"/>
            <w:tcMar>
              <w:top w:w="0" w:type="dxa"/>
              <w:left w:w="70" w:type="dxa"/>
              <w:bottom w:w="0" w:type="dxa"/>
              <w:right w:w="70" w:type="dxa"/>
            </w:tcMar>
            <w:vAlign w:val="center"/>
          </w:tcPr>
          <w:p w:rsidR="00654C9C" w:rsidRPr="00C8531D" w:rsidRDefault="009209EA"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 xml:space="preserve">„Przebudowa obiektu mostowego  JNI 01015874 w m. </w:t>
            </w:r>
            <w:proofErr w:type="spellStart"/>
            <w:r>
              <w:rPr>
                <w:rFonts w:asciiTheme="minorHAnsi" w:hAnsiTheme="minorHAnsi" w:cstheme="minorHAnsi"/>
                <w:b/>
                <w:i/>
                <w:sz w:val="20"/>
                <w:szCs w:val="20"/>
                <w:u w:val="single"/>
              </w:rPr>
              <w:t>Mlądz</w:t>
            </w:r>
            <w:proofErr w:type="spellEnd"/>
            <w:r>
              <w:rPr>
                <w:rFonts w:asciiTheme="minorHAnsi" w:hAnsiTheme="minorHAnsi" w:cstheme="minorHAnsi"/>
                <w:b/>
                <w:i/>
                <w:sz w:val="20"/>
                <w:szCs w:val="20"/>
                <w:u w:val="single"/>
              </w:rPr>
              <w:t>, gmina Mirsk</w:t>
            </w:r>
            <w:r w:rsidR="00416F52">
              <w:rPr>
                <w:rFonts w:asciiTheme="minorHAnsi" w:hAnsiTheme="minorHAnsi" w:cstheme="minorHAnsi"/>
                <w:b/>
                <w:i/>
                <w:sz w:val="20"/>
                <w:szCs w:val="20"/>
                <w:u w:val="single"/>
              </w:rPr>
              <w:t xml:space="preserve"> </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 xml:space="preserve">1. ZAMAWIAJĄCY: Zarząd Dróg Powiatowych w Lwówku Śląskim, ul. Szpitalna 4, </w:t>
      </w:r>
      <w:r w:rsidRPr="00C8531D">
        <w:rPr>
          <w:rFonts w:asciiTheme="minorHAnsi" w:hAnsiTheme="minorHAnsi" w:cstheme="minorHAnsi"/>
          <w:b/>
          <w:bCs/>
          <w:iCs/>
          <w:sz w:val="20"/>
          <w:szCs w:val="20"/>
        </w:rPr>
        <w:t xml:space="preserve">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przy wykonaniu zamówienia uczestniczyć będą następujące osoby: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RPr="00C8531D"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Funkcja/Zakres wykonywanych czynności </w:t>
            </w:r>
            <w:r w:rsidRPr="00C8531D">
              <w:rPr>
                <w:rFonts w:asciiTheme="minorHAnsi" w:hAnsiTheme="minorHAnsi" w:cstheme="minorHAns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
                <w:sz w:val="20"/>
                <w:szCs w:val="20"/>
              </w:rPr>
              <w:t>Kwalifikacje zawodowe</w:t>
            </w:r>
            <w:r w:rsidRPr="00C8531D">
              <w:rPr>
                <w:rFonts w:asciiTheme="minorHAnsi" w:hAnsiTheme="minorHAnsi" w:cstheme="minorHAnsi"/>
                <w:bCs/>
                <w:sz w:val="20"/>
                <w:szCs w:val="20"/>
              </w:rPr>
              <w:t xml:space="preserve"> (uprawnienia)</w:t>
            </w:r>
          </w:p>
          <w:p w:rsidR="000730E7" w:rsidRPr="00C8531D" w:rsidRDefault="00B23C37">
            <w:pPr>
              <w:pStyle w:val="Tekstpodstawowy21"/>
              <w:jc w:val="center"/>
              <w:rPr>
                <w:rFonts w:asciiTheme="minorHAnsi" w:hAnsiTheme="minorHAnsi" w:cstheme="minorHAnsi"/>
                <w:bCs/>
                <w:i/>
                <w:sz w:val="20"/>
                <w:szCs w:val="20"/>
              </w:rPr>
            </w:pPr>
            <w:r w:rsidRPr="00C8531D">
              <w:rPr>
                <w:rFonts w:asciiTheme="minorHAnsi" w:hAnsiTheme="minorHAnsi" w:cstheme="minorHAnsi"/>
                <w:bCs/>
                <w:i/>
                <w:sz w:val="20"/>
                <w:szCs w:val="20"/>
              </w:rPr>
              <w:t>(podstawa prawna udzielenia)</w:t>
            </w:r>
          </w:p>
          <w:p w:rsidR="000730E7" w:rsidRPr="00C8531D" w:rsidRDefault="000730E7">
            <w:pPr>
              <w:pStyle w:val="Tekstpodstawowy21"/>
              <w:jc w:val="center"/>
              <w:rPr>
                <w:rFonts w:asciiTheme="minorHAnsi" w:hAnsiTheme="minorHAnsi" w:cstheme="minorHAns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sz w:val="20"/>
                <w:szCs w:val="20"/>
              </w:rPr>
              <w:t>Podstawa dysponowania</w:t>
            </w:r>
            <w:r w:rsidRPr="00C8531D">
              <w:rPr>
                <w:rFonts w:asciiTheme="minorHAnsi" w:hAnsiTheme="minorHAnsi" w:cstheme="minorHAnsi"/>
                <w:bCs/>
                <w:sz w:val="20"/>
                <w:szCs w:val="20"/>
              </w:rPr>
              <w:br/>
              <w:t xml:space="preserve">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(umowa z wykonawcą)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pStyle w:val="Tekstpodstawowy21"/>
              <w:jc w:val="center"/>
              <w:rPr>
                <w:rFonts w:asciiTheme="minorHAnsi" w:hAnsiTheme="minorHAnsi" w:cstheme="minorHAnsi"/>
                <w:bCs/>
                <w:i/>
                <w:sz w:val="16"/>
                <w:szCs w:val="16"/>
              </w:rPr>
            </w:pPr>
            <w:r w:rsidRPr="00C8531D">
              <w:rPr>
                <w:rFonts w:asciiTheme="minorHAnsi" w:hAnsiTheme="minorHAnsi" w:cstheme="minorHAnsi"/>
                <w:bCs/>
                <w:i/>
                <w:sz w:val="16"/>
                <w:szCs w:val="16"/>
              </w:rPr>
              <w:t xml:space="preserve">(udostępnia podmiot trzeci </w:t>
            </w:r>
          </w:p>
        </w:tc>
      </w:tr>
      <w:tr w:rsidR="000730E7" w:rsidRPr="00C8531D"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pStyle w:val="Tekstpodstawowy21"/>
              <w:overflowPunct/>
              <w:autoSpaceDE/>
              <w:jc w:val="center"/>
              <w:rPr>
                <w:rFonts w:asciiTheme="minorHAnsi" w:hAnsiTheme="minorHAnsi" w:cstheme="minorHAnsi"/>
                <w:sz w:val="20"/>
                <w:szCs w:val="20"/>
              </w:rPr>
            </w:pPr>
            <w:r w:rsidRPr="00C8531D">
              <w:rPr>
                <w:rFonts w:asciiTheme="minorHAnsi" w:hAnsiTheme="minorHAnsi" w:cstheme="minorHAnsi"/>
                <w:sz w:val="20"/>
                <w:szCs w:val="20"/>
              </w:rPr>
              <w:t>1.</w:t>
            </w: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rPr>
                <w:rFonts w:asciiTheme="minorHAnsi" w:hAnsiTheme="minorHAnsi" w:cstheme="minorHAns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 xml:space="preserve">Kierownik budowy </w:t>
            </w:r>
          </w:p>
          <w:p w:rsidR="000730E7" w:rsidRPr="00C8531D" w:rsidRDefault="000730E7">
            <w:pPr>
              <w:rPr>
                <w:rFonts w:asciiTheme="minorHAnsi" w:hAnsiTheme="minorHAnsi" w:cstheme="minorHAnsi"/>
                <w:b/>
                <w:sz w:val="20"/>
                <w:szCs w:val="20"/>
              </w:rPr>
            </w:pPr>
          </w:p>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w:t>
            </w: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(imię i nazwisko)</w:t>
            </w:r>
          </w:p>
          <w:p w:rsidR="000730E7" w:rsidRPr="00C8531D" w:rsidRDefault="000730E7">
            <w:pPr>
              <w:ind w:left="42"/>
              <w:rPr>
                <w:rFonts w:asciiTheme="minorHAnsi" w:hAnsiTheme="minorHAnsi" w:cstheme="minorHAnsi"/>
                <w:sz w:val="20"/>
                <w:szCs w:val="20"/>
              </w:rPr>
            </w:pPr>
          </w:p>
          <w:p w:rsidR="000730E7" w:rsidRPr="00C8531D" w:rsidRDefault="00B23C37">
            <w:pPr>
              <w:rPr>
                <w:rFonts w:asciiTheme="minorHAnsi" w:hAnsiTheme="minorHAnsi" w:cstheme="minorHAnsi"/>
                <w:sz w:val="20"/>
                <w:szCs w:val="20"/>
              </w:rPr>
            </w:pPr>
            <w:r w:rsidRPr="00C8531D">
              <w:rPr>
                <w:rFonts w:asciiTheme="minorHAnsi" w:hAnsiTheme="minorHAnsi" w:cstheme="minorHAnsi"/>
                <w:sz w:val="20"/>
                <w:szCs w:val="20"/>
              </w:rPr>
              <w:t>Posiadająca (y) uprawnienia budowlane do kierowania robotami budowlanymi w specjalności:</w:t>
            </w:r>
          </w:p>
          <w:p w:rsidR="000730E7" w:rsidRPr="00C8531D" w:rsidRDefault="00B23C37">
            <w:pPr>
              <w:ind w:left="42"/>
              <w:rPr>
                <w:rFonts w:asciiTheme="minorHAnsi" w:hAnsiTheme="minorHAnsi" w:cstheme="minorHAnsi"/>
              </w:rPr>
            </w:pPr>
            <w:r w:rsidRPr="00C8531D">
              <w:rPr>
                <w:rFonts w:asciiTheme="minorHAnsi" w:hAnsiTheme="minorHAnsi" w:cstheme="minorHAnsi"/>
                <w:sz w:val="20"/>
                <w:szCs w:val="20"/>
              </w:rPr>
              <w:t>...............................................</w:t>
            </w:r>
            <w:r w:rsidRPr="00C8531D">
              <w:rPr>
                <w:rFonts w:asciiTheme="minorHAnsi" w:hAnsiTheme="minorHAnsi" w:cstheme="minorHAnsi"/>
                <w:bCs/>
                <w:sz w:val="20"/>
                <w:szCs w:val="20"/>
              </w:rPr>
              <w:t>.........................................................................................................................................</w:t>
            </w:r>
          </w:p>
          <w:p w:rsidR="000730E7" w:rsidRPr="00C8531D" w:rsidRDefault="000730E7">
            <w:pPr>
              <w:rPr>
                <w:rFonts w:asciiTheme="minorHAnsi" w:hAnsiTheme="minorHAnsi" w:cstheme="minorHAns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p w:rsidR="000730E7" w:rsidRPr="00C8531D" w:rsidRDefault="00B23C37">
            <w:pPr>
              <w:pStyle w:val="Tekstpodstawowy21"/>
              <w:snapToGrid w:val="0"/>
              <w:jc w:val="center"/>
              <w:rPr>
                <w:rFonts w:asciiTheme="minorHAnsi" w:hAnsiTheme="minorHAnsi" w:cstheme="minorHAnsi"/>
                <w:sz w:val="20"/>
                <w:szCs w:val="20"/>
              </w:rPr>
            </w:pPr>
            <w:r w:rsidRPr="00C8531D">
              <w:rPr>
                <w:rFonts w:asciiTheme="minorHAnsi" w:hAnsiTheme="minorHAnsi" w:cstheme="minorHAnsi"/>
                <w:sz w:val="20"/>
                <w:szCs w:val="20"/>
              </w:rPr>
              <w:t>dysponowanie bezpośrednie/pośrednie *</w:t>
            </w:r>
          </w:p>
        </w:tc>
      </w:tr>
    </w:tbl>
    <w:p w:rsidR="000730E7" w:rsidRPr="00C8531D" w:rsidRDefault="000730E7">
      <w:pPr>
        <w:pStyle w:val="Nagwek"/>
        <w:spacing w:before="120"/>
        <w:ind w:left="284" w:hanging="284"/>
        <w:jc w:val="both"/>
        <w:rPr>
          <w:rFonts w:asciiTheme="minorHAnsi" w:hAnsiTheme="minorHAnsi" w:cstheme="minorHAnsi"/>
          <w:sz w:val="20"/>
          <w:szCs w:val="20"/>
        </w:rPr>
      </w:pPr>
    </w:p>
    <w:p w:rsidR="000730E7" w:rsidRPr="00C8531D" w:rsidRDefault="00B23C37">
      <w:pPr>
        <w:pStyle w:val="Nagwek"/>
        <w:spacing w:before="120"/>
        <w:jc w:val="both"/>
        <w:rPr>
          <w:rFonts w:asciiTheme="minorHAnsi" w:hAnsiTheme="minorHAnsi" w:cstheme="minorHAnsi"/>
          <w:sz w:val="20"/>
          <w:szCs w:val="20"/>
        </w:rPr>
      </w:pPr>
      <w:r w:rsidRPr="00C8531D">
        <w:rPr>
          <w:rFonts w:asciiTheme="minorHAnsi" w:hAnsiTheme="minorHAnsi" w:cstheme="minorHAnsi"/>
          <w:sz w:val="20"/>
          <w:szCs w:val="20"/>
        </w:rPr>
        <w:t>* niepotrzebne skreślić</w:t>
      </w:r>
    </w:p>
    <w:p w:rsidR="000730E7" w:rsidRPr="00C8531D" w:rsidRDefault="000730E7">
      <w:pPr>
        <w:tabs>
          <w:tab w:val="left" w:pos="284"/>
        </w:tabs>
        <w:ind w:left="284" w:hanging="284"/>
        <w:jc w:val="both"/>
        <w:rPr>
          <w:rFonts w:asciiTheme="minorHAnsi" w:hAnsiTheme="minorHAnsi" w:cstheme="minorHAnsi"/>
          <w:sz w:val="20"/>
          <w:szCs w:val="20"/>
        </w:rPr>
      </w:pPr>
    </w:p>
    <w:p w:rsidR="000730E7" w:rsidRPr="00C8531D" w:rsidRDefault="000730E7">
      <w:pPr>
        <w:jc w:val="both"/>
        <w:rPr>
          <w:rFonts w:asciiTheme="minorHAnsi" w:hAnsiTheme="minorHAnsi" w:cstheme="minorHAnsi"/>
          <w:sz w:val="20"/>
          <w:szCs w:val="20"/>
        </w:rPr>
      </w:pPr>
    </w:p>
    <w:p w:rsidR="000730E7" w:rsidRPr="00C8531D" w:rsidRDefault="00B23C37">
      <w:pPr>
        <w:shd w:val="clear" w:color="auto" w:fill="FFFFFF"/>
        <w:tabs>
          <w:tab w:val="left" w:pos="5103"/>
        </w:tabs>
        <w:rPr>
          <w:rFonts w:asciiTheme="minorHAnsi" w:hAnsiTheme="minorHAnsi" w:cstheme="minorHAnsi"/>
          <w:color w:val="222222"/>
          <w:sz w:val="18"/>
          <w:szCs w:val="18"/>
        </w:rPr>
      </w:pPr>
      <w:r w:rsidRPr="00C8531D">
        <w:rPr>
          <w:rFonts w:asciiTheme="minorHAnsi" w:hAnsiTheme="minorHAnsi" w:cstheme="minorHAnsi"/>
          <w:color w:val="222222"/>
          <w:sz w:val="18"/>
          <w:szCs w:val="18"/>
        </w:rPr>
        <w:t>........................... dnia ....................</w:t>
      </w:r>
      <w:r w:rsidRPr="00C8531D">
        <w:rPr>
          <w:rFonts w:asciiTheme="minorHAnsi" w:hAnsiTheme="minorHAnsi" w:cstheme="minorHAnsi"/>
          <w:color w:val="222222"/>
          <w:sz w:val="18"/>
          <w:szCs w:val="18"/>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podpisy i pieczęcie osób uprawnionych</w:t>
      </w:r>
    </w:p>
    <w:p w:rsidR="000730E7" w:rsidRDefault="00B23C37">
      <w:pPr>
        <w:shd w:val="clear" w:color="auto" w:fill="FFFFFF"/>
        <w:ind w:left="5054" w:right="-257"/>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do składania oświadczeń woli w imieniu Wykonawcy</w:t>
      </w: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DC0A11" w:rsidRDefault="00DC0A11" w:rsidP="001A32CA">
      <w:pPr>
        <w:shd w:val="clear" w:color="auto" w:fill="FFFFFF"/>
        <w:ind w:right="-257"/>
        <w:rPr>
          <w:rFonts w:asciiTheme="minorHAnsi" w:hAnsiTheme="minorHAnsi" w:cstheme="minorHAnsi"/>
          <w:color w:val="222222"/>
          <w:sz w:val="18"/>
          <w:szCs w:val="18"/>
        </w:rPr>
      </w:pPr>
    </w:p>
    <w:p w:rsidR="0026755D" w:rsidRDefault="0026755D" w:rsidP="001A32CA">
      <w:pPr>
        <w:shd w:val="clear" w:color="auto" w:fill="FFFFFF"/>
        <w:ind w:right="-257"/>
        <w:rPr>
          <w:rFonts w:asciiTheme="minorHAnsi" w:hAnsiTheme="minorHAnsi" w:cstheme="minorHAnsi"/>
          <w:color w:val="222222"/>
          <w:sz w:val="18"/>
          <w:szCs w:val="18"/>
        </w:rPr>
      </w:pPr>
    </w:p>
    <w:p w:rsidR="00DC0A11" w:rsidRDefault="00DC0A11" w:rsidP="001A73ED">
      <w:pPr>
        <w:shd w:val="clear" w:color="auto" w:fill="FFFFFF"/>
        <w:ind w:left="5054" w:right="-257"/>
        <w:rPr>
          <w:rFonts w:asciiTheme="minorHAnsi" w:hAnsiTheme="minorHAnsi" w:cstheme="minorHAnsi"/>
          <w:color w:val="222222"/>
          <w:sz w:val="18"/>
          <w:szCs w:val="18"/>
        </w:rPr>
      </w:pPr>
    </w:p>
    <w:p w:rsidR="00DC0A11" w:rsidRDefault="00DC0A11" w:rsidP="001A73ED">
      <w:pPr>
        <w:shd w:val="clear" w:color="auto" w:fill="FFFFFF"/>
        <w:ind w:left="5054" w:right="-257"/>
        <w:rPr>
          <w:rFonts w:asciiTheme="minorHAnsi" w:hAnsiTheme="minorHAnsi" w:cstheme="minorHAnsi"/>
          <w:color w:val="222222"/>
          <w:sz w:val="18"/>
          <w:szCs w:val="18"/>
        </w:rPr>
      </w:pPr>
    </w:p>
    <w:p w:rsidR="00DC0A11" w:rsidRDefault="00DC0A11" w:rsidP="001A73ED">
      <w:pPr>
        <w:shd w:val="clear" w:color="auto" w:fill="FFFFFF"/>
        <w:ind w:left="5054" w:right="-257"/>
        <w:rPr>
          <w:rFonts w:asciiTheme="minorHAnsi" w:hAnsiTheme="minorHAnsi" w:cstheme="minorHAnsi"/>
          <w:color w:val="222222"/>
          <w:sz w:val="18"/>
          <w:szCs w:val="18"/>
        </w:rPr>
      </w:pPr>
    </w:p>
    <w:p w:rsidR="00DC0A11" w:rsidRPr="00C8531D" w:rsidRDefault="00DC0A11" w:rsidP="001A73ED">
      <w:pPr>
        <w:shd w:val="clear" w:color="auto" w:fill="FFFFFF"/>
        <w:ind w:left="5054" w:right="-257"/>
        <w:rPr>
          <w:rFonts w:asciiTheme="minorHAnsi" w:hAnsiTheme="minorHAnsi" w:cstheme="minorHAnsi"/>
          <w:color w:val="222222"/>
          <w:sz w:val="18"/>
          <w:szCs w:val="18"/>
        </w:rPr>
      </w:pPr>
    </w:p>
    <w:p w:rsidR="002C0633" w:rsidRPr="002C0633" w:rsidRDefault="002C0633" w:rsidP="000F6432">
      <w:pPr>
        <w:pStyle w:val="Nagwek1"/>
        <w:numPr>
          <w:ilvl w:val="0"/>
          <w:numId w:val="117"/>
        </w:numPr>
        <w:autoSpaceDN/>
        <w:rPr>
          <w:b w:val="0"/>
          <w:sz w:val="16"/>
          <w:szCs w:val="16"/>
        </w:rPr>
      </w:pPr>
      <w:bookmarkStart w:id="3" w:name="_Ref128536351"/>
      <w:bookmarkStart w:id="4" w:name="_Ref128536408"/>
      <w:bookmarkStart w:id="5" w:name="_Toc139083230"/>
      <w:bookmarkStart w:id="6" w:name="_Toc171482244"/>
      <w:r w:rsidRPr="00DC0DF0">
        <w:lastRenderedPageBreak/>
        <w:t>Istotne postanowienia umowy</w:t>
      </w:r>
      <w:bookmarkEnd w:id="3"/>
      <w:bookmarkEnd w:id="4"/>
      <w:bookmarkEnd w:id="5"/>
      <w:bookmarkEnd w:id="6"/>
      <w:r>
        <w:t xml:space="preserve">                              </w:t>
      </w:r>
      <w:r w:rsidRPr="002C0633">
        <w:rPr>
          <w:b w:val="0"/>
          <w:sz w:val="16"/>
          <w:szCs w:val="16"/>
        </w:rPr>
        <w:t>Załącznik</w:t>
      </w:r>
      <w:r>
        <w:rPr>
          <w:b w:val="0"/>
          <w:sz w:val="16"/>
          <w:szCs w:val="16"/>
        </w:rPr>
        <w:t xml:space="preserve"> nr 8 do SWZ</w:t>
      </w:r>
    </w:p>
    <w:p w:rsidR="002C0633" w:rsidRPr="00DC0DF0" w:rsidRDefault="002C0633" w:rsidP="002C0633">
      <w:pPr>
        <w:ind w:left="5664"/>
        <w:jc w:val="both"/>
        <w:rPr>
          <w:rFonts w:ascii="Calibri" w:hAnsi="Calibri" w:cs="Calibri"/>
          <w:color w:val="FFFFFF" w:themeColor="background1"/>
          <w:sz w:val="20"/>
          <w:szCs w:val="20"/>
        </w:rPr>
      </w:pPr>
      <w:r w:rsidRPr="00DC0DF0">
        <w:rPr>
          <w:rFonts w:ascii="Calibri" w:hAnsi="Calibri" w:cs="Calibri"/>
          <w:color w:val="FFFFFF" w:themeColor="background1"/>
          <w:sz w:val="20"/>
          <w:szCs w:val="20"/>
        </w:rPr>
        <w:t>/-/ Krzysztof Świątek</w:t>
      </w:r>
    </w:p>
    <w:p w:rsidR="002C0633" w:rsidRPr="00DC0DF0" w:rsidRDefault="002C0633" w:rsidP="002C0633"/>
    <w:p w:rsidR="002C0633" w:rsidRPr="00DC0DF0" w:rsidRDefault="002C0633" w:rsidP="002C0633">
      <w:pPr>
        <w:pStyle w:val="Tekstpodstawowy"/>
        <w:jc w:val="center"/>
        <w:rPr>
          <w:rFonts w:ascii="Calibri" w:hAnsi="Calibri"/>
          <w:i w:val="0"/>
          <w:sz w:val="20"/>
          <w:szCs w:val="20"/>
        </w:rPr>
      </w:pPr>
      <w:r w:rsidRPr="00DC0DF0">
        <w:rPr>
          <w:rFonts w:ascii="Calibri" w:hAnsi="Calibri"/>
          <w:i w:val="0"/>
          <w:sz w:val="22"/>
          <w:szCs w:val="22"/>
        </w:rPr>
        <w:t xml:space="preserve">UMOWA </w:t>
      </w:r>
      <w:r w:rsidRPr="00DC0DF0">
        <w:rPr>
          <w:rFonts w:ascii="Calibri" w:hAnsi="Calibri"/>
          <w:i w:val="0"/>
          <w:sz w:val="20"/>
          <w:szCs w:val="20"/>
        </w:rPr>
        <w:t>Nr …………………</w:t>
      </w:r>
    </w:p>
    <w:p w:rsidR="002C0633" w:rsidRPr="00DC0DF0" w:rsidRDefault="002C0633" w:rsidP="002C0633">
      <w:pPr>
        <w:pStyle w:val="Tekstpodstawowy"/>
        <w:jc w:val="center"/>
        <w:rPr>
          <w:rFonts w:ascii="Calibri" w:hAnsi="Calibri"/>
          <w:b w:val="0"/>
          <w:sz w:val="22"/>
          <w:szCs w:val="22"/>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W dniu ....</w:t>
      </w:r>
      <w:r>
        <w:rPr>
          <w:rFonts w:ascii="Calibri" w:hAnsi="Calibri"/>
          <w:sz w:val="20"/>
          <w:szCs w:val="20"/>
        </w:rPr>
        <w:t>.................. 2021</w:t>
      </w:r>
      <w:r w:rsidRPr="00DC0DF0">
        <w:rPr>
          <w:rFonts w:ascii="Calibri" w:hAnsi="Calibri"/>
          <w:sz w:val="20"/>
          <w:szCs w:val="20"/>
        </w:rPr>
        <w:t xml:space="preserve"> r. w Lwówku Śląskim, pomiędzy:</w:t>
      </w:r>
      <w:r w:rsidRPr="00DC0DF0">
        <w:rPr>
          <w:rFonts w:ascii="Calibri" w:hAnsi="Calibri"/>
          <w:sz w:val="20"/>
          <w:szCs w:val="20"/>
        </w:rPr>
        <w:tab/>
      </w:r>
    </w:p>
    <w:p w:rsidR="002C0633" w:rsidRPr="00DC0DF0" w:rsidRDefault="002C0633" w:rsidP="002C0633">
      <w:pPr>
        <w:spacing w:before="120" w:line="120" w:lineRule="atLeast"/>
        <w:rPr>
          <w:rFonts w:ascii="Calibri" w:hAnsi="Calibri"/>
          <w:sz w:val="20"/>
          <w:szCs w:val="20"/>
        </w:rPr>
      </w:pPr>
      <w:r w:rsidRPr="00DC0DF0">
        <w:rPr>
          <w:rFonts w:ascii="Calibri" w:hAnsi="Calibri"/>
          <w:b/>
          <w:sz w:val="20"/>
          <w:szCs w:val="20"/>
        </w:rPr>
        <w:t>Powiatem Lwóweckim reprezentowanym przez Zarząd Dróg Powiatowych w Lwówku Śląskim</w:t>
      </w:r>
      <w:r w:rsidRPr="00DC0DF0">
        <w:rPr>
          <w:rFonts w:ascii="Calibri" w:hAnsi="Calibri"/>
          <w:sz w:val="20"/>
          <w:szCs w:val="20"/>
        </w:rPr>
        <w:t>,                                                          z siedzibą: ul. Szpitalna 4, 59-600 Lwówek Śląski,  NIP: 616-14-10-172</w:t>
      </w:r>
    </w:p>
    <w:p w:rsidR="002C0633" w:rsidRPr="00DC0DF0" w:rsidRDefault="002C0633" w:rsidP="002C0633">
      <w:pPr>
        <w:pStyle w:val="Tekstpodstawowy3"/>
        <w:spacing w:after="0"/>
        <w:rPr>
          <w:rFonts w:ascii="Calibri" w:hAnsi="Calibri"/>
          <w:sz w:val="20"/>
          <w:szCs w:val="20"/>
        </w:rPr>
      </w:pPr>
      <w:r>
        <w:rPr>
          <w:rFonts w:ascii="Calibri" w:hAnsi="Calibri"/>
          <w:sz w:val="20"/>
          <w:szCs w:val="20"/>
        </w:rPr>
        <w:t>w imieniu którego występuje</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1. …………………………………………………………</w:t>
      </w:r>
      <w:r w:rsidR="00357A88">
        <w:rPr>
          <w:rFonts w:ascii="Calibri" w:hAnsi="Calibri"/>
          <w:sz w:val="20"/>
          <w:szCs w:val="20"/>
        </w:rPr>
        <w:t>……………………………</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przy kontrasygnacie ……………………..…………………………………….</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Zamawiającym</w:t>
      </w:r>
    </w:p>
    <w:p w:rsidR="002C0633" w:rsidRPr="00DC0DF0" w:rsidRDefault="002C0633" w:rsidP="002C0633">
      <w:pPr>
        <w:spacing w:before="120" w:after="120" w:line="120" w:lineRule="atLeast"/>
        <w:jc w:val="both"/>
        <w:rPr>
          <w:rFonts w:ascii="Calibri" w:hAnsi="Calibri"/>
          <w:sz w:val="20"/>
          <w:szCs w:val="20"/>
        </w:rPr>
      </w:pPr>
      <w:r w:rsidRPr="00DC0DF0">
        <w:rPr>
          <w:rFonts w:ascii="Calibri" w:hAnsi="Calibri"/>
          <w:sz w:val="20"/>
          <w:szCs w:val="20"/>
        </w:rPr>
        <w:t xml:space="preserve">a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 </w:t>
      </w:r>
      <w:r w:rsidRPr="00DC0DF0">
        <w:rPr>
          <w:rFonts w:ascii="Calibri" w:hAnsi="Calibri"/>
          <w:i/>
          <w:sz w:val="20"/>
          <w:szCs w:val="20"/>
        </w:rPr>
        <w:t>(nazwa i adres podmiotu gospodarczego)</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reprezentowanym przez właściciela, upełnomocnionego (</w:t>
      </w:r>
      <w:proofErr w:type="spellStart"/>
      <w:r w:rsidRPr="00DC0DF0">
        <w:rPr>
          <w:rFonts w:ascii="Calibri" w:hAnsi="Calibri"/>
          <w:sz w:val="20"/>
          <w:szCs w:val="20"/>
        </w:rPr>
        <w:t>ych</w:t>
      </w:r>
      <w:proofErr w:type="spellEnd"/>
      <w:r w:rsidRPr="00DC0DF0">
        <w:rPr>
          <w:rFonts w:ascii="Calibri" w:hAnsi="Calibri"/>
          <w:sz w:val="20"/>
          <w:szCs w:val="20"/>
        </w:rPr>
        <w:t xml:space="preserve">) przedstawiciela (i) - </w:t>
      </w:r>
      <w:r w:rsidRPr="00DC0DF0">
        <w:rPr>
          <w:rFonts w:ascii="Calibri" w:hAnsi="Calibri"/>
          <w:i/>
          <w:sz w:val="20"/>
          <w:szCs w:val="20"/>
        </w:rPr>
        <w:t>(niepotrzebne skreślić)</w:t>
      </w:r>
      <w:r w:rsidRPr="00DC0DF0">
        <w:rPr>
          <w:rFonts w:ascii="Calibri" w:hAnsi="Calibri"/>
          <w:sz w:val="20"/>
          <w:szCs w:val="20"/>
        </w:rPr>
        <w:t>:</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1. .........................................................................................................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2. .........................................................................................................</w:t>
      </w:r>
    </w:p>
    <w:p w:rsidR="002C0633" w:rsidRPr="00DC0DF0" w:rsidRDefault="002C0633" w:rsidP="002C0633">
      <w:pPr>
        <w:spacing w:before="120" w:line="120" w:lineRule="atLeast"/>
        <w:jc w:val="both"/>
        <w:rPr>
          <w:rFonts w:ascii="Calibri" w:hAnsi="Calibri"/>
          <w:sz w:val="20"/>
          <w:szCs w:val="20"/>
        </w:rPr>
      </w:pPr>
      <w:r w:rsidRPr="00DC0DF0">
        <w:rPr>
          <w:rFonts w:ascii="Calibri" w:hAnsi="Calibri"/>
          <w:sz w:val="20"/>
          <w:szCs w:val="20"/>
        </w:rPr>
        <w:t xml:space="preserve">w rezultacie dokonania wyboru oferty w przetargu nieograniczonym (numer </w:t>
      </w:r>
      <w:r w:rsidR="001A73ED">
        <w:rPr>
          <w:rFonts w:ascii="Calibri" w:hAnsi="Calibri"/>
          <w:sz w:val="20"/>
          <w:szCs w:val="20"/>
        </w:rPr>
        <w:t>sprawy SI.222-8</w:t>
      </w:r>
      <w:r>
        <w:rPr>
          <w:rFonts w:ascii="Calibri" w:hAnsi="Calibri"/>
          <w:sz w:val="20"/>
          <w:szCs w:val="20"/>
        </w:rPr>
        <w:t>/21</w:t>
      </w:r>
      <w:r w:rsidRPr="00DC0DF0">
        <w:rPr>
          <w:rFonts w:ascii="Calibri" w:hAnsi="Calibri"/>
          <w:sz w:val="20"/>
          <w:szCs w:val="20"/>
        </w:rPr>
        <w:t>), została zawarta umowa o następującej treści:</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tabs>
          <w:tab w:val="left" w:pos="709"/>
        </w:tabs>
        <w:adjustRightInd w:val="0"/>
        <w:jc w:val="center"/>
        <w:rPr>
          <w:rFonts w:asciiTheme="minorHAnsi" w:hAnsiTheme="minorHAnsi" w:cs="Calibri"/>
          <w:b/>
          <w:bCs/>
          <w:sz w:val="20"/>
          <w:szCs w:val="20"/>
        </w:rPr>
      </w:pPr>
      <w:r w:rsidRPr="00DC0DF0">
        <w:rPr>
          <w:rFonts w:asciiTheme="minorHAnsi" w:hAnsiTheme="minorHAnsi" w:cs="Calibri"/>
          <w:b/>
          <w:bCs/>
          <w:sz w:val="20"/>
          <w:szCs w:val="20"/>
        </w:rPr>
        <w:t>§ 1</w:t>
      </w:r>
    </w:p>
    <w:p w:rsidR="002C0633" w:rsidRPr="004B426F" w:rsidRDefault="002C0633" w:rsidP="000F6432">
      <w:pPr>
        <w:pStyle w:val="Akapitzlist"/>
        <w:numPr>
          <w:ilvl w:val="0"/>
          <w:numId w:val="105"/>
        </w:numPr>
        <w:autoSpaceDN/>
        <w:jc w:val="both"/>
        <w:rPr>
          <w:rFonts w:asciiTheme="minorHAnsi" w:hAnsiTheme="minorHAnsi" w:cstheme="minorHAnsi"/>
          <w:b/>
          <w:sz w:val="20"/>
          <w:szCs w:val="20"/>
          <w:lang w:val="pl-PL"/>
        </w:rPr>
      </w:pPr>
      <w:r w:rsidRPr="004B426F">
        <w:rPr>
          <w:rFonts w:asciiTheme="minorHAnsi" w:hAnsiTheme="minorHAnsi"/>
          <w:sz w:val="20"/>
          <w:szCs w:val="20"/>
          <w:lang w:val="pl-PL"/>
        </w:rPr>
        <w:t xml:space="preserve">Przedmiotem umowy jest wykonanie robót budowlanych dla zadania pn. </w:t>
      </w:r>
      <w:r w:rsidRPr="004B426F">
        <w:rPr>
          <w:rFonts w:asciiTheme="minorHAnsi" w:hAnsiTheme="minorHAnsi" w:cstheme="minorHAnsi"/>
          <w:b/>
          <w:sz w:val="20"/>
          <w:szCs w:val="20"/>
          <w:lang w:val="pl-PL"/>
        </w:rPr>
        <w:t>„</w:t>
      </w:r>
      <w:r w:rsidR="001A73ED">
        <w:rPr>
          <w:rFonts w:asciiTheme="minorHAnsi" w:hAnsiTheme="minorHAnsi" w:cstheme="minorHAnsi"/>
          <w:b/>
          <w:sz w:val="20"/>
          <w:szCs w:val="20"/>
          <w:lang w:val="pl-PL"/>
        </w:rPr>
        <w:t xml:space="preserve">Przebudowa obiektu mostowego JNI 01015874 w m. </w:t>
      </w:r>
      <w:proofErr w:type="spellStart"/>
      <w:r w:rsidR="001A73ED">
        <w:rPr>
          <w:rFonts w:asciiTheme="minorHAnsi" w:hAnsiTheme="minorHAnsi" w:cstheme="minorHAnsi"/>
          <w:b/>
          <w:sz w:val="20"/>
          <w:szCs w:val="20"/>
          <w:lang w:val="pl-PL"/>
        </w:rPr>
        <w:t>Mlądz</w:t>
      </w:r>
      <w:proofErr w:type="spellEnd"/>
      <w:r w:rsidR="001A73ED">
        <w:rPr>
          <w:rFonts w:asciiTheme="minorHAnsi" w:hAnsiTheme="minorHAnsi" w:cstheme="minorHAnsi"/>
          <w:b/>
          <w:sz w:val="20"/>
          <w:szCs w:val="20"/>
          <w:lang w:val="pl-PL"/>
        </w:rPr>
        <w:t>, gmina Mirsk</w:t>
      </w:r>
      <w:r w:rsidR="0005383C">
        <w:rPr>
          <w:rFonts w:asciiTheme="minorHAnsi" w:hAnsiTheme="minorHAnsi" w:cstheme="minorHAnsi"/>
          <w:b/>
          <w:sz w:val="20"/>
          <w:szCs w:val="20"/>
          <w:lang w:val="pl-PL"/>
        </w:rPr>
        <w:t>.</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Przedmiot umowy obejmuje w szczególności:</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sidRPr="00824C62">
        <w:rPr>
          <w:rFonts w:asciiTheme="minorHAnsi" w:hAnsiTheme="minorHAnsi"/>
          <w:sz w:val="20"/>
          <w:szCs w:val="20"/>
          <w:lang w:val="pl-PL"/>
        </w:rPr>
        <w:t>SSTWiORB</w:t>
      </w:r>
      <w:proofErr w:type="spellEnd"/>
      <w:r w:rsidRPr="00824C62">
        <w:rPr>
          <w:rFonts w:asciiTheme="minorHAnsi" w:hAnsiTheme="minorHAnsi"/>
          <w:sz w:val="20"/>
          <w:szCs w:val="20"/>
          <w:lang w:val="pl-PL"/>
        </w:rPr>
        <w:t>), specyfikacji istotnych warunków zamówienia (SIWZ), zgodnie z obowiązującymi przepisami, zasadami wiedzy technicznej i sztuką budowlaną;</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dokumentacji powykonawczej;</w:t>
      </w:r>
    </w:p>
    <w:p w:rsidR="002C0633" w:rsidRPr="00824C62"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innych czynności, jakie okażą się ni</w:t>
      </w:r>
      <w:r w:rsidR="00013530">
        <w:rPr>
          <w:rFonts w:asciiTheme="minorHAnsi" w:hAnsiTheme="minorHAnsi"/>
          <w:sz w:val="20"/>
          <w:szCs w:val="20"/>
          <w:lang w:val="pl-PL"/>
        </w:rPr>
        <w:t>ezbędne</w:t>
      </w:r>
      <w:r w:rsidRPr="00824C62">
        <w:rPr>
          <w:rFonts w:asciiTheme="minorHAnsi" w:hAnsiTheme="minorHAnsi"/>
          <w:sz w:val="20"/>
          <w:szCs w:val="20"/>
          <w:lang w:val="pl-PL"/>
        </w:rPr>
        <w:t xml:space="preserve"> do wykonania obowiązków lub rezult</w:t>
      </w:r>
      <w:r w:rsidRPr="00824C62">
        <w:rPr>
          <w:rFonts w:asciiTheme="minorHAnsi" w:hAnsiTheme="minorHAnsi"/>
          <w:sz w:val="20"/>
          <w:szCs w:val="20"/>
          <w:lang w:val="pl-PL"/>
        </w:rPr>
        <w:t>a</w:t>
      </w:r>
      <w:r w:rsidRPr="00824C62">
        <w:rPr>
          <w:rFonts w:asciiTheme="minorHAnsi" w:hAnsiTheme="minorHAnsi"/>
          <w:sz w:val="20"/>
          <w:szCs w:val="20"/>
          <w:lang w:val="pl-PL"/>
        </w:rPr>
        <w:t>tów wskazanych w pkt. a) – c) powyżej.</w:t>
      </w:r>
    </w:p>
    <w:p w:rsidR="002C0633" w:rsidRPr="00DC0DF0"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Przedmiot umowy na etapie wykonania robót budowlanych wynika z </w:t>
      </w:r>
      <w:r>
        <w:rPr>
          <w:rFonts w:asciiTheme="minorHAnsi" w:hAnsiTheme="minorHAnsi" w:cs="Calibri"/>
          <w:sz w:val="20"/>
          <w:szCs w:val="20"/>
        </w:rPr>
        <w:t>dokumentacji technicznej, przedmiaru robót</w:t>
      </w:r>
      <w:r w:rsidRPr="00DC0DF0">
        <w:rPr>
          <w:rFonts w:asciiTheme="minorHAnsi" w:hAnsiTheme="minorHAnsi" w:cs="Calibri"/>
          <w:sz w:val="20"/>
          <w:szCs w:val="20"/>
        </w:rPr>
        <w:t xml:space="preserve">, </w:t>
      </w:r>
      <w:proofErr w:type="spellStart"/>
      <w:r>
        <w:rPr>
          <w:rFonts w:asciiTheme="minorHAnsi" w:hAnsiTheme="minorHAnsi" w:cs="Calibri"/>
          <w:sz w:val="20"/>
          <w:szCs w:val="20"/>
        </w:rPr>
        <w:t>SSTWiORB</w:t>
      </w:r>
      <w:proofErr w:type="spellEnd"/>
      <w:r>
        <w:rPr>
          <w:rFonts w:asciiTheme="minorHAnsi" w:hAnsiTheme="minorHAnsi" w:cs="Calibri"/>
          <w:sz w:val="20"/>
          <w:szCs w:val="20"/>
        </w:rPr>
        <w:t xml:space="preserve">, </w:t>
      </w:r>
      <w:r w:rsidRPr="00DC0DF0">
        <w:rPr>
          <w:rFonts w:asciiTheme="minorHAnsi" w:hAnsiTheme="minorHAnsi" w:cs="Calibri"/>
          <w:sz w:val="20"/>
          <w:szCs w:val="20"/>
        </w:rPr>
        <w:t>zgłoszenia wykonywania robót budowlanych oraz zgodnie z pozostałymi wymaganiami SIWZ.</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oświadcza, że zapoznał się z SIWZ, a także z zakresem rzeczowym robót.</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Podczas wykonywania przedmiotu niniejszej Umowy, Wykonawca uwzględni </w:t>
      </w:r>
      <w:r w:rsidRPr="00824C62">
        <w:rPr>
          <w:rFonts w:asciiTheme="minorHAnsi" w:hAnsiTheme="minorHAnsi" w:cs="Calibri"/>
          <w:sz w:val="20"/>
          <w:szCs w:val="20"/>
        </w:rPr>
        <w:t>wskazania nadzoru inwestorski</w:t>
      </w:r>
      <w:r w:rsidRPr="00824C62">
        <w:rPr>
          <w:rFonts w:asciiTheme="minorHAnsi" w:hAnsiTheme="minorHAnsi" w:cs="Calibri"/>
          <w:sz w:val="20"/>
          <w:szCs w:val="20"/>
        </w:rPr>
        <w:t>e</w:t>
      </w:r>
      <w:r w:rsidRPr="00824C62">
        <w:rPr>
          <w:rFonts w:asciiTheme="minorHAnsi" w:hAnsiTheme="minorHAnsi" w:cs="Calibri"/>
          <w:sz w:val="20"/>
          <w:szCs w:val="20"/>
        </w:rPr>
        <w:t xml:space="preserve">go ustanowionego przez Zamawiającego.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W razie różnicy w treści dokumentów, o których mowa w ust. 3, przyjmuje się, że Wykonawca uwzględnił w cenie oferty </w:t>
      </w:r>
      <w:r w:rsidRPr="00824C62">
        <w:rPr>
          <w:rFonts w:asciiTheme="minorHAnsi" w:hAnsiTheme="minorHAnsi" w:cs="Calibri"/>
          <w:sz w:val="20"/>
          <w:szCs w:val="20"/>
        </w:rPr>
        <w:t>wszystkie posiadane informacje o przedmiocie zamówienia, a w razie sprzeczności pomiędzy d</w:t>
      </w:r>
      <w:r w:rsidRPr="00824C62">
        <w:rPr>
          <w:rFonts w:asciiTheme="minorHAnsi" w:hAnsiTheme="minorHAnsi" w:cs="Calibri"/>
          <w:sz w:val="20"/>
          <w:szCs w:val="20"/>
        </w:rPr>
        <w:t>o</w:t>
      </w:r>
      <w:r w:rsidRPr="00824C62">
        <w:rPr>
          <w:rFonts w:asciiTheme="minorHAnsi" w:hAnsiTheme="minorHAnsi" w:cs="Calibri"/>
          <w:sz w:val="20"/>
          <w:szCs w:val="20"/>
        </w:rPr>
        <w:t xml:space="preserve">kumentami, co do zakresu zamówienia </w:t>
      </w:r>
      <w:r w:rsidRPr="00824C62">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lastRenderedPageBreak/>
        <w:t>W cenie oferty Wykonawca uwzględnił koszt ochrony przekazanego placu budowy, zaplecza sanitarnego i WC, wywozu śmieci i nieczystości komunalnych oraz koszty związane z energią elektryczną, wodą i odprowadz</w:t>
      </w:r>
      <w:r w:rsidRPr="00824C62">
        <w:rPr>
          <w:rFonts w:asciiTheme="minorHAnsi" w:hAnsiTheme="minorHAnsi" w:cs="Calibri"/>
          <w:sz w:val="20"/>
          <w:szCs w:val="20"/>
        </w:rPr>
        <w:t>e</w:t>
      </w:r>
      <w:r w:rsidRPr="00824C62">
        <w:rPr>
          <w:rFonts w:asciiTheme="minorHAnsi" w:hAnsiTheme="minorHAnsi" w:cs="Calibri"/>
          <w:sz w:val="20"/>
          <w:szCs w:val="20"/>
        </w:rPr>
        <w:t xml:space="preserve">niem ścieków. Śmieci i odpady po robotach własnych, Wykonawca usuwa na własny koszt, każdego dnia po zakończeniu prac. </w:t>
      </w:r>
    </w:p>
    <w:p w:rsidR="002C0633" w:rsidRPr="00824C62"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oświadcza że:</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posiada stosowne doświadczenie i wiedzę w zakresie robót budowlanych, które stanowią przedmiot niniejszej umowy, a także dysponuje wykwalifikowanym personelem, wysokiej jakości sprzętem </w:t>
      </w:r>
      <w:r>
        <w:rPr>
          <w:rFonts w:asciiTheme="minorHAnsi" w:hAnsiTheme="minorHAnsi"/>
          <w:sz w:val="20"/>
          <w:szCs w:val="20"/>
          <w:lang w:val="pl-PL"/>
        </w:rPr>
        <w:t xml:space="preserve">                                 </w:t>
      </w:r>
      <w:r w:rsidRPr="00DC0DF0">
        <w:rPr>
          <w:rFonts w:asciiTheme="minorHAnsi" w:hAnsiTheme="minorHAnsi"/>
          <w:sz w:val="20"/>
          <w:szCs w:val="20"/>
          <w:lang w:val="pl-PL"/>
        </w:rPr>
        <w:t>i urządzeniami, co pozwoli mu na terminowe wywiązywanie się ze wszelkich obowiązków przewidzi</w:t>
      </w:r>
      <w:r w:rsidRPr="00DC0DF0">
        <w:rPr>
          <w:rFonts w:asciiTheme="minorHAnsi" w:hAnsiTheme="minorHAnsi"/>
          <w:sz w:val="20"/>
          <w:szCs w:val="20"/>
          <w:lang w:val="pl-PL"/>
        </w:rPr>
        <w:t>a</w:t>
      </w:r>
      <w:r w:rsidRPr="00DC0DF0">
        <w:rPr>
          <w:rFonts w:asciiTheme="minorHAnsi" w:hAnsiTheme="minorHAnsi"/>
          <w:sz w:val="20"/>
          <w:szCs w:val="20"/>
          <w:lang w:val="pl-PL"/>
        </w:rPr>
        <w:t>nych umową;</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wszystkie osoby, które będą uczestniczyły ze strony Wykonawcy, jak również ze strony jego współpr</w:t>
      </w:r>
      <w:r w:rsidRPr="00DC0DF0">
        <w:rPr>
          <w:rFonts w:asciiTheme="minorHAnsi" w:hAnsiTheme="minorHAnsi"/>
          <w:sz w:val="20"/>
          <w:szCs w:val="20"/>
          <w:lang w:val="pl-PL"/>
        </w:rPr>
        <w:t>a</w:t>
      </w:r>
      <w:r w:rsidRPr="00DC0DF0">
        <w:rPr>
          <w:rFonts w:asciiTheme="minorHAnsi" w:hAnsiTheme="minorHAnsi"/>
          <w:sz w:val="20"/>
          <w:szCs w:val="20"/>
          <w:lang w:val="pl-PL"/>
        </w:rPr>
        <w:t xml:space="preserve">cowników lub kontrahentów (podwykonawców) w wykonaniu czynności przewidzianych </w:t>
      </w:r>
      <w:r>
        <w:rPr>
          <w:rFonts w:asciiTheme="minorHAnsi" w:hAnsiTheme="minorHAnsi"/>
          <w:sz w:val="20"/>
          <w:szCs w:val="20"/>
          <w:lang w:val="pl-PL"/>
        </w:rPr>
        <w:t xml:space="preserve">                             </w:t>
      </w:r>
      <w:r w:rsidRPr="00DC0DF0">
        <w:rPr>
          <w:rFonts w:asciiTheme="minorHAnsi" w:hAnsiTheme="minorHAnsi"/>
          <w:sz w:val="20"/>
          <w:szCs w:val="20"/>
          <w:lang w:val="pl-PL"/>
        </w:rPr>
        <w:t>w niniejszej umowie posiadają niezbędną wiedzę, doświadczenie, kwalifikacje i uprawnienia pozwalaj</w:t>
      </w:r>
      <w:r w:rsidRPr="00DC0DF0">
        <w:rPr>
          <w:rFonts w:asciiTheme="minorHAnsi" w:hAnsiTheme="minorHAnsi"/>
          <w:sz w:val="20"/>
          <w:szCs w:val="20"/>
          <w:lang w:val="pl-PL"/>
        </w:rPr>
        <w:t>ą</w:t>
      </w:r>
      <w:r w:rsidRPr="00DC0DF0">
        <w:rPr>
          <w:rFonts w:asciiTheme="minorHAnsi" w:hAnsiTheme="minorHAnsi"/>
          <w:sz w:val="20"/>
          <w:szCs w:val="20"/>
          <w:lang w:val="pl-PL"/>
        </w:rPr>
        <w:t>ce na wykonanie robót budowlanych będących jej przedmiotem;</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nie istnieją żadne umowy lub porozumienia zawarte z osobami trzecimi ograniczające lub uniemożliwi</w:t>
      </w:r>
      <w:r w:rsidRPr="00DC0DF0">
        <w:rPr>
          <w:rFonts w:asciiTheme="minorHAnsi" w:hAnsiTheme="minorHAnsi"/>
          <w:sz w:val="20"/>
          <w:szCs w:val="20"/>
          <w:lang w:val="pl-PL"/>
        </w:rPr>
        <w:t>a</w:t>
      </w:r>
      <w:r w:rsidRPr="00DC0DF0">
        <w:rPr>
          <w:rFonts w:asciiTheme="minorHAnsi" w:hAnsiTheme="minorHAnsi"/>
          <w:sz w:val="20"/>
          <w:szCs w:val="20"/>
          <w:lang w:val="pl-PL"/>
        </w:rPr>
        <w:t>jące mu wykonanie postanowień niniejszej umowy;</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znany jest mu teren budowy z wszelkimi ograniczeniami i utrudnieniami związanymi z realizacją zam</w:t>
      </w:r>
      <w:r w:rsidRPr="00DC0DF0">
        <w:rPr>
          <w:rFonts w:asciiTheme="minorHAnsi" w:hAnsiTheme="minorHAnsi"/>
          <w:sz w:val="20"/>
          <w:szCs w:val="20"/>
          <w:lang w:val="pl-PL"/>
        </w:rPr>
        <w:t>ó</w:t>
      </w:r>
      <w:r w:rsidRPr="00DC0DF0">
        <w:rPr>
          <w:rFonts w:asciiTheme="minorHAnsi" w:hAnsiTheme="minorHAnsi"/>
          <w:sz w:val="20"/>
          <w:szCs w:val="20"/>
          <w:lang w:val="pl-PL"/>
        </w:rPr>
        <w:t xml:space="preserve">wienia; </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terminowo wykona i przekaże Zamawiającemu zarówno cały przedmiot umowy jak i poszczególne et</w:t>
      </w:r>
      <w:r w:rsidRPr="00DC0DF0">
        <w:rPr>
          <w:rFonts w:asciiTheme="minorHAnsi" w:hAnsiTheme="minorHAnsi"/>
          <w:sz w:val="20"/>
          <w:szCs w:val="20"/>
          <w:lang w:val="pl-PL"/>
        </w:rPr>
        <w:t>a</w:t>
      </w:r>
      <w:r w:rsidRPr="00DC0DF0">
        <w:rPr>
          <w:rFonts w:asciiTheme="minorHAnsi" w:hAnsiTheme="minorHAnsi"/>
          <w:sz w:val="20"/>
          <w:szCs w:val="20"/>
          <w:lang w:val="pl-PL"/>
        </w:rPr>
        <w:t>py robót;</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zabezpieczy wykonane roboty i bierze za nie całkowitą odpowiedzialność do dnia pozytywnego odbioru całości prac przez Zamawiającego.</w:t>
      </w:r>
    </w:p>
    <w:p w:rsidR="002C0633" w:rsidRPr="00DC0DF0" w:rsidRDefault="002C0633" w:rsidP="002C0633">
      <w:pPr>
        <w:adjustRightInd w:val="0"/>
        <w:jc w:val="center"/>
        <w:rPr>
          <w:rFonts w:asciiTheme="minorHAnsi" w:hAnsiTheme="minorHAnsi" w:cs="Calibri"/>
          <w:b/>
          <w:bCs/>
          <w: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2</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przekaże Wykonawcy plac budowy w terminie </w:t>
      </w:r>
      <w:r>
        <w:rPr>
          <w:rFonts w:asciiTheme="minorHAnsi" w:hAnsiTheme="minorHAnsi" w:cs="Calibri"/>
          <w:sz w:val="20"/>
          <w:szCs w:val="20"/>
        </w:rPr>
        <w:t>uzgodnionym przez strony</w:t>
      </w:r>
      <w:r w:rsidRPr="00DC0DF0">
        <w:rPr>
          <w:rFonts w:asciiTheme="minorHAnsi" w:hAnsiTheme="minorHAnsi" w:cs="Calibri"/>
          <w:sz w:val="20"/>
          <w:szCs w:val="20"/>
        </w:rPr>
        <w:t xml:space="preserve">.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zobowiązuje się do:</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przejęcia frontu robót i </w:t>
      </w:r>
      <w:r w:rsidRPr="00DC0DF0">
        <w:rPr>
          <w:rFonts w:asciiTheme="minorHAnsi" w:hAnsiTheme="minorHAnsi" w:cs="Calibri"/>
          <w:sz w:val="20"/>
          <w:szCs w:val="20"/>
        </w:rPr>
        <w:t>koordynacji robót własnych;</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wyznaczenia kierownika budowy i robót (jeżeli dotyczy),</w:t>
      </w:r>
      <w:r w:rsidRPr="00DC0DF0">
        <w:rPr>
          <w:rFonts w:asciiTheme="minorHAnsi" w:hAnsiTheme="minorHAnsi" w:cs="Calibri"/>
          <w:b/>
          <w:sz w:val="20"/>
          <w:szCs w:val="20"/>
        </w:rPr>
        <w:t xml:space="preserve"> </w:t>
      </w:r>
      <w:r w:rsidRPr="00DC0DF0">
        <w:rPr>
          <w:rFonts w:asciiTheme="minorHAnsi" w:hAnsiTheme="minorHAnsi" w:cs="Calibri"/>
          <w:sz w:val="20"/>
          <w:szCs w:val="20"/>
        </w:rPr>
        <w:t>którzy posiadają wymagane uprawnienia budo</w:t>
      </w:r>
      <w:r w:rsidRPr="00DC0DF0">
        <w:rPr>
          <w:rFonts w:asciiTheme="minorHAnsi" w:hAnsiTheme="minorHAnsi" w:cs="Calibri"/>
          <w:sz w:val="20"/>
          <w:szCs w:val="20"/>
        </w:rPr>
        <w:t>w</w:t>
      </w:r>
      <w:r w:rsidRPr="00DC0DF0">
        <w:rPr>
          <w:rFonts w:asciiTheme="minorHAnsi" w:hAnsiTheme="minorHAnsi" w:cs="Calibri"/>
          <w:sz w:val="20"/>
          <w:szCs w:val="20"/>
        </w:rPr>
        <w:t>lane, wiedzę i doświadczenie</w:t>
      </w:r>
      <w:r w:rsidRPr="00DC0DF0">
        <w:rPr>
          <w:rFonts w:asciiTheme="minorHAnsi" w:hAnsiTheme="minorHAnsi" w:cs="Calibri"/>
          <w:b/>
          <w:sz w:val="20"/>
          <w:szCs w:val="20"/>
        </w:rPr>
        <w:t xml:space="preserve"> </w:t>
      </w:r>
      <w:r w:rsidRPr="00DC0DF0">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korzystania wyłącznie ze sprawnych techniczne maszyn i urządzeń. Na każde żądanie nadzoru inwesto</w:t>
      </w:r>
      <w:r w:rsidRPr="00DC0DF0">
        <w:rPr>
          <w:rFonts w:asciiTheme="minorHAnsi" w:hAnsiTheme="minorHAnsi" w:cs="Calibri"/>
          <w:sz w:val="20"/>
          <w:szCs w:val="20"/>
        </w:rPr>
        <w:t>r</w:t>
      </w:r>
      <w:r w:rsidRPr="00DC0DF0">
        <w:rPr>
          <w:rFonts w:asciiTheme="minorHAnsi" w:hAnsiTheme="minorHAnsi" w:cs="Calibri"/>
          <w:sz w:val="20"/>
          <w:szCs w:val="20"/>
        </w:rPr>
        <w:t>skiego Wykonawca przedstawi wszelkie dokumenty wymagane dla dopuszczenia do eksploatacji używ</w:t>
      </w:r>
      <w:r w:rsidRPr="00DC0DF0">
        <w:rPr>
          <w:rFonts w:asciiTheme="minorHAnsi" w:hAnsiTheme="minorHAnsi" w:cs="Calibri"/>
          <w:sz w:val="20"/>
          <w:szCs w:val="20"/>
        </w:rPr>
        <w:t>a</w:t>
      </w:r>
      <w:r w:rsidRPr="00DC0DF0">
        <w:rPr>
          <w:rFonts w:asciiTheme="minorHAnsi" w:hAnsiTheme="minorHAnsi" w:cs="Calibri"/>
          <w:sz w:val="20"/>
          <w:szCs w:val="20"/>
        </w:rPr>
        <w:t>nych maszyn   i urządzeń. Dotyczy to także maszyn i urządzeń kontrahentów, podwykonawców;</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zabezpieczenia materiałów i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xml:space="preserve"> niezbędnych do prawidłowego wykonania robót;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prowadzenia dokumentacji procesu budowlanego na zasadach </w:t>
      </w:r>
      <w:r w:rsidRPr="008C794A">
        <w:rPr>
          <w:rFonts w:asciiTheme="minorHAnsi" w:hAnsiTheme="minorHAnsi" w:cs="Calibri"/>
          <w:sz w:val="20"/>
          <w:szCs w:val="20"/>
          <w:u w:val="single"/>
        </w:rPr>
        <w:t>prowadzenia dziennika budowy</w:t>
      </w:r>
      <w:r w:rsidRPr="00DC0DF0">
        <w:rPr>
          <w:rFonts w:asciiTheme="minorHAnsi" w:hAnsiTheme="minorHAnsi" w:cs="Calibri"/>
          <w:sz w:val="20"/>
          <w:szCs w:val="20"/>
        </w:rPr>
        <w: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uczestniczenia w naradach koordynacyjnych, na każdorazowe żądanie Zamawiającego;</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wykonywania poleceń nadzoru inwestorskiego, w tym w szczególności co do wykonywania robót stan</w:t>
      </w:r>
      <w:r w:rsidRPr="00DC0DF0">
        <w:rPr>
          <w:rFonts w:asciiTheme="minorHAnsi" w:hAnsiTheme="minorHAnsi" w:cs="Calibri"/>
          <w:sz w:val="20"/>
          <w:szCs w:val="20"/>
        </w:rPr>
        <w:t>o</w:t>
      </w:r>
      <w:r w:rsidRPr="00DC0DF0">
        <w:rPr>
          <w:rFonts w:asciiTheme="minorHAnsi" w:hAnsiTheme="minorHAnsi" w:cs="Calibri"/>
          <w:sz w:val="20"/>
          <w:szCs w:val="20"/>
        </w:rPr>
        <w:t>wiących wykonanie przedmiotu niniejszej Umowy w godzinach uzgodnionych z nadzorem inwestorskim;</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utrzymania ładu i porządku w czasie realizacji przedmiotu umowy pod rygorem wykonania prac porzą</w:t>
      </w:r>
      <w:r w:rsidRPr="00DC0DF0">
        <w:rPr>
          <w:rFonts w:asciiTheme="minorHAnsi" w:hAnsiTheme="minorHAnsi" w:cs="Calibri"/>
          <w:sz w:val="20"/>
          <w:szCs w:val="20"/>
        </w:rPr>
        <w:t>d</w:t>
      </w:r>
      <w:r w:rsidRPr="00DC0DF0">
        <w:rPr>
          <w:rFonts w:asciiTheme="minorHAnsi" w:hAnsiTheme="minorHAnsi" w:cs="Calibri"/>
          <w:sz w:val="20"/>
          <w:szCs w:val="20"/>
        </w:rPr>
        <w:t>kowych przez Zamawiającego na koszt Wykonawcy, po uprzednim jednokrotnym wezwaniu do utrzymania ładu   i porządku;</w:t>
      </w:r>
    </w:p>
    <w:p w:rsidR="002C0633"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w:t>
      </w:r>
      <w:r w:rsidRPr="00DC0DF0">
        <w:rPr>
          <w:rFonts w:asciiTheme="minorHAnsi" w:hAnsiTheme="minorHAnsi" w:cs="Calibri"/>
          <w:sz w:val="20"/>
          <w:szCs w:val="20"/>
        </w:rPr>
        <w:t>ą</w:t>
      </w:r>
      <w:r w:rsidRPr="00DC0DF0">
        <w:rPr>
          <w:rFonts w:asciiTheme="minorHAnsi" w:hAnsiTheme="minorHAnsi" w:cs="Calibri"/>
          <w:sz w:val="20"/>
          <w:szCs w:val="20"/>
        </w:rPr>
        <w:t>cych sposób gospodarki odpadami Wykonawca będzie zobowiązany dołączać do dokumentacji odbior</w:t>
      </w:r>
      <w:r w:rsidRPr="00DC0DF0">
        <w:rPr>
          <w:rFonts w:asciiTheme="minorHAnsi" w:hAnsiTheme="minorHAnsi" w:cs="Calibri"/>
          <w:sz w:val="20"/>
          <w:szCs w:val="20"/>
        </w:rPr>
        <w:t>o</w:t>
      </w:r>
      <w:r w:rsidRPr="00DC0DF0">
        <w:rPr>
          <w:rFonts w:asciiTheme="minorHAnsi" w:hAnsiTheme="minorHAnsi" w:cs="Calibri"/>
          <w:sz w:val="20"/>
          <w:szCs w:val="20"/>
        </w:rPr>
        <w:t>wej);</w:t>
      </w:r>
    </w:p>
    <w:p w:rsidR="002C0633" w:rsidRPr="008C794A"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8C794A">
        <w:rPr>
          <w:rFonts w:ascii="Calibri" w:hAnsi="Calibri" w:cs="Calibri"/>
          <w:sz w:val="20"/>
          <w:szCs w:val="20"/>
        </w:rPr>
        <w:t>wyniesienia w teren i zapewnienia należytej eksploatacji oznakowania tymczasowego stanowiącego z</w:t>
      </w:r>
      <w:r w:rsidRPr="008C794A">
        <w:rPr>
          <w:rFonts w:ascii="Calibri" w:hAnsi="Calibri" w:cs="Calibri"/>
          <w:sz w:val="20"/>
          <w:szCs w:val="20"/>
        </w:rPr>
        <w:t>a</w:t>
      </w:r>
      <w:r w:rsidRPr="008C794A">
        <w:rPr>
          <w:rFonts w:ascii="Calibri" w:hAnsi="Calibri" w:cs="Calibri"/>
          <w:sz w:val="20"/>
          <w:szCs w:val="20"/>
        </w:rPr>
        <w:t>bezpiec</w:t>
      </w:r>
      <w:r>
        <w:rPr>
          <w:rFonts w:ascii="Calibri" w:hAnsi="Calibri" w:cs="Calibri"/>
          <w:sz w:val="20"/>
          <w:szCs w:val="20"/>
        </w:rPr>
        <w:t xml:space="preserve">zenie robót </w:t>
      </w:r>
      <w:r w:rsidRPr="008C794A">
        <w:rPr>
          <w:rFonts w:ascii="Calibri" w:hAnsi="Calibri" w:cs="Calibri"/>
          <w:sz w:val="20"/>
          <w:szCs w:val="20"/>
        </w:rPr>
        <w:t>pr</w:t>
      </w:r>
      <w:r>
        <w:rPr>
          <w:rFonts w:ascii="Calibri" w:hAnsi="Calibri" w:cs="Calibri"/>
          <w:sz w:val="20"/>
          <w:szCs w:val="20"/>
        </w:rPr>
        <w:t>zez cały okres realizacji robót</w:t>
      </w:r>
      <w:r w:rsidRPr="008C794A">
        <w:rPr>
          <w:rFonts w:ascii="Calibri" w:hAnsi="Calibri" w:cs="Calibri"/>
          <w:sz w:val="20"/>
          <w:szCs w:val="20"/>
        </w:rPr>
        <w: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Calibri" w:hAnsi="Calibri" w:cs="Calibri"/>
          <w:sz w:val="20"/>
          <w:szCs w:val="20"/>
        </w:rPr>
        <w:lastRenderedPageBreak/>
        <w:t>zapewnienia ciągłego bezpiecznego dojazdu i dojścia do posesji znajdujących się na odcinku prowadz</w:t>
      </w:r>
      <w:r w:rsidRPr="00DC0DF0">
        <w:rPr>
          <w:rFonts w:ascii="Calibri" w:hAnsi="Calibri" w:cs="Calibri"/>
          <w:sz w:val="20"/>
          <w:szCs w:val="20"/>
        </w:rPr>
        <w:t>o</w:t>
      </w:r>
      <w:r w:rsidRPr="00DC0DF0">
        <w:rPr>
          <w:rFonts w:ascii="Calibri" w:hAnsi="Calibri" w:cs="Calibri"/>
          <w:sz w:val="20"/>
          <w:szCs w:val="20"/>
        </w:rPr>
        <w:t>nych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zabezpieczenia i ochrony przed uszkodzeniem, zniszczeniem wykonanych prac do czasu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używania do realizacji przedmiotu umowy materiałów dopuszczonych do obrotu i powszechnego lub je</w:t>
      </w:r>
      <w:r w:rsidRPr="00DC0DF0">
        <w:rPr>
          <w:rFonts w:asciiTheme="minorHAnsi" w:hAnsiTheme="minorHAnsi" w:cs="Calibri"/>
          <w:sz w:val="20"/>
          <w:szCs w:val="20"/>
        </w:rPr>
        <w:t>d</w:t>
      </w:r>
      <w:r w:rsidRPr="00DC0DF0">
        <w:rPr>
          <w:rFonts w:asciiTheme="minorHAnsi" w:hAnsiTheme="minorHAnsi" w:cs="Calibri"/>
          <w:sz w:val="20"/>
          <w:szCs w:val="20"/>
        </w:rPr>
        <w:t xml:space="preserve">nostkowego stosowania w budownictwie zgodnie z wymogami prawa, w tym w szczególności zgodnie </w:t>
      </w:r>
      <w:r>
        <w:rPr>
          <w:rFonts w:asciiTheme="minorHAnsi" w:hAnsiTheme="minorHAnsi" w:cs="Calibri"/>
          <w:sz w:val="20"/>
          <w:szCs w:val="20"/>
        </w:rPr>
        <w:t xml:space="preserve">                   </w:t>
      </w:r>
      <w:r w:rsidRPr="00DC0DF0">
        <w:rPr>
          <w:rFonts w:asciiTheme="minorHAnsi" w:hAnsiTheme="minorHAnsi" w:cs="Calibri"/>
          <w:sz w:val="20"/>
          <w:szCs w:val="20"/>
        </w:rPr>
        <w:t>z przepisem art. 10 ustawy z dnia 7 lipca 1994 r. – Prawo budowlane (</w:t>
      </w:r>
      <w:proofErr w:type="spellStart"/>
      <w:r w:rsidRPr="00DC0DF0">
        <w:rPr>
          <w:rFonts w:asciiTheme="minorHAnsi" w:hAnsiTheme="minorHAnsi" w:cs="Calibri"/>
          <w:sz w:val="20"/>
          <w:szCs w:val="20"/>
        </w:rPr>
        <w:t>t.j</w:t>
      </w:r>
      <w:proofErr w:type="spellEnd"/>
      <w:r w:rsidRPr="00DC0DF0">
        <w:rPr>
          <w:rFonts w:asciiTheme="minorHAnsi" w:hAnsiTheme="minorHAnsi" w:cs="Calibri"/>
          <w:sz w:val="20"/>
          <w:szCs w:val="20"/>
        </w:rPr>
        <w:t>. Dz.</w:t>
      </w:r>
      <w:r>
        <w:rPr>
          <w:rFonts w:asciiTheme="minorHAnsi" w:hAnsiTheme="minorHAnsi" w:cs="Calibri"/>
          <w:sz w:val="20"/>
          <w:szCs w:val="20"/>
        </w:rPr>
        <w:t xml:space="preserve"> U. z 2019</w:t>
      </w:r>
      <w:r w:rsidRPr="00DC0DF0">
        <w:rPr>
          <w:rFonts w:asciiTheme="minorHAnsi" w:hAnsiTheme="minorHAnsi" w:cs="Calibri"/>
          <w:sz w:val="20"/>
          <w:szCs w:val="20"/>
        </w:rPr>
        <w:t xml:space="preserve"> r., poz.</w:t>
      </w:r>
      <w:r>
        <w:rPr>
          <w:rFonts w:asciiTheme="minorHAnsi" w:hAnsiTheme="minorHAnsi" w:cs="Calibri"/>
          <w:sz w:val="20"/>
          <w:szCs w:val="20"/>
        </w:rPr>
        <w:t>1186 ze zm.</w:t>
      </w:r>
      <w:r w:rsidRPr="00DC0DF0">
        <w:rPr>
          <w:rFonts w:asciiTheme="minorHAnsi" w:hAnsiTheme="minorHAnsi" w:cs="Calibri"/>
          <w:sz w:val="20"/>
          <w:szCs w:val="20"/>
        </w:rPr>
        <w:t>) oraz dokumentacją opisującą przedmiot umowy;</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wykonania przedmiotu umowy z materiałów własnych, zgodnych z </w:t>
      </w:r>
      <w:proofErr w:type="spellStart"/>
      <w:r w:rsidRPr="00DC0DF0">
        <w:rPr>
          <w:rFonts w:asciiTheme="minorHAnsi" w:eastAsia="SimSun" w:hAnsiTheme="minorHAnsi" w:cs="Calibri"/>
          <w:sz w:val="20"/>
          <w:szCs w:val="20"/>
        </w:rPr>
        <w:t>STWiORB</w:t>
      </w:r>
      <w:proofErr w:type="spellEnd"/>
      <w:r w:rsidRPr="00DC0DF0">
        <w:rPr>
          <w:rFonts w:asciiTheme="minorHAnsi" w:hAnsiTheme="minorHAnsi" w:cs="Calibri"/>
          <w:sz w:val="20"/>
          <w:szCs w:val="20"/>
        </w:rPr>
        <w:t>. Wszelkie zmiany materi</w:t>
      </w:r>
      <w:r w:rsidRPr="00DC0DF0">
        <w:rPr>
          <w:rFonts w:asciiTheme="minorHAnsi" w:hAnsiTheme="minorHAnsi" w:cs="Calibri"/>
          <w:sz w:val="20"/>
          <w:szCs w:val="20"/>
        </w:rPr>
        <w:t>a</w:t>
      </w:r>
      <w:r w:rsidRPr="00DC0DF0">
        <w:rPr>
          <w:rFonts w:asciiTheme="minorHAnsi" w:hAnsiTheme="minorHAnsi" w:cs="Calibri"/>
          <w:sz w:val="20"/>
          <w:szCs w:val="20"/>
        </w:rPr>
        <w:t>łów wymagają pisemnej zgody i akceptacji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nieczystości oraz zagwarantowanie opuszczenia terenu budowy przez załogę Wykonawcy (w tym podwykonawców, kontrahentów, itp.) najpóźniej w te</w:t>
      </w:r>
      <w:r w:rsidRPr="00DC0DF0">
        <w:rPr>
          <w:rFonts w:asciiTheme="minorHAnsi" w:hAnsiTheme="minorHAnsi" w:cs="Calibri"/>
          <w:sz w:val="20"/>
          <w:szCs w:val="20"/>
        </w:rPr>
        <w:t>r</w:t>
      </w:r>
      <w:r w:rsidRPr="00DC0DF0">
        <w:rPr>
          <w:rFonts w:asciiTheme="minorHAnsi" w:hAnsiTheme="minorHAnsi" w:cs="Calibri"/>
          <w:sz w:val="20"/>
          <w:szCs w:val="20"/>
        </w:rPr>
        <w:t>minie 7 dni od daty spisania protokołu odbioru końcowego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usuwania w sposób terminowy i na jego wyłączny koszt wad</w:t>
      </w:r>
      <w:r w:rsidRPr="00DC0DF0">
        <w:rPr>
          <w:rFonts w:asciiTheme="minorHAnsi" w:hAnsiTheme="minorHAnsi" w:cs="Calibri"/>
          <w:color w:val="FF0000"/>
          <w:sz w:val="20"/>
          <w:szCs w:val="20"/>
        </w:rPr>
        <w:t xml:space="preserve"> </w:t>
      </w:r>
      <w:r w:rsidRPr="00DC0DF0">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wykonania przedmiotu Umowy z najwyższą starannością wymaganą od podmiotu profesjonalnie świa</w:t>
      </w:r>
      <w:r w:rsidRPr="00DC0DF0">
        <w:rPr>
          <w:rFonts w:asciiTheme="minorHAnsi" w:hAnsiTheme="minorHAnsi" w:cs="Calibri"/>
          <w:sz w:val="20"/>
          <w:szCs w:val="20"/>
        </w:rPr>
        <w:t>d</w:t>
      </w:r>
      <w:r w:rsidRPr="00DC0DF0">
        <w:rPr>
          <w:rFonts w:asciiTheme="minorHAnsi" w:hAnsiTheme="minorHAnsi" w:cs="Calibri"/>
          <w:sz w:val="20"/>
          <w:szCs w:val="20"/>
        </w:rPr>
        <w:t>czącego tego typu usługi oraz zgodnie z powszechnie obowiązującymi przepisami prawa, w tym przep</w:t>
      </w:r>
      <w:r w:rsidRPr="00DC0DF0">
        <w:rPr>
          <w:rFonts w:asciiTheme="minorHAnsi" w:hAnsiTheme="minorHAnsi" w:cs="Calibri"/>
          <w:sz w:val="20"/>
          <w:szCs w:val="20"/>
        </w:rPr>
        <w:t>i</w:t>
      </w:r>
      <w:r w:rsidRPr="00DC0DF0">
        <w:rPr>
          <w:rFonts w:asciiTheme="minorHAnsi" w:hAnsiTheme="minorHAnsi" w:cs="Calibri"/>
          <w:sz w:val="20"/>
          <w:szCs w:val="20"/>
        </w:rPr>
        <w:t>sami administracyjnymi o charakterze bezwzględnie obowiązującym;</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zgodnie z przepisami bezpieczeństwa i higieny pracy oraz przeciwpożarowymi i spe</w:t>
      </w:r>
      <w:r w:rsidRPr="00DC0DF0">
        <w:rPr>
          <w:rFonts w:asciiTheme="minorHAnsi" w:hAnsiTheme="minorHAnsi" w:cs="Calibri"/>
          <w:sz w:val="20"/>
          <w:szCs w:val="20"/>
        </w:rPr>
        <w:t>ł</w:t>
      </w:r>
      <w:r w:rsidRPr="00DC0DF0">
        <w:rPr>
          <w:rFonts w:asciiTheme="minorHAnsi" w:hAnsiTheme="minorHAnsi" w:cs="Calibri"/>
          <w:sz w:val="20"/>
          <w:szCs w:val="20"/>
        </w:rPr>
        <w:t>nienia wymagań ochrony środowiska, w tym opracowania i wdrożenia projektu czasowej organizacji r</w:t>
      </w:r>
      <w:r w:rsidRPr="00DC0DF0">
        <w:rPr>
          <w:rFonts w:asciiTheme="minorHAnsi" w:hAnsiTheme="minorHAnsi" w:cs="Calibri"/>
          <w:sz w:val="20"/>
          <w:szCs w:val="20"/>
        </w:rPr>
        <w:t>u</w:t>
      </w:r>
      <w:r w:rsidRPr="00DC0DF0">
        <w:rPr>
          <w:rFonts w:asciiTheme="minorHAnsi" w:hAnsiTheme="minorHAnsi" w:cs="Calibri"/>
          <w:sz w:val="20"/>
          <w:szCs w:val="20"/>
        </w:rPr>
        <w:t>chu, a po zakończeniu robót wprowadzenia stałej organizacji ruchu, zgodnie z projektem.</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pełną odpowiedzialność za plac budowy od momentu jego przejęcia.</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zobowiązany będzie do organizacji placu budowy i miejsc składowania materiałów, ich oznak</w:t>
      </w:r>
      <w:r w:rsidRPr="00DC0DF0">
        <w:rPr>
          <w:rFonts w:asciiTheme="minorHAnsi" w:hAnsiTheme="minorHAnsi" w:cs="Calibri"/>
          <w:sz w:val="20"/>
          <w:szCs w:val="20"/>
        </w:rPr>
        <w:t>o</w:t>
      </w:r>
      <w:r w:rsidRPr="00DC0DF0">
        <w:rPr>
          <w:rFonts w:asciiTheme="minorHAnsi" w:hAnsiTheme="minorHAnsi" w:cs="Calibri"/>
          <w:sz w:val="20"/>
          <w:szCs w:val="20"/>
        </w:rPr>
        <w:t xml:space="preserve">wania </w:t>
      </w:r>
      <w:r w:rsidR="00B75C5E">
        <w:rPr>
          <w:rFonts w:asciiTheme="minorHAnsi" w:hAnsiTheme="minorHAnsi" w:cs="Calibri"/>
          <w:sz w:val="20"/>
          <w:szCs w:val="20"/>
        </w:rPr>
        <w:t xml:space="preserve"> </w:t>
      </w:r>
      <w:r w:rsidRPr="00DC0DF0">
        <w:rPr>
          <w:rFonts w:asciiTheme="minorHAnsi" w:hAnsiTheme="minorHAnsi" w:cs="Calibri"/>
          <w:sz w:val="20"/>
          <w:szCs w:val="20"/>
        </w:rPr>
        <w:t xml:space="preserve"> i zabezpieczenia, zgodnie z wymogami prawa budowlanego, na koszt własny, w uzgodnieniu z Inspe</w:t>
      </w:r>
      <w:r w:rsidRPr="00DC0DF0">
        <w:rPr>
          <w:rFonts w:asciiTheme="minorHAnsi" w:hAnsiTheme="minorHAnsi" w:cs="Calibri"/>
          <w:sz w:val="20"/>
          <w:szCs w:val="20"/>
        </w:rPr>
        <w:t>k</w:t>
      </w:r>
      <w:r w:rsidRPr="00DC0DF0">
        <w:rPr>
          <w:rFonts w:asciiTheme="minorHAnsi" w:hAnsiTheme="minorHAnsi" w:cs="Calibri"/>
          <w:sz w:val="20"/>
          <w:szCs w:val="20"/>
        </w:rPr>
        <w:t xml:space="preserve">torem nadzoru.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wszelkie koszty zużycia energii, wody i innych mediów.</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3</w:t>
      </w:r>
    </w:p>
    <w:p w:rsidR="002C0633" w:rsidRPr="00DC0DF0" w:rsidRDefault="002C0633" w:rsidP="000F6432">
      <w:pPr>
        <w:widowControl/>
        <w:numPr>
          <w:ilvl w:val="6"/>
          <w:numId w:val="123"/>
        </w:numPr>
        <w:tabs>
          <w:tab w:val="clear" w:pos="2520"/>
          <w:tab w:val="num" w:pos="284"/>
        </w:tabs>
        <w:suppressAutoHyphens w:val="0"/>
        <w:autoSpaceDE/>
        <w:autoSpaceDN/>
        <w:ind w:left="284" w:hanging="284"/>
        <w:jc w:val="both"/>
        <w:textAlignment w:val="auto"/>
        <w:rPr>
          <w:rFonts w:asciiTheme="minorHAnsi" w:hAnsiTheme="minorHAnsi" w:cs="Calibri"/>
          <w:sz w:val="20"/>
          <w:szCs w:val="20"/>
        </w:rPr>
      </w:pPr>
      <w:r w:rsidRPr="00DC0DF0">
        <w:rPr>
          <w:rFonts w:asciiTheme="minorHAnsi" w:hAnsiTheme="minorHAnsi" w:cs="Calibri"/>
          <w:sz w:val="20"/>
          <w:szCs w:val="20"/>
        </w:rPr>
        <w:t xml:space="preserve">Roboty budowlane Wykonawca prowadzić będzie w oparciu o </w:t>
      </w:r>
      <w:r>
        <w:rPr>
          <w:rFonts w:asciiTheme="minorHAnsi" w:hAnsiTheme="minorHAnsi" w:cs="Calibri"/>
          <w:sz w:val="20"/>
          <w:szCs w:val="20"/>
        </w:rPr>
        <w:t>dokumentacje techniczną</w:t>
      </w:r>
      <w:r w:rsidRPr="00DC0DF0">
        <w:rPr>
          <w:rFonts w:asciiTheme="minorHAnsi" w:hAnsiTheme="minorHAnsi" w:cs="Calibri"/>
          <w:sz w:val="20"/>
          <w:szCs w:val="20"/>
        </w:rPr>
        <w:t xml:space="preserve">, </w:t>
      </w: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 xml:space="preserve">, zgodnie </w:t>
      </w:r>
      <w:r>
        <w:rPr>
          <w:rFonts w:asciiTheme="minorHAnsi" w:hAnsiTheme="minorHAnsi" w:cs="Calibri"/>
          <w:sz w:val="20"/>
          <w:szCs w:val="20"/>
        </w:rPr>
        <w:t xml:space="preserve">                     </w:t>
      </w:r>
      <w:r w:rsidRPr="00DC0DF0">
        <w:rPr>
          <w:rFonts w:asciiTheme="minorHAnsi" w:hAnsiTheme="minorHAnsi" w:cs="Calibri"/>
          <w:sz w:val="20"/>
          <w:szCs w:val="20"/>
        </w:rPr>
        <w:t>z niniejszą Umową, oraz zgodnie ze zgłoszeniem zamiaru wykonywania robót budowlanych i obowiązującymi przepisami prawa i zasadami wiedzy technicznej, a także zaleceniami inspektora nadzoru inwestorskiego.</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2. Roboty obejmą wszelkie prace potrzebne do wypełnienia wymagań Zamawiającego wynikających z SIWZ oraz </w:t>
      </w:r>
      <w:r>
        <w:rPr>
          <w:rFonts w:asciiTheme="minorHAnsi" w:hAnsiTheme="minorHAnsi" w:cs="Calibri"/>
          <w:sz w:val="20"/>
          <w:szCs w:val="20"/>
        </w:rPr>
        <w:t xml:space="preserve">                           </w:t>
      </w:r>
      <w:r w:rsidRPr="00DC0DF0">
        <w:rPr>
          <w:rFonts w:asciiTheme="minorHAnsi" w:hAnsiTheme="minorHAnsi" w:cs="Calibri"/>
          <w:sz w:val="20"/>
          <w:szCs w:val="20"/>
        </w:rPr>
        <w:t>z Umowy, oraz wszystkie prace, nawet nie wspomniane w Umowie, które są konieczne dla stabilności, ukończenia, czy bezpiecznego i właściwego korzystania z przedmiotu umowy.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3. Wykonawca będzie odpowiedzialny za stosowność, stabilność i bezpieczeństwo wszystkich działań prowadzonych na placu budowy i wszystkich metod budowy.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4. Wykonawca w ramach prowadzenia robót budowlanych zobowiązany jest w szczególności do:</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bieżącego prowadzenia i należytego zabezpieczenia </w:t>
      </w:r>
      <w:r>
        <w:rPr>
          <w:rFonts w:asciiTheme="minorHAnsi" w:hAnsiTheme="minorHAnsi" w:cs="Calibri"/>
          <w:sz w:val="20"/>
          <w:szCs w:val="20"/>
        </w:rPr>
        <w:t>dokumentacji związanej z realizowanym zad</w:t>
      </w:r>
      <w:r>
        <w:rPr>
          <w:rFonts w:asciiTheme="minorHAnsi" w:hAnsiTheme="minorHAnsi" w:cs="Calibri"/>
          <w:sz w:val="20"/>
          <w:szCs w:val="20"/>
        </w:rPr>
        <w:t>a</w:t>
      </w:r>
      <w:r>
        <w:rPr>
          <w:rFonts w:asciiTheme="minorHAnsi" w:hAnsiTheme="minorHAnsi" w:cs="Calibri"/>
          <w:sz w:val="20"/>
          <w:szCs w:val="20"/>
        </w:rPr>
        <w:t xml:space="preserve">niem, w tym </w:t>
      </w:r>
      <w:r w:rsidRPr="00DC0DF0">
        <w:rPr>
          <w:rFonts w:asciiTheme="minorHAnsi" w:hAnsiTheme="minorHAnsi" w:cs="Calibri"/>
          <w:sz w:val="20"/>
          <w:szCs w:val="20"/>
        </w:rPr>
        <w:t>dziennika budowy,</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sporządzenie i przedstawienia na żądanie Zamawiającego wymaganych dokumentów, w tym </w:t>
      </w:r>
      <w:r>
        <w:rPr>
          <w:rFonts w:asciiTheme="minorHAnsi" w:hAnsiTheme="minorHAnsi" w:cs="Calibri"/>
          <w:sz w:val="20"/>
          <w:szCs w:val="20"/>
        </w:rPr>
        <w:t xml:space="preserve">                                 </w:t>
      </w:r>
      <w:r w:rsidRPr="00DC0DF0">
        <w:rPr>
          <w:rFonts w:asciiTheme="minorHAnsi" w:hAnsiTheme="minorHAnsi" w:cs="Calibri"/>
          <w:sz w:val="20"/>
          <w:szCs w:val="20"/>
        </w:rPr>
        <w:t>w szczególności protokołów z przeprowadzonych sprawdzeń, badań, prób i czynności rozruch</w:t>
      </w:r>
      <w:r w:rsidRPr="00DC0DF0">
        <w:rPr>
          <w:rFonts w:asciiTheme="minorHAnsi" w:hAnsiTheme="minorHAnsi" w:cs="Calibri"/>
          <w:sz w:val="20"/>
          <w:szCs w:val="20"/>
        </w:rPr>
        <w:t>o</w:t>
      </w:r>
      <w:r w:rsidRPr="00DC0DF0">
        <w:rPr>
          <w:rFonts w:asciiTheme="minorHAnsi" w:hAnsiTheme="minorHAnsi" w:cs="Calibri"/>
          <w:sz w:val="20"/>
          <w:szCs w:val="20"/>
        </w:rPr>
        <w:t>wych,  a także protokołów odbiorów robót branżowych,</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sporządzenia</w:t>
      </w:r>
      <w:r>
        <w:rPr>
          <w:rFonts w:asciiTheme="minorHAnsi" w:hAnsiTheme="minorHAnsi" w:cs="Calibri"/>
          <w:sz w:val="20"/>
          <w:szCs w:val="20"/>
        </w:rPr>
        <w:t xml:space="preserve"> dokumentacji powykonawczej </w:t>
      </w:r>
      <w:r w:rsidRPr="00DC0DF0">
        <w:rPr>
          <w:rFonts w:asciiTheme="minorHAnsi" w:hAnsiTheme="minorHAnsi" w:cs="Calibri"/>
          <w:sz w:val="20"/>
          <w:szCs w:val="20"/>
        </w:rPr>
        <w:t>w wers</w:t>
      </w:r>
      <w:r>
        <w:rPr>
          <w:rFonts w:asciiTheme="minorHAnsi" w:hAnsiTheme="minorHAnsi" w:cs="Calibri"/>
          <w:sz w:val="20"/>
          <w:szCs w:val="20"/>
        </w:rPr>
        <w:t>ji papierowej</w:t>
      </w:r>
      <w:r w:rsidRPr="00DC0DF0">
        <w:rPr>
          <w:rFonts w:asciiTheme="minorHAnsi" w:hAnsiTheme="minorHAnsi" w:cs="Calibri"/>
          <w:sz w:val="20"/>
          <w:szCs w:val="20"/>
        </w:rPr>
        <w:t>.</w:t>
      </w:r>
    </w:p>
    <w:p w:rsidR="002C0633" w:rsidRPr="00DC0DF0" w:rsidRDefault="002C0633" w:rsidP="002C0633">
      <w:pPr>
        <w:tabs>
          <w:tab w:val="num" w:pos="284"/>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5. </w:t>
      </w:r>
      <w:r w:rsidRPr="00DC0DF0">
        <w:rPr>
          <w:rFonts w:asciiTheme="minorHAnsi" w:hAnsiTheme="minorHAnsi" w:cs="Calibri"/>
          <w:sz w:val="20"/>
          <w:szCs w:val="20"/>
        </w:rPr>
        <w:tab/>
        <w:t xml:space="preserve">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w:t>
      </w:r>
      <w:r w:rsidRPr="00DC0DF0">
        <w:rPr>
          <w:rFonts w:asciiTheme="minorHAnsi" w:hAnsiTheme="minorHAnsi" w:cs="Calibri"/>
          <w:sz w:val="20"/>
          <w:szCs w:val="20"/>
        </w:rPr>
        <w:lastRenderedPageBreak/>
        <w:t>Zamawiającego do odmowy przystąpienia do odbioru z przyczyn dotyczących Wykonawcy.</w:t>
      </w:r>
    </w:p>
    <w:p w:rsidR="002C0633" w:rsidRPr="00DC0DF0" w:rsidRDefault="002C0633" w:rsidP="000F6432">
      <w:pPr>
        <w:widowControl/>
        <w:numPr>
          <w:ilvl w:val="0"/>
          <w:numId w:val="123"/>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sidRPr="00DC0DF0">
        <w:rPr>
          <w:rFonts w:asciiTheme="minorHAnsi" w:hAnsiTheme="minorHAnsi" w:cs="Calibri"/>
          <w:sz w:val="20"/>
          <w:szCs w:val="20"/>
        </w:rPr>
        <w:t>Zamawiający zobowiązuje się do: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przekazania</w:t>
      </w:r>
      <w:r w:rsidRPr="00DC0DF0">
        <w:rPr>
          <w:rFonts w:asciiTheme="minorHAnsi" w:eastAsia="SimSun" w:hAnsiTheme="minorHAnsi" w:cs="Calibri"/>
          <w:sz w:val="20"/>
          <w:szCs w:val="20"/>
        </w:rPr>
        <w:t xml:space="preserve"> placu budowy protokołem</w:t>
      </w:r>
      <w:r w:rsidRPr="00DC0DF0">
        <w:rPr>
          <w:rFonts w:asciiTheme="minorHAnsi" w:hAnsiTheme="minorHAnsi" w:cs="Calibri"/>
          <w:sz w:val="20"/>
          <w:szCs w:val="20"/>
        </w:rPr>
        <w:t>,</w:t>
      </w:r>
    </w:p>
    <w:p w:rsidR="002C0633" w:rsidRPr="00DC0DF0" w:rsidRDefault="002C0633" w:rsidP="000F6432">
      <w:pPr>
        <w:widowControl/>
        <w:numPr>
          <w:ilvl w:val="0"/>
          <w:numId w:val="104"/>
        </w:numPr>
        <w:tabs>
          <w:tab w:val="num" w:pos="1418"/>
        </w:tabs>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zapewnienia nadzoru inwestorskiego,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dokonywania odbioru robót,</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zapłaty wynagrodzenia</w:t>
      </w:r>
      <w:r w:rsidRPr="00DC0DF0">
        <w:rPr>
          <w:rFonts w:asciiTheme="minorHAnsi" w:eastAsia="SimSun" w:hAnsiTheme="minorHAnsi" w:cs="Calibri"/>
          <w:sz w:val="20"/>
          <w:szCs w:val="20"/>
        </w:rPr>
        <w:t>.</w:t>
      </w:r>
    </w:p>
    <w:p w:rsidR="002C0633" w:rsidRPr="00DC0DF0" w:rsidRDefault="002C0633" w:rsidP="000F6432">
      <w:pPr>
        <w:widowControl/>
        <w:numPr>
          <w:ilvl w:val="0"/>
          <w:numId w:val="123"/>
        </w:numPr>
        <w:tabs>
          <w:tab w:val="clear" w:pos="360"/>
          <w:tab w:val="num" w:pos="284"/>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ma prawo żądania zmiany kierownika budowy w razie nieprawidłowego wykonywania obowią</w:t>
      </w:r>
      <w:r w:rsidRPr="00DC0DF0">
        <w:rPr>
          <w:rFonts w:asciiTheme="minorHAnsi" w:hAnsiTheme="minorHAnsi" w:cs="Calibri"/>
          <w:sz w:val="20"/>
          <w:szCs w:val="20"/>
        </w:rPr>
        <w:t>z</w:t>
      </w:r>
      <w:r w:rsidRPr="00DC0DF0">
        <w:rPr>
          <w:rFonts w:asciiTheme="minorHAnsi" w:hAnsiTheme="minorHAnsi" w:cs="Calibri"/>
          <w:sz w:val="20"/>
          <w:szCs w:val="20"/>
        </w:rPr>
        <w:t>ków przez dotychczasowego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Zamawiającego  funkcję inspektora nadzoru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Wykonawcy funkcję kierownika budowy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jest zobowiązany bezzwłocznie zawiadomić Zamawiającego o zmianie osoby pełniącej funkcję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4</w:t>
      </w:r>
    </w:p>
    <w:p w:rsidR="002C0633" w:rsidRPr="009619B4" w:rsidRDefault="002C0633" w:rsidP="002C0633">
      <w:pPr>
        <w:suppressAutoHyphens w:val="0"/>
        <w:adjustRightInd w:val="0"/>
        <w:jc w:val="both"/>
        <w:rPr>
          <w:rFonts w:asciiTheme="minorHAnsi" w:hAnsiTheme="minorHAnsi"/>
          <w:sz w:val="20"/>
          <w:szCs w:val="20"/>
        </w:rPr>
      </w:pPr>
      <w:r w:rsidRPr="00DC0DF0">
        <w:rPr>
          <w:rFonts w:asciiTheme="minorHAnsi" w:hAnsiTheme="minorHAnsi" w:cs="Calibri"/>
          <w:sz w:val="20"/>
          <w:szCs w:val="20"/>
        </w:rPr>
        <w:t>Strony ustalają termin wykonania przedmiotu umowy</w:t>
      </w:r>
      <w:r w:rsidRPr="00DC0DF0">
        <w:rPr>
          <w:rFonts w:asciiTheme="minorHAnsi" w:hAnsiTheme="minorHAnsi"/>
          <w:b/>
          <w:sz w:val="20"/>
          <w:szCs w:val="20"/>
        </w:rPr>
        <w:t xml:space="preserve"> do dnia </w:t>
      </w:r>
      <w:r w:rsidR="009E4DCF">
        <w:rPr>
          <w:rFonts w:asciiTheme="minorHAnsi" w:hAnsiTheme="minorHAnsi"/>
          <w:b/>
          <w:sz w:val="20"/>
          <w:szCs w:val="20"/>
        </w:rPr>
        <w:t>…………………………….</w:t>
      </w:r>
      <w:r w:rsidRPr="00DC0DF0">
        <w:rPr>
          <w:rFonts w:asciiTheme="minorHAnsi" w:hAnsiTheme="minorHAnsi" w:cs="Calibri"/>
          <w:sz w:val="20"/>
          <w:szCs w:val="20"/>
        </w:rPr>
        <w:t xml:space="preserve"> (</w:t>
      </w:r>
      <w:r w:rsidRPr="00DC0DF0">
        <w:rPr>
          <w:rFonts w:asciiTheme="minorHAnsi" w:hAnsiTheme="minorHAnsi"/>
          <w:sz w:val="20"/>
          <w:szCs w:val="20"/>
        </w:rPr>
        <w:t>wykonanie i zgłoszenie  do odbioru końcowego robót budowlanych).</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5</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b/>
          <w:sz w:val="20"/>
          <w:szCs w:val="20"/>
        </w:rPr>
        <w:t>Przedmiotem odbioru końcowego</w:t>
      </w:r>
      <w:r w:rsidRPr="00DC0DF0">
        <w:rPr>
          <w:rFonts w:asciiTheme="minorHAnsi" w:hAnsiTheme="minorHAnsi" w:cs="Calibri"/>
          <w:sz w:val="20"/>
          <w:szCs w:val="20"/>
        </w:rPr>
        <w:t xml:space="preserve"> jest wykonany w całości przedmiot umowy określony w </w:t>
      </w:r>
      <w:r w:rsidRPr="00DC0DF0">
        <w:rPr>
          <w:rFonts w:asciiTheme="minorHAnsi" w:hAnsiTheme="minorHAnsi" w:cs="Calibri"/>
          <w:bCs/>
          <w:sz w:val="20"/>
          <w:szCs w:val="20"/>
        </w:rPr>
        <w:t>§ 1 umowy</w:t>
      </w:r>
      <w:r w:rsidRPr="00DC0DF0">
        <w:rPr>
          <w:rFonts w:asciiTheme="minorHAnsi" w:hAnsiTheme="minorHAnsi" w:cs="Calibri"/>
          <w:sz w:val="20"/>
          <w:szCs w:val="20"/>
        </w:rPr>
        <w:t>.</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w:t>
      </w:r>
      <w:r w:rsidR="009E4DCF">
        <w:rPr>
          <w:rFonts w:asciiTheme="minorHAnsi" w:hAnsiTheme="minorHAnsi" w:cs="Calibri"/>
          <w:sz w:val="20"/>
          <w:szCs w:val="20"/>
        </w:rPr>
        <w:t>bót z obowiązującymi przepisami</w:t>
      </w:r>
      <w:r>
        <w:rPr>
          <w:rFonts w:asciiTheme="minorHAnsi" w:hAnsiTheme="minorHAnsi" w:cs="Calibri"/>
          <w:sz w:val="20"/>
          <w:szCs w:val="20"/>
        </w:rPr>
        <w:t xml:space="preserve">  </w:t>
      </w:r>
      <w:r w:rsidRPr="00DC0DF0">
        <w:rPr>
          <w:rFonts w:asciiTheme="minorHAnsi" w:hAnsiTheme="minorHAnsi" w:cs="Calibri"/>
          <w:sz w:val="20"/>
          <w:szCs w:val="20"/>
        </w:rPr>
        <w:t>i normami, kompletną dokumentację powykonawczą itd. stanowiących podstawę odbioru końcowego. Brak w/w dokumentów skutkować może odmową dokonania odbioru przedmiotu umowy.</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po uzyskaniu akceptacji Inspektora nadzoru i nie później niż w terminie określonym </w:t>
      </w:r>
      <w:r w:rsidRPr="00DC0DF0">
        <w:rPr>
          <w:rFonts w:asciiTheme="minorHAnsi" w:hAnsiTheme="minorHAnsi" w:cs="Calibri"/>
          <w:b/>
          <w:sz w:val="20"/>
          <w:szCs w:val="20"/>
        </w:rPr>
        <w:t xml:space="preserve">w </w:t>
      </w:r>
      <w:r w:rsidRPr="00DC0DF0">
        <w:rPr>
          <w:rFonts w:asciiTheme="minorHAnsi" w:hAnsiTheme="minorHAnsi" w:cstheme="minorHAnsi"/>
          <w:b/>
          <w:sz w:val="20"/>
          <w:szCs w:val="20"/>
        </w:rPr>
        <w:t>§</w:t>
      </w:r>
      <w:r w:rsidRPr="00DC0DF0">
        <w:rPr>
          <w:rFonts w:asciiTheme="minorHAnsi" w:hAnsiTheme="minorHAnsi" w:cs="Calibri"/>
          <w:b/>
          <w:sz w:val="20"/>
          <w:szCs w:val="20"/>
        </w:rPr>
        <w:t>4</w:t>
      </w:r>
      <w:r w:rsidRPr="00DC0DF0">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Jeżeli w toku czynności odbioru zostaną stwierdzone wady, to Zamawiającemu przysługują następujące uprawnienia: </w:t>
      </w:r>
    </w:p>
    <w:p w:rsidR="002C0633" w:rsidRPr="00DC0DF0" w:rsidRDefault="002C0633" w:rsidP="002C0633">
      <w:pPr>
        <w:spacing w:line="120" w:lineRule="atLeast"/>
        <w:ind w:left="360" w:hanging="76"/>
        <w:jc w:val="both"/>
        <w:rPr>
          <w:rFonts w:asciiTheme="minorHAnsi" w:hAnsiTheme="minorHAnsi" w:cs="Calibri"/>
          <w:sz w:val="20"/>
          <w:szCs w:val="20"/>
        </w:rPr>
      </w:pPr>
      <w:r w:rsidRPr="00DC0DF0">
        <w:rPr>
          <w:rFonts w:asciiTheme="minorHAnsi" w:hAnsiTheme="minorHAnsi" w:cs="Calibri"/>
          <w:sz w:val="20"/>
          <w:szCs w:val="20"/>
        </w:rPr>
        <w:t>1) jeżeli wady nadają się do usunięcia, to Wykonawca usunie je w terminie uzgodnionym z Zamawiającym;</w:t>
      </w:r>
    </w:p>
    <w:p w:rsidR="002C0633" w:rsidRPr="00DC0DF0" w:rsidRDefault="002C0633" w:rsidP="002C0633">
      <w:pPr>
        <w:spacing w:line="120" w:lineRule="atLeast"/>
        <w:ind w:firstLine="284"/>
        <w:jc w:val="both"/>
        <w:rPr>
          <w:rFonts w:asciiTheme="minorHAnsi" w:hAnsiTheme="minorHAnsi" w:cs="Calibri"/>
          <w:sz w:val="20"/>
          <w:szCs w:val="20"/>
        </w:rPr>
      </w:pPr>
      <w:r w:rsidRPr="00DC0DF0">
        <w:rPr>
          <w:rFonts w:asciiTheme="minorHAnsi" w:hAnsiTheme="minorHAnsi" w:cs="Calibri"/>
          <w:sz w:val="20"/>
          <w:szCs w:val="20"/>
        </w:rPr>
        <w:t>2) jeżeli wady nie nadają się do usunięcia, to:</w:t>
      </w:r>
    </w:p>
    <w:p w:rsidR="002C0633" w:rsidRPr="00DC0DF0" w:rsidRDefault="002C0633" w:rsidP="002C0633">
      <w:pPr>
        <w:pStyle w:val="Tekstpodstawowywcity3"/>
        <w:spacing w:after="0"/>
        <w:ind w:left="567" w:hanging="141"/>
        <w:jc w:val="both"/>
        <w:rPr>
          <w:rFonts w:asciiTheme="minorHAnsi" w:hAnsiTheme="minorHAnsi" w:cs="Calibri"/>
          <w:sz w:val="20"/>
          <w:szCs w:val="20"/>
        </w:rPr>
      </w:pPr>
      <w:r w:rsidRPr="00DC0DF0">
        <w:rPr>
          <w:rFonts w:asciiTheme="minorHAnsi" w:hAnsiTheme="minorHAnsi" w:cs="Calibri"/>
          <w:sz w:val="20"/>
          <w:szCs w:val="20"/>
        </w:rPr>
        <w:t xml:space="preserve">a) jeżeli umożliwiają one użytkowania przedmiotu odbioru zgodnie z przeznaczeniem, Zamawiający może obniżyć odpowiednio wynagrodzenie, </w:t>
      </w:r>
    </w:p>
    <w:p w:rsidR="002C0633" w:rsidRPr="00DC0DF0" w:rsidRDefault="002C0633" w:rsidP="002C0633">
      <w:pPr>
        <w:ind w:left="540" w:hanging="141"/>
        <w:jc w:val="both"/>
        <w:rPr>
          <w:rFonts w:asciiTheme="minorHAnsi" w:hAnsiTheme="minorHAnsi" w:cs="Calibri"/>
          <w:sz w:val="20"/>
          <w:szCs w:val="20"/>
        </w:rPr>
      </w:pPr>
      <w:r w:rsidRPr="00DC0DF0">
        <w:rPr>
          <w:rFonts w:asciiTheme="minorHAnsi" w:hAnsiTheme="minorHAnsi" w:cs="Calibri"/>
          <w:sz w:val="20"/>
          <w:szCs w:val="20"/>
        </w:rPr>
        <w:t xml:space="preserve">b) jeżeli wady uniemożliwiają użytkowanie zgodnie z przeznaczeniem, Zamawiający może odstąpić od </w:t>
      </w:r>
      <w:r w:rsidRPr="00DC0DF0">
        <w:rPr>
          <w:rFonts w:asciiTheme="minorHAnsi" w:hAnsiTheme="minorHAnsi" w:cs="Calibri"/>
          <w:sz w:val="20"/>
          <w:szCs w:val="20"/>
        </w:rPr>
        <w:lastRenderedPageBreak/>
        <w:t>umowy lub żądać wykonania przedmiotu odbioru po raz drugi.</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 usunięciu wad, o których mowa w ust. 3 pkt. 1 postępuje według procedury opisanej w ust. 2.</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6</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wyraża zgodę, aby część robót została wykonana przez podwykonawców, w zakresie wskaz</w:t>
      </w:r>
      <w:r w:rsidRPr="00DC0DF0">
        <w:rPr>
          <w:rFonts w:asciiTheme="minorHAnsi" w:hAnsiTheme="minorHAnsi" w:cs="Calibri"/>
          <w:b w:val="0"/>
          <w:i w:val="0"/>
          <w:sz w:val="20"/>
        </w:rPr>
        <w:t>a</w:t>
      </w:r>
      <w:r w:rsidR="009E4DCF">
        <w:rPr>
          <w:rFonts w:asciiTheme="minorHAnsi" w:hAnsiTheme="minorHAnsi" w:cs="Calibri"/>
          <w:b w:val="0"/>
          <w:i w:val="0"/>
          <w:sz w:val="20"/>
        </w:rPr>
        <w:t xml:space="preserve">nym    </w:t>
      </w:r>
      <w:r w:rsidRPr="00DC0DF0">
        <w:rPr>
          <w:rFonts w:asciiTheme="minorHAnsi" w:hAnsiTheme="minorHAnsi" w:cs="Calibri"/>
          <w:b w:val="0"/>
          <w:i w:val="0"/>
          <w:sz w:val="20"/>
        </w:rPr>
        <w:t>w ofercie, pod warunkiem, że posiadają oni uprawnienia i kwalifikacje do ich wykonania.</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9E4DCF">
        <w:rPr>
          <w:rFonts w:asciiTheme="minorHAnsi" w:hAnsiTheme="minorHAnsi" w:cs="Calibri"/>
          <w:bCs/>
          <w:color w:val="000000"/>
          <w:sz w:val="20"/>
          <w:szCs w:val="20"/>
        </w:rPr>
        <w:t xml:space="preserve">  </w:t>
      </w:r>
      <w:r w:rsidRPr="00DC0DF0">
        <w:rPr>
          <w:rFonts w:asciiTheme="minorHAnsi" w:hAnsiTheme="minorHAnsi" w:cs="Calibri"/>
          <w:bCs/>
          <w:color w:val="000000"/>
          <w:sz w:val="20"/>
          <w:szCs w:val="20"/>
        </w:rPr>
        <w:t xml:space="preserve">o podwykonawstwo o treści zgodnej z projektem umowy. </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 xml:space="preserve">Zamawiający w terminie </w:t>
      </w:r>
      <w:r w:rsidRPr="00DC0DF0">
        <w:rPr>
          <w:rFonts w:asciiTheme="minorHAnsi" w:hAnsiTheme="minorHAnsi" w:cstheme="minorHAnsi"/>
          <w:b/>
          <w:bCs/>
          <w:sz w:val="20"/>
          <w:szCs w:val="20"/>
        </w:rPr>
        <w:t>do 21 dni</w:t>
      </w:r>
      <w:r w:rsidRPr="00DC0DF0">
        <w:rPr>
          <w:rFonts w:asciiTheme="minorHAnsi" w:hAnsiTheme="minorHAnsi" w:cstheme="minorHAnsi"/>
          <w:bCs/>
          <w:sz w:val="20"/>
          <w:szCs w:val="20"/>
        </w:rPr>
        <w:t xml:space="preserve"> zgłasza zastrzeżenia do projektu umowy o podwykonawstwo, i do proje</w:t>
      </w:r>
      <w:r w:rsidRPr="00DC0DF0">
        <w:rPr>
          <w:rFonts w:asciiTheme="minorHAnsi" w:hAnsiTheme="minorHAnsi" w:cstheme="minorHAnsi"/>
          <w:bCs/>
          <w:sz w:val="20"/>
          <w:szCs w:val="20"/>
        </w:rPr>
        <w:t>k</w:t>
      </w:r>
      <w:r w:rsidRPr="00DC0DF0">
        <w:rPr>
          <w:rFonts w:asciiTheme="minorHAnsi" w:hAnsiTheme="minorHAnsi" w:cstheme="minorHAnsi"/>
          <w:bCs/>
          <w:sz w:val="20"/>
          <w:szCs w:val="20"/>
        </w:rPr>
        <w:t>tu jej zmian lub sprzeciwu do umowy o podwykonawstwo.</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w:t>
      </w:r>
      <w:r w:rsidRPr="00DC0DF0">
        <w:rPr>
          <w:rFonts w:asciiTheme="minorHAnsi" w:hAnsiTheme="minorHAnsi" w:cstheme="minorHAnsi"/>
          <w:bCs/>
          <w:sz w:val="20"/>
          <w:szCs w:val="20"/>
        </w:rPr>
        <w:t>ą</w:t>
      </w:r>
      <w:r w:rsidRPr="00DC0DF0">
        <w:rPr>
          <w:rFonts w:asciiTheme="minorHAnsi" w:hAnsiTheme="minorHAnsi" w:cstheme="minorHAnsi"/>
          <w:bCs/>
          <w:sz w:val="20"/>
          <w:szCs w:val="20"/>
        </w:rPr>
        <w:t>cym, uważa się za akceptację projektu umowy lub jej zmian lub umowy, przez Zamawiającego.</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Postanowienia ust. 2 - 9 stosuje się odpowiednio do zmian umów o podwykonawstwo.</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color w:val="000000"/>
          <w:sz w:val="20"/>
        </w:rPr>
        <w:t>Zlecenie wykonania części robót podwykonawcom nie zmienia zobowiązań Wykonawcy wobec Zamawiaj</w:t>
      </w:r>
      <w:r w:rsidRPr="00DC0DF0">
        <w:rPr>
          <w:rFonts w:asciiTheme="minorHAnsi" w:hAnsiTheme="minorHAnsi" w:cs="Calibri"/>
          <w:b w:val="0"/>
          <w:i w:val="0"/>
          <w:color w:val="000000"/>
          <w:sz w:val="20"/>
        </w:rPr>
        <w:t>ą</w:t>
      </w:r>
      <w:r w:rsidRPr="00DC0DF0">
        <w:rPr>
          <w:rFonts w:asciiTheme="minorHAnsi" w:hAnsiTheme="minorHAnsi" w:cs="Calibri"/>
          <w:b w:val="0"/>
          <w:i w:val="0"/>
          <w:color w:val="000000"/>
          <w:sz w:val="20"/>
        </w:rPr>
        <w:t>cego za wykonanie tej części robót. Wykonawca jest odpowiedzialny za działania, uchybienia i zaniedbania podwykonawców i jego pracowników w takim samym stopniu, jakby to były działania, uchybienia lub zani</w:t>
      </w:r>
      <w:r w:rsidRPr="00DC0DF0">
        <w:rPr>
          <w:rFonts w:asciiTheme="minorHAnsi" w:hAnsiTheme="minorHAnsi" w:cs="Calibri"/>
          <w:b w:val="0"/>
          <w:i w:val="0"/>
          <w:color w:val="000000"/>
          <w:sz w:val="20"/>
        </w:rPr>
        <w:t>e</w:t>
      </w:r>
      <w:r w:rsidRPr="00DC0DF0">
        <w:rPr>
          <w:rFonts w:asciiTheme="minorHAnsi" w:hAnsiTheme="minorHAnsi" w:cs="Calibri"/>
          <w:b w:val="0"/>
          <w:i w:val="0"/>
          <w:color w:val="000000"/>
          <w:sz w:val="20"/>
        </w:rPr>
        <w:t>dbania jego własnych pracowników.</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Wykonawca ponosi pełną odpowiedzialność za jakość i terminowość robót budowlanych wykonywanych przez podwykonawców (dalszych podwykonawców).</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na wniosek Wykonawcy, dopuszcza zmianę podwykonawcy lub rezygnacje z udziału podw</w:t>
      </w:r>
      <w:r w:rsidRPr="00DC0DF0">
        <w:rPr>
          <w:rFonts w:asciiTheme="minorHAnsi" w:hAnsiTheme="minorHAnsi" w:cs="Calibri"/>
          <w:b w:val="0"/>
          <w:i w:val="0"/>
          <w:sz w:val="20"/>
        </w:rPr>
        <w:t>y</w:t>
      </w:r>
      <w:r w:rsidRPr="00DC0DF0">
        <w:rPr>
          <w:rFonts w:asciiTheme="minorHAnsi" w:hAnsiTheme="minorHAnsi" w:cs="Calibri"/>
          <w:b w:val="0"/>
          <w:i w:val="0"/>
          <w:sz w:val="20"/>
        </w:rPr>
        <w:t>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Calibri"/>
          <w:b w:val="0"/>
          <w:i w:val="0"/>
          <w:sz w:val="20"/>
          <w:szCs w:val="20"/>
        </w:rPr>
        <w:t xml:space="preserve">Zamawiający, na wniosek Wykonawcy, dopuszcza również </w:t>
      </w:r>
      <w:r w:rsidRPr="00DC0DF0">
        <w:rPr>
          <w:rFonts w:asciiTheme="minorHAnsi" w:hAnsiTheme="minorHAnsi" w:cstheme="minorHAnsi"/>
          <w:b w:val="0"/>
          <w:i w:val="0"/>
          <w:color w:val="000000"/>
          <w:kern w:val="24"/>
          <w:sz w:val="20"/>
          <w:szCs w:val="20"/>
        </w:rPr>
        <w:t>powierzenie wykonania części zamówienia po</w:t>
      </w:r>
      <w:r w:rsidRPr="00DC0DF0">
        <w:rPr>
          <w:rFonts w:asciiTheme="minorHAnsi" w:hAnsiTheme="minorHAnsi" w:cstheme="minorHAnsi"/>
          <w:b w:val="0"/>
          <w:i w:val="0"/>
          <w:color w:val="000000"/>
          <w:kern w:val="24"/>
          <w:sz w:val="20"/>
          <w:szCs w:val="20"/>
        </w:rPr>
        <w:t>d</w:t>
      </w:r>
      <w:r w:rsidRPr="00DC0DF0">
        <w:rPr>
          <w:rFonts w:asciiTheme="minorHAnsi" w:hAnsiTheme="minorHAnsi" w:cstheme="minorHAnsi"/>
          <w:b w:val="0"/>
          <w:i w:val="0"/>
          <w:color w:val="000000"/>
          <w:kern w:val="24"/>
          <w:sz w:val="20"/>
          <w:szCs w:val="20"/>
        </w:rPr>
        <w:t>wykonawcy w trakcie realizacji zadania, jeżeli Wykonawca nie zakładał wykonania zamówienia przy pomocy podwykonawcy(</w:t>
      </w:r>
      <w:proofErr w:type="spellStart"/>
      <w:r w:rsidRPr="00DC0DF0">
        <w:rPr>
          <w:rFonts w:asciiTheme="minorHAnsi" w:hAnsiTheme="minorHAnsi" w:cstheme="minorHAnsi"/>
          <w:b w:val="0"/>
          <w:i w:val="0"/>
          <w:color w:val="000000"/>
          <w:kern w:val="24"/>
          <w:sz w:val="20"/>
          <w:szCs w:val="20"/>
        </w:rPr>
        <w:t>ców</w:t>
      </w:r>
      <w:proofErr w:type="spellEnd"/>
      <w:r w:rsidRPr="00DC0DF0">
        <w:rPr>
          <w:rFonts w:asciiTheme="minorHAnsi" w:hAnsiTheme="minorHAnsi" w:cstheme="minorHAnsi"/>
          <w:b w:val="0"/>
          <w:i w:val="0"/>
          <w:color w:val="000000"/>
          <w:kern w:val="24"/>
          <w:sz w:val="20"/>
          <w:szCs w:val="20"/>
        </w:rPr>
        <w:t>) na etapie złożenia oferty lub rozszerzenie podwykonawstwa w porównaniu do wsk</w:t>
      </w:r>
      <w:r w:rsidRPr="00DC0DF0">
        <w:rPr>
          <w:rFonts w:asciiTheme="minorHAnsi" w:hAnsiTheme="minorHAnsi" w:cstheme="minorHAnsi"/>
          <w:b w:val="0"/>
          <w:i w:val="0"/>
          <w:color w:val="000000"/>
          <w:kern w:val="24"/>
          <w:sz w:val="20"/>
          <w:szCs w:val="20"/>
        </w:rPr>
        <w:t>a</w:t>
      </w:r>
      <w:r w:rsidRPr="00DC0DF0">
        <w:rPr>
          <w:rFonts w:asciiTheme="minorHAnsi" w:hAnsiTheme="minorHAnsi" w:cstheme="minorHAnsi"/>
          <w:b w:val="0"/>
          <w:i w:val="0"/>
          <w:color w:val="000000"/>
          <w:kern w:val="24"/>
          <w:sz w:val="20"/>
          <w:szCs w:val="20"/>
        </w:rPr>
        <w:t>zanego w ofercie Wykonawcy, w szczególności, gdy posłużenie się podwykonawcą doprowadzi do skrócenia terminu wykonania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theme="minorHAnsi"/>
          <w:b w:val="0"/>
          <w:i w:val="0"/>
          <w:color w:val="000000"/>
          <w:sz w:val="20"/>
          <w:szCs w:val="20"/>
        </w:rPr>
        <w:t>W przypadku określonym w ust.13 i 14 Wykonawca na żądanie zamawiającego przedstawi oświadczenie,                          o którym mowa w art. 25a ust. 1 ustawy Prawo zamówień publicznych potwierdzające brak podstaw wykl</w:t>
      </w:r>
      <w:r w:rsidRPr="00DC0DF0">
        <w:rPr>
          <w:rFonts w:asciiTheme="minorHAnsi" w:hAnsiTheme="minorHAnsi" w:cstheme="minorHAnsi"/>
          <w:b w:val="0"/>
          <w:i w:val="0"/>
          <w:color w:val="000000"/>
          <w:sz w:val="20"/>
          <w:szCs w:val="20"/>
        </w:rPr>
        <w:t>u</w:t>
      </w:r>
      <w:r w:rsidRPr="00DC0DF0">
        <w:rPr>
          <w:rFonts w:asciiTheme="minorHAnsi" w:hAnsiTheme="minorHAnsi" w:cstheme="minorHAnsi"/>
          <w:b w:val="0"/>
          <w:i w:val="0"/>
          <w:color w:val="000000"/>
          <w:sz w:val="20"/>
          <w:szCs w:val="20"/>
        </w:rPr>
        <w:t xml:space="preserve">czenia wobec tego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Przepisy ust. 15 i 16 stosuje się wobec dalszych podwykonawców.</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 xml:space="preserve">W sytuacji określonej w ust. 13-17, </w:t>
      </w:r>
      <w:r w:rsidRPr="00DC0DF0">
        <w:rPr>
          <w:rFonts w:asciiTheme="minorHAnsi" w:hAnsiTheme="minorHAnsi" w:cs="Calibri"/>
          <w:bCs/>
          <w:color w:val="000000"/>
          <w:sz w:val="20"/>
          <w:szCs w:val="20"/>
        </w:rPr>
        <w:t>postanowienia ust. 2 - 9 stosuje się odpowiednio.</w:t>
      </w:r>
    </w:p>
    <w:p w:rsidR="002C0633" w:rsidRPr="002C0FD8" w:rsidRDefault="002C0633" w:rsidP="000F6432">
      <w:pPr>
        <w:pStyle w:val="Akapitzlist"/>
        <w:numPr>
          <w:ilvl w:val="0"/>
          <w:numId w:val="118"/>
        </w:numPr>
        <w:tabs>
          <w:tab w:val="left" w:pos="426"/>
        </w:tabs>
        <w:autoSpaceDE w:val="0"/>
        <w:adjustRightInd w:val="0"/>
        <w:jc w:val="both"/>
        <w:rPr>
          <w:rFonts w:asciiTheme="minorHAnsi" w:hAnsiTheme="minorHAnsi"/>
          <w:bCs/>
          <w:sz w:val="20"/>
          <w:szCs w:val="20"/>
          <w:lang w:val="pl-PL"/>
        </w:rPr>
      </w:pPr>
      <w:r w:rsidRPr="00DC0DF0">
        <w:rPr>
          <w:sz w:val="20"/>
          <w:szCs w:val="20"/>
          <w:lang w:val="pl-PL"/>
        </w:rPr>
        <w:t xml:space="preserve">Na roboty wykonane przez podwykonawców (i dalszych podwykonawców) gwarancji i rękojmi udziela Wykonawca. </w:t>
      </w: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7</w:t>
      </w:r>
    </w:p>
    <w:p w:rsidR="002C0633" w:rsidRPr="00DC0DF0" w:rsidRDefault="002C0633" w:rsidP="000F6432">
      <w:pPr>
        <w:widowControl/>
        <w:numPr>
          <w:ilvl w:val="0"/>
          <w:numId w:val="124"/>
        </w:numPr>
        <w:suppressAutoHyphens w:val="0"/>
        <w:adjustRightInd w:val="0"/>
        <w:jc w:val="both"/>
        <w:textAlignment w:val="auto"/>
        <w:rPr>
          <w:rFonts w:ascii="Calibri" w:hAnsi="Calibri" w:cs="Calibri"/>
          <w:noProof/>
          <w:sz w:val="20"/>
        </w:rPr>
      </w:pPr>
      <w:r w:rsidRPr="00DC0DF0">
        <w:rPr>
          <w:rFonts w:asciiTheme="minorHAnsi" w:hAnsiTheme="minorHAnsi" w:cs="Calibri"/>
          <w:sz w:val="20"/>
          <w:szCs w:val="20"/>
        </w:rPr>
        <w:t>Za wykonanie przedmiotu Umowy Wykonawca otrzyma ryczałtowe wynagrodzenie brutto w kwocie: …………………………. zł (słownie zł: ……………………….……………), w tym wartość netto  ……………… zł oraz ……. % p</w:t>
      </w:r>
      <w:r w:rsidRPr="00DC0DF0">
        <w:rPr>
          <w:rFonts w:asciiTheme="minorHAnsi" w:hAnsiTheme="minorHAnsi" w:cs="Calibri"/>
          <w:sz w:val="20"/>
          <w:szCs w:val="20"/>
        </w:rPr>
        <w:t>o</w:t>
      </w:r>
      <w:r w:rsidRPr="00DC0DF0">
        <w:rPr>
          <w:rFonts w:asciiTheme="minorHAnsi" w:hAnsiTheme="minorHAnsi" w:cs="Calibri"/>
          <w:sz w:val="20"/>
          <w:szCs w:val="20"/>
        </w:rPr>
        <w:t>datku VAT.</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Wynagrodzenie określone w ust. 1 stanowi pełne wynagrodzenie Wykonawcy za całkowite i kompletne w</w:t>
      </w:r>
      <w:r w:rsidRPr="00DC0DF0">
        <w:rPr>
          <w:rFonts w:asciiTheme="minorHAnsi" w:hAnsiTheme="minorHAnsi" w:cs="Calibri"/>
          <w:sz w:val="20"/>
          <w:szCs w:val="20"/>
        </w:rPr>
        <w:t>y</w:t>
      </w:r>
      <w:r w:rsidRPr="00DC0DF0">
        <w:rPr>
          <w:rFonts w:asciiTheme="minorHAnsi" w:hAnsiTheme="minorHAnsi" w:cs="Calibri"/>
          <w:sz w:val="20"/>
          <w:szCs w:val="20"/>
        </w:rPr>
        <w:t>konanie przedmiotu Umowy z zachowaniem zgodności z wszystkimi postanowieniami i warunkami Umowy. W kwocie określonej w ust. 1 uwzględniono wszystkie koszty związane z realizacją przedmiotu Umowy.</w:t>
      </w:r>
    </w:p>
    <w:p w:rsidR="00067FF9" w:rsidRPr="00067FF9" w:rsidRDefault="00067FF9" w:rsidP="00067FF9">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Rozliczenie Wykonawcy nastąpi na podstawie elektronicznej faktury końcowej po wykonaniu i odbiorze przez Zamawiającego  robót budowlanych. Faktura zostanie wystawiona w sposób następujący: POWIAT LWÓWECKI ul. Szpitalna 4, 59-600 Lwówek Śląski NIP 616-14-10-172, Odbiorca – Zarząd Dróg Powiatowych w Lwówku Śląskim, Szpitalna 4, 59-600 Lwówek Śląski.</w:t>
      </w:r>
    </w:p>
    <w:p w:rsidR="002C0633" w:rsidRPr="00DC0DF0"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Podstawą wystawienia faktury za wykonany przedmiot umowy będzie protokół odbioru końcowego robót budowlanych. </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jest obowiązany do zapłacenia Wykonawcy kwoty prawidłowo wystawionej faktury w ciąg</w:t>
      </w:r>
      <w:r>
        <w:rPr>
          <w:rFonts w:asciiTheme="minorHAnsi" w:hAnsiTheme="minorHAnsi" w:cs="Calibri"/>
          <w:sz w:val="20"/>
          <w:szCs w:val="20"/>
        </w:rPr>
        <w:t xml:space="preserve">u 30 dni od daty jej otrzymania, na rachunek bankowy Wykonawcy nr ……………………………………………….. </w:t>
      </w:r>
    </w:p>
    <w:p w:rsidR="002C0633" w:rsidRPr="00824C62" w:rsidRDefault="002C0633" w:rsidP="000F6432">
      <w:pPr>
        <w:widowControl/>
        <w:numPr>
          <w:ilvl w:val="0"/>
          <w:numId w:val="124"/>
        </w:numPr>
        <w:tabs>
          <w:tab w:val="left" w:pos="426"/>
        </w:tabs>
        <w:suppressAutoHyphens w:val="0"/>
        <w:autoSpaceDE/>
        <w:autoSpaceDN/>
        <w:ind w:left="357" w:hanging="357"/>
        <w:jc w:val="both"/>
        <w:textAlignment w:val="auto"/>
        <w:rPr>
          <w:rFonts w:asciiTheme="minorHAnsi" w:hAnsiTheme="minorHAnsi" w:cstheme="minorHAnsi"/>
          <w:sz w:val="20"/>
          <w:szCs w:val="20"/>
        </w:rPr>
      </w:pPr>
      <w:r w:rsidRPr="00B50C48">
        <w:rPr>
          <w:rFonts w:ascii="Calibri" w:hAnsi="Calibri" w:cs="Calibri"/>
          <w:sz w:val="20"/>
          <w:szCs w:val="20"/>
        </w:rPr>
        <w:t>W przypadku zmiany numeru rachunku bankowego Wykonawca obowiązany jest poinformować Zamawiaj</w:t>
      </w:r>
      <w:r w:rsidRPr="00B50C48">
        <w:rPr>
          <w:rFonts w:ascii="Calibri" w:hAnsi="Calibri" w:cs="Calibri"/>
          <w:sz w:val="20"/>
          <w:szCs w:val="20"/>
        </w:rPr>
        <w:t>ą</w:t>
      </w:r>
      <w:r w:rsidRPr="00B50C48">
        <w:rPr>
          <w:rFonts w:ascii="Calibri" w:hAnsi="Calibri" w:cs="Calibri"/>
          <w:sz w:val="20"/>
          <w:szCs w:val="20"/>
        </w:rPr>
        <w:t>cego</w:t>
      </w:r>
      <w:r>
        <w:rPr>
          <w:rFonts w:ascii="Calibri" w:hAnsi="Calibri" w:cs="Calibri"/>
          <w:sz w:val="20"/>
          <w:szCs w:val="20"/>
        </w:rPr>
        <w:t xml:space="preserve"> </w:t>
      </w:r>
      <w:r w:rsidR="009E4DCF">
        <w:rPr>
          <w:rFonts w:ascii="Calibri" w:hAnsi="Calibri" w:cs="Calibri"/>
          <w:sz w:val="20"/>
          <w:szCs w:val="20"/>
        </w:rPr>
        <w:t xml:space="preserve"> </w:t>
      </w:r>
      <w:r w:rsidRPr="00B50C48">
        <w:rPr>
          <w:rFonts w:ascii="Calibri" w:hAnsi="Calibri" w:cs="Calibri"/>
          <w:sz w:val="20"/>
          <w:szCs w:val="20"/>
        </w:rPr>
        <w:t>o zmianie numeru rachunku bankowego, w przeciwnym razie konsekwencj</w:t>
      </w:r>
      <w:r>
        <w:rPr>
          <w:rFonts w:ascii="Calibri" w:hAnsi="Calibri" w:cs="Calibri"/>
          <w:sz w:val="20"/>
          <w:szCs w:val="20"/>
        </w:rPr>
        <w:t>e wynikające z braku info</w:t>
      </w:r>
      <w:r>
        <w:rPr>
          <w:rFonts w:ascii="Calibri" w:hAnsi="Calibri" w:cs="Calibri"/>
          <w:sz w:val="20"/>
          <w:szCs w:val="20"/>
        </w:rPr>
        <w:t>r</w:t>
      </w:r>
      <w:r>
        <w:rPr>
          <w:rFonts w:ascii="Calibri" w:hAnsi="Calibri" w:cs="Calibri"/>
          <w:sz w:val="20"/>
          <w:szCs w:val="20"/>
        </w:rPr>
        <w:t xml:space="preserve">macji </w:t>
      </w:r>
      <w:r w:rsidRPr="00B50C48">
        <w:rPr>
          <w:rFonts w:ascii="Calibri" w:hAnsi="Calibri" w:cs="Calibri"/>
          <w:sz w:val="20"/>
          <w:szCs w:val="20"/>
        </w:rPr>
        <w:t xml:space="preserve">o zmianie rachunku bankowego obciążają Wykonawcę. Zgodnie z przepisami o podatku od towarów i </w:t>
      </w:r>
      <w:proofErr w:type="spellStart"/>
      <w:r w:rsidRPr="00B50C48">
        <w:rPr>
          <w:rFonts w:ascii="Calibri" w:hAnsi="Calibri" w:cs="Calibri"/>
          <w:sz w:val="20"/>
          <w:szCs w:val="20"/>
        </w:rPr>
        <w:t>usług</w:t>
      </w:r>
      <w:proofErr w:type="spellEnd"/>
      <w:r w:rsidRPr="00B50C48">
        <w:rPr>
          <w:rFonts w:ascii="Calibri" w:hAnsi="Calibri" w:cs="Calibri"/>
          <w:sz w:val="20"/>
          <w:szCs w:val="20"/>
        </w:rPr>
        <w:t xml:space="preserve"> Zamawiający korzysta z dokonywania rozliczeń z zastosowaniem mechanizmu podzielonej płatności -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Wykonawca zobowiązany jest do wskazania Zamawiającemu rachunku do takich rozliczeń. Zamawiający zastrzega, iż w przypadku odrzucenia przel</w:t>
      </w:r>
      <w:r>
        <w:rPr>
          <w:rFonts w:ascii="Calibri" w:hAnsi="Calibri" w:cs="Calibri"/>
          <w:sz w:val="20"/>
          <w:szCs w:val="20"/>
        </w:rPr>
        <w:t xml:space="preserve">ewu przez bank </w:t>
      </w:r>
      <w:r w:rsidRPr="00B50C48">
        <w:rPr>
          <w:rFonts w:ascii="Calibri" w:hAnsi="Calibri" w:cs="Calibri"/>
          <w:sz w:val="20"/>
          <w:szCs w:val="20"/>
        </w:rPr>
        <w:t xml:space="preserve">z powodu nie wskazania właściwego numeru konta firmowego do przelewów metodą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termin zapłaty zostanie zachowany, a pła</w:t>
      </w:r>
      <w:r w:rsidRPr="00B50C48">
        <w:rPr>
          <w:rFonts w:ascii="Calibri" w:hAnsi="Calibri" w:cs="Calibri"/>
          <w:sz w:val="20"/>
          <w:szCs w:val="20"/>
        </w:rPr>
        <w:t>t</w:t>
      </w:r>
      <w:r w:rsidRPr="00B50C48">
        <w:rPr>
          <w:rFonts w:ascii="Calibri" w:hAnsi="Calibri" w:cs="Calibri"/>
          <w:sz w:val="20"/>
          <w:szCs w:val="20"/>
        </w:rPr>
        <w:t>ność nastąpi w dacie zwrotu przelewu bez użycia metody podzielonej płatności.</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Jako dzień zapłaty uznaje się dzień obciążenia rachunku bankowego Zamawiającego.</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razie zwłoki w płatności faktur przysługują ustawowe odsetki od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Do obowiązków Zamawiającego należy także terminowe uregulowanie należności Wykonawcy lub podwyk</w:t>
      </w:r>
      <w:r w:rsidRPr="00DC0DF0">
        <w:rPr>
          <w:rFonts w:asciiTheme="minorHAnsi" w:hAnsiTheme="minorHAnsi" w:cs="Calibri"/>
          <w:sz w:val="20"/>
          <w:szCs w:val="20"/>
        </w:rPr>
        <w:t>o</w:t>
      </w:r>
      <w:r w:rsidRPr="00DC0DF0">
        <w:rPr>
          <w:rFonts w:asciiTheme="minorHAnsi" w:hAnsiTheme="minorHAnsi" w:cs="Calibri"/>
          <w:sz w:val="20"/>
          <w:szCs w:val="20"/>
        </w:rPr>
        <w:t>nawcy (dalszego podwykonawcy).</w:t>
      </w:r>
      <w:r w:rsidRPr="00DC0DF0">
        <w:rPr>
          <w:rFonts w:ascii="Calibri" w:hAnsi="Calibri" w:cs="Calibri"/>
          <w:sz w:val="18"/>
          <w:szCs w:val="18"/>
        </w:rPr>
        <w:t xml:space="preserve"> </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w:t>
      </w:r>
      <w:r w:rsidRPr="00DC0DF0">
        <w:rPr>
          <w:rFonts w:ascii="Calibri" w:hAnsi="Calibri" w:cs="Calibri"/>
          <w:sz w:val="20"/>
          <w:szCs w:val="20"/>
        </w:rPr>
        <w:t>arunkiem zapłaty przez Zamawiającego wynagrodzenia należnego Wykonawcy za odebrane roboty budo</w:t>
      </w:r>
      <w:r w:rsidRPr="00DC0DF0">
        <w:rPr>
          <w:rFonts w:ascii="Calibri" w:hAnsi="Calibri" w:cs="Calibri"/>
          <w:sz w:val="20"/>
          <w:szCs w:val="20"/>
        </w:rPr>
        <w:t>w</w:t>
      </w:r>
      <w:r w:rsidRPr="00DC0DF0">
        <w:rPr>
          <w:rFonts w:ascii="Calibri" w:hAnsi="Calibri" w:cs="Calibri"/>
          <w:sz w:val="20"/>
          <w:szCs w:val="20"/>
        </w:rPr>
        <w:t>lane jest przedstawienie dowodów zapłaty wymagalnego wynagrodzenia podwykonawcy i dalszym podwyk</w:t>
      </w:r>
      <w:r w:rsidRPr="00DC0DF0">
        <w:rPr>
          <w:rFonts w:ascii="Calibri" w:hAnsi="Calibri" w:cs="Calibri"/>
          <w:sz w:val="20"/>
          <w:szCs w:val="20"/>
        </w:rPr>
        <w:t>o</w:t>
      </w:r>
      <w:r w:rsidRPr="00DC0DF0">
        <w:rPr>
          <w:rFonts w:ascii="Calibri" w:hAnsi="Calibri" w:cs="Calibri"/>
          <w:sz w:val="20"/>
          <w:szCs w:val="20"/>
        </w:rPr>
        <w:t>nawcom, biorącym udział w realizacji odebranych robót budowlanych.</w:t>
      </w:r>
      <w:r w:rsidRPr="00DC0DF0">
        <w:rPr>
          <w:rFonts w:asciiTheme="minorHAnsi" w:hAnsiTheme="minorHAnsi" w:cs="Calibri"/>
          <w:sz w:val="20"/>
          <w:szCs w:val="20"/>
        </w:rPr>
        <w:t xml:space="preserve"> Dodowami tymi mogą być: oświa</w:t>
      </w:r>
      <w:r w:rsidRPr="00DC0DF0">
        <w:rPr>
          <w:rFonts w:asciiTheme="minorHAnsi" w:hAnsiTheme="minorHAnsi" w:cs="Calibri"/>
          <w:sz w:val="20"/>
          <w:szCs w:val="20"/>
        </w:rPr>
        <w:t>d</w:t>
      </w:r>
      <w:r w:rsidRPr="00DC0DF0">
        <w:rPr>
          <w:rFonts w:asciiTheme="minorHAnsi" w:hAnsiTheme="minorHAnsi" w:cs="Calibri"/>
          <w:sz w:val="20"/>
          <w:szCs w:val="20"/>
        </w:rPr>
        <w:t>czenie podwykonawcy (dalszego podwykonawcy), iż otrzymał należne mu wynagrodzenie lub faktura wyst</w:t>
      </w:r>
      <w:r w:rsidRPr="00DC0DF0">
        <w:rPr>
          <w:rFonts w:asciiTheme="minorHAnsi" w:hAnsiTheme="minorHAnsi" w:cs="Calibri"/>
          <w:sz w:val="20"/>
          <w:szCs w:val="20"/>
        </w:rPr>
        <w:t>a</w:t>
      </w:r>
      <w:r w:rsidRPr="00DC0DF0">
        <w:rPr>
          <w:rFonts w:asciiTheme="minorHAnsi" w:hAnsiTheme="minorHAnsi" w:cs="Calibri"/>
          <w:sz w:val="20"/>
          <w:szCs w:val="20"/>
        </w:rPr>
        <w:t>wiona przez podwykonawcę (dalszego podwykonawcę) na wykonawcę z dowodami zapłaty należnego po</w:t>
      </w:r>
      <w:r w:rsidRPr="00DC0DF0">
        <w:rPr>
          <w:rFonts w:asciiTheme="minorHAnsi" w:hAnsiTheme="minorHAnsi" w:cs="Calibri"/>
          <w:sz w:val="20"/>
          <w:szCs w:val="20"/>
        </w:rPr>
        <w:t>d</w:t>
      </w:r>
      <w:r w:rsidRPr="00DC0DF0">
        <w:rPr>
          <w:rFonts w:asciiTheme="minorHAnsi" w:hAnsiTheme="minorHAnsi" w:cs="Calibri"/>
          <w:sz w:val="20"/>
          <w:szCs w:val="20"/>
        </w:rPr>
        <w:t>wykonawcy (dalszemu podwykonawcy) wynagrodzenia np. przelew lub wyciąg bankowy.</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C0633"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8</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Bezpośrednia zapłata obejmuje wyłącznie należne wynagrodzenie, bez odsetek, należnych podwykonawcy lub dalszemu podwykonawcy.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zgłoszenia uwag, o których mowa w ust. 4, w terminie wskazanym przez Zamawiającego, Zamawiający może:</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 xml:space="preserve">Postanowienia </w:t>
      </w:r>
      <w:r w:rsidRPr="00DC0DF0">
        <w:rPr>
          <w:rFonts w:asciiTheme="minorHAnsi" w:hAnsiTheme="minorHAnsi" w:cs="Calibri"/>
          <w:sz w:val="20"/>
          <w:szCs w:val="20"/>
        </w:rPr>
        <w:t xml:space="preserve">§6 i </w:t>
      </w:r>
      <w:r w:rsidRPr="00DC0DF0">
        <w:rPr>
          <w:rFonts w:asciiTheme="minorHAnsi" w:hAnsiTheme="minorHAnsi" w:cs="Calibri"/>
          <w:color w:val="000000"/>
          <w:sz w:val="20"/>
          <w:szCs w:val="20"/>
        </w:rPr>
        <w:t>§8 umowy nie naruszają praw i obowiązków Zamawiającego, Wykonawcy, podwykonawcy i dalszego podwykonawcy wynikających z przepisów art. 647</w:t>
      </w:r>
      <w:r w:rsidRPr="00DC0DF0">
        <w:rPr>
          <w:rFonts w:asciiTheme="minorHAnsi" w:hAnsiTheme="minorHAnsi" w:cs="Calibri"/>
          <w:color w:val="000000"/>
          <w:sz w:val="20"/>
          <w:szCs w:val="20"/>
          <w:vertAlign w:val="superscript"/>
        </w:rPr>
        <w:t>1</w:t>
      </w:r>
      <w:r w:rsidRPr="00DC0DF0">
        <w:rPr>
          <w:rFonts w:asciiTheme="minorHAnsi" w:hAnsiTheme="minorHAnsi" w:cs="Calibri"/>
          <w:color w:val="000000"/>
          <w:sz w:val="20"/>
          <w:szCs w:val="20"/>
        </w:rPr>
        <w:t xml:space="preserve"> ustawy z dnia 23 kwietnia 1964 r. – Kodeks cywilny.</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9</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ponosi odpowiedzialność z tytułu gwarancji za wady fizyczne zmniejszające wartość użytkową i techniczną wykonanych robót.</w:t>
      </w:r>
    </w:p>
    <w:p w:rsidR="002C0633" w:rsidRPr="0087326B"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udziela </w:t>
      </w:r>
      <w:r w:rsidRPr="0087326B">
        <w:rPr>
          <w:rFonts w:asciiTheme="minorHAnsi" w:hAnsiTheme="minorHAnsi" w:cs="Calibri"/>
          <w:b/>
          <w:sz w:val="20"/>
          <w:szCs w:val="20"/>
        </w:rPr>
        <w:t>…….. miesięcznej</w:t>
      </w:r>
      <w:r w:rsidRPr="0087326B">
        <w:rPr>
          <w:rFonts w:asciiTheme="minorHAnsi" w:hAnsiTheme="minorHAnsi" w:cs="Calibri"/>
          <w:sz w:val="20"/>
          <w:szCs w:val="20"/>
        </w:rPr>
        <w:t xml:space="preserve"> gwarancji na wykonane roboty budowlane</w:t>
      </w:r>
      <w:r>
        <w:rPr>
          <w:rFonts w:asciiTheme="minorHAnsi" w:hAnsiTheme="minorHAnsi" w:cs="Calibri"/>
          <w:sz w:val="20"/>
          <w:szCs w:val="20"/>
        </w:rPr>
        <w:t>.</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Okres gwarancji liczony jest od daty podpisania protokołu odbioru końcowego robót budowlanych.</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C0633" w:rsidRPr="00DC0DF0" w:rsidRDefault="002C0633" w:rsidP="000F6432">
      <w:pPr>
        <w:widowControl/>
        <w:numPr>
          <w:ilvl w:val="0"/>
          <w:numId w:val="111"/>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Uprawnienia z tytułu rękojmi za wady, o których mowa w ust. 1, wygasają po upływie okresu gwarancji.</w:t>
      </w:r>
    </w:p>
    <w:p w:rsidR="002C0633" w:rsidRPr="00DC0DF0" w:rsidRDefault="002C0633" w:rsidP="002C0633">
      <w:pPr>
        <w:suppressAutoHyphens w:val="0"/>
        <w:adjustRightInd w:val="0"/>
        <w:ind w:left="36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10</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wniósł zabezpieczenie należytego wykonania umowy w wysokości 3 % ceny całkowitej podanej                    w ofercie, co stanowi kwotę …………………….. zł (słownie: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zostało wniesione w formie ………………………………………………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w:t>
      </w:r>
      <w:r w:rsidRPr="00DC0DF0">
        <w:rPr>
          <w:rFonts w:asciiTheme="minorHAnsi" w:hAnsiTheme="minorHAnsi" w:cs="Calibri"/>
          <w:sz w:val="20"/>
          <w:szCs w:val="20"/>
        </w:rPr>
        <w:t>u</w:t>
      </w:r>
      <w:r w:rsidRPr="00DC0DF0">
        <w:rPr>
          <w:rFonts w:asciiTheme="minorHAnsi" w:hAnsiTheme="minorHAnsi" w:cs="Calibri"/>
          <w:sz w:val="20"/>
          <w:szCs w:val="20"/>
        </w:rPr>
        <w:t>nięcia wad, w szczególności roszczeń Zamawiającego wobec Wykonawcy o zapłatę kar umownych.</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w:t>
      </w:r>
      <w:r w:rsidRPr="00DC0DF0">
        <w:rPr>
          <w:rFonts w:asciiTheme="minorHAnsi" w:hAnsiTheme="minorHAnsi" w:cs="Calibri"/>
          <w:sz w:val="20"/>
          <w:szCs w:val="20"/>
        </w:rPr>
        <w:t>o</w:t>
      </w:r>
      <w:r w:rsidRPr="00DC0DF0">
        <w:rPr>
          <w:rFonts w:asciiTheme="minorHAnsi" w:hAnsiTheme="minorHAnsi" w:cs="Calibri"/>
          <w:sz w:val="20"/>
          <w:szCs w:val="20"/>
        </w:rPr>
        <w:t>nania robót.</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zobowiązuje się umieścić zabezpieczenie wniesione w formie pieniężnej na rachunku bank</w:t>
      </w:r>
      <w:r w:rsidRPr="00DC0DF0">
        <w:rPr>
          <w:rFonts w:asciiTheme="minorHAnsi" w:hAnsiTheme="minorHAnsi" w:cs="Calibri"/>
          <w:sz w:val="20"/>
          <w:szCs w:val="20"/>
        </w:rPr>
        <w:t>o</w:t>
      </w:r>
      <w:r w:rsidRPr="00DC0DF0">
        <w:rPr>
          <w:rFonts w:asciiTheme="minorHAnsi" w:hAnsiTheme="minorHAnsi" w:cs="Calibri"/>
          <w:sz w:val="20"/>
          <w:szCs w:val="20"/>
        </w:rPr>
        <w:t>wym.</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Część zabezpieczenia, wynoszącą 70 % wartości określonej w ust. 1, Zamawiający zwróci Wykonawcy w ciągu 30 dni od dnia wykonania zamówienia i uznania go przez Zamawiającego za należycie wykonane.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Pozostałą część zabezpieczenia Zamawiający zwróci Wykonawcy w ciągu 15 dni od daty wygaśnięcia upra</w:t>
      </w:r>
      <w:r w:rsidRPr="00DC0DF0">
        <w:rPr>
          <w:rFonts w:asciiTheme="minorHAnsi" w:hAnsiTheme="minorHAnsi" w:cs="Calibri"/>
          <w:sz w:val="20"/>
          <w:szCs w:val="20"/>
        </w:rPr>
        <w:t>w</w:t>
      </w:r>
      <w:r w:rsidRPr="00DC0DF0">
        <w:rPr>
          <w:rFonts w:asciiTheme="minorHAnsi" w:hAnsiTheme="minorHAnsi" w:cs="Calibri"/>
          <w:sz w:val="20"/>
          <w:szCs w:val="20"/>
        </w:rPr>
        <w:t>nień z tytułu rękojmi.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w:t>
      </w:r>
      <w:r w:rsidRPr="00DC0DF0">
        <w:rPr>
          <w:rFonts w:asciiTheme="minorHAnsi" w:hAnsiTheme="minorHAnsi" w:cs="Calibri"/>
          <w:sz w:val="20"/>
          <w:szCs w:val="20"/>
        </w:rPr>
        <w:t>a</w:t>
      </w:r>
      <w:r w:rsidRPr="00DC0DF0">
        <w:rPr>
          <w:rFonts w:asciiTheme="minorHAnsi" w:hAnsiTheme="minorHAnsi" w:cs="Calibri"/>
          <w:sz w:val="20"/>
          <w:szCs w:val="20"/>
        </w:rPr>
        <w:t>runkiem, że zmiana formy zabezpieczenia zostanie dokonana z zachowaniem ciągłości zabezpieczenia i bez zmniejszenia jego wysokości.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pozostaje w dyspozycji Zamawiającego i zachowuje swoją ważność na czas określony w Umowie.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nie zajdzie powód do realizacji zabezpieczenia w całości lub w części, podlega ono zwrotowi Wykona</w:t>
      </w:r>
      <w:r w:rsidRPr="00DC0DF0">
        <w:rPr>
          <w:rFonts w:asciiTheme="minorHAnsi" w:hAnsiTheme="minorHAnsi" w:cs="Calibri"/>
          <w:sz w:val="20"/>
          <w:szCs w:val="20"/>
        </w:rPr>
        <w:t>w</w:t>
      </w:r>
      <w:r w:rsidRPr="00DC0DF0">
        <w:rPr>
          <w:rFonts w:asciiTheme="minorHAnsi" w:hAnsiTheme="minorHAnsi" w:cs="Calibri"/>
          <w:sz w:val="20"/>
          <w:szCs w:val="20"/>
        </w:rPr>
        <w:t>cy odpowiednio w całości lub części w terminach, o których mowa w ust. 6 i 7. Zabezpieczenie należytego wykonania umowy wniesione w pieniądzu zostanie zwrócone wraz z odsetkami wynikającymi z umowy r</w:t>
      </w:r>
      <w:r w:rsidRPr="00DC0DF0">
        <w:rPr>
          <w:rFonts w:asciiTheme="minorHAnsi" w:hAnsiTheme="minorHAnsi" w:cs="Calibri"/>
          <w:sz w:val="20"/>
          <w:szCs w:val="20"/>
        </w:rPr>
        <w:t>a</w:t>
      </w:r>
      <w:r w:rsidRPr="00DC0DF0">
        <w:rPr>
          <w:rFonts w:asciiTheme="minorHAnsi" w:hAnsiTheme="minorHAnsi" w:cs="Calibri"/>
          <w:sz w:val="20"/>
          <w:szCs w:val="20"/>
        </w:rPr>
        <w:t>chunku bankowego Zamawiającego, na którym było ono przechowywane, pomniejszone o koszty prowadz</w:t>
      </w:r>
      <w:r w:rsidRPr="00DC0DF0">
        <w:rPr>
          <w:rFonts w:asciiTheme="minorHAnsi" w:hAnsiTheme="minorHAnsi" w:cs="Calibri"/>
          <w:sz w:val="20"/>
          <w:szCs w:val="20"/>
        </w:rPr>
        <w:t>e</w:t>
      </w:r>
      <w:r w:rsidRPr="00DC0DF0">
        <w:rPr>
          <w:rFonts w:asciiTheme="minorHAnsi" w:hAnsiTheme="minorHAnsi" w:cs="Calibri"/>
          <w:sz w:val="20"/>
          <w:szCs w:val="20"/>
        </w:rPr>
        <w:t>nia rachunku oraz prowizji bankowej za przelew pieniędzy na rachunek Wykonawcy.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w:t>
      </w:r>
      <w:r w:rsidRPr="00DC0DF0">
        <w:rPr>
          <w:rFonts w:asciiTheme="minorHAnsi" w:hAnsiTheme="minorHAnsi" w:cs="Calibri"/>
          <w:sz w:val="20"/>
          <w:szCs w:val="20"/>
        </w:rPr>
        <w:t>z</w:t>
      </w:r>
      <w:r w:rsidRPr="00DC0DF0">
        <w:rPr>
          <w:rFonts w:asciiTheme="minorHAnsi" w:hAnsiTheme="minorHAnsi" w:cs="Calibri"/>
          <w:sz w:val="20"/>
          <w:szCs w:val="20"/>
        </w:rPr>
        <w:t>pieczenia w trybie wypłaty całej kwoty, na jaką w dacie wystąpienia z roszczeniem opiewać będzie dotychcz</w:t>
      </w:r>
      <w:r w:rsidRPr="00DC0DF0">
        <w:rPr>
          <w:rFonts w:asciiTheme="minorHAnsi" w:hAnsiTheme="minorHAnsi" w:cs="Calibri"/>
          <w:sz w:val="20"/>
          <w:szCs w:val="20"/>
        </w:rPr>
        <w:t>a</w:t>
      </w:r>
      <w:r w:rsidRPr="00DC0DF0">
        <w:rPr>
          <w:rFonts w:asciiTheme="minorHAnsi" w:hAnsiTheme="minorHAnsi" w:cs="Calibri"/>
          <w:sz w:val="20"/>
          <w:szCs w:val="20"/>
        </w:rPr>
        <w:t>sowe zabezpieczenie.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w:t>
      </w:r>
      <w:r w:rsidRPr="00DC0DF0">
        <w:rPr>
          <w:rFonts w:asciiTheme="minorHAnsi" w:hAnsiTheme="minorHAnsi" w:cs="Calibri"/>
          <w:sz w:val="20"/>
          <w:szCs w:val="20"/>
        </w:rPr>
        <w:t>a</w:t>
      </w:r>
      <w:r w:rsidRPr="00DC0DF0">
        <w:rPr>
          <w:rFonts w:asciiTheme="minorHAnsi" w:hAnsiTheme="minorHAnsi" w:cs="Calibri"/>
          <w:sz w:val="20"/>
          <w:szCs w:val="20"/>
        </w:rPr>
        <w:t>nej części zabezpieczenia.</w:t>
      </w:r>
    </w:p>
    <w:p w:rsidR="002C0633" w:rsidRPr="00DC0DF0" w:rsidRDefault="002C0633" w:rsidP="002C0633">
      <w:pPr>
        <w:spacing w:line="276" w:lineRule="auto"/>
        <w:jc w:val="center"/>
        <w:rPr>
          <w:rFonts w:asciiTheme="minorHAnsi" w:hAnsiTheme="minorHAnsi" w:cstheme="minorHAnsi"/>
          <w:b/>
          <w:bCs/>
          <w:sz w:val="22"/>
          <w:szCs w:val="22"/>
        </w:rPr>
      </w:pPr>
      <w:r w:rsidRPr="00DC0DF0">
        <w:rPr>
          <w:rFonts w:asciiTheme="minorHAnsi" w:hAnsiTheme="minorHAnsi" w:cstheme="minorHAnsi"/>
          <w:b/>
          <w:bCs/>
          <w:sz w:val="22"/>
          <w:szCs w:val="22"/>
        </w:rPr>
        <w:t>§11</w:t>
      </w:r>
    </w:p>
    <w:p w:rsidR="002C0633" w:rsidRPr="00DC0DF0" w:rsidRDefault="002C0633" w:rsidP="002C0633">
      <w:pPr>
        <w:jc w:val="both"/>
        <w:rPr>
          <w:rFonts w:asciiTheme="minorHAnsi" w:hAnsiTheme="minorHAnsi" w:cstheme="minorHAnsi"/>
          <w:color w:val="FF0000"/>
          <w:sz w:val="20"/>
          <w:szCs w:val="20"/>
        </w:rPr>
      </w:pPr>
      <w:r w:rsidRPr="00DC0DF0">
        <w:rPr>
          <w:rFonts w:asciiTheme="minorHAnsi" w:hAnsiTheme="minorHAnsi" w:cstheme="minorHAnsi"/>
          <w:sz w:val="20"/>
          <w:szCs w:val="20"/>
        </w:rPr>
        <w:t>Strony postanawiają, że obowiązującą formą odszkodowania z tytułu niewykonania lub nienależytego wykonania umowy są kary umowne</w:t>
      </w:r>
      <w:r w:rsidRPr="00DC0DF0">
        <w:rPr>
          <w:rFonts w:asciiTheme="minorHAnsi" w:hAnsiTheme="minorHAnsi" w:cstheme="minorHAnsi"/>
          <w:color w:val="FF0000"/>
          <w:sz w:val="20"/>
          <w:szCs w:val="20"/>
        </w:rPr>
        <w:t>.</w:t>
      </w:r>
    </w:p>
    <w:p w:rsidR="002C0633" w:rsidRPr="00DC0DF0" w:rsidRDefault="002C0633" w:rsidP="000F6432">
      <w:pPr>
        <w:widowControl/>
        <w:numPr>
          <w:ilvl w:val="0"/>
          <w:numId w:val="108"/>
        </w:numPr>
        <w:autoSpaceDE/>
        <w:autoSpaceDN/>
        <w:ind w:left="0" w:firstLine="0"/>
        <w:jc w:val="both"/>
        <w:textAlignment w:val="auto"/>
        <w:rPr>
          <w:rFonts w:asciiTheme="minorHAnsi" w:hAnsiTheme="minorHAnsi" w:cstheme="minorHAnsi"/>
          <w:sz w:val="20"/>
          <w:szCs w:val="20"/>
        </w:rPr>
      </w:pPr>
      <w:r w:rsidRPr="00DC0DF0">
        <w:rPr>
          <w:rFonts w:asciiTheme="minorHAnsi" w:hAnsiTheme="minorHAnsi" w:cstheme="minorHAnsi"/>
          <w:sz w:val="20"/>
          <w:szCs w:val="20"/>
        </w:rPr>
        <w:t>Wykonawca zapłaci Zamawiającemu kary umowne: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braku zmiany umowy o podwykonawstwo w zakresie terminu zapłaty w wysokości </w:t>
      </w:r>
      <w:r w:rsidR="002271DD">
        <w:rPr>
          <w:rFonts w:asciiTheme="minorHAnsi" w:hAnsiTheme="minorHAnsi" w:cstheme="minorHAnsi"/>
          <w:sz w:val="20"/>
          <w:szCs w:val="20"/>
          <w:lang w:val="pl-PL"/>
        </w:rPr>
        <w:t xml:space="preserve">                        </w:t>
      </w:r>
      <w:r w:rsidRPr="00DC0DF0">
        <w:rPr>
          <w:rFonts w:asciiTheme="minorHAnsi" w:hAnsiTheme="minorHAnsi" w:cstheme="minorHAnsi"/>
          <w:sz w:val="20"/>
          <w:szCs w:val="20"/>
          <w:lang w:val="pl-PL"/>
        </w:rPr>
        <w:t>3 000,00 zł za każde zdarzen</w:t>
      </w:r>
      <w:r>
        <w:rPr>
          <w:rFonts w:asciiTheme="minorHAnsi" w:hAnsiTheme="minorHAnsi" w:cstheme="minorHAnsi"/>
          <w:sz w:val="20"/>
          <w:szCs w:val="20"/>
          <w:lang w:val="pl-PL"/>
        </w:rPr>
        <w:t>ie.</w:t>
      </w:r>
    </w:p>
    <w:p w:rsidR="002C0633" w:rsidRPr="002C0FD8" w:rsidRDefault="002C0633" w:rsidP="000F6432">
      <w:pPr>
        <w:pStyle w:val="Akapitzlist"/>
        <w:numPr>
          <w:ilvl w:val="0"/>
          <w:numId w:val="108"/>
        </w:numPr>
        <w:autoSpaceDN/>
        <w:contextualSpacing/>
        <w:jc w:val="both"/>
        <w:rPr>
          <w:rFonts w:asciiTheme="minorHAnsi" w:hAnsiTheme="minorHAnsi" w:cstheme="minorHAnsi"/>
          <w:sz w:val="20"/>
          <w:szCs w:val="20"/>
          <w:lang w:val="pl-PL"/>
        </w:rPr>
      </w:pPr>
      <w:r w:rsidRPr="002C0FD8">
        <w:rPr>
          <w:rFonts w:asciiTheme="minorHAnsi" w:hAnsiTheme="minorHAnsi" w:cstheme="minorHAnsi"/>
          <w:sz w:val="20"/>
          <w:szCs w:val="20"/>
          <w:lang w:val="pl-PL"/>
        </w:rPr>
        <w:t>Zamawiający zapłaci Wykonawcy kary umowne:</w:t>
      </w:r>
    </w:p>
    <w:p w:rsidR="002C0633" w:rsidRPr="00DE6489" w:rsidRDefault="002C0633" w:rsidP="000F6432">
      <w:pPr>
        <w:pStyle w:val="Akapitzlist"/>
        <w:numPr>
          <w:ilvl w:val="0"/>
          <w:numId w:val="125"/>
        </w:numPr>
        <w:autoSpaceDN/>
        <w:contextualSpacing/>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lastRenderedPageBreak/>
        <w:t>w przypadku odstąpienia od umowy z przyczyn leżących po stronie Zamawiającego –  w wysokości 20% wynagrodzenia umownego brutt</w:t>
      </w:r>
      <w:r>
        <w:rPr>
          <w:rFonts w:asciiTheme="minorHAnsi" w:hAnsiTheme="minorHAnsi" w:cstheme="minorHAnsi"/>
          <w:sz w:val="20"/>
          <w:szCs w:val="20"/>
          <w:lang w:val="pl-PL"/>
        </w:rPr>
        <w:t>o, wskazanego w § 7 ust.1 Umowy.</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Wykonawca wyraża zgodę na potrącenie kar umownych z jego wynagrodzenia.</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 xml:space="preserve">Za zwłokę w zapłacie </w:t>
      </w:r>
      <w:r w:rsidRPr="002C0FD8">
        <w:rPr>
          <w:rFonts w:asciiTheme="minorHAnsi" w:hAnsiTheme="minorHAnsi" w:cstheme="minorHAnsi"/>
          <w:sz w:val="20"/>
          <w:szCs w:val="20"/>
          <w:lang w:val="pl-PL"/>
        </w:rPr>
        <w:t>wynagrodzenia Wykonawca może żądać od Zamawiającego zapłaty odsetek ustawowych.</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C0633" w:rsidRPr="002C0FD8" w:rsidRDefault="002C0633" w:rsidP="002C0633">
      <w:pPr>
        <w:pStyle w:val="Akapitzlist"/>
        <w:autoSpaceDE w:val="0"/>
        <w:adjustRightInd w:val="0"/>
        <w:ind w:left="360"/>
        <w:jc w:val="center"/>
        <w:rPr>
          <w:rFonts w:asciiTheme="minorHAnsi" w:hAnsiTheme="minorHAnsi"/>
          <w:b/>
          <w:bCs/>
          <w:sz w:val="20"/>
          <w:szCs w:val="20"/>
          <w:lang w:val="pl-PL"/>
        </w:rPr>
      </w:pPr>
    </w:p>
    <w:p w:rsidR="002C0633" w:rsidRPr="00DC0DF0" w:rsidRDefault="002C0633" w:rsidP="002C0633">
      <w:pPr>
        <w:pStyle w:val="Akapitzlist"/>
        <w:autoSpaceDE w:val="0"/>
        <w:adjustRightInd w:val="0"/>
        <w:ind w:left="360"/>
        <w:jc w:val="center"/>
        <w:rPr>
          <w:rFonts w:asciiTheme="minorHAnsi" w:hAnsiTheme="minorHAnsi"/>
          <w:b/>
          <w:bCs/>
          <w:sz w:val="20"/>
          <w:szCs w:val="20"/>
        </w:rPr>
      </w:pPr>
      <w:r w:rsidRPr="00DC0DF0">
        <w:rPr>
          <w:rFonts w:asciiTheme="minorHAnsi" w:hAnsiTheme="minorHAnsi"/>
          <w:b/>
          <w:bCs/>
          <w:sz w:val="20"/>
          <w:szCs w:val="20"/>
        </w:rPr>
        <w:t>§12</w:t>
      </w:r>
    </w:p>
    <w:p w:rsidR="002C0633" w:rsidRPr="00DC0DF0" w:rsidRDefault="002C0633" w:rsidP="000F6432">
      <w:pPr>
        <w:pStyle w:val="Tekstpodstawowy"/>
        <w:numPr>
          <w:ilvl w:val="0"/>
          <w:numId w:val="113"/>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rPr>
        <w:t>Stronom przysługuje prawo odstąpienia od umowy w ciągu 30 dni od wystąpienia następujących sytuacji:</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Zamawiającemu przysługuje prawo do odstąpienia od umowy, jeżeli:</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przerwał realizację robót bez uzasadnienia przyczyn i przerwa ta trwa dłużej niż 7 dni roboczych;</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realizuje roboty przewidziane niniejszą umową w sposób niezgodny z niniejszą umową, dokumentacją techniczną, specyfikacjami technicznymi lub wskazaniami Zamawiającego;</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ogłoszona upadłość lub rozwiązanie firmy Wykonawcy;</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wydany przez komornika nakaz zajęcia składników majątku Wykonawcy;</w:t>
      </w:r>
    </w:p>
    <w:p w:rsidR="002C0633" w:rsidRPr="00DC0DF0" w:rsidRDefault="002C0633" w:rsidP="000F6432">
      <w:pPr>
        <w:pStyle w:val="Tekstpodstawowy"/>
        <w:numPr>
          <w:ilvl w:val="1"/>
          <w:numId w:val="112"/>
        </w:numPr>
        <w:suppressAutoHyphens w:val="0"/>
        <w:overflowPunct/>
        <w:autoSpaceDE/>
        <w:autoSpaceDN/>
        <w:ind w:left="993" w:hanging="284"/>
        <w:rPr>
          <w:rFonts w:asciiTheme="minorHAnsi" w:hAnsiTheme="minorHAnsi" w:cs="Calibri"/>
          <w:b w:val="0"/>
          <w:i w:val="0"/>
          <w:sz w:val="20"/>
        </w:rPr>
      </w:pPr>
      <w:r w:rsidRPr="00DC0DF0">
        <w:rPr>
          <w:rFonts w:asciiTheme="minorHAnsi" w:hAnsiTheme="minorHAnsi" w:cs="Calibri"/>
          <w:b w:val="0"/>
          <w:i w:val="0"/>
          <w:kern w:val="1"/>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Wykonawcy przysługuje prawo odstąpienia od umowy, jeżeli Zamawiający nie wywiązuje się z obowią</w:t>
      </w:r>
      <w:r w:rsidRPr="00DC0DF0">
        <w:rPr>
          <w:rFonts w:asciiTheme="minorHAnsi" w:hAnsiTheme="minorHAnsi" w:cs="Calibri"/>
          <w:b w:val="0"/>
          <w:i w:val="0"/>
          <w:sz w:val="20"/>
          <w:szCs w:val="20"/>
        </w:rPr>
        <w:t>z</w:t>
      </w:r>
      <w:r w:rsidRPr="00DC0DF0">
        <w:rPr>
          <w:rFonts w:asciiTheme="minorHAnsi" w:hAnsiTheme="minorHAnsi" w:cs="Calibri"/>
          <w:b w:val="0"/>
          <w:i w:val="0"/>
          <w:sz w:val="20"/>
          <w:szCs w:val="20"/>
        </w:rPr>
        <w:t>ku zapłaty faktur mimo dodatkowego wezwania w terminie 30 dni od upływu terminu zapłaty, określ</w:t>
      </w:r>
      <w:r w:rsidRPr="00DC0DF0">
        <w:rPr>
          <w:rFonts w:asciiTheme="minorHAnsi" w:hAnsiTheme="minorHAnsi" w:cs="Calibri"/>
          <w:b w:val="0"/>
          <w:i w:val="0"/>
          <w:sz w:val="20"/>
          <w:szCs w:val="20"/>
        </w:rPr>
        <w:t>o</w:t>
      </w:r>
      <w:r w:rsidRPr="00DC0DF0">
        <w:rPr>
          <w:rFonts w:asciiTheme="minorHAnsi" w:hAnsiTheme="minorHAnsi" w:cs="Calibri"/>
          <w:b w:val="0"/>
          <w:i w:val="0"/>
          <w:sz w:val="20"/>
          <w:szCs w:val="20"/>
        </w:rPr>
        <w:t>nego w niniejszej umowie.</w:t>
      </w:r>
    </w:p>
    <w:p w:rsidR="002C0633" w:rsidRPr="00DC0DF0" w:rsidRDefault="002C0633" w:rsidP="000F6432">
      <w:pPr>
        <w:pStyle w:val="Akapitzlist"/>
        <w:numPr>
          <w:ilvl w:val="0"/>
          <w:numId w:val="115"/>
        </w:numPr>
        <w:autoSpaceDN/>
        <w:jc w:val="both"/>
        <w:rPr>
          <w:rFonts w:asciiTheme="minorHAnsi" w:hAnsiTheme="minorHAnsi"/>
          <w:sz w:val="20"/>
          <w:szCs w:val="20"/>
          <w:lang w:val="pl-PL" w:eastAsia="pl-PL"/>
        </w:rPr>
      </w:pPr>
      <w:r w:rsidRPr="00DC0DF0">
        <w:rPr>
          <w:rFonts w:asciiTheme="minorHAnsi" w:hAnsiTheme="minorHAnsi"/>
          <w:sz w:val="20"/>
          <w:szCs w:val="20"/>
          <w:lang w:val="pl-PL" w:eastAsia="pl-PL"/>
        </w:rPr>
        <w:t>Odstąpienie od umowy powinno nastąpić w formie pisemnej pod rygorem nieważności takiego oświadczenia i powinno zawierać uzasadnienie.</w:t>
      </w:r>
    </w:p>
    <w:p w:rsidR="002C0633" w:rsidRPr="00DC0DF0" w:rsidRDefault="002C0633" w:rsidP="000F6432">
      <w:pPr>
        <w:widowControl/>
        <w:numPr>
          <w:ilvl w:val="0"/>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przypadku odstąpienia od umowy Wykonawcę oraz Zamawiającego obciążają następujące obowiązki:</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zabezpieczy przerwane roboty w zakresie obustronnie uzgodnionym na koszt tej strony, z której to winy nastąpiło odstąpienie od umowy;</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2C0633" w:rsidRPr="00DC0DF0" w:rsidRDefault="002C0633" w:rsidP="000F6432">
      <w:pPr>
        <w:pStyle w:val="Tekstpodstawowy"/>
        <w:numPr>
          <w:ilvl w:val="0"/>
          <w:numId w:val="115"/>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lang w:eastAsia="pl-PL"/>
        </w:rPr>
        <w:t xml:space="preserve">Jeżeli Wykonawca będzie wykonywał przedmiot umowy wadliwie, albo sprzecznie z umową Zamawiający może wezwać go do zmiany sposobu wykonywania umowy i wyznaczyć mu w tym celu odpowiedni termin; </w:t>
      </w:r>
      <w:r w:rsidRPr="00DC0DF0">
        <w:rPr>
          <w:rFonts w:asciiTheme="minorHAnsi" w:hAnsiTheme="minorHAnsi" w:cs="Calibri"/>
          <w:b w:val="0"/>
          <w:i w:val="0"/>
          <w:sz w:val="20"/>
          <w:szCs w:val="20"/>
          <w:lang w:eastAsia="pl-PL"/>
        </w:rPr>
        <w:lastRenderedPageBreak/>
        <w:t>po bezskutecznym upływie wyznaczonego terminu Zamawiający może od umowy odstąpić, powierzyć p</w:t>
      </w:r>
      <w:r w:rsidRPr="00DC0DF0">
        <w:rPr>
          <w:rFonts w:asciiTheme="minorHAnsi" w:hAnsiTheme="minorHAnsi" w:cs="Calibri"/>
          <w:b w:val="0"/>
          <w:i w:val="0"/>
          <w:sz w:val="20"/>
          <w:szCs w:val="20"/>
          <w:lang w:eastAsia="pl-PL"/>
        </w:rPr>
        <w:t>o</w:t>
      </w:r>
      <w:r w:rsidRPr="00DC0DF0">
        <w:rPr>
          <w:rFonts w:asciiTheme="minorHAnsi" w:hAnsiTheme="minorHAnsi" w:cs="Calibri"/>
          <w:b w:val="0"/>
          <w:i w:val="0"/>
          <w:sz w:val="20"/>
          <w:szCs w:val="20"/>
          <w:lang w:eastAsia="pl-PL"/>
        </w:rPr>
        <w:t>prawienie lub dalsze wykonanie przedmiotu umowy innemu podmiotowi na koszt Wykonawcy.</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13</w:t>
      </w:r>
    </w:p>
    <w:p w:rsidR="002C0633" w:rsidRPr="00DC0DF0" w:rsidRDefault="002C0633" w:rsidP="002C0633">
      <w:pPr>
        <w:suppressAutoHyphens w:val="0"/>
        <w:adjustRightInd w:val="0"/>
        <w:jc w:val="both"/>
        <w:rPr>
          <w:rFonts w:asciiTheme="minorHAnsi" w:hAnsiTheme="minorHAnsi" w:cs="Calibri"/>
          <w:sz w:val="20"/>
          <w:szCs w:val="20"/>
        </w:rPr>
      </w:pPr>
      <w:r w:rsidRPr="00DC0DF0">
        <w:rPr>
          <w:rFonts w:asciiTheme="minorHAnsi" w:hAnsiTheme="minorHAnsi" w:cs="Calibri"/>
          <w:sz w:val="20"/>
          <w:szCs w:val="20"/>
        </w:rPr>
        <w:t>Na Umowę składają się, w kolejności pierwszeństwa dla celów interpretacyjnych:</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niniejsza Umowa,</w:t>
      </w:r>
    </w:p>
    <w:p w:rsidR="002C0633" w:rsidRDefault="0058738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Specyfikacja</w:t>
      </w:r>
      <w:r w:rsidR="002C0633" w:rsidRPr="00DC0DF0">
        <w:rPr>
          <w:rFonts w:asciiTheme="minorHAnsi" w:hAnsiTheme="minorHAnsi" w:cs="Calibri"/>
          <w:sz w:val="20"/>
          <w:szCs w:val="20"/>
        </w:rPr>
        <w:t xml:space="preserve"> Warunków Zamówienia,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dokumentacja techniczna,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oferta Wykonawcy wraz z załącznikami.</w:t>
      </w:r>
    </w:p>
    <w:p w:rsidR="002C0633" w:rsidRDefault="002C0633" w:rsidP="002C0633">
      <w:pPr>
        <w:rPr>
          <w:rFonts w:asciiTheme="minorHAnsi" w:hAnsiTheme="minorHAnsi" w:cs="Calibri"/>
          <w:b/>
          <w:sz w:val="20"/>
          <w:szCs w:val="20"/>
        </w:rPr>
      </w:pPr>
    </w:p>
    <w:p w:rsidR="002C0633" w:rsidRPr="00DC0DF0" w:rsidRDefault="002C0633" w:rsidP="002C0633">
      <w:pPr>
        <w:jc w:val="center"/>
        <w:rPr>
          <w:rFonts w:asciiTheme="minorHAnsi" w:hAnsiTheme="minorHAnsi" w:cs="Calibri"/>
          <w:b/>
          <w:sz w:val="20"/>
          <w:szCs w:val="20"/>
        </w:rPr>
      </w:pPr>
      <w:r w:rsidRPr="00DC0DF0">
        <w:rPr>
          <w:rFonts w:asciiTheme="minorHAnsi" w:hAnsiTheme="minorHAnsi" w:cs="Calibri"/>
          <w:b/>
          <w:sz w:val="20"/>
          <w:szCs w:val="20"/>
        </w:rPr>
        <w:t>§ 14</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Zgodnie z art. 144 ust 1 ustawy </w:t>
      </w:r>
      <w:proofErr w:type="spellStart"/>
      <w:r w:rsidRPr="00DC0DF0">
        <w:rPr>
          <w:rFonts w:asciiTheme="minorHAnsi" w:hAnsiTheme="minorHAnsi" w:cs="Calibri"/>
          <w:sz w:val="20"/>
          <w:szCs w:val="20"/>
        </w:rPr>
        <w:t>Pzp</w:t>
      </w:r>
      <w:proofErr w:type="spellEnd"/>
      <w:r w:rsidRPr="00DC0DF0">
        <w:rPr>
          <w:rFonts w:asciiTheme="minorHAnsi" w:hAnsiTheme="minorHAnsi" w:cs="Calibri"/>
          <w:sz w:val="20"/>
          <w:szCs w:val="20"/>
        </w:rPr>
        <w:t xml:space="preserve"> Zamawiający przewiduje możliwość dokonania istotnych zmian postan</w:t>
      </w:r>
      <w:r w:rsidRPr="00DC0DF0">
        <w:rPr>
          <w:rFonts w:asciiTheme="minorHAnsi" w:hAnsiTheme="minorHAnsi" w:cs="Calibri"/>
          <w:sz w:val="20"/>
          <w:szCs w:val="20"/>
        </w:rPr>
        <w:t>o</w:t>
      </w:r>
      <w:r w:rsidRPr="00DC0DF0">
        <w:rPr>
          <w:rFonts w:asciiTheme="minorHAnsi" w:hAnsiTheme="minorHAnsi" w:cs="Calibri"/>
          <w:sz w:val="20"/>
          <w:szCs w:val="20"/>
        </w:rPr>
        <w:t>wień zawartej umowy w stosunku do treści oferty, na podstawie której dokonano wyboru Wykonawcy.</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Wszelkie zmiany i uzupełnienia treści umowy, wymagają aneksu sporządzonego z zachowaniem formy p</w:t>
      </w:r>
      <w:r w:rsidRPr="00DC0DF0">
        <w:rPr>
          <w:rFonts w:asciiTheme="minorHAnsi" w:hAnsiTheme="minorHAnsi" w:cs="Calibri"/>
          <w:sz w:val="20"/>
          <w:szCs w:val="20"/>
        </w:rPr>
        <w:t>i</w:t>
      </w:r>
      <w:r w:rsidRPr="00DC0DF0">
        <w:rPr>
          <w:rFonts w:asciiTheme="minorHAnsi" w:hAnsiTheme="minorHAnsi" w:cs="Calibri"/>
          <w:sz w:val="20"/>
          <w:szCs w:val="20"/>
        </w:rPr>
        <w:t>semnej pod rygorem nieważności.</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przewiduje możliwość wprowadzenia istotnych zmian do umowy w przypadkach:</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konieczności wykonania badań archeologicznych; </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konieczności usunięcia kolizji z urządzeniami infrastruktury podziemnej nie zinwentaryzowanej geodezyjnie;</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istotnego wpływu przedsięwzięć realizowanych przez gestorów mediów dotyczących terenu obj</w:t>
      </w:r>
      <w:r w:rsidRPr="00DC0DF0">
        <w:rPr>
          <w:rFonts w:asciiTheme="minorHAnsi" w:hAnsiTheme="minorHAnsi"/>
          <w:sz w:val="20"/>
          <w:szCs w:val="20"/>
          <w:lang w:val="pl-PL"/>
        </w:rPr>
        <w:t>ę</w:t>
      </w:r>
      <w:r w:rsidRPr="00DC0DF0">
        <w:rPr>
          <w:rFonts w:asciiTheme="minorHAnsi" w:hAnsiTheme="minorHAnsi"/>
          <w:sz w:val="20"/>
          <w:szCs w:val="20"/>
          <w:lang w:val="pl-PL"/>
        </w:rPr>
        <w:t>tego przedmiotowym zamówieniem;</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braku możliwości udostępnienia obiektu w celu prowadzenia robót, wynikająca z obiektywnych, nieprzewidzianych i niezależnych od Wykonawcy okoliczności;</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zmiany osób wykonujących umowę po stronie Wykonawcy, przy czym zmiany w tym zakresie m</w:t>
      </w:r>
      <w:r w:rsidRPr="00DC0DF0">
        <w:rPr>
          <w:rFonts w:asciiTheme="minorHAnsi" w:hAnsiTheme="minorHAnsi"/>
          <w:sz w:val="20"/>
          <w:szCs w:val="20"/>
          <w:lang w:val="pl-PL"/>
        </w:rPr>
        <w:t>o</w:t>
      </w:r>
      <w:r w:rsidRPr="00DC0DF0">
        <w:rPr>
          <w:rFonts w:asciiTheme="minorHAnsi" w:hAnsiTheme="minorHAnsi"/>
          <w:sz w:val="20"/>
          <w:szCs w:val="20"/>
          <w:lang w:val="pl-PL"/>
        </w:rPr>
        <w:t>gą być dokonane wyłącznie pod warunkiem zagwarantowania wykonania przedmiotu umowy przez osoby zapewniające należyte jej wykonanie, w szczególności posiadające kwalifikacje i d</w:t>
      </w:r>
      <w:r w:rsidRPr="00DC0DF0">
        <w:rPr>
          <w:rFonts w:asciiTheme="minorHAnsi" w:hAnsiTheme="minorHAnsi"/>
          <w:sz w:val="20"/>
          <w:szCs w:val="20"/>
          <w:lang w:val="pl-PL"/>
        </w:rPr>
        <w:t>o</w:t>
      </w:r>
      <w:r w:rsidRPr="00DC0DF0">
        <w:rPr>
          <w:rFonts w:asciiTheme="minorHAnsi" w:hAnsiTheme="minorHAnsi"/>
          <w:sz w:val="20"/>
          <w:szCs w:val="20"/>
          <w:lang w:val="pl-PL"/>
        </w:rPr>
        <w:t>świadczenie wymagane przez Zamawiającego w pkt. 9.1.3. SIWZ;</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wstrzymania robót przez Zamawiającego;</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zachodzi co najmniej jedna z okoliczności wymienionych w art. 144 ust. 1 pkt. 2) do 6) Ustawy;</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2C0633" w:rsidRPr="00DC0DF0" w:rsidRDefault="002C0633" w:rsidP="002C0633">
      <w:pPr>
        <w:adjustRightInd w:val="0"/>
        <w:ind w:left="360"/>
        <w:jc w:val="both"/>
        <w:rPr>
          <w:rFonts w:asciiTheme="minorHAnsi" w:hAnsiTheme="minorHAnsi" w:cs="Calibri"/>
          <w:sz w:val="20"/>
          <w:szCs w:val="20"/>
        </w:rPr>
      </w:pPr>
      <w:r w:rsidRPr="00DC0DF0">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stawka roboczogodziny „R” – minimalna dla województwa dolnośląskiego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w:t>
      </w:r>
      <w:r w:rsidRPr="00DC0DF0">
        <w:rPr>
          <w:rFonts w:asciiTheme="minorHAnsi" w:hAnsiTheme="minorHAnsi"/>
          <w:sz w:val="20"/>
          <w:szCs w:val="20"/>
          <w:lang w:val="pl-PL"/>
        </w:rPr>
        <w:t>k</w:t>
      </w:r>
      <w:r w:rsidRPr="00DC0DF0">
        <w:rPr>
          <w:rFonts w:asciiTheme="minorHAnsi" w:hAnsiTheme="minorHAnsi"/>
          <w:sz w:val="20"/>
          <w:szCs w:val="20"/>
          <w:lang w:val="pl-PL"/>
        </w:rPr>
        <w:lastRenderedPageBreak/>
        <w:t>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koszty pośrednie „</w:t>
      </w:r>
      <w:proofErr w:type="spellStart"/>
      <w:r w:rsidRPr="00DC0DF0">
        <w:rPr>
          <w:rFonts w:asciiTheme="minorHAnsi" w:hAnsiTheme="minorHAnsi"/>
          <w:sz w:val="20"/>
          <w:szCs w:val="20"/>
          <w:lang w:val="pl-PL"/>
        </w:rPr>
        <w:t>Kp</w:t>
      </w:r>
      <w:proofErr w:type="spellEnd"/>
      <w:r w:rsidRPr="00DC0DF0">
        <w:rPr>
          <w:rFonts w:asciiTheme="minorHAnsi" w:hAnsiTheme="minorHAnsi"/>
          <w:sz w:val="20"/>
          <w:szCs w:val="20"/>
          <w:lang w:val="pl-PL"/>
        </w:rPr>
        <w:t>” (</w:t>
      </w:r>
      <w:proofErr w:type="spellStart"/>
      <w:r w:rsidRPr="00DC0DF0">
        <w:rPr>
          <w:rFonts w:asciiTheme="minorHAnsi" w:hAnsiTheme="minorHAnsi"/>
          <w:sz w:val="20"/>
          <w:szCs w:val="20"/>
          <w:lang w:val="pl-PL"/>
        </w:rPr>
        <w:t>R+S</w:t>
      </w:r>
      <w:proofErr w:type="spellEnd"/>
      <w:r w:rsidRPr="00DC0DF0">
        <w:rPr>
          <w:rFonts w:asciiTheme="minorHAnsi" w:hAnsiTheme="minorHAnsi"/>
          <w:sz w:val="20"/>
          <w:szCs w:val="20"/>
          <w:lang w:val="pl-PL"/>
        </w:rPr>
        <w:t xml:space="preserve">) – minimalne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zysk Kalkulacyjny „Z” (</w:t>
      </w:r>
      <w:proofErr w:type="spellStart"/>
      <w:r w:rsidRPr="00DC0DF0">
        <w:rPr>
          <w:rFonts w:asciiTheme="minorHAnsi" w:hAnsiTheme="minorHAnsi"/>
          <w:sz w:val="20"/>
          <w:szCs w:val="20"/>
          <w:lang w:val="pl-PL"/>
        </w:rPr>
        <w:t>R+S+Kp</w:t>
      </w:r>
      <w:proofErr w:type="spellEnd"/>
      <w:r w:rsidRPr="00DC0DF0">
        <w:rPr>
          <w:rFonts w:asciiTheme="minorHAnsi" w:hAnsiTheme="minorHAnsi"/>
          <w:sz w:val="20"/>
          <w:szCs w:val="20"/>
          <w:lang w:val="pl-PL"/>
        </w:rPr>
        <w:t xml:space="preserve">) – minimalny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 a w przypadku ich braku ceny materiałów i sprzętu zostaną przyjęte na podstawie ogólnie dostępnych kat</w:t>
      </w:r>
      <w:r w:rsidRPr="00DC0DF0">
        <w:rPr>
          <w:rFonts w:asciiTheme="minorHAnsi" w:hAnsiTheme="minorHAnsi"/>
          <w:sz w:val="20"/>
          <w:szCs w:val="20"/>
          <w:lang w:val="pl-PL"/>
        </w:rPr>
        <w:t>a</w:t>
      </w:r>
      <w:r w:rsidRPr="00DC0DF0">
        <w:rPr>
          <w:rFonts w:asciiTheme="minorHAnsi" w:hAnsiTheme="minorHAnsi"/>
          <w:sz w:val="20"/>
          <w:szCs w:val="20"/>
          <w:lang w:val="pl-PL"/>
        </w:rPr>
        <w:t>logów, w tym również cen dostawców na stronach internetowych, ofert handlowych itp.</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nakłady rzeczowe – w oparciu o Katalogi Nakładów Rzeczowych KNR.</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Nie stanowi istotnej zmiany umowy w rozumieniu art. 144 Ustawy:</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zmiana danych związanych z obsługą administracyjno-organizacyjną umowy (np. zmiana nr rachunku bankowego),</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zmiany danych teleadresowych, zmiany osób po stronie Zamawiającego wskazanych w umowie.</w:t>
      </w: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p>
    <w:p w:rsidR="002C0633" w:rsidRPr="004E3ED6"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15</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rFonts w:asciiTheme="minorHAnsi" w:hAnsiTheme="minorHAnsi"/>
          <w:sz w:val="20"/>
          <w:szCs w:val="20"/>
          <w:lang w:val="pl-PL"/>
        </w:rPr>
        <w:t xml:space="preserve">Umowę sporządzono w </w:t>
      </w:r>
      <w:r>
        <w:rPr>
          <w:rFonts w:asciiTheme="minorHAnsi" w:hAnsiTheme="minorHAnsi"/>
          <w:sz w:val="20"/>
          <w:szCs w:val="20"/>
          <w:lang w:val="pl-PL"/>
        </w:rPr>
        <w:t xml:space="preserve">trzech </w:t>
      </w:r>
      <w:r w:rsidRPr="00DC0DF0">
        <w:rPr>
          <w:rFonts w:asciiTheme="minorHAnsi" w:hAnsiTheme="minorHAnsi"/>
          <w:sz w:val="20"/>
          <w:szCs w:val="20"/>
          <w:lang w:val="pl-PL"/>
        </w:rPr>
        <w:t xml:space="preserve">jednobrzmiących egzemplarzach, z czego </w:t>
      </w:r>
      <w:r>
        <w:rPr>
          <w:rFonts w:asciiTheme="minorHAnsi" w:hAnsiTheme="minorHAnsi"/>
          <w:sz w:val="20"/>
          <w:szCs w:val="20"/>
          <w:lang w:val="pl-PL"/>
        </w:rPr>
        <w:t>dwa</w:t>
      </w:r>
      <w:r w:rsidRPr="00DC0DF0">
        <w:rPr>
          <w:rFonts w:asciiTheme="minorHAnsi" w:hAnsiTheme="minorHAnsi"/>
          <w:sz w:val="20"/>
          <w:szCs w:val="20"/>
          <w:lang w:val="pl-PL"/>
        </w:rPr>
        <w:t xml:space="preserve"> egzemplarze otrzymuje Zamawiający a jeden Wykonawca.</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sz w:val="20"/>
          <w:szCs w:val="20"/>
          <w:lang w:val="pl-PL"/>
        </w:rPr>
        <w:t xml:space="preserve">W sprawach nieuregulowanych niniejszą umową mają zastosowanie obowiązujące przepisy prawa, </w:t>
      </w:r>
      <w:r>
        <w:rPr>
          <w:sz w:val="20"/>
          <w:szCs w:val="20"/>
          <w:lang w:val="pl-PL"/>
        </w:rPr>
        <w:t xml:space="preserve">                                     </w:t>
      </w:r>
      <w:r w:rsidRPr="00DC0DF0">
        <w:rPr>
          <w:sz w:val="20"/>
          <w:szCs w:val="20"/>
          <w:lang w:val="pl-PL"/>
        </w:rPr>
        <w:t>a w szczególności: przepisy ustawy z dnia 29 stycznia 2004r. Prawo zamówień publicznych (zwanej w treści umowy Ustawą); przepisy ustawy z dnia 7 lipca 1994r. Prawo budowlane wraz z przepisami wykonawczymi oraz przepisy Kodeksu Cywilnego.</w:t>
      </w:r>
    </w:p>
    <w:p w:rsidR="002C0633" w:rsidRPr="00DC0DF0" w:rsidRDefault="002C0633" w:rsidP="002C0633">
      <w:pPr>
        <w:spacing w:line="120" w:lineRule="atLeast"/>
        <w:jc w:val="both"/>
        <w:rPr>
          <w:rFonts w:asciiTheme="minorHAnsi" w:hAnsiTheme="minorHAnsi" w:cs="Calibri"/>
          <w:sz w:val="16"/>
          <w:szCs w:val="16"/>
        </w:rPr>
      </w:pPr>
    </w:p>
    <w:p w:rsidR="002C0633" w:rsidRPr="00DC0DF0" w:rsidRDefault="002C0633" w:rsidP="002C0633">
      <w:pPr>
        <w:spacing w:line="120" w:lineRule="atLeast"/>
        <w:jc w:val="both"/>
        <w:rPr>
          <w:rFonts w:asciiTheme="minorHAnsi" w:hAnsiTheme="minorHAnsi" w:cs="Calibri"/>
          <w:sz w:val="16"/>
          <w:szCs w:val="16"/>
        </w:rPr>
      </w:pPr>
      <w:r w:rsidRPr="00DC0DF0">
        <w:rPr>
          <w:rFonts w:asciiTheme="minorHAnsi" w:hAnsiTheme="minorHAnsi" w:cs="Calibri"/>
          <w:sz w:val="16"/>
          <w:szCs w:val="16"/>
        </w:rPr>
        <w:t>Integralną część umowy stanowią załączniki:</w:t>
      </w:r>
    </w:p>
    <w:p w:rsidR="002C0633" w:rsidRPr="00DC0DF0" w:rsidRDefault="002C0633" w:rsidP="000F6432">
      <w:pPr>
        <w:widowControl/>
        <w:numPr>
          <w:ilvl w:val="1"/>
          <w:numId w:val="122"/>
        </w:numPr>
        <w:suppressAutoHyphens w:val="0"/>
        <w:autoSpaceDE/>
        <w:autoSpaceDN/>
        <w:spacing w:line="120" w:lineRule="atLeast"/>
        <w:jc w:val="both"/>
        <w:textAlignment w:val="auto"/>
        <w:rPr>
          <w:rFonts w:asciiTheme="minorHAnsi" w:hAnsiTheme="minorHAnsi" w:cs="Calibri"/>
          <w:sz w:val="12"/>
          <w:szCs w:val="12"/>
        </w:rPr>
      </w:pPr>
      <w:r w:rsidRPr="00DC0DF0">
        <w:rPr>
          <w:rFonts w:asciiTheme="minorHAnsi" w:hAnsiTheme="minorHAnsi" w:cs="Calibri"/>
          <w:sz w:val="12"/>
          <w:szCs w:val="12"/>
        </w:rPr>
        <w:t>Oferta Wykonawcy</w:t>
      </w:r>
      <w:r>
        <w:rPr>
          <w:rFonts w:asciiTheme="minorHAnsi" w:hAnsiTheme="minorHAnsi" w:cs="Calibri"/>
          <w:sz w:val="12"/>
          <w:szCs w:val="12"/>
        </w:rPr>
        <w:t>,</w:t>
      </w:r>
    </w:p>
    <w:p w:rsidR="002C0633" w:rsidRDefault="0058738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Specyfikacja </w:t>
      </w:r>
      <w:r w:rsidR="002C0633" w:rsidRPr="00DC0DF0">
        <w:rPr>
          <w:rFonts w:asciiTheme="minorHAnsi" w:hAnsiTheme="minorHAnsi" w:cs="Calibri"/>
          <w:bCs/>
          <w:sz w:val="12"/>
          <w:szCs w:val="12"/>
        </w:rPr>
        <w:t>warunków zamówienia</w:t>
      </w:r>
      <w:r w:rsidR="002C0633">
        <w:rPr>
          <w:rFonts w:asciiTheme="minorHAnsi" w:hAnsiTheme="minorHAnsi" w:cs="Calibri"/>
          <w:bCs/>
          <w:sz w:val="12"/>
          <w:szCs w:val="12"/>
        </w:rPr>
        <w:t>,</w:t>
      </w:r>
    </w:p>
    <w:p w:rsidR="002C0633"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Dokumentacja techniczna, </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Przedmiar robót,</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sidRPr="00DC0DF0">
        <w:rPr>
          <w:rFonts w:asciiTheme="minorHAnsi" w:hAnsiTheme="minorHAnsi" w:cs="Calibri"/>
          <w:bCs/>
          <w:sz w:val="12"/>
          <w:szCs w:val="12"/>
        </w:rPr>
        <w:t>Szczegółowe Specyfikacje Techniczne Wykonania i Odbioru Robót Budowlanych</w:t>
      </w:r>
      <w:r>
        <w:rPr>
          <w:rFonts w:asciiTheme="minorHAnsi" w:hAnsiTheme="minorHAnsi" w:cs="Calibri"/>
          <w:bCs/>
          <w:sz w:val="12"/>
          <w:szCs w:val="12"/>
        </w:rPr>
        <w:t>.</w:t>
      </w:r>
    </w:p>
    <w:p w:rsidR="002C0633" w:rsidRPr="00DC0DF0" w:rsidRDefault="002C0633" w:rsidP="002C0633">
      <w:pPr>
        <w:spacing w:line="276" w:lineRule="auto"/>
        <w:ind w:left="426" w:hanging="426"/>
        <w:jc w:val="center"/>
        <w:outlineLvl w:val="0"/>
        <w:rPr>
          <w:rFonts w:asciiTheme="minorHAnsi" w:hAnsiTheme="minorHAnsi" w:cs="Calibri"/>
          <w:b/>
          <w:sz w:val="20"/>
          <w:szCs w:val="20"/>
        </w:rPr>
      </w:pPr>
    </w:p>
    <w:p w:rsidR="002C0633" w:rsidRDefault="002C0633" w:rsidP="002C0633">
      <w:pPr>
        <w:spacing w:line="276" w:lineRule="auto"/>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 xml:space="preserve">      </w:t>
      </w:r>
      <w:r w:rsidRPr="00DC0DF0">
        <w:rPr>
          <w:rFonts w:asciiTheme="minorHAnsi" w:hAnsiTheme="minorHAnsi" w:cs="Calibri"/>
          <w:b/>
          <w:sz w:val="20"/>
          <w:szCs w:val="20"/>
        </w:rPr>
        <w:t>ZAMAWIAJĄCY</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WYKONAWCA</w:t>
      </w: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w:t>
      </w:r>
    </w:p>
    <w:p w:rsidR="002C0633" w:rsidRPr="00DC0DF0"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(KONTRASYGNATA)</w:t>
      </w:r>
    </w:p>
    <w:p w:rsidR="00DC0A11" w:rsidRDefault="002C0633" w:rsidP="002C0633">
      <w:pPr>
        <w:spacing w:after="200" w:line="276" w:lineRule="auto"/>
        <w:rPr>
          <w:rFonts w:ascii="Calibri" w:hAnsi="Calibri" w:cs="Tahoma"/>
          <w:b/>
          <w:sz w:val="20"/>
          <w:szCs w:val="20"/>
        </w:rPr>
      </w:pPr>
      <w:r w:rsidRPr="00DC0DF0">
        <w:rPr>
          <w:rFonts w:ascii="Calibri" w:hAnsi="Calibri" w:cs="Tahoma"/>
          <w:b/>
          <w:sz w:val="20"/>
          <w:szCs w:val="20"/>
        </w:rPr>
        <w:t xml:space="preserve"> </w:t>
      </w:r>
      <w:r w:rsidRPr="00DC0DF0">
        <w:rPr>
          <w:rFonts w:ascii="Calibri" w:hAnsi="Calibri" w:cs="Tahoma"/>
          <w:b/>
          <w:sz w:val="20"/>
          <w:szCs w:val="20"/>
        </w:rPr>
        <w:br w:type="page"/>
      </w:r>
    </w:p>
    <w:tbl>
      <w:tblPr>
        <w:tblpPr w:leftFromText="141" w:rightFromText="141" w:horzAnchor="margin" w:tblpY="-1417"/>
        <w:tblW w:w="10418" w:type="dxa"/>
        <w:tblCellMar>
          <w:left w:w="70" w:type="dxa"/>
          <w:right w:w="70" w:type="dxa"/>
        </w:tblCellMar>
        <w:tblLook w:val="04A0"/>
      </w:tblPr>
      <w:tblGrid>
        <w:gridCol w:w="475"/>
        <w:gridCol w:w="1453"/>
        <w:gridCol w:w="3850"/>
        <w:gridCol w:w="1196"/>
        <w:gridCol w:w="1288"/>
        <w:gridCol w:w="1144"/>
        <w:gridCol w:w="1012"/>
      </w:tblGrid>
      <w:tr w:rsidR="00DC0A11" w:rsidRPr="005C4509" w:rsidTr="00757628">
        <w:trPr>
          <w:trHeight w:val="368"/>
        </w:trPr>
        <w:tc>
          <w:tcPr>
            <w:tcW w:w="10418" w:type="dxa"/>
            <w:gridSpan w:val="7"/>
            <w:vMerge w:val="restart"/>
            <w:tcBorders>
              <w:top w:val="nil"/>
              <w:left w:val="nil"/>
              <w:bottom w:val="single" w:sz="8" w:space="0" w:color="000000"/>
              <w:right w:val="nil"/>
            </w:tcBorders>
            <w:shd w:val="clear" w:color="auto" w:fill="auto"/>
            <w:noWrap/>
            <w:vAlign w:val="center"/>
            <w:hideMark/>
          </w:tcPr>
          <w:p w:rsidR="00DC0A11" w:rsidRDefault="00DC0A11" w:rsidP="00FD1DEE">
            <w:pPr>
              <w:jc w:val="center"/>
              <w:rPr>
                <w:rFonts w:ascii="Arial" w:hAnsi="Arial" w:cs="Arial"/>
                <w:b/>
                <w:bCs/>
                <w:i/>
                <w:iCs/>
                <w:sz w:val="32"/>
                <w:szCs w:val="32"/>
              </w:rPr>
            </w:pPr>
          </w:p>
          <w:p w:rsidR="00DC0A11" w:rsidRDefault="00DC0A11" w:rsidP="00FD1DEE">
            <w:pPr>
              <w:jc w:val="center"/>
              <w:rPr>
                <w:rFonts w:ascii="Arial" w:hAnsi="Arial" w:cs="Arial"/>
                <w:b/>
                <w:bCs/>
                <w:i/>
                <w:iCs/>
                <w:sz w:val="32"/>
                <w:szCs w:val="32"/>
              </w:rPr>
            </w:pPr>
          </w:p>
          <w:p w:rsidR="00DC0A11" w:rsidRDefault="00DC0A11" w:rsidP="00FD1DEE">
            <w:pPr>
              <w:jc w:val="center"/>
              <w:rPr>
                <w:rFonts w:ascii="Arial" w:hAnsi="Arial" w:cs="Arial"/>
                <w:b/>
                <w:bCs/>
                <w:i/>
                <w:iCs/>
                <w:sz w:val="32"/>
                <w:szCs w:val="32"/>
              </w:rPr>
            </w:pPr>
          </w:p>
          <w:p w:rsidR="00DC0A11" w:rsidRDefault="00DC0A11" w:rsidP="00FD1DEE">
            <w:pPr>
              <w:jc w:val="center"/>
              <w:rPr>
                <w:rFonts w:ascii="Arial" w:hAnsi="Arial" w:cs="Arial"/>
                <w:b/>
                <w:bCs/>
                <w:i/>
                <w:iCs/>
                <w:sz w:val="32"/>
                <w:szCs w:val="32"/>
              </w:rPr>
            </w:pPr>
          </w:p>
          <w:p w:rsidR="00DC0A11" w:rsidRPr="005C4509" w:rsidRDefault="00DC0A11" w:rsidP="00FD1DEE">
            <w:pPr>
              <w:jc w:val="center"/>
              <w:rPr>
                <w:rFonts w:ascii="Arial" w:hAnsi="Arial" w:cs="Arial"/>
                <w:b/>
                <w:bCs/>
                <w:i/>
                <w:iCs/>
                <w:sz w:val="32"/>
                <w:szCs w:val="32"/>
              </w:rPr>
            </w:pPr>
            <w:r w:rsidRPr="005C4509">
              <w:rPr>
                <w:rFonts w:ascii="Arial" w:hAnsi="Arial" w:cs="Arial"/>
                <w:b/>
                <w:bCs/>
                <w:i/>
                <w:iCs/>
                <w:sz w:val="32"/>
                <w:szCs w:val="32"/>
              </w:rPr>
              <w:t>KOSZTORYS OFERTOWY</w:t>
            </w:r>
          </w:p>
        </w:tc>
      </w:tr>
      <w:tr w:rsidR="00DC0A11" w:rsidRPr="005C4509" w:rsidTr="00757628">
        <w:trPr>
          <w:trHeight w:val="408"/>
        </w:trPr>
        <w:tc>
          <w:tcPr>
            <w:tcW w:w="10418" w:type="dxa"/>
            <w:gridSpan w:val="7"/>
            <w:vMerge/>
            <w:tcBorders>
              <w:top w:val="nil"/>
              <w:left w:val="nil"/>
              <w:bottom w:val="single" w:sz="8" w:space="0" w:color="000000"/>
              <w:right w:val="nil"/>
            </w:tcBorders>
            <w:vAlign w:val="center"/>
            <w:hideMark/>
          </w:tcPr>
          <w:p w:rsidR="00DC0A11" w:rsidRPr="005C4509" w:rsidRDefault="00DC0A11" w:rsidP="00FD1DEE">
            <w:pPr>
              <w:rPr>
                <w:rFonts w:ascii="Arial" w:hAnsi="Arial" w:cs="Arial"/>
                <w:b/>
                <w:bCs/>
                <w:i/>
                <w:iCs/>
                <w:sz w:val="32"/>
                <w:szCs w:val="32"/>
              </w:rPr>
            </w:pP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Lp.</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Podstawa wyceny</w:t>
            </w:r>
          </w:p>
        </w:tc>
        <w:tc>
          <w:tcPr>
            <w:tcW w:w="3850"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Opis</w:t>
            </w:r>
          </w:p>
        </w:tc>
        <w:tc>
          <w:tcPr>
            <w:tcW w:w="1196"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Jedn. miary</w:t>
            </w:r>
          </w:p>
        </w:tc>
        <w:tc>
          <w:tcPr>
            <w:tcW w:w="1288"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Ilość</w:t>
            </w:r>
          </w:p>
        </w:tc>
        <w:tc>
          <w:tcPr>
            <w:tcW w:w="1144"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Cena zł</w:t>
            </w:r>
          </w:p>
        </w:tc>
        <w:tc>
          <w:tcPr>
            <w:tcW w:w="1012"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Wartość (5 x 6) zł</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1</w:t>
            </w:r>
          </w:p>
        </w:tc>
        <w:tc>
          <w:tcPr>
            <w:tcW w:w="1453"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2</w:t>
            </w:r>
          </w:p>
        </w:tc>
        <w:tc>
          <w:tcPr>
            <w:tcW w:w="3850"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3</w:t>
            </w:r>
          </w:p>
        </w:tc>
        <w:tc>
          <w:tcPr>
            <w:tcW w:w="1196"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4</w:t>
            </w:r>
          </w:p>
        </w:tc>
        <w:tc>
          <w:tcPr>
            <w:tcW w:w="1288"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5</w:t>
            </w:r>
          </w:p>
        </w:tc>
        <w:tc>
          <w:tcPr>
            <w:tcW w:w="1144"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6</w:t>
            </w:r>
          </w:p>
        </w:tc>
        <w:tc>
          <w:tcPr>
            <w:tcW w:w="1012"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7</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1</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PRACE PRZYGOTOWAWCZE</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0119-04 D-01.01.01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Roboty pomiarowe przy liniowych robotach ziemnych - trasa drogi w terenie pagórkowatym lub podgórskim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0,500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D-07.03.01 analiza indywidualna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Oznakowanie, utrzymanie i rozbiórka barier i oznakowania tymczasowego (10% straty na każdym etapie)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proofErr w:type="spellStart"/>
            <w:r w:rsidRPr="005C4509">
              <w:rPr>
                <w:rFonts w:ascii="Arial" w:hAnsi="Arial" w:cs="Arial"/>
                <w:sz w:val="16"/>
                <w:szCs w:val="16"/>
              </w:rPr>
              <w:t>szt</w:t>
            </w:r>
            <w:proofErr w:type="spellEnd"/>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0507-01 D-01.02.01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Zabezpieczenie pni i konarów drzew</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17,500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i/>
                <w:iCs/>
                <w:sz w:val="16"/>
                <w:szCs w:val="16"/>
              </w:rPr>
            </w:pPr>
            <w:r w:rsidRPr="005C4509">
              <w:rPr>
                <w:rFonts w:ascii="Arial" w:hAnsi="Arial" w:cs="Arial"/>
                <w:i/>
                <w:iCs/>
                <w:sz w:val="16"/>
                <w:szCs w:val="16"/>
              </w:rPr>
              <w:t>4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0108-01 D-07.03.01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i demontaż tymczasowej (drewnianej) kładki dla pieszych ( 20% straty materiału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9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i/>
                <w:iCs/>
                <w:sz w:val="16"/>
                <w:szCs w:val="16"/>
              </w:rPr>
            </w:pPr>
            <w:r w:rsidRPr="005C4509">
              <w:rPr>
                <w:rFonts w:ascii="Arial" w:hAnsi="Arial" w:cs="Arial"/>
                <w:i/>
                <w:iCs/>
                <w:sz w:val="16"/>
                <w:szCs w:val="16"/>
              </w:rPr>
              <w:t>5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0107-01 D-07.03.01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Wykonanie podpory rusztowania drewnianego - zabezpieczenie kabla na czas robót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0,200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PRACE PRZYGOTOWAWCZE</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2</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ROZBIÓRKA MOSTU</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6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4-01 0212-03 D- 01.02.04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Rozbiórka elementów konstrukcji betonowych zbrojonych</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9,998</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7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TZKNBK XXIV 2302-04 D- 01.02.04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Demontaż konstrukcji stalowych lekkich średnio złożonych o ciężarze do 800 kg</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kg</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3 150,000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114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8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AT-03 0101-02 D-01.02.04 analiza indywidualna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Cięcie piłą nawierzchni asfaltowych gr. do 10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9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0804-01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Ręczne rozebranie nawierzchni z tłucznia kamiennego o grub. 15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10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0803-03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Mechaniczne rozebranie nawierzchni z mieszanek mineralno-bitumicznych o grub. 3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120,000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11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0803-04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Mechaniczne rozebranie nawierzchni z mieszanek mineralno-bitumicznych - dalszy 1 cm grub.</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120,000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12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4-01 0349-08 D- 01.02.04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Rozebranie ścian z kamieni na zaprawie cementowej - pod oczep</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6,400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13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0109-02 D-01.02.01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Ręczne ścinanie i karczowanie zagajników średniej gęstości</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ha</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0,030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14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0217-01 D-02.00.01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Wykopy oraz przekopy wykonywane koparkami podsiębiernymi 0.15 m3 na odkład w gruncie </w:t>
            </w:r>
            <w:proofErr w:type="spellStart"/>
            <w:r w:rsidRPr="005C4509">
              <w:rPr>
                <w:rFonts w:ascii="Arial" w:hAnsi="Arial" w:cs="Arial"/>
                <w:sz w:val="16"/>
                <w:szCs w:val="16"/>
              </w:rPr>
              <w:t>kat.I-II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15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0506-04 D-02.00.01 D-06.04.01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Plantowanie skarp i dna wykopów wykonywanych mechanicznie w </w:t>
            </w:r>
            <w:proofErr w:type="spellStart"/>
            <w:r w:rsidRPr="005C4509">
              <w:rPr>
                <w:rFonts w:ascii="Arial" w:hAnsi="Arial" w:cs="Arial"/>
                <w:sz w:val="16"/>
                <w:szCs w:val="16"/>
              </w:rPr>
              <w:t>gr.kat.I-III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46,000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lastRenderedPageBreak/>
              <w:t>16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1403-06 D-06.04.01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Oczyszczenie rowów z namułu o grub. 30 cm z wyprofilowaniem skarp rowu</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17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4-01 0108-12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Wywiezienie gruzu spryzmowanego samochodami samowyładowczymi - w miejsce wskazane przez inwestora do 5 km) - za każdy nast. 1 km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36,000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ROZBIÓRKA MOSTU</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3</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REMONT MOSTU</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18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0203-05 M-13.01.02</w:t>
            </w:r>
          </w:p>
        </w:tc>
        <w:tc>
          <w:tcPr>
            <w:tcW w:w="3850"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Deskowanie tradycyjne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101,000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19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0207-10 M-13.01.02 M-12.01.00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Przygotowanie zbrojenia na budowie - pręty o </w:t>
            </w:r>
            <w:proofErr w:type="spellStart"/>
            <w:r w:rsidRPr="005C4509">
              <w:rPr>
                <w:rFonts w:ascii="Arial" w:hAnsi="Arial" w:cs="Arial"/>
                <w:sz w:val="16"/>
                <w:szCs w:val="16"/>
              </w:rPr>
              <w:t>śr</w:t>
            </w:r>
            <w:proofErr w:type="spellEnd"/>
            <w:r w:rsidRPr="005C4509">
              <w:rPr>
                <w:rFonts w:ascii="Arial" w:hAnsi="Arial" w:cs="Arial"/>
                <w:sz w:val="16"/>
                <w:szCs w:val="16"/>
              </w:rPr>
              <w:t>. do 14 mm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1,490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20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0207-04 M-13.01.02 M-12.01.00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Przygotowanie zbrojenia na budowie - pręty o </w:t>
            </w:r>
            <w:proofErr w:type="spellStart"/>
            <w:r w:rsidRPr="005C4509">
              <w:rPr>
                <w:rFonts w:ascii="Arial" w:hAnsi="Arial" w:cs="Arial"/>
                <w:sz w:val="16"/>
                <w:szCs w:val="16"/>
              </w:rPr>
              <w:t>śr</w:t>
            </w:r>
            <w:proofErr w:type="spellEnd"/>
            <w:r w:rsidRPr="005C4509">
              <w:rPr>
                <w:rFonts w:ascii="Arial" w:hAnsi="Arial" w:cs="Arial"/>
                <w:sz w:val="16"/>
                <w:szCs w:val="16"/>
              </w:rPr>
              <w:t>. do 28-32 mm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2,460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21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0202-06 M-13.01.02 M-13.01.00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Wytwarzanie mieszanki betonowej klasy B 30 w wytwórniach betonu</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34,540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22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0210-01 M-13.01.02 M-13.01.00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Betonowanie przy użyciu pompy na samochodzie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34,540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23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0702-01 M-19.01.04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poręczy mostowych - odcinki proste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0,710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24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0704-01 D-07.05.01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Bariery ochronne stalowe jednostronne o SP05, o rozstawie słupków co 4 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41,000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24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0704-05 D-07.05.01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Zakończenia barier ochronnych stalowych jednostronnych</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proofErr w:type="spellStart"/>
            <w:r w:rsidRPr="005C4509">
              <w:rPr>
                <w:rFonts w:ascii="Arial" w:hAnsi="Arial" w:cs="Arial"/>
                <w:sz w:val="16"/>
                <w:szCs w:val="16"/>
              </w:rPr>
              <w:t>szt</w:t>
            </w:r>
            <w:proofErr w:type="spellEnd"/>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25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0402-04 D-08.01.01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Ława pod krawężniki betonowa z oporem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6,450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26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0403-03 D-08.01.01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Krawężniki betonowe wystające o wym. 15x30 cm na podsypce </w:t>
            </w:r>
            <w:proofErr w:type="spellStart"/>
            <w:r w:rsidRPr="005C4509">
              <w:rPr>
                <w:rFonts w:ascii="Arial" w:hAnsi="Arial" w:cs="Arial"/>
                <w:sz w:val="16"/>
                <w:szCs w:val="16"/>
              </w:rPr>
              <w:t>cem.piaskowej</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27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0706-01 D-08.01.01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krawężników na płycie mostowej</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22,000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28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proofErr w:type="spellStart"/>
            <w:r w:rsidRPr="005C4509">
              <w:rPr>
                <w:rFonts w:ascii="Arial" w:hAnsi="Arial" w:cs="Arial"/>
                <w:sz w:val="16"/>
                <w:szCs w:val="16"/>
              </w:rPr>
              <w:t>KNR-W</w:t>
            </w:r>
            <w:proofErr w:type="spellEnd"/>
            <w:r w:rsidRPr="005C4509">
              <w:rPr>
                <w:rFonts w:ascii="Arial" w:hAnsi="Arial" w:cs="Arial"/>
                <w:sz w:val="16"/>
                <w:szCs w:val="16"/>
              </w:rPr>
              <w:t xml:space="preserve"> 2-02 060405 M-13.01.02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Łożyska z papy na lepiku na zimno - trzy warstwy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29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0713-03 M-13.01.02 M-15.03.03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Izolacje </w:t>
            </w:r>
            <w:proofErr w:type="spellStart"/>
            <w:r w:rsidRPr="005C4509">
              <w:rPr>
                <w:rFonts w:ascii="Arial" w:hAnsi="Arial" w:cs="Arial"/>
                <w:sz w:val="16"/>
                <w:szCs w:val="16"/>
              </w:rPr>
              <w:t>przeciwwilg.powłokowe</w:t>
            </w:r>
            <w:proofErr w:type="spellEnd"/>
            <w:r w:rsidRPr="005C4509">
              <w:rPr>
                <w:rFonts w:ascii="Arial" w:hAnsi="Arial" w:cs="Arial"/>
                <w:sz w:val="16"/>
                <w:szCs w:val="16"/>
              </w:rPr>
              <w:t xml:space="preserve"> </w:t>
            </w:r>
            <w:proofErr w:type="spellStart"/>
            <w:r w:rsidRPr="005C4509">
              <w:rPr>
                <w:rFonts w:ascii="Arial" w:hAnsi="Arial" w:cs="Arial"/>
                <w:sz w:val="16"/>
                <w:szCs w:val="16"/>
              </w:rPr>
              <w:t>bitum.-wyk.na</w:t>
            </w:r>
            <w:proofErr w:type="spellEnd"/>
            <w:r w:rsidRPr="005C4509">
              <w:rPr>
                <w:rFonts w:ascii="Arial" w:hAnsi="Arial" w:cs="Arial"/>
                <w:sz w:val="16"/>
                <w:szCs w:val="16"/>
              </w:rPr>
              <w:t xml:space="preserve"> zimno - poziome z roztworu asfaltowego - pierwsza warstwa - </w:t>
            </w:r>
            <w:proofErr w:type="spellStart"/>
            <w:r w:rsidRPr="005C4509">
              <w:rPr>
                <w:rFonts w:ascii="Arial" w:hAnsi="Arial" w:cs="Arial"/>
                <w:sz w:val="16"/>
                <w:szCs w:val="16"/>
              </w:rPr>
              <w:t>pow.w</w:t>
            </w:r>
            <w:proofErr w:type="spellEnd"/>
            <w:r w:rsidRPr="005C4509">
              <w:rPr>
                <w:rFonts w:ascii="Arial" w:hAnsi="Arial" w:cs="Arial"/>
                <w:sz w:val="16"/>
                <w:szCs w:val="16"/>
              </w:rPr>
              <w:t xml:space="preserve"> </w:t>
            </w:r>
            <w:proofErr w:type="spellStart"/>
            <w:r w:rsidRPr="005C4509">
              <w:rPr>
                <w:rFonts w:ascii="Arial" w:hAnsi="Arial" w:cs="Arial"/>
                <w:sz w:val="16"/>
                <w:szCs w:val="16"/>
              </w:rPr>
              <w:t>jed.miejscu</w:t>
            </w:r>
            <w:proofErr w:type="spellEnd"/>
            <w:r w:rsidRPr="005C4509">
              <w:rPr>
                <w:rFonts w:ascii="Arial" w:hAnsi="Arial" w:cs="Arial"/>
                <w:sz w:val="16"/>
                <w:szCs w:val="16"/>
              </w:rPr>
              <w:t xml:space="preserve"> do 100 m2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14,400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30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0715-03 M-13.01.02 M-15.03.03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Izolacje </w:t>
            </w:r>
            <w:proofErr w:type="spellStart"/>
            <w:r w:rsidRPr="005C4509">
              <w:rPr>
                <w:rFonts w:ascii="Arial" w:hAnsi="Arial" w:cs="Arial"/>
                <w:sz w:val="16"/>
                <w:szCs w:val="16"/>
              </w:rPr>
              <w:t>przeciwwilg.z</w:t>
            </w:r>
            <w:proofErr w:type="spellEnd"/>
            <w:r w:rsidRPr="005C4509">
              <w:rPr>
                <w:rFonts w:ascii="Arial" w:hAnsi="Arial" w:cs="Arial"/>
                <w:sz w:val="16"/>
                <w:szCs w:val="16"/>
              </w:rPr>
              <w:t xml:space="preserve"> papy na lepiku </w:t>
            </w:r>
            <w:proofErr w:type="spellStart"/>
            <w:r w:rsidRPr="005C4509">
              <w:rPr>
                <w:rFonts w:ascii="Arial" w:hAnsi="Arial" w:cs="Arial"/>
                <w:sz w:val="16"/>
                <w:szCs w:val="16"/>
              </w:rPr>
              <w:t>asfalt.na</w:t>
            </w:r>
            <w:proofErr w:type="spellEnd"/>
            <w:r w:rsidRPr="005C4509">
              <w:rPr>
                <w:rFonts w:ascii="Arial" w:hAnsi="Arial" w:cs="Arial"/>
                <w:sz w:val="16"/>
                <w:szCs w:val="16"/>
              </w:rPr>
              <w:t xml:space="preserve"> gorąco - powłoki poziome - pierwsza warstwa - </w:t>
            </w:r>
            <w:proofErr w:type="spellStart"/>
            <w:r w:rsidRPr="005C4509">
              <w:rPr>
                <w:rFonts w:ascii="Arial" w:hAnsi="Arial" w:cs="Arial"/>
                <w:sz w:val="16"/>
                <w:szCs w:val="16"/>
              </w:rPr>
              <w:t>pow.w</w:t>
            </w:r>
            <w:proofErr w:type="spellEnd"/>
            <w:r w:rsidRPr="005C4509">
              <w:rPr>
                <w:rFonts w:ascii="Arial" w:hAnsi="Arial" w:cs="Arial"/>
                <w:sz w:val="16"/>
                <w:szCs w:val="16"/>
              </w:rPr>
              <w:t xml:space="preserve"> </w:t>
            </w:r>
            <w:proofErr w:type="spellStart"/>
            <w:r w:rsidRPr="005C4509">
              <w:rPr>
                <w:rFonts w:ascii="Arial" w:hAnsi="Arial" w:cs="Arial"/>
                <w:sz w:val="16"/>
                <w:szCs w:val="16"/>
              </w:rPr>
              <w:t>jed.miejscu</w:t>
            </w:r>
            <w:proofErr w:type="spellEnd"/>
            <w:r w:rsidRPr="005C4509">
              <w:rPr>
                <w:rFonts w:ascii="Arial" w:hAnsi="Arial" w:cs="Arial"/>
                <w:sz w:val="16"/>
                <w:szCs w:val="16"/>
              </w:rPr>
              <w:t xml:space="preserve"> do 100 m2</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84,000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31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proofErr w:type="spellStart"/>
            <w:r w:rsidRPr="005C4509">
              <w:rPr>
                <w:rFonts w:ascii="Arial" w:hAnsi="Arial" w:cs="Arial"/>
                <w:sz w:val="16"/>
                <w:szCs w:val="16"/>
              </w:rPr>
              <w:t>KNR-W</w:t>
            </w:r>
            <w:proofErr w:type="spellEnd"/>
            <w:r w:rsidRPr="005C4509">
              <w:rPr>
                <w:rFonts w:ascii="Arial" w:hAnsi="Arial" w:cs="Arial"/>
                <w:sz w:val="16"/>
                <w:szCs w:val="16"/>
              </w:rPr>
              <w:t xml:space="preserve"> 2-02 060803 M-13.01.02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Dylatacje ze styropianu na sucho - jedna warstwa</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32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0315-01 M-13.01.02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Wypełnienie zaprawa asfaltową szczelin dylatacyjnych </w:t>
            </w:r>
            <w:proofErr w:type="spellStart"/>
            <w:r w:rsidRPr="005C4509">
              <w:rPr>
                <w:rFonts w:ascii="Arial" w:hAnsi="Arial" w:cs="Arial"/>
                <w:sz w:val="16"/>
                <w:szCs w:val="16"/>
              </w:rPr>
              <w:t>głębok</w:t>
            </w:r>
            <w:proofErr w:type="spellEnd"/>
            <w:r w:rsidRPr="005C4509">
              <w:rPr>
                <w:rFonts w:ascii="Arial" w:hAnsi="Arial" w:cs="Arial"/>
                <w:sz w:val="16"/>
                <w:szCs w:val="16"/>
              </w:rPr>
              <w:t>. 14 cm i szer. 2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24,000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33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0106-03 D-04.02.02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Warstwa odcinająca zagęszczana mechanicznie - 6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73,000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34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0106-04 D-04.02.02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Warstwa odcinająca zagęszczana mechanicznie - za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xml:space="preserve">. pod najazdami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32,000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lastRenderedPageBreak/>
              <w:t>35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0114-05 D-04.04.02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Podbudowa z kruszywa łamanego - warstwa dolna o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15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73,000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36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0114-06 D-04.04.02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Podbudowa z kruszywa łamanego - warstwa dolna - za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73,000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37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0312-01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wiążąca asfaltowa AC 16W -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4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38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0312-02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wiążąca asfaltowa AC16W -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39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0312-05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ścieralna asfaltowa AC11S -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3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40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0312-06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ścieralna asfaltowa AC11S -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xml:space="preserve">.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41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0109-01 D-08.05.03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Podbudowa betonowa z dylatacją - </w:t>
            </w:r>
            <w:proofErr w:type="spellStart"/>
            <w:r w:rsidRPr="005C4509">
              <w:rPr>
                <w:rFonts w:ascii="Arial" w:hAnsi="Arial" w:cs="Arial"/>
                <w:sz w:val="16"/>
                <w:szCs w:val="16"/>
              </w:rPr>
              <w:t>grub.warstwy</w:t>
            </w:r>
            <w:proofErr w:type="spellEnd"/>
            <w:r w:rsidRPr="005C4509">
              <w:rPr>
                <w:rFonts w:ascii="Arial" w:hAnsi="Arial" w:cs="Arial"/>
                <w:sz w:val="16"/>
                <w:szCs w:val="16"/>
              </w:rPr>
              <w:t xml:space="preserve"> po zagęszczeniu 12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42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0405-01 D-08.05.03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bruku z kamienia naturalnego, średniego na skarpach o </w:t>
            </w:r>
            <w:proofErr w:type="spellStart"/>
            <w:r w:rsidRPr="005C4509">
              <w:rPr>
                <w:rFonts w:ascii="Arial" w:hAnsi="Arial" w:cs="Arial"/>
                <w:sz w:val="16"/>
                <w:szCs w:val="16"/>
              </w:rPr>
              <w:t>wys.do</w:t>
            </w:r>
            <w:proofErr w:type="spellEnd"/>
            <w:r w:rsidRPr="005C4509">
              <w:rPr>
                <w:rFonts w:ascii="Arial" w:hAnsi="Arial" w:cs="Arial"/>
                <w:sz w:val="16"/>
                <w:szCs w:val="16"/>
              </w:rPr>
              <w:t xml:space="preserve"> 4 m o powierzchniach płaskich . </w:t>
            </w:r>
            <w:proofErr w:type="spellStart"/>
            <w:r w:rsidRPr="005C4509">
              <w:rPr>
                <w:rFonts w:ascii="Arial" w:hAnsi="Arial" w:cs="Arial"/>
                <w:sz w:val="16"/>
                <w:szCs w:val="16"/>
              </w:rPr>
              <w:t>Grub.bruku</w:t>
            </w:r>
            <w:proofErr w:type="spellEnd"/>
            <w:r w:rsidRPr="005C4509">
              <w:rPr>
                <w:rFonts w:ascii="Arial" w:hAnsi="Arial" w:cs="Arial"/>
                <w:sz w:val="16"/>
                <w:szCs w:val="16"/>
              </w:rPr>
              <w:t xml:space="preserve"> 15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REMONT MOSTU</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4</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UMOCNIENIE DNA I BRZEGÓW POTOKU</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43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1004-01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Wydobycie urobku koparkami jednonaczyniowymi przy kategorii roboty I - oczyszczenie dna potoku z nanosów</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43,200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44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2607-01 D-06.01.01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Odwodnienie </w:t>
            </w:r>
            <w:proofErr w:type="spellStart"/>
            <w:r w:rsidRPr="005C4509">
              <w:rPr>
                <w:rFonts w:ascii="Arial" w:hAnsi="Arial" w:cs="Arial"/>
                <w:sz w:val="16"/>
                <w:szCs w:val="16"/>
              </w:rPr>
              <w:t>powierzchn.wykopu</w:t>
            </w:r>
            <w:proofErr w:type="spellEnd"/>
            <w:r w:rsidRPr="005C4509">
              <w:rPr>
                <w:rFonts w:ascii="Arial" w:hAnsi="Arial" w:cs="Arial"/>
                <w:sz w:val="16"/>
                <w:szCs w:val="16"/>
              </w:rPr>
              <w:t xml:space="preserve"> </w:t>
            </w:r>
            <w:proofErr w:type="spellStart"/>
            <w:r w:rsidRPr="005C4509">
              <w:rPr>
                <w:rFonts w:ascii="Arial" w:hAnsi="Arial" w:cs="Arial"/>
                <w:sz w:val="16"/>
                <w:szCs w:val="16"/>
              </w:rPr>
              <w:t>fundament.kanał</w:t>
            </w:r>
            <w:proofErr w:type="spellEnd"/>
            <w:r w:rsidRPr="005C4509">
              <w:rPr>
                <w:rFonts w:ascii="Arial" w:hAnsi="Arial" w:cs="Arial"/>
                <w:sz w:val="16"/>
                <w:szCs w:val="16"/>
              </w:rPr>
              <w:t xml:space="preserve"> oprowadzający w gruncie sypkim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szt.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45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0404-01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Wykonanie podsypki ze żwiru lub pospółki o grub. 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48,125</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46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0404-02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podsypki ze żwiru lub pospółki - dod.za każde dalsze 5 cm grub.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48,125</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47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0210-01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Podłoże betonowe pod konstrukcje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21,600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48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0405-06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bruku z kamienia naturalnego, średniego na koronach budowli o powierzchniach płaskich . </w:t>
            </w:r>
            <w:proofErr w:type="spellStart"/>
            <w:r w:rsidRPr="005C4509">
              <w:rPr>
                <w:rFonts w:ascii="Arial" w:hAnsi="Arial" w:cs="Arial"/>
                <w:sz w:val="16"/>
                <w:szCs w:val="16"/>
              </w:rPr>
              <w:t>Grub.bruku</w:t>
            </w:r>
            <w:proofErr w:type="spellEnd"/>
            <w:r w:rsidRPr="005C4509">
              <w:rPr>
                <w:rFonts w:ascii="Arial" w:hAnsi="Arial" w:cs="Arial"/>
                <w:sz w:val="16"/>
                <w:szCs w:val="16"/>
              </w:rPr>
              <w:t xml:space="preserve"> 20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49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0412-02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Spoinowanie bruku kamiennego o grub. 20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50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19-01 0643-05 M-20.02.03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Oczyszczenie i odgrzybianie ścian z piaskowca metodą smarowania dwukrotnego - pow. ponad 5,0 m2</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51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19-01 0326-24 M-20.02.03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Spoinowanie i uzupełnianie ubytków murów z kamienia cyklopowe o przekroju spoiny do 0.003 m2 z wykuciem spoin</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UMOCNIENIE DNA I BRZEGÓW POTOKU</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bookmarkStart w:id="7" w:name="_GoBack"/>
            <w:r w:rsidRPr="005C4509">
              <w:rPr>
                <w:rFonts w:ascii="Arial" w:hAnsi="Arial" w:cs="Arial"/>
                <w:b/>
                <w:bCs/>
                <w:sz w:val="16"/>
                <w:szCs w:val="16"/>
              </w:rPr>
              <w:t>5</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PRZEŁOŻENIE KABLA TEL-KOM</w:t>
            </w:r>
          </w:p>
        </w:tc>
      </w:tr>
      <w:bookmarkEnd w:id="7"/>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52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0317-01 D-02.00.01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Wykopy liniowe pod fundamenty, rurociągi, kolektory w gruntach suchych </w:t>
            </w:r>
            <w:proofErr w:type="spellStart"/>
            <w:r w:rsidRPr="005C4509">
              <w:rPr>
                <w:rFonts w:ascii="Arial" w:hAnsi="Arial" w:cs="Arial"/>
                <w:sz w:val="16"/>
                <w:szCs w:val="16"/>
              </w:rPr>
              <w:t>kat.I-II</w:t>
            </w:r>
            <w:proofErr w:type="spellEnd"/>
            <w:r w:rsidRPr="005C4509">
              <w:rPr>
                <w:rFonts w:ascii="Arial" w:hAnsi="Arial" w:cs="Arial"/>
                <w:sz w:val="16"/>
                <w:szCs w:val="16"/>
              </w:rPr>
              <w:t xml:space="preserve"> z wydobyciem urobku łopatą lub wyciągiem ręcznym głębokość do 1.5 m -szerokość 0.8-1.5 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rPr>
            </w:pPr>
            <w:r w:rsidRPr="005C4509">
              <w:rPr>
                <w:rFonts w:ascii="Arial" w:hAnsi="Arial" w:cs="Arial"/>
                <w:vertAlign w:val="subscript"/>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lastRenderedPageBreak/>
              <w:t>53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0201-03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przepustów rura dwudzielna pod drogami i innymi przeszkodami wykopem otwartym w gr. </w:t>
            </w:r>
            <w:proofErr w:type="spellStart"/>
            <w:r w:rsidRPr="005C4509">
              <w:rPr>
                <w:rFonts w:ascii="Arial" w:hAnsi="Arial" w:cs="Arial"/>
                <w:sz w:val="16"/>
                <w:szCs w:val="16"/>
              </w:rPr>
              <w:t>kat.III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54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0302-01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Ręczne układanie w rowach pojedynczych kabli o </w:t>
            </w:r>
            <w:proofErr w:type="spellStart"/>
            <w:r w:rsidRPr="005C4509">
              <w:rPr>
                <w:rFonts w:ascii="Arial" w:hAnsi="Arial" w:cs="Arial"/>
                <w:sz w:val="16"/>
                <w:szCs w:val="16"/>
              </w:rPr>
              <w:t>śr</w:t>
            </w:r>
            <w:proofErr w:type="spellEnd"/>
            <w:r w:rsidRPr="005C4509">
              <w:rPr>
                <w:rFonts w:ascii="Arial" w:hAnsi="Arial" w:cs="Arial"/>
                <w:sz w:val="16"/>
                <w:szCs w:val="16"/>
              </w:rPr>
              <w:t xml:space="preserve">. do 40 mm o </w:t>
            </w:r>
            <w:proofErr w:type="spellStart"/>
            <w:r w:rsidRPr="005C4509">
              <w:rPr>
                <w:rFonts w:ascii="Arial" w:hAnsi="Arial" w:cs="Arial"/>
                <w:sz w:val="16"/>
                <w:szCs w:val="16"/>
              </w:rPr>
              <w:t>dług.odcinków</w:t>
            </w:r>
            <w:proofErr w:type="spellEnd"/>
            <w:r w:rsidRPr="005C4509">
              <w:rPr>
                <w:rFonts w:ascii="Arial" w:hAnsi="Arial" w:cs="Arial"/>
                <w:sz w:val="16"/>
                <w:szCs w:val="16"/>
              </w:rPr>
              <w:t xml:space="preserve"> inst. 215 m na głęb. 1 m w </w:t>
            </w:r>
            <w:proofErr w:type="spellStart"/>
            <w:r w:rsidRPr="005C4509">
              <w:rPr>
                <w:rFonts w:ascii="Arial" w:hAnsi="Arial" w:cs="Arial"/>
                <w:sz w:val="16"/>
                <w:szCs w:val="16"/>
              </w:rPr>
              <w:t>gr.kat.I-II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0,030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55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0312-06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Przykrycie kabli ułożonych w rowie kablowym taśma ostrzegawcza</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0,030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56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5-01a 1003-01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złączy przelotowych zalewanych w kanalizacji na kablach wzdłużnie szczelnych o powłokach termoplastycznych ( 10 par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złącz.</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57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5-01a 0605-02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Umocowanie kabla o </w:t>
            </w:r>
            <w:proofErr w:type="spellStart"/>
            <w:r w:rsidRPr="005C4509">
              <w:rPr>
                <w:rFonts w:ascii="Arial" w:hAnsi="Arial" w:cs="Arial"/>
                <w:sz w:val="16"/>
                <w:szCs w:val="16"/>
              </w:rPr>
              <w:t>śr.do</w:t>
            </w:r>
            <w:proofErr w:type="spellEnd"/>
            <w:r w:rsidRPr="005C4509">
              <w:rPr>
                <w:rFonts w:ascii="Arial" w:hAnsi="Arial" w:cs="Arial"/>
                <w:sz w:val="16"/>
                <w:szCs w:val="16"/>
              </w:rPr>
              <w:t xml:space="preserve"> 30 mm w rurze dwudzielnej PCV</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58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1503-01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Pomiar rezystancji izolacji żył w kablach z parami symetrycznymi -do 10 par</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odc.</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59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1504-01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Próba napięciowa izolacji kabli z parami symetrycznymi - do 10 par</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odc.</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60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0320-01 D-02.00.01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Zasypywanie wykopów liniowych o ścianach pionowych głębokości do 1.5 m </w:t>
            </w:r>
            <w:proofErr w:type="spellStart"/>
            <w:r w:rsidRPr="005C4509">
              <w:rPr>
                <w:rFonts w:ascii="Arial" w:hAnsi="Arial" w:cs="Arial"/>
                <w:sz w:val="16"/>
                <w:szCs w:val="16"/>
              </w:rPr>
              <w:t>kat.gr.I-II</w:t>
            </w:r>
            <w:proofErr w:type="spellEnd"/>
            <w:r w:rsidRPr="005C4509">
              <w:rPr>
                <w:rFonts w:ascii="Arial" w:hAnsi="Arial" w:cs="Arial"/>
                <w:sz w:val="16"/>
                <w:szCs w:val="16"/>
              </w:rPr>
              <w:t xml:space="preserve"> -szerokość 0.8-1.5 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PRZEŁOŻENIE KABLA TEL-KOM</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25"/>
        </w:trPr>
        <w:tc>
          <w:tcPr>
            <w:tcW w:w="475" w:type="dxa"/>
            <w:tcBorders>
              <w:top w:val="nil"/>
              <w:left w:val="nil"/>
              <w:bottom w:val="nil"/>
              <w:right w:val="nil"/>
            </w:tcBorders>
            <w:shd w:val="clear" w:color="auto" w:fill="auto"/>
            <w:noWrap/>
            <w:vAlign w:val="bottom"/>
            <w:hideMark/>
          </w:tcPr>
          <w:p w:rsidR="00DC0A11" w:rsidRPr="005C4509" w:rsidRDefault="00DC0A11" w:rsidP="00FD1DEE">
            <w:pPr>
              <w:ind w:firstLineChars="100" w:firstLine="160"/>
              <w:rPr>
                <w:rFonts w:ascii="Arial" w:hAnsi="Arial" w:cs="Arial"/>
                <w:sz w:val="16"/>
                <w:szCs w:val="16"/>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196"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288"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144"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012"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r>
      <w:tr w:rsidR="00DC0A11" w:rsidRPr="005C4509" w:rsidTr="00757628">
        <w:trPr>
          <w:trHeight w:val="300"/>
        </w:trPr>
        <w:tc>
          <w:tcPr>
            <w:tcW w:w="475"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A11" w:rsidRPr="005C4509" w:rsidRDefault="00DC0A11" w:rsidP="00FD1DEE">
            <w:pPr>
              <w:rPr>
                <w:rFonts w:ascii="Arial" w:hAnsi="Arial" w:cs="Arial"/>
                <w:b/>
                <w:bCs/>
                <w:sz w:val="18"/>
                <w:szCs w:val="18"/>
              </w:rPr>
            </w:pPr>
            <w:r w:rsidRPr="005C4509">
              <w:rPr>
                <w:rFonts w:ascii="Arial" w:hAnsi="Arial" w:cs="Arial"/>
                <w:b/>
                <w:bCs/>
                <w:sz w:val="18"/>
                <w:szCs w:val="18"/>
              </w:rPr>
              <w:t>RAZEM NETTO:</w:t>
            </w:r>
          </w:p>
        </w:tc>
        <w:tc>
          <w:tcPr>
            <w:tcW w:w="4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DC0A11" w:rsidRPr="005C4509" w:rsidRDefault="00DC0A11" w:rsidP="00FD1DEE">
            <w:pPr>
              <w:jc w:val="center"/>
              <w:rPr>
                <w:rFonts w:ascii="Arial" w:hAnsi="Arial" w:cs="Arial"/>
                <w:b/>
                <w:bCs/>
                <w:sz w:val="18"/>
                <w:szCs w:val="18"/>
              </w:rPr>
            </w:pPr>
            <w:r w:rsidRPr="005C4509">
              <w:rPr>
                <w:rFonts w:ascii="Arial" w:hAnsi="Arial" w:cs="Arial"/>
                <w:b/>
                <w:bCs/>
                <w:sz w:val="18"/>
                <w:szCs w:val="18"/>
              </w:rPr>
              <w:t> </w:t>
            </w:r>
          </w:p>
        </w:tc>
      </w:tr>
      <w:tr w:rsidR="00DC0A11" w:rsidRPr="005C4509" w:rsidTr="00757628">
        <w:trPr>
          <w:trHeight w:val="300"/>
        </w:trPr>
        <w:tc>
          <w:tcPr>
            <w:tcW w:w="475" w:type="dxa"/>
            <w:tcBorders>
              <w:top w:val="nil"/>
              <w:left w:val="nil"/>
              <w:bottom w:val="nil"/>
              <w:right w:val="nil"/>
            </w:tcBorders>
            <w:shd w:val="clear" w:color="auto" w:fill="auto"/>
            <w:noWrap/>
            <w:vAlign w:val="bottom"/>
            <w:hideMark/>
          </w:tcPr>
          <w:p w:rsidR="00DC0A11" w:rsidRPr="005C4509" w:rsidRDefault="00DC0A11" w:rsidP="00FD1DEE">
            <w:pPr>
              <w:jc w:val="center"/>
              <w:rPr>
                <w:rFonts w:ascii="Arial" w:hAnsi="Arial" w:cs="Arial"/>
                <w:b/>
                <w:bCs/>
                <w:sz w:val="18"/>
                <w:szCs w:val="18"/>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nil"/>
              <w:left w:val="single" w:sz="4" w:space="0" w:color="auto"/>
              <w:bottom w:val="single" w:sz="4" w:space="0" w:color="auto"/>
              <w:right w:val="single" w:sz="4" w:space="0" w:color="auto"/>
            </w:tcBorders>
            <w:shd w:val="clear" w:color="auto" w:fill="auto"/>
            <w:noWrap/>
            <w:vAlign w:val="bottom"/>
            <w:hideMark/>
          </w:tcPr>
          <w:p w:rsidR="00DC0A11" w:rsidRPr="005C4509" w:rsidRDefault="00DC0A11" w:rsidP="00FD1DEE">
            <w:pPr>
              <w:rPr>
                <w:rFonts w:ascii="Arial" w:hAnsi="Arial" w:cs="Arial"/>
                <w:b/>
                <w:bCs/>
                <w:sz w:val="18"/>
                <w:szCs w:val="18"/>
              </w:rPr>
            </w:pPr>
            <w:r w:rsidRPr="005C4509">
              <w:rPr>
                <w:rFonts w:ascii="Arial" w:hAnsi="Arial" w:cs="Arial"/>
                <w:b/>
                <w:bCs/>
                <w:sz w:val="18"/>
                <w:szCs w:val="18"/>
              </w:rPr>
              <w:t>VAT</w:t>
            </w:r>
            <w:r w:rsidRPr="005C4509">
              <w:rPr>
                <w:rFonts w:ascii="Arial" w:hAnsi="Arial" w:cs="Arial"/>
                <w:sz w:val="18"/>
                <w:szCs w:val="18"/>
              </w:rPr>
              <w:t>……...</w:t>
            </w:r>
            <w:r w:rsidRPr="005C4509">
              <w:rPr>
                <w:rFonts w:ascii="Arial" w:hAnsi="Arial" w:cs="Arial"/>
                <w:b/>
                <w:bCs/>
                <w:sz w:val="18"/>
                <w:szCs w:val="18"/>
              </w:rPr>
              <w:t>%:</w:t>
            </w:r>
          </w:p>
        </w:tc>
        <w:tc>
          <w:tcPr>
            <w:tcW w:w="4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DC0A11" w:rsidRPr="005C4509" w:rsidRDefault="00DC0A11" w:rsidP="00FD1DEE">
            <w:pPr>
              <w:jc w:val="center"/>
              <w:rPr>
                <w:rFonts w:ascii="Arial" w:hAnsi="Arial" w:cs="Arial"/>
                <w:b/>
                <w:bCs/>
                <w:sz w:val="18"/>
                <w:szCs w:val="18"/>
              </w:rPr>
            </w:pPr>
            <w:r w:rsidRPr="005C4509">
              <w:rPr>
                <w:rFonts w:ascii="Arial" w:hAnsi="Arial" w:cs="Arial"/>
                <w:b/>
                <w:bCs/>
                <w:sz w:val="18"/>
                <w:szCs w:val="18"/>
              </w:rPr>
              <w:t> </w:t>
            </w:r>
          </w:p>
        </w:tc>
      </w:tr>
      <w:tr w:rsidR="00DC0A11" w:rsidRPr="005C4509" w:rsidTr="00757628">
        <w:trPr>
          <w:trHeight w:val="300"/>
        </w:trPr>
        <w:tc>
          <w:tcPr>
            <w:tcW w:w="475" w:type="dxa"/>
            <w:tcBorders>
              <w:top w:val="nil"/>
              <w:left w:val="nil"/>
              <w:bottom w:val="nil"/>
              <w:right w:val="nil"/>
            </w:tcBorders>
            <w:shd w:val="clear" w:color="auto" w:fill="auto"/>
            <w:noWrap/>
            <w:vAlign w:val="bottom"/>
            <w:hideMark/>
          </w:tcPr>
          <w:p w:rsidR="00DC0A11" w:rsidRPr="005C4509" w:rsidRDefault="00DC0A11" w:rsidP="00FD1DEE">
            <w:pPr>
              <w:jc w:val="center"/>
              <w:rPr>
                <w:rFonts w:ascii="Arial" w:hAnsi="Arial" w:cs="Arial"/>
                <w:b/>
                <w:bCs/>
                <w:sz w:val="18"/>
                <w:szCs w:val="18"/>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nil"/>
              <w:left w:val="single" w:sz="4" w:space="0" w:color="auto"/>
              <w:bottom w:val="single" w:sz="4" w:space="0" w:color="auto"/>
              <w:right w:val="single" w:sz="4" w:space="0" w:color="auto"/>
            </w:tcBorders>
            <w:shd w:val="clear" w:color="auto" w:fill="auto"/>
            <w:noWrap/>
            <w:vAlign w:val="bottom"/>
            <w:hideMark/>
          </w:tcPr>
          <w:p w:rsidR="00DC0A11" w:rsidRPr="005C4509" w:rsidRDefault="00DC0A11" w:rsidP="00FD1DEE">
            <w:pPr>
              <w:rPr>
                <w:rFonts w:ascii="Arial" w:hAnsi="Arial" w:cs="Arial"/>
                <w:b/>
                <w:bCs/>
                <w:sz w:val="18"/>
                <w:szCs w:val="18"/>
              </w:rPr>
            </w:pPr>
            <w:r w:rsidRPr="005C4509">
              <w:rPr>
                <w:rFonts w:ascii="Arial" w:hAnsi="Arial" w:cs="Arial"/>
                <w:b/>
                <w:bCs/>
                <w:sz w:val="18"/>
                <w:szCs w:val="18"/>
              </w:rPr>
              <w:t>RAZEM BRUTTO:</w:t>
            </w:r>
          </w:p>
        </w:tc>
        <w:tc>
          <w:tcPr>
            <w:tcW w:w="4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DC0A11" w:rsidRPr="005C4509" w:rsidRDefault="00DC0A11" w:rsidP="00FD1DEE">
            <w:pPr>
              <w:jc w:val="center"/>
              <w:rPr>
                <w:rFonts w:ascii="Arial" w:hAnsi="Arial" w:cs="Arial"/>
                <w:b/>
                <w:bCs/>
                <w:sz w:val="18"/>
                <w:szCs w:val="18"/>
              </w:rPr>
            </w:pPr>
            <w:r w:rsidRPr="005C4509">
              <w:rPr>
                <w:rFonts w:ascii="Arial" w:hAnsi="Arial" w:cs="Arial"/>
                <w:b/>
                <w:bCs/>
                <w:sz w:val="18"/>
                <w:szCs w:val="18"/>
              </w:rPr>
              <w:t> </w:t>
            </w:r>
          </w:p>
        </w:tc>
      </w:tr>
    </w:tbl>
    <w:p w:rsidR="00DC0A11" w:rsidRDefault="00DC0A11" w:rsidP="00DC0A11">
      <w:pPr>
        <w:ind w:left="-142" w:firstLine="142"/>
      </w:pPr>
    </w:p>
    <w:p w:rsidR="00DC0A11" w:rsidRDefault="00DC0A11" w:rsidP="00DC0A11">
      <w:pPr>
        <w:shd w:val="clear" w:color="auto" w:fill="FFFFFF"/>
        <w:ind w:left="5054" w:right="-257"/>
        <w:rPr>
          <w:rFonts w:asciiTheme="minorHAnsi" w:hAnsiTheme="minorHAnsi" w:cstheme="minorHAnsi"/>
          <w:color w:val="222222"/>
          <w:sz w:val="18"/>
          <w:szCs w:val="18"/>
        </w:rPr>
      </w:pPr>
    </w:p>
    <w:p w:rsidR="00DC0A11" w:rsidRDefault="00DC0A11" w:rsidP="00DC0A11">
      <w:pPr>
        <w:shd w:val="clear" w:color="auto" w:fill="FFFFFF"/>
        <w:ind w:left="5054" w:right="-257"/>
        <w:rPr>
          <w:rFonts w:asciiTheme="minorHAnsi" w:hAnsiTheme="minorHAnsi" w:cstheme="minorHAnsi"/>
          <w:color w:val="222222"/>
          <w:sz w:val="18"/>
          <w:szCs w:val="18"/>
        </w:rPr>
      </w:pPr>
    </w:p>
    <w:p w:rsidR="00DC0A11" w:rsidRDefault="00DC0A11" w:rsidP="00DC0A11">
      <w:pPr>
        <w:shd w:val="clear" w:color="auto" w:fill="FFFFFF"/>
        <w:ind w:left="5054" w:right="-257"/>
        <w:rPr>
          <w:rFonts w:asciiTheme="minorHAnsi" w:hAnsiTheme="minorHAnsi" w:cstheme="minorHAnsi"/>
          <w:color w:val="222222"/>
          <w:sz w:val="18"/>
          <w:szCs w:val="18"/>
        </w:rPr>
      </w:pPr>
    </w:p>
    <w:p w:rsidR="002C0633" w:rsidRDefault="002C0633" w:rsidP="002C0633">
      <w:pPr>
        <w:spacing w:after="200" w:line="276" w:lineRule="auto"/>
        <w:rPr>
          <w:rFonts w:ascii="Calibri" w:hAnsi="Calibri" w:cs="Tahoma"/>
          <w:b/>
          <w:sz w:val="20"/>
          <w:szCs w:val="20"/>
        </w:rPr>
      </w:pPr>
    </w:p>
    <w:p w:rsidR="00F24C13" w:rsidRDefault="00F24C13"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F24C13" w:rsidRPr="00DC0DF0" w:rsidRDefault="00F24C13" w:rsidP="002C0633">
      <w:pPr>
        <w:spacing w:after="200" w:line="276" w:lineRule="auto"/>
        <w:rPr>
          <w:rFonts w:ascii="Calibri" w:hAnsi="Calibri" w:cs="Tahoma"/>
          <w:sz w:val="12"/>
          <w:szCs w:val="12"/>
        </w:rPr>
      </w:pPr>
    </w:p>
    <w:p w:rsidR="00636E23" w:rsidRDefault="00F265C3" w:rsidP="00F24C13">
      <w:pPr>
        <w:jc w:val="center"/>
        <w:rPr>
          <w:rFonts w:asciiTheme="minorHAnsi" w:hAnsiTheme="minorHAnsi"/>
          <w:sz w:val="20"/>
          <w:szCs w:val="20"/>
        </w:rPr>
      </w:pPr>
      <w:r>
        <w:rPr>
          <w:b/>
          <w:sz w:val="32"/>
          <w:szCs w:val="32"/>
        </w:rPr>
        <w:lastRenderedPageBreak/>
        <w:t xml:space="preserve">                                 </w:t>
      </w:r>
    </w:p>
    <w:p w:rsidR="001C3B0C" w:rsidRDefault="001C3B0C" w:rsidP="001C3B0C">
      <w:pPr>
        <w:jc w:val="center"/>
        <w:rPr>
          <w:rFonts w:ascii="Calibri" w:hAnsi="Calibri" w:cs="Calibri"/>
          <w:b/>
          <w:bCs/>
          <w:i/>
          <w:iCs/>
          <w:sz w:val="18"/>
          <w:szCs w:val="18"/>
        </w:rPr>
      </w:pPr>
      <w:r w:rsidRPr="001C3B0C">
        <w:rPr>
          <w:rFonts w:ascii="Calibri" w:hAnsi="Calibri" w:cs="Calibri"/>
          <w:b/>
          <w:bCs/>
          <w:i/>
          <w:iCs/>
          <w:sz w:val="18"/>
          <w:szCs w:val="18"/>
        </w:rPr>
        <w:t xml:space="preserve">                                                                                                                                      </w:t>
      </w:r>
      <w:r>
        <w:rPr>
          <w:rFonts w:ascii="Calibri" w:hAnsi="Calibri" w:cs="Calibri"/>
          <w:b/>
          <w:bCs/>
          <w:i/>
          <w:iCs/>
          <w:sz w:val="18"/>
          <w:szCs w:val="18"/>
        </w:rPr>
        <w:t xml:space="preserve">                               </w:t>
      </w:r>
      <w:r w:rsidRPr="001C3B0C">
        <w:rPr>
          <w:rFonts w:ascii="Calibri" w:hAnsi="Calibri" w:cs="Calibri"/>
          <w:b/>
          <w:bCs/>
          <w:i/>
          <w:iCs/>
          <w:sz w:val="18"/>
          <w:szCs w:val="18"/>
        </w:rPr>
        <w:t xml:space="preserve">   Załącznik nr 10 do SWZ</w:t>
      </w:r>
    </w:p>
    <w:p w:rsidR="001C3B0C" w:rsidRPr="001C3B0C" w:rsidRDefault="001C3B0C" w:rsidP="001C3B0C">
      <w:pPr>
        <w:jc w:val="center"/>
        <w:rPr>
          <w:rFonts w:ascii="Calibri" w:hAnsi="Calibri" w:cs="Calibri"/>
          <w:b/>
          <w:bCs/>
          <w:i/>
          <w:iCs/>
          <w:sz w:val="18"/>
          <w:szCs w:val="18"/>
        </w:rPr>
      </w:pPr>
    </w:p>
    <w:p w:rsidR="001C3B0C" w:rsidRDefault="001C3B0C" w:rsidP="001C3B0C">
      <w:pPr>
        <w:jc w:val="center"/>
        <w:rPr>
          <w:rFonts w:ascii="Calibri" w:hAnsi="Calibri" w:cs="Calibri"/>
          <w:b/>
          <w:bCs/>
          <w:iCs/>
          <w:sz w:val="20"/>
          <w:szCs w:val="20"/>
        </w:rPr>
      </w:pPr>
      <w:r>
        <w:rPr>
          <w:rFonts w:ascii="Calibri" w:hAnsi="Calibri" w:cs="Calibri"/>
          <w:b/>
          <w:bCs/>
          <w:iCs/>
          <w:sz w:val="20"/>
          <w:szCs w:val="20"/>
        </w:rPr>
        <w:t xml:space="preserve">OŚWIADCZENIE WYKONAWCÓW UBIEGAJĄCYCH SIĘ WSPÓLNE O UDZIELENIE ZAMÓWIENIA, Z KTÓREGO WYNIKA, KTÓRE ROBOTY BUDOWLANE/DOSTAWY/USŁUGI WYKONAJĄ POSZCZEGÓLNI WYKONAWCY </w:t>
      </w:r>
    </w:p>
    <w:p w:rsidR="001C3B0C" w:rsidRDefault="001C3B0C" w:rsidP="001C3B0C">
      <w:pPr>
        <w:ind w:right="-471"/>
        <w:jc w:val="center"/>
        <w:rPr>
          <w:rFonts w:ascii="Calibri" w:hAnsi="Calibri" w:cs="Calibri"/>
          <w:b/>
          <w:bCs/>
          <w:sz w:val="20"/>
          <w:szCs w:val="20"/>
        </w:rPr>
      </w:pPr>
    </w:p>
    <w:p w:rsidR="001C3B0C" w:rsidRDefault="001C3B0C" w:rsidP="001C3B0C">
      <w:pPr>
        <w:ind w:right="-471"/>
        <w:rPr>
          <w:rFonts w:ascii="Calibri" w:hAnsi="Calibri" w:cs="Calibri"/>
          <w:sz w:val="20"/>
          <w:szCs w:val="20"/>
        </w:rPr>
      </w:pPr>
    </w:p>
    <w:tbl>
      <w:tblPr>
        <w:tblW w:w="10080" w:type="dxa"/>
        <w:tblInd w:w="-110" w:type="dxa"/>
        <w:tblLayout w:type="fixed"/>
        <w:tblCellMar>
          <w:left w:w="10" w:type="dxa"/>
          <w:right w:w="10" w:type="dxa"/>
        </w:tblCellMar>
        <w:tblLook w:val="04A0"/>
      </w:tblPr>
      <w:tblGrid>
        <w:gridCol w:w="110"/>
        <w:gridCol w:w="970"/>
        <w:gridCol w:w="5580"/>
        <w:gridCol w:w="3240"/>
        <w:gridCol w:w="180"/>
      </w:tblGrid>
      <w:tr w:rsidR="001C3B0C" w:rsidTr="001C3B0C">
        <w:trPr>
          <w:trHeight w:val="383"/>
        </w:trPr>
        <w:tc>
          <w:tcPr>
            <w:tcW w:w="1080" w:type="dxa"/>
            <w:gridSpan w:val="2"/>
            <w:tcMar>
              <w:top w:w="0" w:type="dxa"/>
              <w:left w:w="70" w:type="dxa"/>
              <w:bottom w:w="0" w:type="dxa"/>
              <w:right w:w="70" w:type="dxa"/>
            </w:tcMar>
          </w:tcPr>
          <w:p w:rsidR="001C3B0C" w:rsidRDefault="001C3B0C" w:rsidP="001C3B0C">
            <w:pPr>
              <w:snapToGrid w:val="0"/>
              <w:spacing w:before="60"/>
              <w:jc w:val="both"/>
            </w:pPr>
            <w:r>
              <w:rPr>
                <w:rFonts w:ascii="Calibri" w:hAnsi="Calibri" w:cs="Calibri"/>
                <w:b/>
                <w:bCs/>
                <w:iCs/>
                <w:sz w:val="20"/>
                <w:szCs w:val="20"/>
              </w:rPr>
              <w:t xml:space="preserve">Zadanie: </w:t>
            </w:r>
          </w:p>
          <w:p w:rsidR="001C3B0C" w:rsidRDefault="001C3B0C" w:rsidP="001C3B0C">
            <w:pPr>
              <w:tabs>
                <w:tab w:val="left" w:pos="2930"/>
              </w:tabs>
              <w:rPr>
                <w:rFonts w:ascii="Calibri" w:hAnsi="Calibri" w:cs="Calibri"/>
                <w:b/>
                <w:bCs/>
                <w:iCs/>
                <w:sz w:val="20"/>
                <w:szCs w:val="20"/>
              </w:rPr>
            </w:pPr>
          </w:p>
        </w:tc>
        <w:tc>
          <w:tcPr>
            <w:tcW w:w="9000" w:type="dxa"/>
            <w:gridSpan w:val="3"/>
            <w:tcMar>
              <w:top w:w="0" w:type="dxa"/>
              <w:left w:w="70" w:type="dxa"/>
              <w:bottom w:w="0" w:type="dxa"/>
              <w:right w:w="70" w:type="dxa"/>
            </w:tcMar>
            <w:vAlign w:val="center"/>
            <w:hideMark/>
          </w:tcPr>
          <w:p w:rsidR="001C3B0C" w:rsidRDefault="00757628" w:rsidP="001C3B0C">
            <w:pPr>
              <w:jc w:val="center"/>
              <w:rPr>
                <w:rFonts w:ascii="Calibri" w:hAnsi="Calibri" w:cs="Calibri"/>
                <w:b/>
                <w:i/>
                <w:sz w:val="20"/>
                <w:szCs w:val="20"/>
                <w:u w:val="single"/>
              </w:rPr>
            </w:pPr>
            <w:r>
              <w:rPr>
                <w:rFonts w:ascii="Calibri" w:hAnsi="Calibri" w:cs="Calibri"/>
                <w:b/>
                <w:i/>
                <w:sz w:val="20"/>
                <w:szCs w:val="20"/>
                <w:u w:val="single"/>
              </w:rPr>
              <w:t xml:space="preserve">„Przebudowa obiektu mostowego JNI 01015874 w m. </w:t>
            </w:r>
            <w:proofErr w:type="spellStart"/>
            <w:r>
              <w:rPr>
                <w:rFonts w:ascii="Calibri" w:hAnsi="Calibri" w:cs="Calibri"/>
                <w:b/>
                <w:i/>
                <w:sz w:val="20"/>
                <w:szCs w:val="20"/>
                <w:u w:val="single"/>
              </w:rPr>
              <w:t>Mlądz</w:t>
            </w:r>
            <w:proofErr w:type="spellEnd"/>
            <w:r>
              <w:rPr>
                <w:rFonts w:ascii="Calibri" w:hAnsi="Calibri" w:cs="Calibri"/>
                <w:b/>
                <w:i/>
                <w:sz w:val="20"/>
                <w:szCs w:val="20"/>
                <w:u w:val="single"/>
              </w:rPr>
              <w:t>, gmina Mirsk</w:t>
            </w:r>
            <w:r w:rsidR="00E651A6">
              <w:rPr>
                <w:rFonts w:ascii="Calibri" w:hAnsi="Calibri" w:cs="Calibri"/>
                <w:b/>
                <w:i/>
                <w:sz w:val="20"/>
                <w:szCs w:val="20"/>
                <w:u w:val="single"/>
              </w:rPr>
              <w:t xml:space="preserve"> </w:t>
            </w:r>
            <w:r w:rsidR="001C3B0C">
              <w:rPr>
                <w:rFonts w:ascii="Calibri" w:hAnsi="Calibri" w:cs="Calibri"/>
                <w:b/>
                <w:i/>
                <w:sz w:val="20"/>
                <w:szCs w:val="20"/>
                <w:u w:val="single"/>
              </w:rPr>
              <w:t>”</w:t>
            </w:r>
          </w:p>
        </w:tc>
      </w:tr>
      <w:tr w:rsidR="001C3B0C" w:rsidTr="001C3B0C">
        <w:tc>
          <w:tcPr>
            <w:tcW w:w="110" w:type="dxa"/>
          </w:tcPr>
          <w:p w:rsidR="001C3B0C" w:rsidRDefault="001C3B0C" w:rsidP="001C3B0C">
            <w:pPr>
              <w:snapToGrid w:val="0"/>
              <w:rPr>
                <w:rFonts w:ascii="Calibri" w:hAnsi="Calibri" w:cs="Calibri"/>
                <w:b/>
                <w:bCs/>
                <w:iCs/>
                <w:sz w:val="20"/>
                <w:szCs w:val="20"/>
                <w:shd w:val="clear" w:color="auto" w:fill="FFFF00"/>
              </w:rPr>
            </w:pPr>
          </w:p>
        </w:tc>
        <w:tc>
          <w:tcPr>
            <w:tcW w:w="6550" w:type="dxa"/>
            <w:gridSpan w:val="2"/>
            <w:tcMar>
              <w:top w:w="0" w:type="dxa"/>
              <w:left w:w="70" w:type="dxa"/>
              <w:bottom w:w="0" w:type="dxa"/>
              <w:right w:w="70" w:type="dxa"/>
            </w:tcMar>
          </w:tcPr>
          <w:p w:rsidR="001C3B0C" w:rsidRDefault="001C3B0C" w:rsidP="001C3B0C">
            <w:pPr>
              <w:snapToGrid w:val="0"/>
              <w:rPr>
                <w:rFonts w:ascii="Calibri" w:hAnsi="Calibri" w:cs="Calibri"/>
                <w:b/>
                <w:bCs/>
                <w:iCs/>
                <w:sz w:val="20"/>
                <w:szCs w:val="20"/>
                <w:shd w:val="clear" w:color="auto" w:fill="FFFF00"/>
              </w:rPr>
            </w:pPr>
          </w:p>
        </w:tc>
        <w:tc>
          <w:tcPr>
            <w:tcW w:w="3240" w:type="dxa"/>
            <w:tcMar>
              <w:top w:w="0" w:type="dxa"/>
              <w:left w:w="70" w:type="dxa"/>
              <w:bottom w:w="0" w:type="dxa"/>
              <w:right w:w="70" w:type="dxa"/>
            </w:tcMar>
            <w:vAlign w:val="center"/>
          </w:tcPr>
          <w:p w:rsidR="001C3B0C" w:rsidRDefault="001C3B0C" w:rsidP="001C3B0C">
            <w:pPr>
              <w:snapToGrid w:val="0"/>
              <w:jc w:val="right"/>
              <w:rPr>
                <w:rFonts w:ascii="Calibri" w:hAnsi="Calibri" w:cs="Calibri"/>
                <w:b/>
                <w:sz w:val="20"/>
                <w:szCs w:val="20"/>
              </w:rPr>
            </w:pPr>
          </w:p>
        </w:tc>
        <w:tc>
          <w:tcPr>
            <w:tcW w:w="180" w:type="dxa"/>
          </w:tcPr>
          <w:p w:rsidR="001C3B0C" w:rsidRDefault="001C3B0C" w:rsidP="001C3B0C">
            <w:pPr>
              <w:snapToGrid w:val="0"/>
              <w:jc w:val="right"/>
              <w:rPr>
                <w:rFonts w:ascii="Calibri" w:hAnsi="Calibri" w:cs="Calibri"/>
                <w:b/>
                <w:sz w:val="20"/>
                <w:szCs w:val="20"/>
              </w:rPr>
            </w:pPr>
          </w:p>
        </w:tc>
      </w:tr>
    </w:tbl>
    <w:p w:rsidR="001C3B0C" w:rsidRDefault="001C3B0C" w:rsidP="001C3B0C">
      <w:r>
        <w:rPr>
          <w:rFonts w:ascii="Calibri" w:hAnsi="Calibri" w:cs="Calibri"/>
          <w:b/>
          <w:bCs/>
          <w:sz w:val="20"/>
          <w:szCs w:val="20"/>
        </w:rPr>
        <w:t>1. ZAMAWIAJĄCY: Zarząd Dróg Powiatowych w Lwówku Śląskim</w:t>
      </w:r>
      <w:r>
        <w:rPr>
          <w:rFonts w:ascii="Calibri" w:hAnsi="Calibri" w:cs="Calibri"/>
          <w:b/>
          <w:bCs/>
          <w:iCs/>
          <w:sz w:val="20"/>
          <w:szCs w:val="20"/>
        </w:rPr>
        <w:t xml:space="preserve">, ul. Szpitalna 4, 59-600 Lwówek Śląski  </w:t>
      </w:r>
    </w:p>
    <w:p w:rsidR="001C3B0C" w:rsidRDefault="001C3B0C" w:rsidP="001C3B0C">
      <w:pPr>
        <w:ind w:left="360"/>
        <w:rPr>
          <w:rFonts w:ascii="Calibri" w:hAnsi="Calibri" w:cs="Calibri"/>
          <w:b/>
          <w:bCs/>
          <w:sz w:val="20"/>
          <w:szCs w:val="20"/>
        </w:rPr>
      </w:pPr>
    </w:p>
    <w:p w:rsidR="001C3B0C" w:rsidRDefault="001C3B0C" w:rsidP="001C3B0C">
      <w:pPr>
        <w:pStyle w:val="Tekstpodstawowywcity"/>
        <w:rPr>
          <w:rFonts w:ascii="Calibri" w:hAnsi="Calibri" w:cs="Calibri"/>
          <w:b/>
          <w:bCs/>
          <w:sz w:val="20"/>
          <w:szCs w:val="20"/>
        </w:rPr>
      </w:pPr>
      <w:r>
        <w:rPr>
          <w:rFonts w:ascii="Calibri" w:hAnsi="Calibri" w:cs="Calibri"/>
          <w:b/>
          <w:bCs/>
          <w:sz w:val="20"/>
          <w:szCs w:val="20"/>
        </w:rPr>
        <w:t>2. WYKONAWCA:</w:t>
      </w:r>
    </w:p>
    <w:tbl>
      <w:tblPr>
        <w:tblW w:w="9810" w:type="dxa"/>
        <w:tblInd w:w="-7" w:type="dxa"/>
        <w:tblLayout w:type="fixed"/>
        <w:tblCellMar>
          <w:left w:w="10" w:type="dxa"/>
          <w:right w:w="10" w:type="dxa"/>
        </w:tblCellMar>
        <w:tblLook w:val="04A0"/>
      </w:tblPr>
      <w:tblGrid>
        <w:gridCol w:w="584"/>
        <w:gridCol w:w="4529"/>
        <w:gridCol w:w="4697"/>
      </w:tblGrid>
      <w:tr w:rsidR="001C3B0C" w:rsidTr="001C3B0C">
        <w:trPr>
          <w:cantSplit/>
        </w:trPr>
        <w:tc>
          <w:tcPr>
            <w:tcW w:w="58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C3B0C" w:rsidRDefault="001C3B0C" w:rsidP="001C3B0C">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right w:val="nil"/>
            </w:tcBorders>
            <w:tcMar>
              <w:top w:w="0" w:type="dxa"/>
              <w:left w:w="70" w:type="dxa"/>
              <w:bottom w:w="0" w:type="dxa"/>
              <w:right w:w="70" w:type="dxa"/>
            </w:tcMar>
            <w:hideMark/>
          </w:tcPr>
          <w:p w:rsidR="001C3B0C" w:rsidRDefault="001C3B0C" w:rsidP="001C3B0C">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1C3B0C" w:rsidRDefault="001C3B0C" w:rsidP="001C3B0C">
            <w:pPr>
              <w:jc w:val="center"/>
              <w:rPr>
                <w:rFonts w:ascii="Calibri" w:hAnsi="Calibri" w:cs="Calibri"/>
                <w:b/>
                <w:bCs/>
                <w:sz w:val="20"/>
                <w:szCs w:val="20"/>
              </w:rPr>
            </w:pPr>
            <w:r>
              <w:rPr>
                <w:rFonts w:ascii="Calibri" w:hAnsi="Calibri" w:cs="Calibri"/>
                <w:b/>
                <w:bCs/>
                <w:sz w:val="20"/>
                <w:szCs w:val="20"/>
              </w:rPr>
              <w:t>Adres Wykonawcy</w:t>
            </w:r>
          </w:p>
        </w:tc>
      </w:tr>
      <w:tr w:rsidR="001C3B0C" w:rsidTr="001C3B0C">
        <w:trPr>
          <w:cantSplit/>
          <w:trHeight w:hRule="exact" w:val="454"/>
        </w:trPr>
        <w:tc>
          <w:tcPr>
            <w:tcW w:w="583"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r w:rsidR="001C3B0C"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r w:rsidR="001C3B0C"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r w:rsidR="001C3B0C"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bl>
    <w:p w:rsidR="001C3B0C" w:rsidRDefault="001C3B0C" w:rsidP="001C3B0C">
      <w:pPr>
        <w:ind w:right="-471"/>
        <w:rPr>
          <w:rFonts w:ascii="Calibri" w:hAnsi="Calibri" w:cs="Calibri"/>
          <w:b/>
          <w:bCs/>
          <w:sz w:val="20"/>
          <w:szCs w:val="20"/>
        </w:rPr>
      </w:pPr>
    </w:p>
    <w:p w:rsidR="001C3B0C" w:rsidRDefault="001C3B0C" w:rsidP="001C3B0C">
      <w:pPr>
        <w:ind w:right="-471"/>
        <w:rPr>
          <w:rFonts w:ascii="Calibri" w:hAnsi="Calibri" w:cs="Calibri"/>
          <w:b/>
          <w:bCs/>
          <w:sz w:val="20"/>
          <w:szCs w:val="20"/>
        </w:rPr>
      </w:pPr>
    </w:p>
    <w:p w:rsidR="001C3B0C" w:rsidRDefault="001C3B0C" w:rsidP="001C3B0C">
      <w:pPr>
        <w:jc w:val="center"/>
        <w:rPr>
          <w:rFonts w:ascii="Calibri" w:hAnsi="Calibri" w:cs="Calibri"/>
          <w:b/>
          <w:sz w:val="20"/>
          <w:szCs w:val="20"/>
        </w:rPr>
      </w:pPr>
      <w:r>
        <w:rPr>
          <w:rFonts w:ascii="Calibri" w:hAnsi="Calibri" w:cs="Calibri"/>
          <w:b/>
          <w:sz w:val="20"/>
          <w:szCs w:val="20"/>
        </w:rPr>
        <w:t xml:space="preserve">OŚWIADCZAMY, ŻE: </w:t>
      </w:r>
    </w:p>
    <w:p w:rsidR="001C3B0C" w:rsidRDefault="001C3B0C" w:rsidP="001C3B0C">
      <w:pPr>
        <w:jc w:val="center"/>
        <w:rPr>
          <w:rFonts w:ascii="Calibri" w:hAnsi="Calibri" w:cs="Calibri"/>
          <w:b/>
          <w:sz w:val="20"/>
          <w:szCs w:val="20"/>
        </w:rPr>
      </w:pPr>
    </w:p>
    <w:p w:rsidR="001C3B0C" w:rsidRPr="00F1390B" w:rsidRDefault="001C3B0C" w:rsidP="001C3B0C">
      <w:pPr>
        <w:tabs>
          <w:tab w:val="left" w:pos="900"/>
        </w:tabs>
        <w:spacing w:before="120" w:after="120"/>
        <w:jc w:val="both"/>
        <w:rPr>
          <w:rFonts w:ascii="Calibri" w:hAnsi="Calibri" w:cs="Calibri"/>
          <w:sz w:val="20"/>
          <w:szCs w:val="20"/>
        </w:rPr>
      </w:pPr>
      <w:r w:rsidRPr="00F1390B">
        <w:rPr>
          <w:rFonts w:ascii="Calibri" w:hAnsi="Calibri" w:cs="Calibri"/>
          <w:bCs/>
          <w:sz w:val="20"/>
          <w:szCs w:val="20"/>
        </w:rPr>
        <w:t>na dzień składania ofert:</w:t>
      </w:r>
    </w:p>
    <w:p w:rsidR="001C3B0C" w:rsidRPr="00F1390B" w:rsidRDefault="001C3B0C" w:rsidP="001C3B0C">
      <w:pPr>
        <w:shd w:val="clear" w:color="auto" w:fill="FFFFFF"/>
        <w:spacing w:line="276" w:lineRule="auto"/>
        <w:jc w:val="both"/>
        <w:rPr>
          <w:rFonts w:ascii="Calibri" w:hAnsi="Calibri" w:cs="Calibri"/>
          <w:b/>
          <w:sz w:val="20"/>
          <w:szCs w:val="20"/>
        </w:rPr>
      </w:pPr>
    </w:p>
    <w:p w:rsidR="001C3B0C" w:rsidRPr="00F1390B" w:rsidRDefault="001C3B0C" w:rsidP="001C3B0C">
      <w:pPr>
        <w:spacing w:before="120" w:after="120"/>
        <w:ind w:left="425" w:hanging="283"/>
        <w:jc w:val="both"/>
        <w:rPr>
          <w:rFonts w:ascii="Calibri" w:hAnsi="Calibri" w:cs="Calibri"/>
          <w:kern w:val="0"/>
          <w:sz w:val="20"/>
          <w:szCs w:val="20"/>
          <w:lang w:eastAsia="ja-JP" w:bidi="ar-SA"/>
        </w:rPr>
      </w:pPr>
      <w:r w:rsidRPr="00F1390B">
        <w:rPr>
          <w:rFonts w:ascii="Calibri" w:hAnsi="Calibri" w:cs="Calibri"/>
          <w:b/>
          <w:sz w:val="20"/>
          <w:szCs w:val="20"/>
          <w:lang w:eastAsia="ja-JP"/>
        </w:rPr>
        <w:t xml:space="preserve">1.     </w:t>
      </w:r>
      <w:r w:rsidRPr="00F1390B">
        <w:rPr>
          <w:rFonts w:ascii="Calibri" w:hAnsi="Calibri" w:cs="Calibri"/>
          <w:b/>
          <w:sz w:val="20"/>
          <w:szCs w:val="20"/>
        </w:rPr>
        <w:t>OŚWIADCZAMY</w:t>
      </w:r>
      <w:r w:rsidRPr="00F1390B">
        <w:rPr>
          <w:rFonts w:ascii="Calibri" w:hAnsi="Calibri" w:cs="Calibri"/>
          <w:sz w:val="20"/>
          <w:szCs w:val="20"/>
          <w:lang w:eastAsia="ja-JP"/>
        </w:rPr>
        <w:t>, iż następujące roboty budowlane/usługi/dostawy* wykonają poszczególni Wykonawcy wspólnie ubiegający się o udzielenie zamówienia:</w:t>
      </w:r>
    </w:p>
    <w:p w:rsidR="001C3B0C" w:rsidRPr="00F1390B" w:rsidRDefault="001C3B0C" w:rsidP="001C3B0C">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w:t>
      </w:r>
      <w:r>
        <w:rPr>
          <w:rFonts w:ascii="Calibri" w:hAnsi="Calibri" w:cs="Calibri"/>
          <w:sz w:val="20"/>
          <w:szCs w:val="20"/>
          <w:lang w:eastAsia="ja-JP"/>
        </w:rPr>
        <w:t xml:space="preserve"> </w:t>
      </w:r>
      <w:r w:rsidRPr="00F1390B">
        <w:rPr>
          <w:rFonts w:ascii="Calibri" w:hAnsi="Calibri" w:cs="Calibri"/>
          <w:sz w:val="20"/>
          <w:szCs w:val="20"/>
          <w:lang w:eastAsia="ja-JP"/>
        </w:rPr>
        <w:t>(nazwa): ............................. Wykona: ...............................</w:t>
      </w:r>
    </w:p>
    <w:p w:rsidR="001C3B0C" w:rsidRDefault="001C3B0C" w:rsidP="001C3B0C">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 (nazwa): ....................... Wykona: .............................</w:t>
      </w:r>
    </w:p>
    <w:p w:rsidR="001C3B0C" w:rsidRDefault="001C3B0C" w:rsidP="001C3B0C">
      <w:pPr>
        <w:spacing w:before="120" w:after="120" w:line="276" w:lineRule="auto"/>
        <w:ind w:left="283"/>
        <w:jc w:val="both"/>
        <w:rPr>
          <w:rFonts w:ascii="Calibri" w:hAnsi="Calibri" w:cs="Calibri"/>
          <w:sz w:val="20"/>
          <w:szCs w:val="20"/>
          <w:lang w:eastAsia="ja-JP"/>
        </w:rPr>
      </w:pPr>
    </w:p>
    <w:p w:rsidR="001C3B0C" w:rsidRDefault="001C3B0C" w:rsidP="001C3B0C">
      <w:pPr>
        <w:spacing w:before="120" w:after="120" w:line="276" w:lineRule="auto"/>
        <w:ind w:left="283"/>
        <w:jc w:val="both"/>
        <w:rPr>
          <w:rFonts w:ascii="Calibri" w:hAnsi="Calibri" w:cs="Calibri"/>
          <w:sz w:val="20"/>
          <w:szCs w:val="20"/>
          <w:lang w:eastAsia="ja-JP"/>
        </w:rPr>
      </w:pPr>
    </w:p>
    <w:p w:rsidR="001C3B0C" w:rsidRDefault="001C3B0C" w:rsidP="001C3B0C">
      <w:pPr>
        <w:shd w:val="clear" w:color="auto" w:fill="FFFFFF"/>
        <w:rPr>
          <w:rFonts w:ascii="Calibri" w:hAnsi="Calibri" w:cs="Calibri"/>
          <w:sz w:val="18"/>
          <w:szCs w:val="18"/>
        </w:rPr>
      </w:pPr>
    </w:p>
    <w:p w:rsidR="001C3B0C" w:rsidRDefault="001C3B0C" w:rsidP="001C3B0C">
      <w:pPr>
        <w:shd w:val="clear" w:color="auto" w:fill="FFFFFF"/>
        <w:rPr>
          <w:rFonts w:ascii="Calibri" w:hAnsi="Calibri" w:cs="Calibri"/>
          <w:sz w:val="18"/>
          <w:szCs w:val="18"/>
        </w:rPr>
      </w:pPr>
    </w:p>
    <w:p w:rsidR="001C3B0C" w:rsidRPr="002F0788" w:rsidRDefault="001C3B0C" w:rsidP="001C3B0C">
      <w:pPr>
        <w:shd w:val="clear" w:color="auto" w:fill="FFFFFF"/>
        <w:rPr>
          <w:rFonts w:ascii="Calibri" w:hAnsi="Calibri" w:cs="Calibri"/>
          <w:sz w:val="18"/>
          <w:szCs w:val="18"/>
        </w:rPr>
      </w:pPr>
    </w:p>
    <w:p w:rsidR="001C3B0C" w:rsidRPr="002F0788" w:rsidRDefault="001C3B0C" w:rsidP="001C3B0C">
      <w:pPr>
        <w:shd w:val="clear" w:color="auto" w:fill="FFFFFF"/>
      </w:pPr>
      <w:r w:rsidRPr="002F0788">
        <w:rPr>
          <w:rFonts w:ascii="Calibri" w:hAnsi="Calibri" w:cs="Calibri"/>
          <w:sz w:val="18"/>
          <w:szCs w:val="18"/>
        </w:rPr>
        <w:t xml:space="preserve">……………………………..dnia …………………..                             </w:t>
      </w:r>
      <w:r>
        <w:rPr>
          <w:rFonts w:ascii="Calibri" w:hAnsi="Calibri" w:cs="Calibri"/>
          <w:sz w:val="18"/>
          <w:szCs w:val="18"/>
        </w:rPr>
        <w:tab/>
      </w:r>
      <w:r w:rsidRPr="002F0788">
        <w:rPr>
          <w:rFonts w:ascii="Calibri" w:hAnsi="Calibri" w:cs="Calibri"/>
          <w:sz w:val="18"/>
          <w:szCs w:val="18"/>
        </w:rPr>
        <w:t xml:space="preserve">  …………………………………………………………………………..</w:t>
      </w:r>
      <w:r w:rsidRPr="002F0788">
        <w:rPr>
          <w:rFonts w:ascii="Calibri" w:hAnsi="Calibri" w:cs="Calibri"/>
          <w:sz w:val="18"/>
          <w:szCs w:val="18"/>
        </w:rPr>
        <w:tab/>
      </w:r>
    </w:p>
    <w:p w:rsidR="001C3B0C" w:rsidRDefault="001C3B0C" w:rsidP="001C3B0C">
      <w:pPr>
        <w:shd w:val="clear" w:color="auto" w:fill="FFFFFF"/>
        <w:rPr>
          <w:rFonts w:ascii="Calibri" w:hAnsi="Calibri" w:cs="Calibri"/>
          <w:sz w:val="16"/>
          <w:szCs w:val="16"/>
        </w:rPr>
      </w:pPr>
      <w:r w:rsidRPr="002F0788">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t xml:space="preserve"> </w:t>
      </w:r>
      <w:r w:rsidRPr="002F0788">
        <w:rPr>
          <w:rFonts w:ascii="Calibri" w:hAnsi="Calibri" w:cs="Calibri"/>
          <w:sz w:val="16"/>
          <w:szCs w:val="16"/>
        </w:rPr>
        <w:t xml:space="preserve"> Podpisy </w:t>
      </w:r>
      <w:r>
        <w:rPr>
          <w:rFonts w:ascii="Calibri" w:hAnsi="Calibri" w:cs="Calibri"/>
          <w:sz w:val="16"/>
          <w:szCs w:val="16"/>
        </w:rPr>
        <w:t xml:space="preserve">i pieczęcie osób uprawnionych  </w:t>
      </w:r>
    </w:p>
    <w:p w:rsidR="001C3B0C" w:rsidRDefault="001C3B0C" w:rsidP="001C3B0C">
      <w:pPr>
        <w:spacing w:before="120" w:after="120" w:line="276" w:lineRule="auto"/>
        <w:ind w:left="283"/>
        <w:jc w:val="both"/>
        <w:rPr>
          <w:rFonts w:ascii="Calibri" w:hAnsi="Calibri" w:cs="Calibri"/>
          <w:sz w:val="16"/>
          <w:szCs w:val="16"/>
        </w:rPr>
      </w:pPr>
      <w:r>
        <w:rPr>
          <w:rFonts w:ascii="Calibri" w:hAnsi="Calibri" w:cs="Calibri"/>
          <w:sz w:val="16"/>
          <w:szCs w:val="16"/>
        </w:rPr>
        <w:t xml:space="preserve">                                                                                                                      d</w:t>
      </w:r>
      <w:r w:rsidRPr="002F0788">
        <w:rPr>
          <w:rFonts w:ascii="Calibri" w:hAnsi="Calibri" w:cs="Calibri"/>
          <w:sz w:val="16"/>
          <w:szCs w:val="16"/>
        </w:rPr>
        <w:t>o składania oświadczeń woli w imieniu Wykonawc</w:t>
      </w:r>
      <w:r>
        <w:rPr>
          <w:rFonts w:ascii="Calibri" w:hAnsi="Calibri" w:cs="Calibri"/>
          <w:sz w:val="16"/>
          <w:szCs w:val="16"/>
        </w:rPr>
        <w:t>y</w:t>
      </w: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Pr="00F1390B" w:rsidRDefault="001C3B0C" w:rsidP="001C3B0C">
      <w:pPr>
        <w:spacing w:before="120" w:after="120" w:line="276" w:lineRule="auto"/>
        <w:ind w:left="283"/>
        <w:jc w:val="both"/>
        <w:rPr>
          <w:rFonts w:ascii="Calibri" w:hAnsi="Calibri" w:cs="Calibri"/>
          <w:i/>
          <w:iCs/>
          <w:sz w:val="20"/>
          <w:szCs w:val="20"/>
          <w:lang w:eastAsia="ja-JP"/>
        </w:rPr>
      </w:pPr>
    </w:p>
    <w:p w:rsidR="001C3B0C" w:rsidRPr="00F1390B" w:rsidRDefault="001C3B0C" w:rsidP="001C3B0C">
      <w:pPr>
        <w:spacing w:before="120" w:after="120"/>
        <w:ind w:left="283"/>
        <w:jc w:val="both"/>
        <w:rPr>
          <w:rFonts w:ascii="Calibri" w:hAnsi="Calibri" w:cs="Calibri"/>
          <w:i/>
          <w:iCs/>
          <w:sz w:val="20"/>
          <w:szCs w:val="20"/>
        </w:rPr>
      </w:pPr>
      <w:r w:rsidRPr="00F1390B">
        <w:rPr>
          <w:rFonts w:ascii="Calibri" w:hAnsi="Calibri" w:cs="Calibri"/>
          <w:i/>
          <w:iCs/>
          <w:sz w:val="20"/>
          <w:szCs w:val="20"/>
        </w:rPr>
        <w:t>** Dotyczy jedynie Wykonawców wspólnie ubiegających się o zamówienie – należy dostosować do liczby wykonawców w konsorcjum</w:t>
      </w:r>
    </w:p>
    <w:p w:rsidR="001C3B0C" w:rsidRPr="00F1390B" w:rsidRDefault="001C3B0C" w:rsidP="001C3B0C">
      <w:pPr>
        <w:shd w:val="clear" w:color="auto" w:fill="FFFFFF"/>
        <w:rPr>
          <w:rFonts w:ascii="Calibri" w:hAnsi="Calibri" w:cs="Calibri"/>
          <w:sz w:val="16"/>
          <w:szCs w:val="16"/>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DC0DF0" w:rsidRDefault="00E52B00" w:rsidP="00E52B00">
      <w:pPr>
        <w:adjustRightInd w:val="0"/>
        <w:jc w:val="right"/>
        <w:rPr>
          <w:rFonts w:ascii="Calibri" w:hAnsi="Calibri"/>
          <w:b/>
          <w:sz w:val="2"/>
          <w:szCs w:val="2"/>
        </w:rPr>
      </w:pPr>
    </w:p>
    <w:p w:rsidR="000730E7" w:rsidRPr="00C8531D" w:rsidRDefault="000730E7">
      <w:pPr>
        <w:pStyle w:val="Standard"/>
        <w:tabs>
          <w:tab w:val="left" w:pos="0"/>
          <w:tab w:val="left" w:pos="709"/>
        </w:tabs>
        <w:autoSpaceDE/>
        <w:spacing w:after="40" w:line="360" w:lineRule="auto"/>
        <w:ind w:left="709" w:hanging="709"/>
        <w:jc w:val="right"/>
        <w:rPr>
          <w:rFonts w:asciiTheme="minorHAnsi" w:eastAsia="Arial, Arial" w:hAnsiTheme="minorHAnsi" w:cstheme="minorHAnsi"/>
          <w:bCs/>
          <w:sz w:val="20"/>
          <w:szCs w:val="20"/>
          <w:lang w:bidi="ar-SA"/>
        </w:rPr>
      </w:pPr>
    </w:p>
    <w:sectPr w:rsidR="000730E7" w:rsidRPr="00C8531D" w:rsidSect="00B6012D">
      <w:footerReference w:type="even" r:id="rId36"/>
      <w:footerReference w:type="default" r:id="rId37"/>
      <w:pgSz w:w="11906" w:h="16838"/>
      <w:pgMar w:top="2127" w:right="1558" w:bottom="1843" w:left="1134"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2A" w:rsidRDefault="002A782A" w:rsidP="000730E7">
      <w:r>
        <w:separator/>
      </w:r>
    </w:p>
  </w:endnote>
  <w:endnote w:type="continuationSeparator" w:id="0">
    <w:p w:rsidR="002A782A" w:rsidRDefault="002A782A"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E9" w:rsidRDefault="00A942E9">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E9" w:rsidRDefault="00A942E9">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DD044B">
      <w:rPr>
        <w:rFonts w:ascii="Arial, Arial" w:eastAsia="Arial, Arial" w:hAnsi="Arial, Arial" w:cs="Arial, Arial"/>
        <w:b/>
        <w:bCs/>
        <w:noProof/>
        <w:sz w:val="16"/>
        <w:szCs w:val="16"/>
        <w:lang w:bidi="ar-SA"/>
      </w:rPr>
      <w:t>1</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DD044B">
      <w:rPr>
        <w:rFonts w:ascii="Arial, Arial" w:eastAsia="Arial, Arial" w:hAnsi="Arial, Arial" w:cs="Arial, Arial"/>
        <w:b/>
        <w:bCs/>
        <w:noProof/>
        <w:sz w:val="16"/>
        <w:szCs w:val="16"/>
        <w:lang w:bidi="ar-SA"/>
      </w:rPr>
      <w:t>49</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2A" w:rsidRDefault="002A782A" w:rsidP="000730E7">
      <w:r w:rsidRPr="000730E7">
        <w:rPr>
          <w:color w:val="000000"/>
        </w:rPr>
        <w:separator/>
      </w:r>
    </w:p>
  </w:footnote>
  <w:footnote w:type="continuationSeparator" w:id="0">
    <w:p w:rsidR="002A782A" w:rsidRDefault="002A782A"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6">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90D58F1"/>
    <w:multiLevelType w:val="multilevel"/>
    <w:tmpl w:val="A61E6E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AB31A1E"/>
    <w:multiLevelType w:val="hybridMultilevel"/>
    <w:tmpl w:val="64CE8EE8"/>
    <w:lvl w:ilvl="0" w:tplc="E83A92E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4">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6">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8">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BBE7CF1"/>
    <w:multiLevelType w:val="multilevel"/>
    <w:tmpl w:val="1F3C8B8C"/>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6">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3A7733C"/>
    <w:multiLevelType w:val="multilevel"/>
    <w:tmpl w:val="3014C452"/>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1">
    <w:nsid w:val="23AF3890"/>
    <w:multiLevelType w:val="multilevel"/>
    <w:tmpl w:val="49DCC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5">
    <w:nsid w:val="25F30CCD"/>
    <w:multiLevelType w:val="multilevel"/>
    <w:tmpl w:val="D4A2EE96"/>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3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3">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5">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301F5625"/>
    <w:multiLevelType w:val="multilevel"/>
    <w:tmpl w:val="0FB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3">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4">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7">
    <w:nsid w:val="37C41EAB"/>
    <w:multiLevelType w:val="multilevel"/>
    <w:tmpl w:val="F22C3158"/>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9">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tentative="1">
      <w:start w:val="1"/>
      <w:numFmt w:val="lowerRoman"/>
      <w:lvlText w:val="%3."/>
      <w:lvlJc w:val="right"/>
      <w:pPr>
        <w:ind w:left="2160" w:hanging="180"/>
      </w:pPr>
      <w:rPr>
        <w:rFonts w:cs="Times New Roman"/>
      </w:rPr>
    </w:lvl>
    <w:lvl w:ilvl="3" w:tplc="D3527DDE" w:tentative="1">
      <w:start w:val="1"/>
      <w:numFmt w:val="decimal"/>
      <w:lvlText w:val="%4."/>
      <w:lvlJc w:val="left"/>
      <w:pPr>
        <w:ind w:left="2880" w:hanging="360"/>
      </w:pPr>
      <w:rPr>
        <w:rFonts w:cs="Times New Roman"/>
      </w:rPr>
    </w:lvl>
    <w:lvl w:ilvl="4" w:tplc="51D4A216" w:tentative="1">
      <w:start w:val="1"/>
      <w:numFmt w:val="lowerLetter"/>
      <w:lvlText w:val="%5."/>
      <w:lvlJc w:val="left"/>
      <w:pPr>
        <w:ind w:left="3600" w:hanging="360"/>
      </w:pPr>
      <w:rPr>
        <w:rFonts w:cs="Times New Roman"/>
      </w:rPr>
    </w:lvl>
    <w:lvl w:ilvl="5" w:tplc="BEA686B2" w:tentative="1">
      <w:start w:val="1"/>
      <w:numFmt w:val="lowerRoman"/>
      <w:lvlText w:val="%6."/>
      <w:lvlJc w:val="right"/>
      <w:pPr>
        <w:ind w:left="4320" w:hanging="180"/>
      </w:pPr>
      <w:rPr>
        <w:rFonts w:cs="Times New Roman"/>
      </w:rPr>
    </w:lvl>
    <w:lvl w:ilvl="6" w:tplc="CD6EAE00" w:tentative="1">
      <w:start w:val="1"/>
      <w:numFmt w:val="decimal"/>
      <w:lvlText w:val="%7."/>
      <w:lvlJc w:val="left"/>
      <w:pPr>
        <w:ind w:left="5040" w:hanging="360"/>
      </w:pPr>
      <w:rPr>
        <w:rFonts w:cs="Times New Roman"/>
      </w:rPr>
    </w:lvl>
    <w:lvl w:ilvl="7" w:tplc="BDB2FC98" w:tentative="1">
      <w:start w:val="1"/>
      <w:numFmt w:val="lowerLetter"/>
      <w:lvlText w:val="%8."/>
      <w:lvlJc w:val="left"/>
      <w:pPr>
        <w:ind w:left="5760" w:hanging="360"/>
      </w:pPr>
      <w:rPr>
        <w:rFonts w:cs="Times New Roman"/>
      </w:rPr>
    </w:lvl>
    <w:lvl w:ilvl="8" w:tplc="EB7A6040" w:tentative="1">
      <w:start w:val="1"/>
      <w:numFmt w:val="lowerRoman"/>
      <w:lvlText w:val="%9."/>
      <w:lvlJc w:val="right"/>
      <w:pPr>
        <w:ind w:left="6480" w:hanging="180"/>
      </w:pPr>
      <w:rPr>
        <w:rFonts w:cs="Times New Roman"/>
      </w:rPr>
    </w:lvl>
  </w:abstractNum>
  <w:abstractNum w:abstractNumId="60">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BE03487"/>
    <w:multiLevelType w:val="multilevel"/>
    <w:tmpl w:val="C4488496"/>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792" w:hanging="432"/>
      </w:pPr>
      <w:rPr>
        <w:rFonts w:ascii="Calibri" w:hAnsi="Calibri" w:hint="default"/>
        <w:b w:val="0"/>
        <w:i w:val="0"/>
        <w:sz w:val="20"/>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FD62842"/>
    <w:multiLevelType w:val="hybridMultilevel"/>
    <w:tmpl w:val="3912E2F0"/>
    <w:lvl w:ilvl="0" w:tplc="18C47438">
      <w:start w:val="1"/>
      <w:numFmt w:val="bullet"/>
      <w:lvlText w:val="-"/>
      <w:lvlJc w:val="left"/>
      <w:pPr>
        <w:ind w:left="720" w:hanging="360"/>
      </w:pPr>
      <w:rPr>
        <w:rFonts w:ascii="Calibri" w:hAnsi="Calibri" w:hint="default"/>
        <w:b w:val="0"/>
      </w:rPr>
    </w:lvl>
    <w:lvl w:ilvl="1" w:tplc="1A3AA528" w:tentative="1">
      <w:start w:val="1"/>
      <w:numFmt w:val="bullet"/>
      <w:lvlText w:val="o"/>
      <w:lvlJc w:val="left"/>
      <w:pPr>
        <w:ind w:left="1440" w:hanging="360"/>
      </w:pPr>
      <w:rPr>
        <w:rFonts w:ascii="Courier New" w:hAnsi="Courier New" w:cs="Courier New" w:hint="default"/>
      </w:rPr>
    </w:lvl>
    <w:lvl w:ilvl="2" w:tplc="584E1D26" w:tentative="1">
      <w:start w:val="1"/>
      <w:numFmt w:val="bullet"/>
      <w:lvlText w:val=""/>
      <w:lvlJc w:val="left"/>
      <w:pPr>
        <w:ind w:left="2160" w:hanging="360"/>
      </w:pPr>
      <w:rPr>
        <w:rFonts w:ascii="Wingdings" w:hAnsi="Wingdings" w:hint="default"/>
      </w:rPr>
    </w:lvl>
    <w:lvl w:ilvl="3" w:tplc="B5AC3A5C" w:tentative="1">
      <w:start w:val="1"/>
      <w:numFmt w:val="bullet"/>
      <w:lvlText w:val=""/>
      <w:lvlJc w:val="left"/>
      <w:pPr>
        <w:ind w:left="2880" w:hanging="360"/>
      </w:pPr>
      <w:rPr>
        <w:rFonts w:ascii="Symbol" w:hAnsi="Symbol" w:hint="default"/>
      </w:rPr>
    </w:lvl>
    <w:lvl w:ilvl="4" w:tplc="525C225E" w:tentative="1">
      <w:start w:val="1"/>
      <w:numFmt w:val="bullet"/>
      <w:lvlText w:val="o"/>
      <w:lvlJc w:val="left"/>
      <w:pPr>
        <w:ind w:left="3600" w:hanging="360"/>
      </w:pPr>
      <w:rPr>
        <w:rFonts w:ascii="Courier New" w:hAnsi="Courier New" w:cs="Courier New" w:hint="default"/>
      </w:rPr>
    </w:lvl>
    <w:lvl w:ilvl="5" w:tplc="D2ACA428" w:tentative="1">
      <w:start w:val="1"/>
      <w:numFmt w:val="bullet"/>
      <w:lvlText w:val=""/>
      <w:lvlJc w:val="left"/>
      <w:pPr>
        <w:ind w:left="4320" w:hanging="360"/>
      </w:pPr>
      <w:rPr>
        <w:rFonts w:ascii="Wingdings" w:hAnsi="Wingdings" w:hint="default"/>
      </w:rPr>
    </w:lvl>
    <w:lvl w:ilvl="6" w:tplc="286ACDA8" w:tentative="1">
      <w:start w:val="1"/>
      <w:numFmt w:val="bullet"/>
      <w:lvlText w:val=""/>
      <w:lvlJc w:val="left"/>
      <w:pPr>
        <w:ind w:left="5040" w:hanging="360"/>
      </w:pPr>
      <w:rPr>
        <w:rFonts w:ascii="Symbol" w:hAnsi="Symbol" w:hint="default"/>
      </w:rPr>
    </w:lvl>
    <w:lvl w:ilvl="7" w:tplc="474A76FA" w:tentative="1">
      <w:start w:val="1"/>
      <w:numFmt w:val="bullet"/>
      <w:lvlText w:val="o"/>
      <w:lvlJc w:val="left"/>
      <w:pPr>
        <w:ind w:left="5760" w:hanging="360"/>
      </w:pPr>
      <w:rPr>
        <w:rFonts w:ascii="Courier New" w:hAnsi="Courier New" w:cs="Courier New" w:hint="default"/>
      </w:rPr>
    </w:lvl>
    <w:lvl w:ilvl="8" w:tplc="D5A6E516" w:tentative="1">
      <w:start w:val="1"/>
      <w:numFmt w:val="bullet"/>
      <w:lvlText w:val=""/>
      <w:lvlJc w:val="left"/>
      <w:pPr>
        <w:ind w:left="6480" w:hanging="360"/>
      </w:pPr>
      <w:rPr>
        <w:rFonts w:ascii="Wingdings" w:hAnsi="Wingdings" w:hint="default"/>
      </w:rPr>
    </w:lvl>
  </w:abstractNum>
  <w:abstractNum w:abstractNumId="64">
    <w:nsid w:val="4013571E"/>
    <w:multiLevelType w:val="hybridMultilevel"/>
    <w:tmpl w:val="32D43F76"/>
    <w:lvl w:ilvl="0" w:tplc="C3BED47E">
      <w:start w:val="1"/>
      <w:numFmt w:val="decimal"/>
      <w:lvlText w:val="%1)"/>
      <w:lvlJc w:val="left"/>
      <w:pPr>
        <w:tabs>
          <w:tab w:val="num" w:pos="867"/>
        </w:tabs>
        <w:ind w:left="867" w:hanging="510"/>
      </w:pPr>
      <w:rPr>
        <w:rFonts w:cs="Times New Roman" w:hint="default"/>
      </w:rPr>
    </w:lvl>
    <w:lvl w:ilvl="1" w:tplc="8630898C" w:tentative="1">
      <w:start w:val="1"/>
      <w:numFmt w:val="lowerLetter"/>
      <w:lvlText w:val="%2."/>
      <w:lvlJc w:val="left"/>
      <w:pPr>
        <w:tabs>
          <w:tab w:val="num" w:pos="1570"/>
        </w:tabs>
        <w:ind w:left="1570" w:hanging="360"/>
      </w:pPr>
      <w:rPr>
        <w:rFonts w:cs="Times New Roman"/>
      </w:rPr>
    </w:lvl>
    <w:lvl w:ilvl="2" w:tplc="4546131A" w:tentative="1">
      <w:start w:val="1"/>
      <w:numFmt w:val="lowerRoman"/>
      <w:lvlText w:val="%3."/>
      <w:lvlJc w:val="right"/>
      <w:pPr>
        <w:tabs>
          <w:tab w:val="num" w:pos="2290"/>
        </w:tabs>
        <w:ind w:left="2290" w:hanging="180"/>
      </w:pPr>
      <w:rPr>
        <w:rFonts w:cs="Times New Roman"/>
      </w:rPr>
    </w:lvl>
    <w:lvl w:ilvl="3" w:tplc="35A2DB00" w:tentative="1">
      <w:start w:val="1"/>
      <w:numFmt w:val="decimal"/>
      <w:lvlText w:val="%4."/>
      <w:lvlJc w:val="left"/>
      <w:pPr>
        <w:tabs>
          <w:tab w:val="num" w:pos="3010"/>
        </w:tabs>
        <w:ind w:left="3010" w:hanging="360"/>
      </w:pPr>
      <w:rPr>
        <w:rFonts w:cs="Times New Roman"/>
      </w:rPr>
    </w:lvl>
    <w:lvl w:ilvl="4" w:tplc="3C1682B0" w:tentative="1">
      <w:start w:val="1"/>
      <w:numFmt w:val="lowerLetter"/>
      <w:lvlText w:val="%5."/>
      <w:lvlJc w:val="left"/>
      <w:pPr>
        <w:tabs>
          <w:tab w:val="num" w:pos="3730"/>
        </w:tabs>
        <w:ind w:left="3730" w:hanging="360"/>
      </w:pPr>
      <w:rPr>
        <w:rFonts w:cs="Times New Roman"/>
      </w:rPr>
    </w:lvl>
    <w:lvl w:ilvl="5" w:tplc="2800F660" w:tentative="1">
      <w:start w:val="1"/>
      <w:numFmt w:val="lowerRoman"/>
      <w:lvlText w:val="%6."/>
      <w:lvlJc w:val="right"/>
      <w:pPr>
        <w:tabs>
          <w:tab w:val="num" w:pos="4450"/>
        </w:tabs>
        <w:ind w:left="4450" w:hanging="180"/>
      </w:pPr>
      <w:rPr>
        <w:rFonts w:cs="Times New Roman"/>
      </w:rPr>
    </w:lvl>
    <w:lvl w:ilvl="6" w:tplc="69543A34" w:tentative="1">
      <w:start w:val="1"/>
      <w:numFmt w:val="decimal"/>
      <w:lvlText w:val="%7."/>
      <w:lvlJc w:val="left"/>
      <w:pPr>
        <w:tabs>
          <w:tab w:val="num" w:pos="5170"/>
        </w:tabs>
        <w:ind w:left="5170" w:hanging="360"/>
      </w:pPr>
      <w:rPr>
        <w:rFonts w:cs="Times New Roman"/>
      </w:rPr>
    </w:lvl>
    <w:lvl w:ilvl="7" w:tplc="36664AB6" w:tentative="1">
      <w:start w:val="1"/>
      <w:numFmt w:val="lowerLetter"/>
      <w:lvlText w:val="%8."/>
      <w:lvlJc w:val="left"/>
      <w:pPr>
        <w:tabs>
          <w:tab w:val="num" w:pos="5890"/>
        </w:tabs>
        <w:ind w:left="5890" w:hanging="360"/>
      </w:pPr>
      <w:rPr>
        <w:rFonts w:cs="Times New Roman"/>
      </w:rPr>
    </w:lvl>
    <w:lvl w:ilvl="8" w:tplc="AB1AA276" w:tentative="1">
      <w:start w:val="1"/>
      <w:numFmt w:val="lowerRoman"/>
      <w:lvlText w:val="%9."/>
      <w:lvlJc w:val="right"/>
      <w:pPr>
        <w:tabs>
          <w:tab w:val="num" w:pos="6610"/>
        </w:tabs>
        <w:ind w:left="6610" w:hanging="180"/>
      </w:pPr>
      <w:rPr>
        <w:rFonts w:cs="Times New Roman"/>
      </w:rPr>
    </w:lvl>
  </w:abstractNum>
  <w:abstractNum w:abstractNumId="65">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6">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7">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9">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7">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2">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3">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5">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9">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90">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1">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3">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4">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6">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7">
    <w:nsid w:val="5D2E7754"/>
    <w:multiLevelType w:val="hybridMultilevel"/>
    <w:tmpl w:val="EFCC2EA6"/>
    <w:lvl w:ilvl="0" w:tplc="91F84828">
      <w:start w:val="3"/>
      <w:numFmt w:val="upperRoman"/>
      <w:lvlText w:val="%1."/>
      <w:lvlJc w:val="left"/>
      <w:pPr>
        <w:ind w:left="1080" w:hanging="720"/>
      </w:pPr>
      <w:rPr>
        <w:rFonts w:hint="default"/>
        <w:sz w:val="28"/>
      </w:rPr>
    </w:lvl>
    <w:lvl w:ilvl="1" w:tplc="80141D3A" w:tentative="1">
      <w:start w:val="1"/>
      <w:numFmt w:val="lowerLetter"/>
      <w:lvlText w:val="%2."/>
      <w:lvlJc w:val="left"/>
      <w:pPr>
        <w:ind w:left="1440" w:hanging="360"/>
      </w:pPr>
    </w:lvl>
    <w:lvl w:ilvl="2" w:tplc="7E6A413E" w:tentative="1">
      <w:start w:val="1"/>
      <w:numFmt w:val="lowerRoman"/>
      <w:lvlText w:val="%3."/>
      <w:lvlJc w:val="right"/>
      <w:pPr>
        <w:ind w:left="2160" w:hanging="180"/>
      </w:pPr>
    </w:lvl>
    <w:lvl w:ilvl="3" w:tplc="3CAA969C" w:tentative="1">
      <w:start w:val="1"/>
      <w:numFmt w:val="decimal"/>
      <w:lvlText w:val="%4."/>
      <w:lvlJc w:val="left"/>
      <w:pPr>
        <w:ind w:left="2880" w:hanging="360"/>
      </w:pPr>
    </w:lvl>
    <w:lvl w:ilvl="4" w:tplc="58681CC0" w:tentative="1">
      <w:start w:val="1"/>
      <w:numFmt w:val="lowerLetter"/>
      <w:lvlText w:val="%5."/>
      <w:lvlJc w:val="left"/>
      <w:pPr>
        <w:ind w:left="3600" w:hanging="360"/>
      </w:pPr>
    </w:lvl>
    <w:lvl w:ilvl="5" w:tplc="5B6CB7EA" w:tentative="1">
      <w:start w:val="1"/>
      <w:numFmt w:val="lowerRoman"/>
      <w:lvlText w:val="%6."/>
      <w:lvlJc w:val="right"/>
      <w:pPr>
        <w:ind w:left="4320" w:hanging="180"/>
      </w:pPr>
    </w:lvl>
    <w:lvl w:ilvl="6" w:tplc="38D4763A" w:tentative="1">
      <w:start w:val="1"/>
      <w:numFmt w:val="decimal"/>
      <w:lvlText w:val="%7."/>
      <w:lvlJc w:val="left"/>
      <w:pPr>
        <w:ind w:left="5040" w:hanging="360"/>
      </w:pPr>
    </w:lvl>
    <w:lvl w:ilvl="7" w:tplc="196C8B2E" w:tentative="1">
      <w:start w:val="1"/>
      <w:numFmt w:val="lowerLetter"/>
      <w:lvlText w:val="%8."/>
      <w:lvlJc w:val="left"/>
      <w:pPr>
        <w:ind w:left="5760" w:hanging="360"/>
      </w:pPr>
    </w:lvl>
    <w:lvl w:ilvl="8" w:tplc="01686ECE" w:tentative="1">
      <w:start w:val="1"/>
      <w:numFmt w:val="lowerRoman"/>
      <w:lvlText w:val="%9."/>
      <w:lvlJc w:val="right"/>
      <w:pPr>
        <w:ind w:left="6480" w:hanging="180"/>
      </w:pPr>
    </w:lvl>
  </w:abstractNum>
  <w:abstractNum w:abstractNumId="98">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0">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1">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2">
    <w:nsid w:val="608B7CAC"/>
    <w:multiLevelType w:val="hybridMultilevel"/>
    <w:tmpl w:val="6632FE80"/>
    <w:lvl w:ilvl="0" w:tplc="1D742DFC">
      <w:start w:val="1"/>
      <w:numFmt w:val="decimal"/>
      <w:lvlText w:val="%1."/>
      <w:lvlJc w:val="left"/>
      <w:pPr>
        <w:tabs>
          <w:tab w:val="num" w:pos="397"/>
        </w:tabs>
        <w:ind w:left="397" w:hanging="397"/>
      </w:pPr>
      <w:rPr>
        <w:rFonts w:cs="Times New Roman" w:hint="default"/>
      </w:rPr>
    </w:lvl>
    <w:lvl w:ilvl="1" w:tplc="9B80138A">
      <w:start w:val="1"/>
      <w:numFmt w:val="lowerLetter"/>
      <w:lvlText w:val="%2."/>
      <w:lvlJc w:val="left"/>
      <w:pPr>
        <w:tabs>
          <w:tab w:val="num" w:pos="1440"/>
        </w:tabs>
        <w:ind w:left="1440" w:hanging="360"/>
      </w:pPr>
      <w:rPr>
        <w:rFonts w:cs="Times New Roman"/>
      </w:rPr>
    </w:lvl>
    <w:lvl w:ilvl="2" w:tplc="1BA8684E" w:tentative="1">
      <w:start w:val="1"/>
      <w:numFmt w:val="lowerRoman"/>
      <w:lvlText w:val="%3."/>
      <w:lvlJc w:val="right"/>
      <w:pPr>
        <w:tabs>
          <w:tab w:val="num" w:pos="2160"/>
        </w:tabs>
        <w:ind w:left="2160" w:hanging="180"/>
      </w:pPr>
      <w:rPr>
        <w:rFonts w:cs="Times New Roman"/>
      </w:rPr>
    </w:lvl>
    <w:lvl w:ilvl="3" w:tplc="0E367956" w:tentative="1">
      <w:start w:val="1"/>
      <w:numFmt w:val="decimal"/>
      <w:lvlText w:val="%4."/>
      <w:lvlJc w:val="left"/>
      <w:pPr>
        <w:tabs>
          <w:tab w:val="num" w:pos="2880"/>
        </w:tabs>
        <w:ind w:left="2880" w:hanging="360"/>
      </w:pPr>
      <w:rPr>
        <w:rFonts w:cs="Times New Roman"/>
      </w:rPr>
    </w:lvl>
    <w:lvl w:ilvl="4" w:tplc="6690F8F4" w:tentative="1">
      <w:start w:val="1"/>
      <w:numFmt w:val="lowerLetter"/>
      <w:lvlText w:val="%5."/>
      <w:lvlJc w:val="left"/>
      <w:pPr>
        <w:tabs>
          <w:tab w:val="num" w:pos="3600"/>
        </w:tabs>
        <w:ind w:left="3600" w:hanging="360"/>
      </w:pPr>
      <w:rPr>
        <w:rFonts w:cs="Times New Roman"/>
      </w:rPr>
    </w:lvl>
    <w:lvl w:ilvl="5" w:tplc="608441A2" w:tentative="1">
      <w:start w:val="1"/>
      <w:numFmt w:val="lowerRoman"/>
      <w:lvlText w:val="%6."/>
      <w:lvlJc w:val="right"/>
      <w:pPr>
        <w:tabs>
          <w:tab w:val="num" w:pos="4320"/>
        </w:tabs>
        <w:ind w:left="4320" w:hanging="180"/>
      </w:pPr>
      <w:rPr>
        <w:rFonts w:cs="Times New Roman"/>
      </w:rPr>
    </w:lvl>
    <w:lvl w:ilvl="6" w:tplc="35F2DD4A" w:tentative="1">
      <w:start w:val="1"/>
      <w:numFmt w:val="decimal"/>
      <w:lvlText w:val="%7."/>
      <w:lvlJc w:val="left"/>
      <w:pPr>
        <w:tabs>
          <w:tab w:val="num" w:pos="5040"/>
        </w:tabs>
        <w:ind w:left="5040" w:hanging="360"/>
      </w:pPr>
      <w:rPr>
        <w:rFonts w:cs="Times New Roman"/>
      </w:rPr>
    </w:lvl>
    <w:lvl w:ilvl="7" w:tplc="F4003E52" w:tentative="1">
      <w:start w:val="1"/>
      <w:numFmt w:val="lowerLetter"/>
      <w:lvlText w:val="%8."/>
      <w:lvlJc w:val="left"/>
      <w:pPr>
        <w:tabs>
          <w:tab w:val="num" w:pos="5760"/>
        </w:tabs>
        <w:ind w:left="5760" w:hanging="360"/>
      </w:pPr>
      <w:rPr>
        <w:rFonts w:cs="Times New Roman"/>
      </w:rPr>
    </w:lvl>
    <w:lvl w:ilvl="8" w:tplc="5AB68572" w:tentative="1">
      <w:start w:val="1"/>
      <w:numFmt w:val="lowerRoman"/>
      <w:lvlText w:val="%9."/>
      <w:lvlJc w:val="right"/>
      <w:pPr>
        <w:tabs>
          <w:tab w:val="num" w:pos="6480"/>
        </w:tabs>
        <w:ind w:left="6480" w:hanging="180"/>
      </w:pPr>
      <w:rPr>
        <w:rFonts w:cs="Times New Roman"/>
      </w:rPr>
    </w:lvl>
  </w:abstractNum>
  <w:abstractNum w:abstractNumId="103">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4">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7">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8">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9">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0">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1">
    <w:nsid w:val="68FE15CB"/>
    <w:multiLevelType w:val="multilevel"/>
    <w:tmpl w:val="BA1A228A"/>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4">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5">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6">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E673A64"/>
    <w:multiLevelType w:val="multilevel"/>
    <w:tmpl w:val="223CA008"/>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nsid w:val="7242169C"/>
    <w:multiLevelType w:val="hybridMultilevel"/>
    <w:tmpl w:val="F1E43A52"/>
    <w:lvl w:ilvl="0" w:tplc="D30AE72C">
      <w:start w:val="1"/>
      <w:numFmt w:val="decimal"/>
      <w:lvlText w:val="%1."/>
      <w:lvlJc w:val="left"/>
      <w:pPr>
        <w:ind w:left="360" w:hanging="360"/>
      </w:pPr>
      <w:rPr>
        <w:rFonts w:cs="Times New Roman"/>
      </w:rPr>
    </w:lvl>
    <w:lvl w:ilvl="1" w:tplc="1690D1D8">
      <w:start w:val="1"/>
      <w:numFmt w:val="decimal"/>
      <w:lvlText w:val="%2."/>
      <w:lvlJc w:val="left"/>
      <w:pPr>
        <w:ind w:left="1080" w:hanging="360"/>
      </w:pPr>
    </w:lvl>
    <w:lvl w:ilvl="2" w:tplc="07300BE8">
      <w:start w:val="1"/>
      <w:numFmt w:val="lowerRoman"/>
      <w:lvlText w:val="%3."/>
      <w:lvlJc w:val="right"/>
      <w:pPr>
        <w:ind w:left="1800" w:hanging="180"/>
      </w:pPr>
      <w:rPr>
        <w:rFonts w:cs="Times New Roman"/>
      </w:rPr>
    </w:lvl>
    <w:lvl w:ilvl="3" w:tplc="43BE2388">
      <w:start w:val="1"/>
      <w:numFmt w:val="decimal"/>
      <w:lvlText w:val="%4."/>
      <w:lvlJc w:val="left"/>
      <w:pPr>
        <w:ind w:left="2520" w:hanging="360"/>
      </w:pPr>
      <w:rPr>
        <w:rFonts w:cs="Times New Roman"/>
      </w:rPr>
    </w:lvl>
    <w:lvl w:ilvl="4" w:tplc="65BEA886">
      <w:start w:val="1"/>
      <w:numFmt w:val="lowerLetter"/>
      <w:lvlText w:val="%5."/>
      <w:lvlJc w:val="left"/>
      <w:pPr>
        <w:ind w:left="3240" w:hanging="360"/>
      </w:pPr>
      <w:rPr>
        <w:rFonts w:cs="Times New Roman"/>
      </w:rPr>
    </w:lvl>
    <w:lvl w:ilvl="5" w:tplc="9F6C8F24">
      <w:start w:val="1"/>
      <w:numFmt w:val="lowerRoman"/>
      <w:lvlText w:val="%6."/>
      <w:lvlJc w:val="right"/>
      <w:pPr>
        <w:ind w:left="3960" w:hanging="180"/>
      </w:pPr>
      <w:rPr>
        <w:rFonts w:cs="Times New Roman"/>
      </w:rPr>
    </w:lvl>
    <w:lvl w:ilvl="6" w:tplc="E740173A">
      <w:start w:val="1"/>
      <w:numFmt w:val="decimal"/>
      <w:lvlText w:val="%7."/>
      <w:lvlJc w:val="left"/>
      <w:pPr>
        <w:ind w:left="4680" w:hanging="360"/>
      </w:pPr>
      <w:rPr>
        <w:rFonts w:cs="Times New Roman"/>
      </w:rPr>
    </w:lvl>
    <w:lvl w:ilvl="7" w:tplc="91421B3A">
      <w:start w:val="1"/>
      <w:numFmt w:val="lowerLetter"/>
      <w:lvlText w:val="%8."/>
      <w:lvlJc w:val="left"/>
      <w:pPr>
        <w:ind w:left="5400" w:hanging="360"/>
      </w:pPr>
      <w:rPr>
        <w:rFonts w:cs="Times New Roman"/>
      </w:rPr>
    </w:lvl>
    <w:lvl w:ilvl="8" w:tplc="ED58F60E">
      <w:start w:val="1"/>
      <w:numFmt w:val="lowerRoman"/>
      <w:lvlText w:val="%9."/>
      <w:lvlJc w:val="right"/>
      <w:pPr>
        <w:ind w:left="6120" w:hanging="180"/>
      </w:pPr>
      <w:rPr>
        <w:rFonts w:cs="Times New Roman"/>
      </w:rPr>
    </w:lvl>
  </w:abstractNum>
  <w:abstractNum w:abstractNumId="119">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0">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4">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5">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6">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27">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9"/>
  </w:num>
  <w:num w:numId="2">
    <w:abstractNumId w:val="84"/>
  </w:num>
  <w:num w:numId="3">
    <w:abstractNumId w:val="5"/>
  </w:num>
  <w:num w:numId="4">
    <w:abstractNumId w:val="42"/>
  </w:num>
  <w:num w:numId="5">
    <w:abstractNumId w:val="100"/>
  </w:num>
  <w:num w:numId="6">
    <w:abstractNumId w:val="85"/>
  </w:num>
  <w:num w:numId="7">
    <w:abstractNumId w:val="2"/>
  </w:num>
  <w:num w:numId="8">
    <w:abstractNumId w:val="25"/>
  </w:num>
  <w:num w:numId="9">
    <w:abstractNumId w:val="0"/>
  </w:num>
  <w:num w:numId="10">
    <w:abstractNumId w:val="96"/>
  </w:num>
  <w:num w:numId="11">
    <w:abstractNumId w:val="114"/>
  </w:num>
  <w:num w:numId="12">
    <w:abstractNumId w:val="113"/>
  </w:num>
  <w:num w:numId="13">
    <w:abstractNumId w:val="92"/>
  </w:num>
  <w:num w:numId="14">
    <w:abstractNumId w:val="10"/>
  </w:num>
  <w:num w:numId="15">
    <w:abstractNumId w:val="86"/>
  </w:num>
  <w:num w:numId="16">
    <w:abstractNumId w:val="3"/>
  </w:num>
  <w:num w:numId="17">
    <w:abstractNumId w:val="12"/>
  </w:num>
  <w:num w:numId="18">
    <w:abstractNumId w:val="34"/>
  </w:num>
  <w:num w:numId="19">
    <w:abstractNumId w:val="36"/>
  </w:num>
  <w:num w:numId="20">
    <w:abstractNumId w:val="7"/>
  </w:num>
  <w:num w:numId="21">
    <w:abstractNumId w:val="17"/>
  </w:num>
  <w:num w:numId="22">
    <w:abstractNumId w:val="15"/>
  </w:num>
  <w:num w:numId="23">
    <w:abstractNumId w:val="66"/>
  </w:num>
  <w:num w:numId="24">
    <w:abstractNumId w:val="44"/>
  </w:num>
  <w:num w:numId="25">
    <w:abstractNumId w:val="112"/>
  </w:num>
  <w:num w:numId="26">
    <w:abstractNumId w:val="55"/>
  </w:num>
  <w:num w:numId="27">
    <w:abstractNumId w:val="51"/>
  </w:num>
  <w:num w:numId="28">
    <w:abstractNumId w:val="99"/>
  </w:num>
  <w:num w:numId="29">
    <w:abstractNumId w:val="124"/>
  </w:num>
  <w:num w:numId="30">
    <w:abstractNumId w:val="90"/>
  </w:num>
  <w:num w:numId="31">
    <w:abstractNumId w:val="87"/>
  </w:num>
  <w:num w:numId="32">
    <w:abstractNumId w:val="29"/>
  </w:num>
  <w:num w:numId="33">
    <w:abstractNumId w:val="82"/>
  </w:num>
  <w:num w:numId="34">
    <w:abstractNumId w:val="116"/>
  </w:num>
  <w:num w:numId="35">
    <w:abstractNumId w:val="75"/>
  </w:num>
  <w:num w:numId="36">
    <w:abstractNumId w:val="60"/>
  </w:num>
  <w:num w:numId="37">
    <w:abstractNumId w:val="39"/>
  </w:num>
  <w:num w:numId="38">
    <w:abstractNumId w:val="62"/>
  </w:num>
  <w:num w:numId="39">
    <w:abstractNumId w:val="98"/>
  </w:num>
  <w:num w:numId="40">
    <w:abstractNumId w:val="43"/>
  </w:num>
  <w:num w:numId="41">
    <w:abstractNumId w:val="76"/>
  </w:num>
  <w:num w:numId="42">
    <w:abstractNumId w:val="18"/>
  </w:num>
  <w:num w:numId="43">
    <w:abstractNumId w:val="56"/>
  </w:num>
  <w:num w:numId="44">
    <w:abstractNumId w:val="119"/>
  </w:num>
  <w:num w:numId="45">
    <w:abstractNumId w:val="123"/>
  </w:num>
  <w:num w:numId="46">
    <w:abstractNumId w:val="121"/>
  </w:num>
  <w:num w:numId="47">
    <w:abstractNumId w:val="72"/>
  </w:num>
  <w:num w:numId="48">
    <w:abstractNumId w:val="38"/>
  </w:num>
  <w:num w:numId="49">
    <w:abstractNumId w:val="19"/>
  </w:num>
  <w:num w:numId="50">
    <w:abstractNumId w:val="125"/>
  </w:num>
  <w:num w:numId="51">
    <w:abstractNumId w:val="81"/>
  </w:num>
  <w:num w:numId="52">
    <w:abstractNumId w:val="127"/>
  </w:num>
  <w:num w:numId="53">
    <w:abstractNumId w:val="70"/>
  </w:num>
  <w:num w:numId="54">
    <w:abstractNumId w:val="13"/>
  </w:num>
  <w:num w:numId="55">
    <w:abstractNumId w:val="28"/>
  </w:num>
  <w:num w:numId="56">
    <w:abstractNumId w:val="26"/>
  </w:num>
  <w:num w:numId="57">
    <w:abstractNumId w:val="110"/>
  </w:num>
  <w:num w:numId="58">
    <w:abstractNumId w:val="47"/>
  </w:num>
  <w:num w:numId="59">
    <w:abstractNumId w:val="79"/>
  </w:num>
  <w:num w:numId="60">
    <w:abstractNumId w:val="33"/>
  </w:num>
  <w:num w:numId="61">
    <w:abstractNumId w:val="20"/>
  </w:num>
  <w:num w:numId="62">
    <w:abstractNumId w:val="68"/>
  </w:num>
  <w:num w:numId="63">
    <w:abstractNumId w:val="94"/>
  </w:num>
  <w:num w:numId="64">
    <w:abstractNumId w:val="45"/>
  </w:num>
  <w:num w:numId="65">
    <w:abstractNumId w:val="103"/>
  </w:num>
  <w:num w:numId="66">
    <w:abstractNumId w:val="120"/>
  </w:num>
  <w:num w:numId="67">
    <w:abstractNumId w:val="8"/>
  </w:num>
  <w:num w:numId="68">
    <w:abstractNumId w:val="53"/>
  </w:num>
  <w:num w:numId="69">
    <w:abstractNumId w:val="74"/>
  </w:num>
  <w:num w:numId="70">
    <w:abstractNumId w:val="22"/>
  </w:num>
  <w:num w:numId="71">
    <w:abstractNumId w:val="93"/>
  </w:num>
  <w:num w:numId="72">
    <w:abstractNumId w:val="88"/>
  </w:num>
  <w:num w:numId="73">
    <w:abstractNumId w:val="106"/>
  </w:num>
  <w:num w:numId="74">
    <w:abstractNumId w:val="101"/>
  </w:num>
  <w:num w:numId="75">
    <w:abstractNumId w:val="91"/>
  </w:num>
  <w:num w:numId="76">
    <w:abstractNumId w:val="67"/>
  </w:num>
  <w:num w:numId="77">
    <w:abstractNumId w:val="77"/>
  </w:num>
  <w:num w:numId="78">
    <w:abstractNumId w:val="115"/>
  </w:num>
  <w:num w:numId="79">
    <w:abstractNumId w:val="109"/>
  </w:num>
  <w:num w:numId="80">
    <w:abstractNumId w:val="21"/>
  </w:num>
  <w:num w:numId="81">
    <w:abstractNumId w:val="95"/>
  </w:num>
  <w:num w:numId="82">
    <w:abstractNumId w:val="1"/>
  </w:num>
  <w:num w:numId="83">
    <w:abstractNumId w:val="65"/>
  </w:num>
  <w:num w:numId="84">
    <w:abstractNumId w:val="49"/>
  </w:num>
  <w:num w:numId="85">
    <w:abstractNumId w:val="58"/>
  </w:num>
  <w:num w:numId="86">
    <w:abstractNumId w:val="40"/>
  </w:num>
  <w:num w:numId="87">
    <w:abstractNumId w:val="50"/>
  </w:num>
  <w:num w:numId="88">
    <w:abstractNumId w:val="27"/>
  </w:num>
  <w:num w:numId="89">
    <w:abstractNumId w:val="80"/>
  </w:num>
  <w:num w:numId="90">
    <w:abstractNumId w:val="107"/>
  </w:num>
  <w:num w:numId="91">
    <w:abstractNumId w:val="73"/>
  </w:num>
  <w:num w:numId="92">
    <w:abstractNumId w:val="41"/>
  </w:num>
  <w:num w:numId="93">
    <w:abstractNumId w:val="108"/>
  </w:num>
  <w:num w:numId="94">
    <w:abstractNumId w:val="6"/>
  </w:num>
  <w:num w:numId="95">
    <w:abstractNumId w:val="52"/>
  </w:num>
  <w:num w:numId="96">
    <w:abstractNumId w:val="71"/>
  </w:num>
  <w:num w:numId="97">
    <w:abstractNumId w:val="105"/>
  </w:num>
  <w:num w:numId="98">
    <w:abstractNumId w:val="37"/>
  </w:num>
  <w:num w:numId="99">
    <w:abstractNumId w:val="78"/>
  </w:num>
  <w:num w:numId="100">
    <w:abstractNumId w:val="83"/>
  </w:num>
  <w:num w:numId="101">
    <w:abstractNumId w:val="11"/>
  </w:num>
  <w:num w:numId="102">
    <w:abstractNumId w:val="35"/>
  </w:num>
  <w:num w:numId="103">
    <w:abstractNumId w:val="118"/>
  </w:num>
  <w:num w:numId="104">
    <w:abstractNumId w:val="64"/>
  </w:num>
  <w:num w:numId="105">
    <w:abstractNumId w:val="111"/>
  </w:num>
  <w:num w:numId="106">
    <w:abstractNumId w:val="54"/>
  </w:num>
  <w:num w:numId="107">
    <w:abstractNumId w:val="14"/>
  </w:num>
  <w:num w:numId="108">
    <w:abstractNumId w:val="104"/>
  </w:num>
  <w:num w:numId="109">
    <w:abstractNumId w:val="69"/>
  </w:num>
  <w:num w:numId="110">
    <w:abstractNumId w:val="61"/>
  </w:num>
  <w:num w:numId="111">
    <w:abstractNumId w:val="9"/>
  </w:num>
  <w:num w:numId="112">
    <w:abstractNumId w:val="24"/>
  </w:num>
  <w:num w:numId="113">
    <w:abstractNumId w:val="23"/>
  </w:num>
  <w:num w:numId="114">
    <w:abstractNumId w:val="4"/>
  </w:num>
  <w:num w:numId="115">
    <w:abstractNumId w:val="48"/>
  </w:num>
  <w:num w:numId="116">
    <w:abstractNumId w:val="63"/>
  </w:num>
  <w:num w:numId="117">
    <w:abstractNumId w:val="97"/>
  </w:num>
  <w:num w:numId="118">
    <w:abstractNumId w:val="102"/>
  </w:num>
  <w:num w:numId="119">
    <w:abstractNumId w:val="126"/>
  </w:num>
  <w:num w:numId="120">
    <w:abstractNumId w:val="122"/>
  </w:num>
  <w:num w:numId="121">
    <w:abstractNumId w:val="59"/>
  </w:num>
  <w:num w:numId="122">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117"/>
  </w:num>
  <w:num w:numId="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num>
  <w:num w:numId="127">
    <w:abstractNumId w:val="31"/>
  </w:num>
  <w:num w:numId="128">
    <w:abstractNumId w:val="30"/>
  </w:num>
  <w:num w:numId="1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01394"/>
    <w:rsid w:val="00004183"/>
    <w:rsid w:val="00013530"/>
    <w:rsid w:val="00031F5B"/>
    <w:rsid w:val="00036AA6"/>
    <w:rsid w:val="00044B09"/>
    <w:rsid w:val="0005383C"/>
    <w:rsid w:val="000543E2"/>
    <w:rsid w:val="00057C4A"/>
    <w:rsid w:val="00060672"/>
    <w:rsid w:val="00060B46"/>
    <w:rsid w:val="00062687"/>
    <w:rsid w:val="00064AC6"/>
    <w:rsid w:val="00067FF9"/>
    <w:rsid w:val="00071341"/>
    <w:rsid w:val="0007206E"/>
    <w:rsid w:val="000730E7"/>
    <w:rsid w:val="00074A69"/>
    <w:rsid w:val="000754A1"/>
    <w:rsid w:val="0008599F"/>
    <w:rsid w:val="00090E4F"/>
    <w:rsid w:val="000A27E7"/>
    <w:rsid w:val="000B1659"/>
    <w:rsid w:val="000B6BB3"/>
    <w:rsid w:val="000B7394"/>
    <w:rsid w:val="000C0363"/>
    <w:rsid w:val="000C5D93"/>
    <w:rsid w:val="000C7156"/>
    <w:rsid w:val="000D0A04"/>
    <w:rsid w:val="000E31C7"/>
    <w:rsid w:val="000F0E26"/>
    <w:rsid w:val="000F143E"/>
    <w:rsid w:val="000F35DF"/>
    <w:rsid w:val="000F6432"/>
    <w:rsid w:val="00117DBF"/>
    <w:rsid w:val="0014204A"/>
    <w:rsid w:val="00161961"/>
    <w:rsid w:val="00164401"/>
    <w:rsid w:val="00192611"/>
    <w:rsid w:val="001A1BC4"/>
    <w:rsid w:val="001A32CA"/>
    <w:rsid w:val="001A73ED"/>
    <w:rsid w:val="001B2410"/>
    <w:rsid w:val="001B2DD6"/>
    <w:rsid w:val="001C3B0C"/>
    <w:rsid w:val="001C6FCC"/>
    <w:rsid w:val="001C7065"/>
    <w:rsid w:val="001E0561"/>
    <w:rsid w:val="001E1353"/>
    <w:rsid w:val="001E15FE"/>
    <w:rsid w:val="001E3537"/>
    <w:rsid w:val="001E6E55"/>
    <w:rsid w:val="001F74EC"/>
    <w:rsid w:val="002047A1"/>
    <w:rsid w:val="00205715"/>
    <w:rsid w:val="00215990"/>
    <w:rsid w:val="00226DC7"/>
    <w:rsid w:val="002271DD"/>
    <w:rsid w:val="002301F6"/>
    <w:rsid w:val="002331EA"/>
    <w:rsid w:val="00233DF9"/>
    <w:rsid w:val="00233FF5"/>
    <w:rsid w:val="00236CE9"/>
    <w:rsid w:val="002434EB"/>
    <w:rsid w:val="002520AF"/>
    <w:rsid w:val="00252C03"/>
    <w:rsid w:val="00257288"/>
    <w:rsid w:val="0026755D"/>
    <w:rsid w:val="00276337"/>
    <w:rsid w:val="002769DA"/>
    <w:rsid w:val="002778F9"/>
    <w:rsid w:val="00286B8C"/>
    <w:rsid w:val="00294927"/>
    <w:rsid w:val="00295469"/>
    <w:rsid w:val="002A1C05"/>
    <w:rsid w:val="002A61DD"/>
    <w:rsid w:val="002A782A"/>
    <w:rsid w:val="002B510C"/>
    <w:rsid w:val="002B58DB"/>
    <w:rsid w:val="002B7BD0"/>
    <w:rsid w:val="002C01B3"/>
    <w:rsid w:val="002C0633"/>
    <w:rsid w:val="002C46FB"/>
    <w:rsid w:val="002D5A5D"/>
    <w:rsid w:val="002D6D61"/>
    <w:rsid w:val="002D71BF"/>
    <w:rsid w:val="00303DC6"/>
    <w:rsid w:val="0030746E"/>
    <w:rsid w:val="00332AEF"/>
    <w:rsid w:val="00341DAA"/>
    <w:rsid w:val="00346C9A"/>
    <w:rsid w:val="00356491"/>
    <w:rsid w:val="00357A50"/>
    <w:rsid w:val="00357A88"/>
    <w:rsid w:val="0036137C"/>
    <w:rsid w:val="0036533F"/>
    <w:rsid w:val="0037243E"/>
    <w:rsid w:val="00372F60"/>
    <w:rsid w:val="00383827"/>
    <w:rsid w:val="003A2D8A"/>
    <w:rsid w:val="003A7E42"/>
    <w:rsid w:val="003C59B8"/>
    <w:rsid w:val="003D212B"/>
    <w:rsid w:val="003D361C"/>
    <w:rsid w:val="003E3BE8"/>
    <w:rsid w:val="003E3F0F"/>
    <w:rsid w:val="003E5959"/>
    <w:rsid w:val="003E7A5D"/>
    <w:rsid w:val="003F7F81"/>
    <w:rsid w:val="00401AF4"/>
    <w:rsid w:val="00404C33"/>
    <w:rsid w:val="00416F52"/>
    <w:rsid w:val="00417E8E"/>
    <w:rsid w:val="00422E90"/>
    <w:rsid w:val="00425828"/>
    <w:rsid w:val="00426E02"/>
    <w:rsid w:val="0044202F"/>
    <w:rsid w:val="0044383A"/>
    <w:rsid w:val="0045196D"/>
    <w:rsid w:val="00460451"/>
    <w:rsid w:val="00462ABC"/>
    <w:rsid w:val="004633CE"/>
    <w:rsid w:val="00472415"/>
    <w:rsid w:val="00474FE4"/>
    <w:rsid w:val="004846EC"/>
    <w:rsid w:val="00493E59"/>
    <w:rsid w:val="00494517"/>
    <w:rsid w:val="004A0371"/>
    <w:rsid w:val="004B68B1"/>
    <w:rsid w:val="004D196B"/>
    <w:rsid w:val="004D3333"/>
    <w:rsid w:val="004D5BAF"/>
    <w:rsid w:val="004D6324"/>
    <w:rsid w:val="004E22DE"/>
    <w:rsid w:val="004E4085"/>
    <w:rsid w:val="004E56F8"/>
    <w:rsid w:val="004E5E95"/>
    <w:rsid w:val="004E7B03"/>
    <w:rsid w:val="004F0BC6"/>
    <w:rsid w:val="004F45B2"/>
    <w:rsid w:val="004F5EA0"/>
    <w:rsid w:val="005020C8"/>
    <w:rsid w:val="005117A5"/>
    <w:rsid w:val="0051188F"/>
    <w:rsid w:val="0052059A"/>
    <w:rsid w:val="00520F5B"/>
    <w:rsid w:val="00520FAF"/>
    <w:rsid w:val="005235F1"/>
    <w:rsid w:val="00526890"/>
    <w:rsid w:val="00530384"/>
    <w:rsid w:val="0054320A"/>
    <w:rsid w:val="005507E0"/>
    <w:rsid w:val="00551F7C"/>
    <w:rsid w:val="00561A7D"/>
    <w:rsid w:val="00561DF1"/>
    <w:rsid w:val="00581DF8"/>
    <w:rsid w:val="005835FF"/>
    <w:rsid w:val="00587383"/>
    <w:rsid w:val="00592DF6"/>
    <w:rsid w:val="00594DB2"/>
    <w:rsid w:val="00597698"/>
    <w:rsid w:val="005A2CCB"/>
    <w:rsid w:val="005A3C92"/>
    <w:rsid w:val="005B1A6E"/>
    <w:rsid w:val="005B7FC2"/>
    <w:rsid w:val="005C39E8"/>
    <w:rsid w:val="005E0EF6"/>
    <w:rsid w:val="005F12FD"/>
    <w:rsid w:val="005F15AC"/>
    <w:rsid w:val="005F47D6"/>
    <w:rsid w:val="005F5C9E"/>
    <w:rsid w:val="005F5FBB"/>
    <w:rsid w:val="006108E9"/>
    <w:rsid w:val="00611CD7"/>
    <w:rsid w:val="0061218D"/>
    <w:rsid w:val="00615008"/>
    <w:rsid w:val="006160DF"/>
    <w:rsid w:val="00633344"/>
    <w:rsid w:val="00636E23"/>
    <w:rsid w:val="00640539"/>
    <w:rsid w:val="00654C9C"/>
    <w:rsid w:val="00660970"/>
    <w:rsid w:val="00676FF3"/>
    <w:rsid w:val="006826D0"/>
    <w:rsid w:val="006833C7"/>
    <w:rsid w:val="00685DAE"/>
    <w:rsid w:val="00690082"/>
    <w:rsid w:val="006D06D0"/>
    <w:rsid w:val="006E220C"/>
    <w:rsid w:val="006E4A87"/>
    <w:rsid w:val="006F0415"/>
    <w:rsid w:val="006F4DBB"/>
    <w:rsid w:val="006F5766"/>
    <w:rsid w:val="006F68A9"/>
    <w:rsid w:val="0070150C"/>
    <w:rsid w:val="0071312E"/>
    <w:rsid w:val="00713CE4"/>
    <w:rsid w:val="00727F90"/>
    <w:rsid w:val="00737DD3"/>
    <w:rsid w:val="00741290"/>
    <w:rsid w:val="00744A0C"/>
    <w:rsid w:val="00746839"/>
    <w:rsid w:val="00757628"/>
    <w:rsid w:val="007608BB"/>
    <w:rsid w:val="00761FB9"/>
    <w:rsid w:val="007627D8"/>
    <w:rsid w:val="0076345A"/>
    <w:rsid w:val="007677D2"/>
    <w:rsid w:val="0078209E"/>
    <w:rsid w:val="007A3C6F"/>
    <w:rsid w:val="007A5068"/>
    <w:rsid w:val="007A65ED"/>
    <w:rsid w:val="007B6AF3"/>
    <w:rsid w:val="007B7B34"/>
    <w:rsid w:val="007B7F0D"/>
    <w:rsid w:val="007C6401"/>
    <w:rsid w:val="007C6403"/>
    <w:rsid w:val="007C673A"/>
    <w:rsid w:val="0080152F"/>
    <w:rsid w:val="008146BA"/>
    <w:rsid w:val="00821E53"/>
    <w:rsid w:val="00822D36"/>
    <w:rsid w:val="00826EB3"/>
    <w:rsid w:val="00831163"/>
    <w:rsid w:val="00833138"/>
    <w:rsid w:val="00852B70"/>
    <w:rsid w:val="00855846"/>
    <w:rsid w:val="00863A9A"/>
    <w:rsid w:val="008665FC"/>
    <w:rsid w:val="00875634"/>
    <w:rsid w:val="00876A2C"/>
    <w:rsid w:val="00886DB5"/>
    <w:rsid w:val="00890302"/>
    <w:rsid w:val="008954CD"/>
    <w:rsid w:val="00896015"/>
    <w:rsid w:val="0089706E"/>
    <w:rsid w:val="008A299E"/>
    <w:rsid w:val="008A32C6"/>
    <w:rsid w:val="008B47CE"/>
    <w:rsid w:val="008B541A"/>
    <w:rsid w:val="008B65AD"/>
    <w:rsid w:val="008B7B31"/>
    <w:rsid w:val="008C0325"/>
    <w:rsid w:val="008C4214"/>
    <w:rsid w:val="008C58C4"/>
    <w:rsid w:val="008E5F37"/>
    <w:rsid w:val="00900D3E"/>
    <w:rsid w:val="009047F3"/>
    <w:rsid w:val="00914CB4"/>
    <w:rsid w:val="009209EA"/>
    <w:rsid w:val="0092294F"/>
    <w:rsid w:val="0093033C"/>
    <w:rsid w:val="0093139D"/>
    <w:rsid w:val="009317A6"/>
    <w:rsid w:val="00931A45"/>
    <w:rsid w:val="009401DD"/>
    <w:rsid w:val="00952AB8"/>
    <w:rsid w:val="00954377"/>
    <w:rsid w:val="009756CC"/>
    <w:rsid w:val="00975F27"/>
    <w:rsid w:val="009800F6"/>
    <w:rsid w:val="0098101D"/>
    <w:rsid w:val="00981684"/>
    <w:rsid w:val="009935A6"/>
    <w:rsid w:val="009A7D04"/>
    <w:rsid w:val="009B3CB2"/>
    <w:rsid w:val="009B4F33"/>
    <w:rsid w:val="009B5DEF"/>
    <w:rsid w:val="009B7C14"/>
    <w:rsid w:val="009D29E3"/>
    <w:rsid w:val="009D6C48"/>
    <w:rsid w:val="009E3917"/>
    <w:rsid w:val="009E4C6D"/>
    <w:rsid w:val="009E4DCF"/>
    <w:rsid w:val="009F5697"/>
    <w:rsid w:val="00A029F8"/>
    <w:rsid w:val="00A11032"/>
    <w:rsid w:val="00A12840"/>
    <w:rsid w:val="00A12F4E"/>
    <w:rsid w:val="00A45951"/>
    <w:rsid w:val="00A5299E"/>
    <w:rsid w:val="00A6258E"/>
    <w:rsid w:val="00A72A1A"/>
    <w:rsid w:val="00A77F38"/>
    <w:rsid w:val="00A84334"/>
    <w:rsid w:val="00A9015A"/>
    <w:rsid w:val="00A92A4A"/>
    <w:rsid w:val="00A942E9"/>
    <w:rsid w:val="00A977C9"/>
    <w:rsid w:val="00AA2F59"/>
    <w:rsid w:val="00AA4B46"/>
    <w:rsid w:val="00AB4A0C"/>
    <w:rsid w:val="00AB54FB"/>
    <w:rsid w:val="00AC09E0"/>
    <w:rsid w:val="00AF0EB9"/>
    <w:rsid w:val="00AF0FE2"/>
    <w:rsid w:val="00AF11C1"/>
    <w:rsid w:val="00AF6317"/>
    <w:rsid w:val="00B01482"/>
    <w:rsid w:val="00B03047"/>
    <w:rsid w:val="00B1211D"/>
    <w:rsid w:val="00B16527"/>
    <w:rsid w:val="00B22A2B"/>
    <w:rsid w:val="00B23C37"/>
    <w:rsid w:val="00B32194"/>
    <w:rsid w:val="00B32E75"/>
    <w:rsid w:val="00B33403"/>
    <w:rsid w:val="00B40BA7"/>
    <w:rsid w:val="00B41933"/>
    <w:rsid w:val="00B42801"/>
    <w:rsid w:val="00B45B37"/>
    <w:rsid w:val="00B45FC4"/>
    <w:rsid w:val="00B52645"/>
    <w:rsid w:val="00B6012D"/>
    <w:rsid w:val="00B6116B"/>
    <w:rsid w:val="00B61F42"/>
    <w:rsid w:val="00B74BD1"/>
    <w:rsid w:val="00B75A6A"/>
    <w:rsid w:val="00B75C5E"/>
    <w:rsid w:val="00B80933"/>
    <w:rsid w:val="00B81CD3"/>
    <w:rsid w:val="00B87126"/>
    <w:rsid w:val="00B87A76"/>
    <w:rsid w:val="00B918B3"/>
    <w:rsid w:val="00B93F6A"/>
    <w:rsid w:val="00BA325D"/>
    <w:rsid w:val="00BA5242"/>
    <w:rsid w:val="00BB22AB"/>
    <w:rsid w:val="00BB45D6"/>
    <w:rsid w:val="00BC3686"/>
    <w:rsid w:val="00BD78B8"/>
    <w:rsid w:val="00BE5242"/>
    <w:rsid w:val="00BF257B"/>
    <w:rsid w:val="00BF59CB"/>
    <w:rsid w:val="00BF62FB"/>
    <w:rsid w:val="00BF7E7B"/>
    <w:rsid w:val="00C04400"/>
    <w:rsid w:val="00C114AA"/>
    <w:rsid w:val="00C2171F"/>
    <w:rsid w:val="00C22515"/>
    <w:rsid w:val="00C255A6"/>
    <w:rsid w:val="00C30418"/>
    <w:rsid w:val="00C32B3F"/>
    <w:rsid w:val="00C441A5"/>
    <w:rsid w:val="00C45A06"/>
    <w:rsid w:val="00C54295"/>
    <w:rsid w:val="00C61EF3"/>
    <w:rsid w:val="00C633D6"/>
    <w:rsid w:val="00C66047"/>
    <w:rsid w:val="00C739E3"/>
    <w:rsid w:val="00C84C03"/>
    <w:rsid w:val="00C8531D"/>
    <w:rsid w:val="00C93773"/>
    <w:rsid w:val="00CA0B30"/>
    <w:rsid w:val="00CA14F3"/>
    <w:rsid w:val="00CA792B"/>
    <w:rsid w:val="00CB3536"/>
    <w:rsid w:val="00CB6383"/>
    <w:rsid w:val="00CC1BD6"/>
    <w:rsid w:val="00CC3E6D"/>
    <w:rsid w:val="00CC4E97"/>
    <w:rsid w:val="00CC56C8"/>
    <w:rsid w:val="00CC605A"/>
    <w:rsid w:val="00CC759E"/>
    <w:rsid w:val="00CE051E"/>
    <w:rsid w:val="00CE713B"/>
    <w:rsid w:val="00CF3606"/>
    <w:rsid w:val="00D053FC"/>
    <w:rsid w:val="00D13DF9"/>
    <w:rsid w:val="00D147F7"/>
    <w:rsid w:val="00D27384"/>
    <w:rsid w:val="00D40D4A"/>
    <w:rsid w:val="00D44FE3"/>
    <w:rsid w:val="00D51BB9"/>
    <w:rsid w:val="00D52D85"/>
    <w:rsid w:val="00D55E1A"/>
    <w:rsid w:val="00D60A21"/>
    <w:rsid w:val="00D71F0A"/>
    <w:rsid w:val="00D72446"/>
    <w:rsid w:val="00D76217"/>
    <w:rsid w:val="00D76701"/>
    <w:rsid w:val="00D82C37"/>
    <w:rsid w:val="00D83511"/>
    <w:rsid w:val="00D85408"/>
    <w:rsid w:val="00D94A1C"/>
    <w:rsid w:val="00DB1A88"/>
    <w:rsid w:val="00DB23FE"/>
    <w:rsid w:val="00DB6057"/>
    <w:rsid w:val="00DB76AE"/>
    <w:rsid w:val="00DC0A11"/>
    <w:rsid w:val="00DC560A"/>
    <w:rsid w:val="00DC5FA3"/>
    <w:rsid w:val="00DD01B4"/>
    <w:rsid w:val="00DD044B"/>
    <w:rsid w:val="00DD1895"/>
    <w:rsid w:val="00DD19C2"/>
    <w:rsid w:val="00DD21A8"/>
    <w:rsid w:val="00DD2F41"/>
    <w:rsid w:val="00DD5AED"/>
    <w:rsid w:val="00DF3BEE"/>
    <w:rsid w:val="00DF4882"/>
    <w:rsid w:val="00DF614C"/>
    <w:rsid w:val="00DF669F"/>
    <w:rsid w:val="00E063C8"/>
    <w:rsid w:val="00E1475F"/>
    <w:rsid w:val="00E160AA"/>
    <w:rsid w:val="00E168F1"/>
    <w:rsid w:val="00E21F0A"/>
    <w:rsid w:val="00E25B9C"/>
    <w:rsid w:val="00E27C5A"/>
    <w:rsid w:val="00E343F7"/>
    <w:rsid w:val="00E34A37"/>
    <w:rsid w:val="00E426B9"/>
    <w:rsid w:val="00E473CB"/>
    <w:rsid w:val="00E51583"/>
    <w:rsid w:val="00E52B00"/>
    <w:rsid w:val="00E607B0"/>
    <w:rsid w:val="00E651A6"/>
    <w:rsid w:val="00E65EBC"/>
    <w:rsid w:val="00E713E2"/>
    <w:rsid w:val="00E72C42"/>
    <w:rsid w:val="00E811B0"/>
    <w:rsid w:val="00E82F19"/>
    <w:rsid w:val="00E87848"/>
    <w:rsid w:val="00E878E6"/>
    <w:rsid w:val="00E94CBB"/>
    <w:rsid w:val="00E9683A"/>
    <w:rsid w:val="00EB1907"/>
    <w:rsid w:val="00EB4DB0"/>
    <w:rsid w:val="00EC12AC"/>
    <w:rsid w:val="00EC332A"/>
    <w:rsid w:val="00EC5F88"/>
    <w:rsid w:val="00EE05FB"/>
    <w:rsid w:val="00EE7117"/>
    <w:rsid w:val="00EF18FA"/>
    <w:rsid w:val="00EF310D"/>
    <w:rsid w:val="00EF4766"/>
    <w:rsid w:val="00F0175D"/>
    <w:rsid w:val="00F06124"/>
    <w:rsid w:val="00F1153B"/>
    <w:rsid w:val="00F1757D"/>
    <w:rsid w:val="00F20FDA"/>
    <w:rsid w:val="00F24623"/>
    <w:rsid w:val="00F24C13"/>
    <w:rsid w:val="00F265C3"/>
    <w:rsid w:val="00F277D9"/>
    <w:rsid w:val="00F40CF1"/>
    <w:rsid w:val="00F430E5"/>
    <w:rsid w:val="00F43F6E"/>
    <w:rsid w:val="00F61B12"/>
    <w:rsid w:val="00F64F5A"/>
    <w:rsid w:val="00F663C7"/>
    <w:rsid w:val="00F762B4"/>
    <w:rsid w:val="00F84E73"/>
    <w:rsid w:val="00F96666"/>
    <w:rsid w:val="00F97272"/>
    <w:rsid w:val="00FB1ADF"/>
    <w:rsid w:val="00FB400E"/>
    <w:rsid w:val="00FB7F6C"/>
    <w:rsid w:val="00FC084D"/>
    <w:rsid w:val="00FC19BE"/>
    <w:rsid w:val="00FC34AB"/>
    <w:rsid w:val="00FD1555"/>
    <w:rsid w:val="00FD1DEE"/>
    <w:rsid w:val="00FD5520"/>
    <w:rsid w:val="00FE21A3"/>
    <w:rsid w:val="00FE3D16"/>
    <w:rsid w:val="00FE6B9D"/>
    <w:rsid w:val="00FF27F5"/>
    <w:rsid w:val="00F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65706944">
      <w:bodyDiv w:val="1"/>
      <w:marLeft w:val="0"/>
      <w:marRight w:val="0"/>
      <w:marTop w:val="0"/>
      <w:marBottom w:val="0"/>
      <w:divBdr>
        <w:top w:val="none" w:sz="0" w:space="0" w:color="auto"/>
        <w:left w:val="none" w:sz="0" w:space="0" w:color="auto"/>
        <w:bottom w:val="none" w:sz="0" w:space="0" w:color="auto"/>
        <w:right w:val="none" w:sz="0" w:space="0" w:color="auto"/>
      </w:divBdr>
    </w:div>
    <w:div w:id="228611855">
      <w:bodyDiv w:val="1"/>
      <w:marLeft w:val="0"/>
      <w:marRight w:val="0"/>
      <w:marTop w:val="0"/>
      <w:marBottom w:val="0"/>
      <w:divBdr>
        <w:top w:val="none" w:sz="0" w:space="0" w:color="auto"/>
        <w:left w:val="none" w:sz="0" w:space="0" w:color="auto"/>
        <w:bottom w:val="none" w:sz="0" w:space="0" w:color="auto"/>
        <w:right w:val="none" w:sz="0" w:space="0" w:color="auto"/>
      </w:divBdr>
    </w:div>
    <w:div w:id="1783450522">
      <w:bodyDiv w:val="1"/>
      <w:marLeft w:val="0"/>
      <w:marRight w:val="0"/>
      <w:marTop w:val="0"/>
      <w:marBottom w:val="0"/>
      <w:divBdr>
        <w:top w:val="none" w:sz="0" w:space="0" w:color="auto"/>
        <w:left w:val="none" w:sz="0" w:space="0" w:color="auto"/>
        <w:bottom w:val="none" w:sz="0" w:space="0" w:color="auto"/>
        <w:right w:val="none" w:sz="0" w:space="0" w:color="auto"/>
      </w:divBdr>
    </w:div>
    <w:div w:id="197979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dp.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60B5B-31C2-4959-8071-23B5C13E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Pages>
  <Words>17690</Words>
  <Characters>106144</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105</cp:revision>
  <cp:lastPrinted>2021-05-27T09:24:00Z</cp:lastPrinted>
  <dcterms:created xsi:type="dcterms:W3CDTF">2021-04-06T10:42:00Z</dcterms:created>
  <dcterms:modified xsi:type="dcterms:W3CDTF">2021-06-18T10:05:00Z</dcterms:modified>
</cp:coreProperties>
</file>