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4E0" w:rsidRDefault="00F354E0" w:rsidP="00F354E0">
      <w:pPr>
        <w:ind w:left="708"/>
      </w:pPr>
      <w:r>
        <w:t xml:space="preserve">                                                                                                             Rokietnica dnia 12.12.2022r.</w:t>
      </w:r>
    </w:p>
    <w:p w:rsidR="00F354E0" w:rsidRDefault="00F354E0" w:rsidP="00F354E0">
      <w:pPr>
        <w:ind w:left="708"/>
      </w:pPr>
    </w:p>
    <w:p w:rsidR="008458D9" w:rsidRPr="00062CE7" w:rsidRDefault="00062CE7" w:rsidP="00F354E0">
      <w:pPr>
        <w:ind w:left="708"/>
      </w:pPr>
      <w:r>
        <w:t>Odpowiedzi na pytania z dnia 08.12.2022 roku.</w:t>
      </w:r>
      <w:r>
        <w:br/>
      </w:r>
      <w:r>
        <w:rPr>
          <w:u w:val="single"/>
        </w:rPr>
        <w:br/>
      </w:r>
      <w:r w:rsidRPr="00062CE7">
        <w:rPr>
          <w:u w:val="single"/>
        </w:rPr>
        <w:t>Pytanie 1</w:t>
      </w:r>
      <w:r>
        <w:rPr>
          <w:u w:val="single"/>
        </w:rPr>
        <w:br/>
      </w:r>
      <w:r w:rsidRPr="00062CE7">
        <w:t>Prosimy o podanie ostatecznej ilości słupów oświetleniowych na ul. Jaśminowej – w przedmiarze podana ilość to 11 szt. W opisie 16 sztuk a na zbiorczym zestawieniu ilości widnieje informacja o 18 sztukach.</w:t>
      </w:r>
      <w:r>
        <w:br/>
      </w:r>
      <w:r w:rsidRPr="00062CE7">
        <w:rPr>
          <w:u w:val="single"/>
        </w:rPr>
        <w:t>Odpowiedź:</w:t>
      </w:r>
      <w:r>
        <w:rPr>
          <w:u w:val="single"/>
        </w:rPr>
        <w:br/>
      </w:r>
      <w:r w:rsidRPr="00062CE7">
        <w:t xml:space="preserve">Na ul. Jaśminowej należy ustawić 11 szt. </w:t>
      </w:r>
      <w:r>
        <w:t>s</w:t>
      </w:r>
      <w:r w:rsidRPr="00062CE7">
        <w:t>łupów oświetleniowych</w:t>
      </w:r>
      <w:r>
        <w:t>.</w:t>
      </w:r>
      <w:r>
        <w:br/>
      </w:r>
      <w:r w:rsidRPr="00062CE7">
        <w:rPr>
          <w:u w:val="single"/>
        </w:rPr>
        <w:t>Pytanie 2</w:t>
      </w:r>
      <w:r>
        <w:rPr>
          <w:u w:val="single"/>
        </w:rPr>
        <w:br/>
      </w:r>
      <w:r w:rsidRPr="00062CE7">
        <w:t>Prosimy o podanie informacji z czego wykonane mają być słupy oświetleniowe na ul. Jaśminowej w przedmiarze informacja o słupach stalowych, a w opisie podane są latarnie aluminiowe.</w:t>
      </w:r>
      <w:r>
        <w:br/>
      </w:r>
      <w:r w:rsidRPr="00062CE7">
        <w:rPr>
          <w:u w:val="single"/>
        </w:rPr>
        <w:t>Odpowiedź</w:t>
      </w:r>
      <w:r>
        <w:rPr>
          <w:u w:val="single"/>
        </w:rPr>
        <w:br/>
      </w:r>
      <w:r w:rsidRPr="00062CE7">
        <w:t>Należy ustawić latarnie aluminiowe</w:t>
      </w:r>
      <w:r>
        <w:t>.</w:t>
      </w:r>
      <w:r>
        <w:br/>
      </w:r>
      <w:r w:rsidRPr="00062CE7">
        <w:rPr>
          <w:u w:val="single"/>
        </w:rPr>
        <w:t>Pytanie 3</w:t>
      </w:r>
      <w:r>
        <w:rPr>
          <w:u w:val="single"/>
        </w:rPr>
        <w:br/>
      </w:r>
      <w:r w:rsidRPr="00062CE7">
        <w:t>Prosimy o dokumentację  techniczną odnośnie usunięcia kolizji energetycznych.</w:t>
      </w:r>
      <w:r>
        <w:br/>
      </w:r>
      <w:r w:rsidRPr="00062CE7">
        <w:rPr>
          <w:u w:val="single"/>
        </w:rPr>
        <w:t>Odpowiedź</w:t>
      </w:r>
      <w:r>
        <w:rPr>
          <w:u w:val="single"/>
        </w:rPr>
        <w:br/>
      </w:r>
      <w:r w:rsidRPr="00062CE7">
        <w:t>W ramach zadania nie wyst</w:t>
      </w:r>
      <w:r>
        <w:t>ę</w:t>
      </w:r>
      <w:r w:rsidRPr="00062CE7">
        <w:t>puje kolizja z siecią energetyczn</w:t>
      </w:r>
      <w:r>
        <w:t>ą</w:t>
      </w:r>
      <w:r w:rsidRPr="00062CE7">
        <w:t>.</w:t>
      </w:r>
      <w:r w:rsidR="00F354E0">
        <w:br/>
      </w:r>
      <w:r w:rsidR="00F354E0">
        <w:br/>
        <w:t xml:space="preserve">                                                                                                               Z poważaniem,</w:t>
      </w:r>
      <w:r w:rsidR="00F354E0">
        <w:br/>
        <w:t xml:space="preserve">                                                                                                               Z up. Wójta</w:t>
      </w:r>
      <w:r w:rsidR="00F354E0">
        <w:br/>
        <w:t xml:space="preserve">                                                                                                               Arkadiusz Klapiński  </w:t>
      </w:r>
      <w:r w:rsidR="00F354E0">
        <w:br/>
        <w:t xml:space="preserve">                                                                                                               Zastępca Wójta                                                                                                               </w:t>
      </w:r>
    </w:p>
    <w:sectPr w:rsidR="008458D9" w:rsidRPr="0006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E7"/>
    <w:rsid w:val="00062CE7"/>
    <w:rsid w:val="00361CB1"/>
    <w:rsid w:val="008458D9"/>
    <w:rsid w:val="00DB758A"/>
    <w:rsid w:val="00F3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D113"/>
  <w15:chartTrackingRefBased/>
  <w15:docId w15:val="{5649ADC5-D56E-4CD8-8BF1-C908F68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2022-12-12T08:07:00Z</cp:lastPrinted>
  <dcterms:created xsi:type="dcterms:W3CDTF">2022-12-12T10:19:00Z</dcterms:created>
  <dcterms:modified xsi:type="dcterms:W3CDTF">2022-12-12T10:19:00Z</dcterms:modified>
</cp:coreProperties>
</file>