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5DD2" w14:textId="77777777" w:rsidR="00544DC9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</w:p>
    <w:p w14:paraId="1F8914D8" w14:textId="77777777" w:rsidR="00544DC9" w:rsidRPr="00286291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68F1636E" w14:textId="77777777" w:rsidR="00544DC9" w:rsidRPr="00286291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04494948" w14:textId="77777777" w:rsid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4AD52633" w14:textId="0A8D08A1" w:rsidR="00544DC9" w:rsidRP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34731F30" w14:textId="145726FC" w:rsidR="00B74D2C" w:rsidRPr="00544DC9" w:rsidRDefault="00B74D2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0442B6AC" w14:textId="77777777" w:rsidR="00DC4BAC" w:rsidRPr="00544DC9" w:rsidRDefault="00DC4BA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755F53B6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651B5724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64EADAD0" w14:textId="77777777" w:rsidR="00544DC9" w:rsidRPr="00286291" w:rsidRDefault="00544DC9" w:rsidP="00544DC9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20D95C7E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4DBE1C13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1147D7A0" w14:textId="77777777" w:rsidR="00544DC9" w:rsidRPr="00286291" w:rsidRDefault="00544DC9" w:rsidP="00544DC9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16046F1" w14:textId="77777777" w:rsidR="00EF45B6" w:rsidRPr="00544DC9" w:rsidRDefault="00EF45B6" w:rsidP="00EF45B6">
      <w:pPr>
        <w:rPr>
          <w:rFonts w:ascii="Bookman Old Style" w:hAnsi="Bookman Old Style" w:cs="Arial"/>
        </w:rPr>
      </w:pPr>
    </w:p>
    <w:p w14:paraId="658E31C3" w14:textId="77777777" w:rsidR="00EF45B6" w:rsidRPr="00544DC9" w:rsidRDefault="00EF45B6" w:rsidP="00EF45B6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1B17F81C" w14:textId="77777777" w:rsidR="00EF45B6" w:rsidRPr="000A7BB4" w:rsidRDefault="00EF45B6" w:rsidP="00EF45B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>DOTYCZĄCE PRZESŁANEK WYKLUCZENIA Z ART. 5K ROZPORZĄDZENIA 833/2014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</w:t>
      </w:r>
      <w:r w:rsidR="00C81BC3" w:rsidRPr="000A7BB4">
        <w:rPr>
          <w:rFonts w:ascii="Bookman Old Style" w:hAnsi="Bookman Old Style" w:cs="Arial"/>
          <w:b/>
          <w:u w:val="single"/>
        </w:rPr>
        <w:t>ORAZ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ART. </w:t>
      </w:r>
      <w:r w:rsidR="00C81BC3" w:rsidRPr="000A7BB4">
        <w:rPr>
          <w:rFonts w:ascii="Bookman Old Style" w:hAnsi="Bookman Old Style" w:cs="Arial"/>
          <w:b/>
          <w:u w:val="single"/>
        </w:rPr>
        <w:t xml:space="preserve">7 UST. 1 USTAWY </w:t>
      </w:r>
      <w:r w:rsidR="00C81BC3" w:rsidRPr="000A7BB4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</w:rPr>
        <w:t xml:space="preserve">składane na podstawie art. 125 ust. 1 ustawy </w:t>
      </w:r>
      <w:proofErr w:type="spellStart"/>
      <w:r w:rsidRPr="000A7BB4">
        <w:rPr>
          <w:rFonts w:ascii="Bookman Old Style" w:hAnsi="Bookman Old Style" w:cs="Arial"/>
          <w:b/>
        </w:rPr>
        <w:t>Pzp</w:t>
      </w:r>
      <w:proofErr w:type="spellEnd"/>
    </w:p>
    <w:p w14:paraId="2411F560" w14:textId="6B6C2BB8" w:rsidR="00EF45B6" w:rsidRPr="00B527A4" w:rsidRDefault="00EF45B6" w:rsidP="00795DD5">
      <w:pPr>
        <w:spacing w:after="0" w:line="360" w:lineRule="auto"/>
        <w:jc w:val="both"/>
        <w:rPr>
          <w:rFonts w:ascii="Bookman Old Style" w:eastAsia="Times New Roman" w:hAnsi="Bookman Old Style"/>
          <w:b/>
          <w:iCs/>
          <w:lang w:eastAsia="pl-PL"/>
        </w:rPr>
      </w:pPr>
      <w:r w:rsidRPr="000A7BB4">
        <w:rPr>
          <w:rFonts w:ascii="Bookman Old Style" w:hAnsi="Bookman Old Style" w:cs="Arial"/>
        </w:rPr>
        <w:t>Na potrzeby postępowania o udz</w:t>
      </w:r>
      <w:r w:rsidR="00B71DD3" w:rsidRPr="000A7BB4">
        <w:rPr>
          <w:rFonts w:ascii="Bookman Old Style" w:hAnsi="Bookman Old Style" w:cs="Arial"/>
        </w:rPr>
        <w:t xml:space="preserve">ielenie zamówienia publicznego </w:t>
      </w:r>
      <w:r w:rsidRPr="000A7BB4">
        <w:rPr>
          <w:rFonts w:ascii="Bookman Old Style" w:hAnsi="Bookman Old Style" w:cs="Arial"/>
        </w:rPr>
        <w:t xml:space="preserve">pn. </w:t>
      </w:r>
      <w:r w:rsidR="00544DC9" w:rsidRPr="000A7BB4">
        <w:rPr>
          <w:rFonts w:ascii="Bookman Old Style" w:eastAsia="Times New Roman" w:hAnsi="Bookman Old Style"/>
          <w:b/>
          <w:lang w:eastAsia="pl-PL"/>
        </w:rPr>
        <w:t>Dostawa</w:t>
      </w:r>
      <w:r w:rsidR="008A541A" w:rsidRPr="008A541A">
        <w:rPr>
          <w:rFonts w:ascii="Bookman Old Style" w:eastAsia="Times New Roman" w:hAnsi="Bookman Old Style"/>
          <w:b/>
          <w:lang w:eastAsia="pl-PL"/>
        </w:rPr>
        <w:t xml:space="preserve"> </w:t>
      </w:r>
      <w:r w:rsidR="00B527A4" w:rsidRPr="006A5754">
        <w:rPr>
          <w:rFonts w:ascii="Bookman Old Style" w:eastAsia="Times New Roman" w:hAnsi="Bookman Old Style"/>
          <w:b/>
          <w:i/>
          <w:lang w:eastAsia="pl-PL"/>
        </w:rPr>
        <w:t xml:space="preserve"> </w:t>
      </w:r>
      <w:r w:rsidR="00B527A4" w:rsidRPr="00B527A4">
        <w:rPr>
          <w:rFonts w:ascii="Bookman Old Style" w:eastAsia="Times New Roman" w:hAnsi="Bookman Old Style"/>
          <w:b/>
          <w:iCs/>
          <w:lang w:eastAsia="pl-PL"/>
        </w:rPr>
        <w:t xml:space="preserve">kolumienek do chromatografii, końcówek jednorazowych do pipet automatycznych, odczynników chemicznych, odczynników do chromatografii </w:t>
      </w:r>
      <w:r w:rsidR="00B527A4">
        <w:rPr>
          <w:rFonts w:ascii="Bookman Old Style" w:eastAsia="Times New Roman" w:hAnsi="Bookman Old Style"/>
          <w:b/>
          <w:iCs/>
          <w:lang w:eastAsia="pl-PL"/>
        </w:rPr>
        <w:br/>
      </w:r>
      <w:r w:rsidR="00B527A4" w:rsidRPr="00B527A4">
        <w:rPr>
          <w:rFonts w:ascii="Bookman Old Style" w:eastAsia="Times New Roman" w:hAnsi="Bookman Old Style"/>
          <w:b/>
          <w:iCs/>
          <w:lang w:eastAsia="pl-PL"/>
        </w:rPr>
        <w:t>i absorpcji atomowej, pomocniczych materiałów laboratoryjnych wykonanych</w:t>
      </w:r>
      <w:r w:rsidR="00B527A4">
        <w:rPr>
          <w:rFonts w:ascii="Bookman Old Style" w:eastAsia="Times New Roman" w:hAnsi="Bookman Old Style"/>
          <w:b/>
          <w:iCs/>
          <w:lang w:eastAsia="pl-PL"/>
        </w:rPr>
        <w:br/>
      </w:r>
      <w:r w:rsidR="00B527A4" w:rsidRPr="00B527A4">
        <w:rPr>
          <w:rFonts w:ascii="Bookman Old Style" w:eastAsia="Times New Roman" w:hAnsi="Bookman Old Style"/>
          <w:b/>
          <w:iCs/>
          <w:lang w:eastAsia="pl-PL"/>
        </w:rPr>
        <w:t xml:space="preserve">z tworzyw sztucznych, probówek wykonanych z tworzywa sztucznego </w:t>
      </w:r>
      <w:r w:rsidR="00B527A4">
        <w:rPr>
          <w:rFonts w:ascii="Bookman Old Style" w:eastAsia="Times New Roman" w:hAnsi="Bookman Old Style"/>
          <w:b/>
          <w:iCs/>
          <w:lang w:eastAsia="pl-PL"/>
        </w:rPr>
        <w:br/>
      </w:r>
      <w:r w:rsidR="00B527A4" w:rsidRPr="00B527A4">
        <w:rPr>
          <w:rFonts w:ascii="Bookman Old Style" w:eastAsia="Times New Roman" w:hAnsi="Bookman Old Style"/>
          <w:b/>
          <w:iCs/>
          <w:lang w:eastAsia="pl-PL"/>
        </w:rPr>
        <w:t>z kuleczkami ceramicznymi, surowic Salmonella, testów</w:t>
      </w:r>
      <w:r w:rsidR="00B527A4">
        <w:rPr>
          <w:rFonts w:ascii="Bookman Old Style" w:eastAsia="Times New Roman" w:hAnsi="Bookman Old Style"/>
          <w:b/>
          <w:iCs/>
          <w:lang w:eastAsia="pl-PL"/>
        </w:rPr>
        <w:t xml:space="preserve"> </w:t>
      </w:r>
      <w:r w:rsidR="00B527A4" w:rsidRPr="00B527A4">
        <w:rPr>
          <w:rFonts w:ascii="Bookman Old Style" w:eastAsia="Times New Roman" w:hAnsi="Bookman Old Style"/>
          <w:b/>
          <w:iCs/>
          <w:lang w:eastAsia="pl-PL"/>
        </w:rPr>
        <w:t>immunoenzymatycznych w kierunku ASF oraz zestawów do wykrywania wirusowego DNA w kierunku ASF</w:t>
      </w:r>
      <w:r w:rsidR="00087979">
        <w:rPr>
          <w:rFonts w:ascii="Bookman Old Style" w:eastAsia="Times New Roman" w:hAnsi="Bookman Old Style"/>
          <w:b/>
          <w:iCs/>
          <w:lang w:eastAsia="pl-PL"/>
        </w:rPr>
        <w:t xml:space="preserve"> „BC” </w:t>
      </w:r>
      <w:r w:rsidR="00544DC9" w:rsidRPr="000A7BB4">
        <w:rPr>
          <w:rFonts w:ascii="Bookman Old Style" w:hAnsi="Bookman Old Style" w:cs="Arial"/>
        </w:rPr>
        <w:t xml:space="preserve">prowadzonego przez Wojewódzki Inspektorat Weterynarii w Poznaniu </w:t>
      </w:r>
      <w:r w:rsidRPr="000A7BB4">
        <w:rPr>
          <w:rFonts w:ascii="Bookman Old Style" w:hAnsi="Bookman Old Style" w:cs="Arial"/>
        </w:rPr>
        <w:t>oświadczam, co następuje:</w:t>
      </w:r>
    </w:p>
    <w:p w14:paraId="5FFF2AAE" w14:textId="77777777" w:rsidR="00EF45B6" w:rsidRPr="000A7BB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lastRenderedPageBreak/>
        <w:t>OŚWIADCZENIA DOTYCZĄCE WYKONAWCY:</w:t>
      </w:r>
    </w:p>
    <w:p w14:paraId="5B154800" w14:textId="5C1331CB" w:rsidR="00EF45B6" w:rsidRPr="000A7BB4" w:rsidRDefault="00EF45B6" w:rsidP="000A7BB4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0A7BB4">
        <w:rPr>
          <w:rFonts w:ascii="Bookman Old Style" w:hAnsi="Bookman Old Style" w:cs="Arial"/>
        </w:rPr>
        <w:t xml:space="preserve">Oświadczam, że nie podlegam wykluczeniu z postępowania na podstawie </w:t>
      </w:r>
      <w:r w:rsidRPr="000A7BB4">
        <w:rPr>
          <w:rFonts w:ascii="Bookman Old Style" w:hAnsi="Bookman Old Style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A7BB4">
        <w:rPr>
          <w:rFonts w:ascii="Bookman Old Style" w:hAnsi="Bookman Old Style" w:cs="Arial"/>
        </w:rPr>
        <w:t> </w:t>
      </w:r>
      <w:r w:rsidRPr="000A7BB4">
        <w:rPr>
          <w:rFonts w:ascii="Bookman Old Style" w:hAnsi="Bookman Old Style" w:cs="Arial"/>
        </w:rPr>
        <w:t xml:space="preserve">Urz. UE nr L 229 z 31.7.2014, str. 1), dalej: rozporządzenie 833/2014, w brzmieniu nadanym rozporządzeniem Rady (UE) 2022/576 </w:t>
      </w:r>
      <w:r w:rsidR="00024947">
        <w:rPr>
          <w:rFonts w:ascii="Bookman Old Style" w:hAnsi="Bookman Old Style" w:cs="Arial"/>
        </w:rPr>
        <w:br/>
      </w:r>
      <w:r w:rsidRPr="000A7BB4">
        <w:rPr>
          <w:rFonts w:ascii="Bookman Old Style" w:hAnsi="Bookman Old Style" w:cs="Arial"/>
        </w:rPr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A7BB4">
        <w:rPr>
          <w:rStyle w:val="Odwoanieprzypisudolnego"/>
          <w:rFonts w:ascii="Bookman Old Style" w:hAnsi="Bookman Old Style" w:cs="Arial"/>
        </w:rPr>
        <w:footnoteReference w:id="1"/>
      </w:r>
    </w:p>
    <w:p w14:paraId="71C7AFD9" w14:textId="653C5A62" w:rsidR="0084509A" w:rsidRPr="000A7BB4" w:rsidRDefault="007F3CFE" w:rsidP="000A7BB4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0A7BB4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544DC9" w:rsidRPr="000A7BB4">
        <w:rPr>
          <w:rFonts w:ascii="Bookman Old Style" w:hAnsi="Bookman Old Style" w:cs="Arial"/>
          <w:sz w:val="22"/>
          <w:szCs w:val="22"/>
        </w:rPr>
        <w:br/>
      </w:r>
      <w:r w:rsidRPr="000A7BB4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0A7BB4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0A7BB4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44DC9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20931" w:rsidRPr="000A7BB4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DD39BE" w:rsidRPr="000A7BB4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4FFDE87E" w14:textId="7158CAD1" w:rsidR="0070071F" w:rsidRPr="000A7BB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  <w:b/>
        </w:rPr>
        <w:t xml:space="preserve">INFORMACJA </w:t>
      </w:r>
      <w:r w:rsidR="005B775F" w:rsidRPr="000A7BB4">
        <w:rPr>
          <w:rFonts w:ascii="Bookman Old Style" w:hAnsi="Bookman Old Style" w:cs="Arial"/>
          <w:b/>
        </w:rPr>
        <w:t>DOTYCZĄCA</w:t>
      </w:r>
      <w:r w:rsidRPr="000A7BB4">
        <w:rPr>
          <w:rFonts w:ascii="Bookman Old Style" w:hAnsi="Bookman Old Style" w:cs="Arial"/>
          <w:b/>
        </w:rPr>
        <w:t xml:space="preserve"> POLEGANI</w:t>
      </w:r>
      <w:r w:rsidR="005B775F" w:rsidRPr="000A7BB4">
        <w:rPr>
          <w:rFonts w:ascii="Bookman Old Style" w:hAnsi="Bookman Old Style" w:cs="Arial"/>
          <w:b/>
        </w:rPr>
        <w:t>A</w:t>
      </w:r>
      <w:r w:rsidRPr="000A7BB4">
        <w:rPr>
          <w:rFonts w:ascii="Bookman Old Style" w:hAnsi="Bookman Old Style" w:cs="Arial"/>
          <w:b/>
        </w:rPr>
        <w:t xml:space="preserve"> NA ZDOLNOŚCIACH LUB SYTUACJI PODMIOT</w:t>
      </w:r>
      <w:r w:rsidR="0053177A" w:rsidRPr="000A7BB4">
        <w:rPr>
          <w:rFonts w:ascii="Bookman Old Style" w:hAnsi="Bookman Old Style" w:cs="Arial"/>
          <w:b/>
        </w:rPr>
        <w:t>U</w:t>
      </w:r>
      <w:r w:rsidRPr="000A7BB4">
        <w:rPr>
          <w:rFonts w:ascii="Bookman Old Style" w:hAnsi="Bookman Old Style" w:cs="Arial"/>
          <w:b/>
        </w:rPr>
        <w:t xml:space="preserve"> UDOST</w:t>
      </w:r>
      <w:r w:rsidR="008F60AE" w:rsidRPr="000A7BB4">
        <w:rPr>
          <w:rFonts w:ascii="Bookman Old Style" w:hAnsi="Bookman Old Style" w:cs="Arial"/>
          <w:b/>
        </w:rPr>
        <w:t>Ę</w:t>
      </w:r>
      <w:r w:rsidRPr="000A7BB4">
        <w:rPr>
          <w:rFonts w:ascii="Bookman Old Style" w:hAnsi="Bookman Old Style" w:cs="Arial"/>
          <w:b/>
        </w:rPr>
        <w:t>PNIAJĄC</w:t>
      </w:r>
      <w:r w:rsidR="0053177A" w:rsidRPr="000A7BB4">
        <w:rPr>
          <w:rFonts w:ascii="Bookman Old Style" w:hAnsi="Bookman Old Style" w:cs="Arial"/>
          <w:b/>
        </w:rPr>
        <w:t>EGO</w:t>
      </w:r>
      <w:r w:rsidRPr="000A7BB4">
        <w:rPr>
          <w:rFonts w:ascii="Bookman Old Style" w:hAnsi="Bookman Old Style" w:cs="Arial"/>
          <w:b/>
        </w:rPr>
        <w:t xml:space="preserve"> ZASOBY</w:t>
      </w:r>
      <w:r w:rsidR="00EF7F7F" w:rsidRPr="000A7BB4">
        <w:rPr>
          <w:rFonts w:ascii="Bookman Old Style" w:hAnsi="Bookman Old Style" w:cs="Arial"/>
          <w:b/>
        </w:rPr>
        <w:t xml:space="preserve"> W ZAKRESIE ODPOWIADAJĄCYM PONAD 10% WARTOŚCI ZAMÓWIENIA</w:t>
      </w:r>
      <w:r w:rsidRPr="000A7BB4">
        <w:rPr>
          <w:rFonts w:ascii="Bookman Old Style" w:hAnsi="Bookman Old Style" w:cs="Arial"/>
          <w:b/>
          <w:bCs/>
        </w:rPr>
        <w:t>:</w:t>
      </w:r>
    </w:p>
    <w:p w14:paraId="16467302" w14:textId="6F3BC4DD" w:rsidR="00CD2FC0" w:rsidRPr="00544DC9" w:rsidRDefault="00CD2FC0" w:rsidP="00EC5C90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1" w:name="_Hlk99016800"/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</w:t>
      </w:r>
      <w:r w:rsidR="00DF4767" w:rsidRPr="00544DC9">
        <w:rPr>
          <w:rFonts w:ascii="Bookman Old Style" w:hAnsi="Bookman Old Style" w:cs="Arial"/>
          <w:i/>
          <w:color w:val="0070C0"/>
          <w:sz w:val="16"/>
          <w:szCs w:val="16"/>
        </w:rPr>
        <w:t>wypełnić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tylko </w:t>
      </w:r>
      <w:r w:rsidR="009A0A1A" w:rsidRPr="00544DC9">
        <w:rPr>
          <w:rFonts w:ascii="Bookman Old Style" w:hAnsi="Bookman Old Style" w:cs="Arial"/>
          <w:i/>
          <w:color w:val="0070C0"/>
          <w:sz w:val="16"/>
          <w:szCs w:val="16"/>
        </w:rPr>
        <w:t>w przypadku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podmiotu udostępniającego zasoby, na którego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polega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zakresie odpowiadającym ponad 10% wartości zamówienia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.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W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przypadku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więcej niż jednego podmiotu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udostępniającego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zasoby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,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n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ależy zastosować tyle razy,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ile jest to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ko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>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  <w:bookmarkEnd w:id="1"/>
    </w:p>
    <w:p w14:paraId="04FC7C20" w14:textId="706CD56B" w:rsidR="0070071F" w:rsidRPr="00544DC9" w:rsidRDefault="0070071F" w:rsidP="004511DC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lastRenderedPageBreak/>
        <w:t>Oświadczam, że w celu wykazania spełniania warunków udziału w postępowaniu, określonych przez zamawiającego w</w:t>
      </w:r>
      <w:r w:rsidR="0071166D" w:rsidRPr="000A7BB4">
        <w:rPr>
          <w:rFonts w:ascii="Bookman Old Style" w:hAnsi="Bookman Old Style" w:cs="Arial"/>
        </w:rPr>
        <w:t xml:space="preserve"> </w:t>
      </w:r>
      <w:r w:rsidR="00544DC9" w:rsidRPr="000A7BB4">
        <w:rPr>
          <w:rFonts w:ascii="Bookman Old Style" w:hAnsi="Bookman Old Style" w:cs="Arial"/>
        </w:rPr>
        <w:t>Specyfikacji Warunków Zamówienia</w:t>
      </w:r>
      <w:r w:rsidR="00514687" w:rsidRPr="000A7BB4">
        <w:rPr>
          <w:rFonts w:ascii="Bookman Old Style" w:hAnsi="Bookman Old Style" w:cs="Arial"/>
        </w:rPr>
        <w:t xml:space="preserve"> w pkt.</w:t>
      </w:r>
      <w:r w:rsidR="00514687">
        <w:rPr>
          <w:rFonts w:ascii="Bookman Old Style" w:hAnsi="Bookman Old Style" w:cs="Arial"/>
          <w:sz w:val="21"/>
          <w:szCs w:val="21"/>
        </w:rPr>
        <w:t xml:space="preserve"> </w:t>
      </w:r>
      <w:r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………………………………………………………...……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</w:t>
      </w:r>
      <w:r w:rsidRPr="00544DC9">
        <w:rPr>
          <w:rFonts w:ascii="Bookman Old Style" w:hAnsi="Bookman Old Style" w:cs="Arial"/>
          <w:sz w:val="21"/>
          <w:szCs w:val="21"/>
        </w:rPr>
        <w:t xml:space="preserve">….. </w:t>
      </w:r>
      <w:bookmarkStart w:id="2" w:name="_Hlk99005462"/>
      <w:r w:rsidRPr="00544DC9">
        <w:rPr>
          <w:rFonts w:ascii="Bookman Old Style" w:hAnsi="Bookman Old Style" w:cs="Arial"/>
          <w:i/>
          <w:sz w:val="16"/>
          <w:szCs w:val="16"/>
        </w:rPr>
        <w:t xml:space="preserve">(wskazać </w:t>
      </w:r>
      <w:bookmarkEnd w:id="2"/>
      <w:r w:rsidRPr="00544DC9">
        <w:rPr>
          <w:rFonts w:ascii="Bookman Old Style" w:hAnsi="Bookman Old Style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r w:rsidRPr="000A7BB4">
        <w:rPr>
          <w:rFonts w:ascii="Bookman Old Style" w:hAnsi="Bookman Old Style" w:cs="Arial"/>
        </w:rPr>
        <w:t>polegam na zdolnościach lub sytuacji następującego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podmiotu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udostępniając</w:t>
      </w:r>
      <w:r w:rsidR="00074793" w:rsidRPr="000A7BB4">
        <w:rPr>
          <w:rFonts w:ascii="Bookman Old Style" w:hAnsi="Bookman Old Style" w:cs="Arial"/>
        </w:rPr>
        <w:t>ego</w:t>
      </w:r>
      <w:r w:rsidRPr="000A7BB4">
        <w:rPr>
          <w:rFonts w:ascii="Bookman Old Style" w:hAnsi="Bookman Old Style" w:cs="Arial"/>
        </w:rPr>
        <w:t xml:space="preserve"> zasoby: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bookmarkStart w:id="3" w:name="_Hlk99014455"/>
      <w:r w:rsidR="000B07BD"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………………………………………………………………………...………………</w:t>
      </w:r>
      <w:r w:rsidR="004337E3" w:rsidRPr="00544DC9">
        <w:rPr>
          <w:rFonts w:ascii="Bookman Old Style" w:hAnsi="Bookman Old Style" w:cs="Arial"/>
          <w:sz w:val="21"/>
          <w:szCs w:val="21"/>
        </w:rPr>
        <w:t>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………………</w:t>
      </w:r>
      <w:bookmarkEnd w:id="3"/>
      <w:r w:rsidR="00514687">
        <w:rPr>
          <w:rFonts w:ascii="Bookman Old Style" w:hAnsi="Bookman Old Style" w:cs="Arial"/>
          <w:sz w:val="21"/>
          <w:szCs w:val="21"/>
        </w:rPr>
        <w:br/>
      </w:r>
      <w:r w:rsidR="008D0E7E"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="008D0E7E" w:rsidRPr="00544DC9">
        <w:rPr>
          <w:rFonts w:ascii="Bookman Old Style" w:hAnsi="Bookman Old Style" w:cs="Arial"/>
          <w:i/>
          <w:sz w:val="16"/>
          <w:szCs w:val="16"/>
        </w:rPr>
        <w:t>)</w:t>
      </w:r>
      <w:r w:rsidR="008D0E7E" w:rsidRPr="00544DC9">
        <w:rPr>
          <w:rFonts w:ascii="Bookman Old Style" w:hAnsi="Bookman Old Style" w:cs="Arial"/>
          <w:sz w:val="16"/>
          <w:szCs w:val="16"/>
        </w:rPr>
        <w:t>,</w:t>
      </w:r>
      <w:r w:rsidR="008D0E7E" w:rsidRPr="00544DC9">
        <w:rPr>
          <w:rFonts w:ascii="Bookman Old Style" w:hAnsi="Bookman Old Style" w:cs="Arial"/>
          <w:sz w:val="21"/>
          <w:szCs w:val="21"/>
        </w:rPr>
        <w:br/>
      </w:r>
      <w:r w:rsidRPr="000A7BB4">
        <w:rPr>
          <w:rFonts w:ascii="Bookman Old Style" w:hAnsi="Bookman Old Style" w:cs="Arial"/>
        </w:rPr>
        <w:t>w następującym zakresie:</w:t>
      </w:r>
      <w:r w:rsidRPr="00544DC9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</w:t>
      </w:r>
      <w:r w:rsidR="004511DC" w:rsidRPr="00544DC9">
        <w:rPr>
          <w:rFonts w:ascii="Bookman Old Style" w:hAnsi="Bookman Old Style" w:cs="Arial"/>
          <w:sz w:val="21"/>
          <w:szCs w:val="21"/>
        </w:rPr>
        <w:t xml:space="preserve">……… </w:t>
      </w:r>
      <w:r w:rsidRPr="00544DC9">
        <w:rPr>
          <w:rFonts w:ascii="Bookman Old Style" w:hAnsi="Bookman Old Style" w:cs="Arial"/>
          <w:i/>
          <w:sz w:val="16"/>
          <w:szCs w:val="16"/>
        </w:rPr>
        <w:t>(określić odpowiedni zakres udostępnianych zasobów dla wskazanego podmiotu)</w:t>
      </w:r>
      <w:r w:rsidR="004511DC" w:rsidRPr="00544DC9">
        <w:rPr>
          <w:rFonts w:ascii="Bookman Old Style" w:hAnsi="Bookman Old Style" w:cs="Arial"/>
          <w:iCs/>
          <w:sz w:val="16"/>
          <w:szCs w:val="16"/>
        </w:rPr>
        <w:t>,</w:t>
      </w:r>
      <w:r w:rsidR="004511DC" w:rsidRPr="00544DC9">
        <w:rPr>
          <w:rFonts w:ascii="Bookman Old Style" w:hAnsi="Bookman Old Style" w:cs="Arial"/>
          <w:i/>
          <w:sz w:val="16"/>
          <w:szCs w:val="16"/>
        </w:rPr>
        <w:br/>
      </w:r>
      <w:r w:rsidR="004511DC" w:rsidRPr="000A7BB4">
        <w:rPr>
          <w:rFonts w:ascii="Bookman Old Style" w:hAnsi="Bookman Old Style" w:cs="Arial"/>
        </w:rPr>
        <w:t>co odpowiada ponad 10% wartości przedmiotowego zamówienia</w:t>
      </w:r>
      <w:r w:rsidRPr="000A7BB4">
        <w:rPr>
          <w:rFonts w:ascii="Bookman Old Style" w:hAnsi="Bookman Old Style" w:cs="Arial"/>
        </w:rPr>
        <w:t>.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</w:p>
    <w:p w14:paraId="26D8CA1A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544DC9" w:rsidRDefault="00830BFB" w:rsidP="00830BFB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wypełnić tylko w przypadku 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="00C7597C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zdolnościach lub sytuacji wykonawca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nie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polega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, a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678E077F" w14:textId="749F6C10" w:rsidR="00024947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stosunku do następującego podmiotu, będącego podwykonawcą</w:t>
      </w:r>
      <w:r w:rsidR="004E4476" w:rsidRPr="000A7BB4">
        <w:rPr>
          <w:rFonts w:ascii="Bookman Old Style" w:hAnsi="Bookman Old Style" w:cs="Arial"/>
        </w:rPr>
        <w:t>,</w:t>
      </w:r>
      <w:r w:rsidRPr="000A7BB4">
        <w:rPr>
          <w:rFonts w:ascii="Bookman Old Style" w:hAnsi="Bookman Old Style" w:cs="Arial"/>
        </w:rPr>
        <w:t xml:space="preserve"> na którego</w:t>
      </w:r>
      <w:r w:rsidR="00FC230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przypada ponad 10% wartości zamówienia</w:t>
      </w:r>
      <w:r w:rsidR="00024947">
        <w:rPr>
          <w:rFonts w:ascii="Bookman Old Style" w:hAnsi="Bookman Old Style" w:cs="Arial"/>
          <w:sz w:val="21"/>
          <w:szCs w:val="21"/>
        </w:rPr>
        <w:t>: ……………………………………..</w:t>
      </w:r>
    </w:p>
    <w:p w14:paraId="65CDFC45" w14:textId="4EC26FD3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0A7BB4">
        <w:rPr>
          <w:rFonts w:ascii="Bookman Old Style" w:hAnsi="Bookman Old Style" w:cs="Arial"/>
          <w:sz w:val="21"/>
          <w:szCs w:val="21"/>
        </w:rPr>
        <w:t>………………………………………………………….………..….…..(</w:t>
      </w:r>
      <w:r w:rsidRPr="00544DC9">
        <w:rPr>
          <w:rFonts w:ascii="Bookman Old Style" w:hAnsi="Bookman Old Style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544DC9">
        <w:rPr>
          <w:rFonts w:ascii="Bookman Old Style" w:hAnsi="Bookman Old Style" w:cs="Arial"/>
          <w:i/>
          <w:sz w:val="16"/>
          <w:szCs w:val="16"/>
        </w:rPr>
        <w:t>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44DC9" w:rsidRDefault="003F554E" w:rsidP="003F554E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206CD0AB" w14:textId="23FE429B" w:rsidR="00024947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 stosunku do następującego podmiotu, będącego</w:t>
      </w:r>
      <w:r w:rsidR="00101E8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dostawcą, na którego przypada ponad 10% wartości zamówienia:</w:t>
      </w:r>
      <w:r w:rsidR="00024947">
        <w:rPr>
          <w:rFonts w:ascii="Bookman Old Style" w:hAnsi="Bookman Old Style" w:cs="Arial"/>
        </w:rPr>
        <w:t>………………………………………….</w:t>
      </w:r>
    </w:p>
    <w:p w14:paraId="7E3C794A" w14:textId="6C4E0980" w:rsidR="00EF45B6" w:rsidRPr="000A7BB4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B71DD3">
        <w:rPr>
          <w:rFonts w:ascii="Bookman Old Style" w:hAnsi="Bookman Old Style" w:cs="Arial"/>
          <w:sz w:val="21"/>
          <w:szCs w:val="21"/>
        </w:rPr>
        <w:t>………………………………………………</w:t>
      </w:r>
      <w:r w:rsidR="00024947">
        <w:rPr>
          <w:rFonts w:ascii="Bookman Old Style" w:hAnsi="Bookman Old Style" w:cs="Arial"/>
          <w:sz w:val="21"/>
          <w:szCs w:val="21"/>
        </w:rPr>
        <w:t>...</w:t>
      </w:r>
      <w:r w:rsidR="00B71DD3">
        <w:rPr>
          <w:rFonts w:ascii="Bookman Old Style" w:hAnsi="Bookman Old Style" w:cs="Arial"/>
          <w:sz w:val="21"/>
          <w:szCs w:val="21"/>
        </w:rPr>
        <w:t>………….………..….…</w:t>
      </w:r>
      <w:r w:rsidR="00B71DD3">
        <w:rPr>
          <w:rFonts w:ascii="Bookman Old Style" w:hAnsi="Bookman Old Style" w:cs="Arial"/>
          <w:sz w:val="21"/>
          <w:szCs w:val="21"/>
        </w:rPr>
        <w:br/>
      </w:r>
      <w:r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544DC9">
        <w:rPr>
          <w:rFonts w:ascii="Bookman Old Style" w:hAnsi="Bookman Old Style" w:cs="Arial"/>
          <w:i/>
          <w:sz w:val="16"/>
          <w:szCs w:val="16"/>
        </w:rPr>
        <w:t>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0A7BB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lastRenderedPageBreak/>
        <w:t>OŚWIADCZENIE DOTYCZĄCE PODANYCH INFORMACJI:</w:t>
      </w:r>
    </w:p>
    <w:p w14:paraId="0D21FB2A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BAD268A" w14:textId="15E8D62A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wszystkie informacje podane w powyższ</w:t>
      </w:r>
      <w:r w:rsidR="00024947">
        <w:rPr>
          <w:rFonts w:ascii="Bookman Old Style" w:hAnsi="Bookman Old Style" w:cs="Arial"/>
        </w:rPr>
        <w:t xml:space="preserve">ych oświadczeniach są aktualne </w:t>
      </w:r>
      <w:r w:rsidRPr="000A7BB4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0D86429C" w14:textId="77777777" w:rsidR="00EF45B6" w:rsidRPr="000A7BB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INFORMACJA DOTYCZĄCA DOSTĘPU DO PODMIOTOWYCH ŚRODKÓW DOWODOWYCH:</w:t>
      </w:r>
    </w:p>
    <w:p w14:paraId="013B5DD9" w14:textId="77777777" w:rsidR="000A7BB4" w:rsidRDefault="00EF45B6" w:rsidP="001878D7">
      <w:pPr>
        <w:spacing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0A7BB4">
        <w:rPr>
          <w:rFonts w:ascii="Bookman Old Style" w:hAnsi="Bookman Old Style"/>
        </w:rPr>
        <w:t xml:space="preserve"> </w:t>
      </w:r>
      <w:r w:rsidRPr="000A7BB4">
        <w:rPr>
          <w:rFonts w:ascii="Bookman Old Style" w:hAnsi="Bookman Old Style" w:cs="Arial"/>
        </w:rPr>
        <w:t>dane umożliwiające dostęp do tych środków:</w:t>
      </w:r>
    </w:p>
    <w:p w14:paraId="4C4CA4DB" w14:textId="5D8BFF5C" w:rsidR="00EF45B6" w:rsidRPr="00544DC9" w:rsidRDefault="000A7BB4" w:rsidP="001878D7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1) ...........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.................</w:t>
      </w:r>
    </w:p>
    <w:p w14:paraId="335D507B" w14:textId="77777777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1797ADCD" w:rsidR="00EF45B6" w:rsidRPr="00544DC9" w:rsidRDefault="000A7BB4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2) 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</w:t>
      </w:r>
    </w:p>
    <w:p w14:paraId="03A9F109" w14:textId="531C75FD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544DC9" w:rsidRDefault="009067DC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435F3742" w14:textId="77777777" w:rsidR="00462D74" w:rsidRPr="00544DC9" w:rsidRDefault="00462D74" w:rsidP="00462D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6C6ADB2" w14:textId="122F692A" w:rsidR="0072465F" w:rsidRPr="00544DC9" w:rsidRDefault="0072465F" w:rsidP="00B71DD3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 xml:space="preserve">   </w:t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  <w:t xml:space="preserve">        .........................................................................</w:t>
      </w:r>
    </w:p>
    <w:p w14:paraId="4F02718F" w14:textId="4550A157" w:rsidR="0072465F" w:rsidRPr="00B71DD3" w:rsidRDefault="00B71DD3" w:rsidP="00B71DD3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>Podpis osoby upoważnionej</w:t>
      </w:r>
      <w:bookmarkStart w:id="4" w:name="_Hlk102639179"/>
      <w:r w:rsidR="007216A4">
        <w:rPr>
          <w:rFonts w:ascii="Bookman Old Style" w:hAnsi="Bookman Old Style" w:cs="Arial"/>
          <w:i/>
          <w:sz w:val="16"/>
          <w:szCs w:val="16"/>
        </w:rPr>
        <w:t>-</w:t>
      </w:r>
      <w:r w:rsidR="005C4A49" w:rsidRPr="00B71DD3">
        <w:rPr>
          <w:rFonts w:ascii="Bookman Old Style" w:hAnsi="Bookman Old Style" w:cs="Arial"/>
          <w:i/>
          <w:sz w:val="16"/>
          <w:szCs w:val="16"/>
        </w:rPr>
        <w:t>k</w:t>
      </w:r>
      <w:r w:rsidR="0072465F" w:rsidRPr="00B71DD3">
        <w:rPr>
          <w:rFonts w:ascii="Bookman Old Style" w:hAnsi="Bookman Old Style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544DC9" w:rsidRDefault="0072465F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72465F" w:rsidRPr="00544D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4FE42" w14:textId="77777777" w:rsidR="006E6F6A" w:rsidRDefault="006E6F6A" w:rsidP="00EF45B6">
      <w:pPr>
        <w:spacing w:after="0" w:line="240" w:lineRule="auto"/>
      </w:pPr>
      <w:r>
        <w:separator/>
      </w:r>
    </w:p>
  </w:endnote>
  <w:endnote w:type="continuationSeparator" w:id="0">
    <w:p w14:paraId="04A47CDF" w14:textId="77777777" w:rsidR="006E6F6A" w:rsidRDefault="006E6F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863BF" w14:textId="77777777" w:rsidR="006E6F6A" w:rsidRDefault="006E6F6A" w:rsidP="00EF45B6">
      <w:pPr>
        <w:spacing w:after="0" w:line="240" w:lineRule="auto"/>
      </w:pPr>
      <w:r>
        <w:separator/>
      </w:r>
    </w:p>
  </w:footnote>
  <w:footnote w:type="continuationSeparator" w:id="0">
    <w:p w14:paraId="71492683" w14:textId="77777777" w:rsidR="006E6F6A" w:rsidRDefault="006E6F6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1216" w14:textId="13390447" w:rsidR="00544DC9" w:rsidRPr="00CC1A0A" w:rsidRDefault="00544DC9">
    <w:pPr>
      <w:pStyle w:val="Nagwek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>Nr sprawy: AD-O.272.</w:t>
    </w:r>
    <w:r w:rsidR="007216A4">
      <w:rPr>
        <w:rFonts w:ascii="Bookman Old Style" w:hAnsi="Bookman Old Style"/>
        <w:sz w:val="20"/>
        <w:szCs w:val="20"/>
      </w:rPr>
      <w:t>1</w:t>
    </w:r>
    <w:r w:rsidR="00795DD5">
      <w:rPr>
        <w:rFonts w:ascii="Bookman Old Style" w:hAnsi="Bookman Old Style"/>
        <w:sz w:val="20"/>
        <w:szCs w:val="20"/>
      </w:rPr>
      <w:t>7</w:t>
    </w:r>
    <w:r w:rsidRPr="00CC1A0A">
      <w:rPr>
        <w:rFonts w:ascii="Bookman Old Style" w:hAnsi="Bookman Old Style"/>
        <w:sz w:val="20"/>
        <w:szCs w:val="20"/>
      </w:rPr>
      <w:t>.2024</w:t>
    </w:r>
  </w:p>
  <w:p w14:paraId="352C1A1D" w14:textId="170872A9" w:rsidR="00544DC9" w:rsidRPr="00CC1A0A" w:rsidRDefault="00544DC9" w:rsidP="00544DC9">
    <w:pPr>
      <w:pStyle w:val="Nagwek"/>
      <w:jc w:val="right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 xml:space="preserve">Załącznik nr </w:t>
    </w:r>
    <w:r w:rsidR="007216A4">
      <w:rPr>
        <w:rFonts w:ascii="Bookman Old Style" w:hAnsi="Bookman Old Style"/>
        <w:sz w:val="20"/>
        <w:szCs w:val="20"/>
      </w:rPr>
      <w:t>1</w:t>
    </w:r>
    <w:r w:rsidR="00795DD5">
      <w:rPr>
        <w:rFonts w:ascii="Bookman Old Style" w:hAnsi="Bookman Old Style"/>
        <w:sz w:val="20"/>
        <w:szCs w:val="20"/>
      </w:rPr>
      <w:t>1</w:t>
    </w:r>
    <w:r w:rsidRPr="00CC1A0A">
      <w:rPr>
        <w:rFonts w:ascii="Bookman Old Style" w:hAnsi="Bookman Old Style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DC84BE0"/>
    <w:lvl w:ilvl="0" w:tplc="47E20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605102">
    <w:abstractNumId w:val="2"/>
  </w:num>
  <w:num w:numId="2" w16cid:durableId="1771586016">
    <w:abstractNumId w:val="1"/>
  </w:num>
  <w:num w:numId="3" w16cid:durableId="179131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947"/>
    <w:rsid w:val="00074793"/>
    <w:rsid w:val="0008372E"/>
    <w:rsid w:val="00087979"/>
    <w:rsid w:val="000A7BB4"/>
    <w:rsid w:val="000B07BD"/>
    <w:rsid w:val="000B1DB3"/>
    <w:rsid w:val="000F1021"/>
    <w:rsid w:val="00101E83"/>
    <w:rsid w:val="00161609"/>
    <w:rsid w:val="00163825"/>
    <w:rsid w:val="00164500"/>
    <w:rsid w:val="001878D7"/>
    <w:rsid w:val="001A0D70"/>
    <w:rsid w:val="001B03BA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B34"/>
    <w:rsid w:val="00325FD5"/>
    <w:rsid w:val="00326360"/>
    <w:rsid w:val="00334CBA"/>
    <w:rsid w:val="00353215"/>
    <w:rsid w:val="003564AE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4687"/>
    <w:rsid w:val="00515797"/>
    <w:rsid w:val="00520931"/>
    <w:rsid w:val="0053177A"/>
    <w:rsid w:val="00544DC9"/>
    <w:rsid w:val="0054568C"/>
    <w:rsid w:val="00560805"/>
    <w:rsid w:val="00575189"/>
    <w:rsid w:val="005773E6"/>
    <w:rsid w:val="0058563A"/>
    <w:rsid w:val="00595A93"/>
    <w:rsid w:val="005B775F"/>
    <w:rsid w:val="005C4A49"/>
    <w:rsid w:val="005C7BF7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6F6A"/>
    <w:rsid w:val="006F3753"/>
    <w:rsid w:val="006F47D1"/>
    <w:rsid w:val="0070071F"/>
    <w:rsid w:val="007007DE"/>
    <w:rsid w:val="007067F9"/>
    <w:rsid w:val="00710B9D"/>
    <w:rsid w:val="0071166D"/>
    <w:rsid w:val="007216A4"/>
    <w:rsid w:val="0072465F"/>
    <w:rsid w:val="00735F5B"/>
    <w:rsid w:val="007564A2"/>
    <w:rsid w:val="00760BF1"/>
    <w:rsid w:val="00760CC0"/>
    <w:rsid w:val="007648CC"/>
    <w:rsid w:val="00795DD5"/>
    <w:rsid w:val="007A3CD9"/>
    <w:rsid w:val="007B1094"/>
    <w:rsid w:val="007B483A"/>
    <w:rsid w:val="007C686D"/>
    <w:rsid w:val="007E066B"/>
    <w:rsid w:val="007F3CFE"/>
    <w:rsid w:val="007F4003"/>
    <w:rsid w:val="00814F04"/>
    <w:rsid w:val="00830142"/>
    <w:rsid w:val="00830BFB"/>
    <w:rsid w:val="00834047"/>
    <w:rsid w:val="00835AA4"/>
    <w:rsid w:val="0084509A"/>
    <w:rsid w:val="00865841"/>
    <w:rsid w:val="0087106E"/>
    <w:rsid w:val="008A3178"/>
    <w:rsid w:val="008A541A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35008"/>
    <w:rsid w:val="00B406D1"/>
    <w:rsid w:val="00B527A4"/>
    <w:rsid w:val="00B71DD3"/>
    <w:rsid w:val="00B74D2C"/>
    <w:rsid w:val="00B81D52"/>
    <w:rsid w:val="00BA798A"/>
    <w:rsid w:val="00BB0455"/>
    <w:rsid w:val="00C07191"/>
    <w:rsid w:val="00C36402"/>
    <w:rsid w:val="00C449A1"/>
    <w:rsid w:val="00C63B91"/>
    <w:rsid w:val="00C73369"/>
    <w:rsid w:val="00C749D0"/>
    <w:rsid w:val="00C7597C"/>
    <w:rsid w:val="00C81BC3"/>
    <w:rsid w:val="00C84ABE"/>
    <w:rsid w:val="00C9115C"/>
    <w:rsid w:val="00CB74CE"/>
    <w:rsid w:val="00CC1A0A"/>
    <w:rsid w:val="00CD2FC0"/>
    <w:rsid w:val="00D13E55"/>
    <w:rsid w:val="00D37BC3"/>
    <w:rsid w:val="00D556E3"/>
    <w:rsid w:val="00D6317D"/>
    <w:rsid w:val="00D91691"/>
    <w:rsid w:val="00D92243"/>
    <w:rsid w:val="00D9619E"/>
    <w:rsid w:val="00DC4BAC"/>
    <w:rsid w:val="00DD39BE"/>
    <w:rsid w:val="00DF4767"/>
    <w:rsid w:val="00E10B15"/>
    <w:rsid w:val="00E22985"/>
    <w:rsid w:val="00E34D47"/>
    <w:rsid w:val="00EC5C90"/>
    <w:rsid w:val="00EC658B"/>
    <w:rsid w:val="00EF45B6"/>
    <w:rsid w:val="00EF7F7F"/>
    <w:rsid w:val="00F14423"/>
    <w:rsid w:val="00F3511F"/>
    <w:rsid w:val="00F60D48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DC9"/>
  </w:style>
  <w:style w:type="paragraph" w:styleId="Stopka">
    <w:name w:val="footer"/>
    <w:basedOn w:val="Normalny"/>
    <w:link w:val="Stopka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B5158-58F3-4BD8-8901-895F326E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Gaweł</cp:lastModifiedBy>
  <cp:revision>17</cp:revision>
  <cp:lastPrinted>2024-09-18T07:46:00Z</cp:lastPrinted>
  <dcterms:created xsi:type="dcterms:W3CDTF">2024-03-20T15:02:00Z</dcterms:created>
  <dcterms:modified xsi:type="dcterms:W3CDTF">2024-09-25T09:38:00Z</dcterms:modified>
</cp:coreProperties>
</file>