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1A00241D"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Pr="007A082E">
          <w:rPr>
            <w:rStyle w:val="Hipercze"/>
            <w:rFonts w:ascii="Arial" w:hAnsi="Arial" w:cs="Arial"/>
            <w:sz w:val="19"/>
            <w:szCs w:val="19"/>
            <w:lang w:eastAsia="pl-PL"/>
          </w:rPr>
          <w:t>mcholewa@lukasz.med.pl</w:t>
        </w:r>
      </w:hyperlink>
      <w:r>
        <w:rPr>
          <w:rFonts w:ascii="Arial" w:hAnsi="Arial" w:cs="Arial"/>
          <w:sz w:val="19"/>
          <w:szCs w:val="19"/>
          <w:lang w:eastAsia="pl-PL"/>
        </w:rPr>
        <w:t xml:space="preserve"> </w:t>
      </w:r>
    </w:p>
    <w:p w14:paraId="12762183" w14:textId="035B4FA8"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14 6315 115</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1680B8DC"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804582">
        <w:rPr>
          <w:rFonts w:ascii="Arial" w:hAnsi="Arial" w:cs="Arial"/>
          <w:sz w:val="19"/>
          <w:szCs w:val="19"/>
          <w:lang w:eastAsia="ar-SA"/>
        </w:rPr>
        <w:t>2019</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05752CA3" w:rsidR="00071EF4" w:rsidRDefault="00907E6E" w:rsidP="00754E3E">
      <w:pPr>
        <w:pStyle w:val="Akapitzlist"/>
        <w:numPr>
          <w:ilvl w:val="1"/>
          <w:numId w:val="27"/>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24193E">
        <w:rPr>
          <w:rFonts w:ascii="Arial" w:hAnsi="Arial" w:cs="Arial"/>
          <w:b/>
          <w:bCs/>
          <w:color w:val="0000FF"/>
          <w:sz w:val="19"/>
          <w:szCs w:val="19"/>
          <w:lang w:eastAsia="pl-PL"/>
        </w:rPr>
        <w:t xml:space="preserve">jest </w:t>
      </w:r>
      <w:bookmarkEnd w:id="1"/>
      <w:r w:rsidR="0024193E">
        <w:rPr>
          <w:rFonts w:ascii="Arial" w:hAnsi="Arial" w:cs="Arial"/>
          <w:b/>
          <w:bCs/>
          <w:color w:val="0000FF"/>
          <w:sz w:val="19"/>
          <w:szCs w:val="19"/>
          <w:lang w:eastAsia="pl-PL"/>
        </w:rPr>
        <w:t xml:space="preserve">dostawa </w:t>
      </w:r>
      <w:r w:rsidR="007F4B06">
        <w:rPr>
          <w:rFonts w:ascii="Arial" w:hAnsi="Arial" w:cs="Arial"/>
          <w:b/>
          <w:bCs/>
          <w:color w:val="0000FF"/>
          <w:sz w:val="19"/>
          <w:szCs w:val="19"/>
          <w:lang w:eastAsia="pl-PL"/>
        </w:rPr>
        <w:t xml:space="preserve">płynnej matrycy hemostatycznej </w:t>
      </w:r>
      <w:r w:rsidR="0024193E">
        <w:rPr>
          <w:rFonts w:ascii="Arial" w:hAnsi="Arial" w:cs="Arial"/>
          <w:b/>
          <w:bCs/>
          <w:color w:val="0000FF"/>
          <w:sz w:val="19"/>
          <w:szCs w:val="19"/>
          <w:lang w:eastAsia="pl-PL"/>
        </w:rPr>
        <w:t xml:space="preserve"> </w:t>
      </w:r>
      <w:r w:rsidR="001A5B30" w:rsidRPr="00C72069">
        <w:rPr>
          <w:rFonts w:ascii="Arial" w:hAnsi="Arial" w:cs="Arial"/>
          <w:b/>
          <w:color w:val="0000FF"/>
          <w:sz w:val="19"/>
          <w:szCs w:val="19"/>
        </w:rPr>
        <w:t>dla Szpitala Wojewódzkiego im. Św. Łukasza SP</w:t>
      </w:r>
      <w:r w:rsidR="0024193E">
        <w:rPr>
          <w:rFonts w:ascii="Arial" w:hAnsi="Arial" w:cs="Arial"/>
          <w:b/>
          <w:color w:val="0000FF"/>
          <w:sz w:val="19"/>
          <w:szCs w:val="19"/>
        </w:rPr>
        <w:t xml:space="preserve"> </w:t>
      </w:r>
      <w:r w:rsidR="001A5B30" w:rsidRPr="00C72069">
        <w:rPr>
          <w:rFonts w:ascii="Arial" w:hAnsi="Arial" w:cs="Arial"/>
          <w:b/>
          <w:color w:val="0000FF"/>
          <w:sz w:val="19"/>
          <w:szCs w:val="19"/>
        </w:rPr>
        <w:t>ZOZ w Tarnowie</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1963BE07"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7F4B06">
        <w:rPr>
          <w:rFonts w:ascii="Arial" w:hAnsi="Arial" w:cs="Arial"/>
          <w:sz w:val="19"/>
          <w:szCs w:val="19"/>
          <w:lang w:eastAsia="pl-PL"/>
        </w:rPr>
        <w:t>3</w:t>
      </w:r>
      <w:r w:rsidRPr="00FB0F82">
        <w:rPr>
          <w:rFonts w:ascii="Arial" w:hAnsi="Arial" w:cs="Arial"/>
          <w:sz w:val="19"/>
          <w:szCs w:val="19"/>
          <w:lang w:eastAsia="pl-PL"/>
        </w:rPr>
        <w:t xml:space="preserve"> zakres</w:t>
      </w:r>
      <w:r w:rsidR="00E23F66">
        <w:rPr>
          <w:rFonts w:ascii="Arial" w:hAnsi="Arial" w:cs="Arial"/>
          <w:sz w:val="19"/>
          <w:szCs w:val="19"/>
          <w:lang w:eastAsia="pl-PL"/>
        </w:rPr>
        <w:t>y</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29E2452E" w14:textId="3175FD60" w:rsidR="00C601DD" w:rsidRPr="007F4B06" w:rsidRDefault="00682114" w:rsidP="007F4B06">
      <w:pPr>
        <w:pStyle w:val="Akapitzlist"/>
        <w:numPr>
          <w:ilvl w:val="0"/>
          <w:numId w:val="13"/>
        </w:numPr>
        <w:tabs>
          <w:tab w:val="left" w:pos="952"/>
        </w:tabs>
        <w:spacing w:after="0" w:line="240" w:lineRule="auto"/>
        <w:contextualSpacing/>
        <w:jc w:val="both"/>
        <w:rPr>
          <w:rFonts w:ascii="Arial" w:hAnsi="Arial" w:cs="Arial"/>
          <w:b/>
          <w:bCs/>
          <w:color w:val="FF0000"/>
          <w:sz w:val="19"/>
          <w:szCs w:val="19"/>
        </w:rPr>
      </w:pPr>
      <w:r w:rsidRPr="00453DF3">
        <w:rPr>
          <w:rFonts w:ascii="Arial" w:eastAsia="Times New Roman" w:hAnsi="Arial" w:cs="Arial"/>
          <w:b/>
          <w:sz w:val="18"/>
          <w:szCs w:val="18"/>
          <w:lang w:eastAsia="pl-PL"/>
        </w:rPr>
        <w:t xml:space="preserve">CPV: </w:t>
      </w:r>
      <w:r w:rsidR="007F4B06" w:rsidRPr="007F4B06">
        <w:rPr>
          <w:rFonts w:ascii="Arial" w:hAnsi="Arial" w:cs="Arial"/>
          <w:b/>
          <w:sz w:val="18"/>
          <w:szCs w:val="18"/>
        </w:rPr>
        <w:t xml:space="preserve">33141127-6 </w:t>
      </w:r>
      <w:proofErr w:type="spellStart"/>
      <w:r w:rsidR="007F4B06" w:rsidRPr="007F4B06">
        <w:rPr>
          <w:rFonts w:ascii="Arial" w:hAnsi="Arial" w:cs="Arial"/>
          <w:b/>
          <w:sz w:val="18"/>
          <w:szCs w:val="18"/>
        </w:rPr>
        <w:t>Hemostatyki</w:t>
      </w:r>
      <w:proofErr w:type="spellEnd"/>
      <w:r w:rsidR="007F4B06" w:rsidRPr="007F4B06">
        <w:rPr>
          <w:rFonts w:ascii="Arial" w:hAnsi="Arial" w:cs="Arial"/>
          <w:b/>
          <w:sz w:val="18"/>
          <w:szCs w:val="18"/>
        </w:rPr>
        <w:t xml:space="preserve"> </w:t>
      </w:r>
      <w:proofErr w:type="spellStart"/>
      <w:r w:rsidR="007F4B06" w:rsidRPr="007F4B06">
        <w:rPr>
          <w:rFonts w:ascii="Arial" w:hAnsi="Arial" w:cs="Arial"/>
          <w:b/>
          <w:sz w:val="18"/>
          <w:szCs w:val="18"/>
        </w:rPr>
        <w:t>wchłanialne</w:t>
      </w:r>
      <w:proofErr w:type="spellEnd"/>
    </w:p>
    <w:p w14:paraId="1686239E" w14:textId="77777777" w:rsidR="007F4B06" w:rsidRPr="00C72069" w:rsidRDefault="007F4B06" w:rsidP="007F4B06">
      <w:pPr>
        <w:pStyle w:val="Akapitzlist"/>
        <w:numPr>
          <w:ilvl w:val="0"/>
          <w:numId w:val="13"/>
        </w:numPr>
        <w:tabs>
          <w:tab w:val="left" w:pos="952"/>
        </w:tabs>
        <w:spacing w:after="0" w:line="240" w:lineRule="auto"/>
        <w:contextualSpacing/>
        <w:jc w:val="both"/>
        <w:rPr>
          <w:rFonts w:ascii="Arial" w:hAnsi="Arial" w:cs="Arial"/>
          <w:b/>
          <w:bCs/>
          <w:color w:val="FF0000"/>
          <w:sz w:val="19"/>
          <w:szCs w:val="19"/>
        </w:rPr>
      </w:pPr>
    </w:p>
    <w:p w14:paraId="7A5CC88A" w14:textId="77777777" w:rsidR="004F2E65" w:rsidRPr="00A12877"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w:t>
      </w:r>
      <w:r w:rsidRPr="00A12877">
        <w:rPr>
          <w:rFonts w:ascii="Arial" w:hAnsi="Arial" w:cs="Arial"/>
          <w:sz w:val="19"/>
          <w:szCs w:val="19"/>
          <w:lang w:eastAsia="pl-PL"/>
        </w:rPr>
        <w:t>zapotrzebowania.</w:t>
      </w:r>
    </w:p>
    <w:p w14:paraId="0381FFA1" w14:textId="77777777" w:rsidR="00D03F4E" w:rsidRDefault="00D03F4E" w:rsidP="00D03F4E">
      <w:pPr>
        <w:pStyle w:val="Akapitzlist"/>
        <w:numPr>
          <w:ilvl w:val="1"/>
          <w:numId w:val="12"/>
        </w:numPr>
        <w:spacing w:after="0" w:line="240" w:lineRule="auto"/>
        <w:ind w:left="0" w:firstLine="0"/>
        <w:jc w:val="both"/>
        <w:rPr>
          <w:rFonts w:ascii="Arial" w:hAnsi="Arial" w:cs="Arial"/>
          <w:b/>
          <w:bCs/>
          <w:sz w:val="19"/>
          <w:szCs w:val="19"/>
          <w:lang w:eastAsia="pl-PL"/>
        </w:rPr>
      </w:pPr>
      <w:r w:rsidRPr="007376D2">
        <w:rPr>
          <w:rFonts w:ascii="Arial" w:hAnsi="Arial" w:cs="Arial"/>
          <w:sz w:val="19"/>
          <w:szCs w:val="19"/>
          <w:lang w:eastAsia="ar-SA"/>
        </w:rPr>
        <w:t>Zamawiający wymaga: wyceny wyrobów medycznych / produktów (dopuszczonych do obrotu zgodnie z ustawą o wyrobach medycznych) dotyczy zakresów 1-3.</w:t>
      </w:r>
    </w:p>
    <w:p w14:paraId="664ADFA5" w14:textId="77777777" w:rsidR="00D03F4E" w:rsidRDefault="00D03F4E" w:rsidP="00D03F4E">
      <w:pPr>
        <w:pStyle w:val="Akapitzlist"/>
        <w:numPr>
          <w:ilvl w:val="1"/>
          <w:numId w:val="12"/>
        </w:numPr>
        <w:spacing w:after="0" w:line="240" w:lineRule="auto"/>
        <w:ind w:left="0" w:firstLine="0"/>
        <w:jc w:val="both"/>
        <w:rPr>
          <w:rFonts w:ascii="Arial" w:hAnsi="Arial" w:cs="Arial"/>
          <w:b/>
          <w:bCs/>
          <w:sz w:val="19"/>
          <w:szCs w:val="19"/>
          <w:lang w:eastAsia="pl-PL"/>
        </w:rPr>
      </w:pPr>
      <w:r w:rsidRPr="00D03F4E">
        <w:rPr>
          <w:rFonts w:ascii="Arial" w:hAnsi="Arial" w:cs="Arial"/>
          <w:sz w:val="19"/>
          <w:szCs w:val="19"/>
          <w:lang w:eastAsia="pl-PL"/>
        </w:rPr>
        <w:t xml:space="preserve">Wymagane jest, aby minimalny termin ważności zaoferowanego asortymentu wynosił co najmniej </w:t>
      </w:r>
      <w:r w:rsidRPr="00D03F4E">
        <w:rPr>
          <w:rFonts w:ascii="Arial" w:hAnsi="Arial" w:cs="Arial"/>
          <w:b/>
          <w:sz w:val="19"/>
          <w:szCs w:val="19"/>
          <w:lang w:eastAsia="pl-PL"/>
        </w:rPr>
        <w:t>6 miesięcy</w:t>
      </w:r>
      <w:r w:rsidRPr="00D03F4E">
        <w:rPr>
          <w:rFonts w:ascii="Arial" w:hAnsi="Arial" w:cs="Arial"/>
          <w:sz w:val="19"/>
          <w:szCs w:val="19"/>
          <w:lang w:eastAsia="pl-PL"/>
        </w:rPr>
        <w:t xml:space="preserve"> od dnia jego dostawy. </w:t>
      </w:r>
    </w:p>
    <w:p w14:paraId="7C361EC7" w14:textId="0BA223FA" w:rsidR="00D03F4E" w:rsidRPr="00D03F4E" w:rsidRDefault="00D03F4E" w:rsidP="00D03F4E">
      <w:pPr>
        <w:pStyle w:val="Akapitzlist"/>
        <w:numPr>
          <w:ilvl w:val="1"/>
          <w:numId w:val="12"/>
        </w:numPr>
        <w:spacing w:after="0" w:line="240" w:lineRule="auto"/>
        <w:ind w:left="0" w:firstLine="0"/>
        <w:jc w:val="both"/>
        <w:rPr>
          <w:rFonts w:ascii="Arial" w:hAnsi="Arial" w:cs="Arial"/>
          <w:b/>
          <w:bCs/>
          <w:sz w:val="19"/>
          <w:szCs w:val="19"/>
          <w:lang w:eastAsia="pl-PL"/>
        </w:rPr>
      </w:pPr>
      <w:r w:rsidRPr="00D03F4E">
        <w:rPr>
          <w:rFonts w:ascii="Arial" w:hAnsi="Arial" w:cs="Arial"/>
          <w:sz w:val="19"/>
          <w:szCs w:val="19"/>
          <w:lang w:eastAsia="ar-SA"/>
        </w:rPr>
        <w:t xml:space="preserve">Wykonawca zobowiązany jest do podania w swojej ofercie nazw handlowych, kodu katalogowego wyrobu i podania ilości sztuk w opakowaniu. </w:t>
      </w:r>
    </w:p>
    <w:p w14:paraId="564ACB23" w14:textId="08E44546" w:rsidR="00071EF4" w:rsidRPr="00D03F4E" w:rsidRDefault="00C32E45" w:rsidP="00E53D91">
      <w:pPr>
        <w:pStyle w:val="Akapitzlist"/>
        <w:numPr>
          <w:ilvl w:val="1"/>
          <w:numId w:val="12"/>
        </w:numPr>
        <w:tabs>
          <w:tab w:val="left" w:pos="0"/>
        </w:tabs>
        <w:spacing w:after="0" w:line="240" w:lineRule="auto"/>
        <w:jc w:val="both"/>
        <w:rPr>
          <w:rFonts w:ascii="Arial" w:hAnsi="Arial" w:cs="Arial"/>
          <w:b/>
          <w:bCs/>
          <w:color w:val="FF0000"/>
          <w:sz w:val="19"/>
          <w:szCs w:val="19"/>
          <w:lang w:eastAsia="pl-PL"/>
        </w:rPr>
      </w:pPr>
      <w:r w:rsidRPr="00A12877">
        <w:rPr>
          <w:rFonts w:ascii="Arial" w:hAnsi="Arial" w:cs="Arial"/>
          <w:sz w:val="19"/>
          <w:szCs w:val="19"/>
          <w:lang w:eastAsia="ar-SA"/>
        </w:rPr>
        <w:t xml:space="preserve">W związku z tym, że Zamawiający dopuszcza składanie ofert częściowych – Wykonawców prosimy </w:t>
      </w:r>
      <w:r w:rsidRPr="004F2E65">
        <w:rPr>
          <w:rFonts w:ascii="Arial" w:hAnsi="Arial" w:cs="Arial"/>
          <w:sz w:val="19"/>
          <w:szCs w:val="19"/>
          <w:lang w:eastAsia="ar-SA"/>
        </w:rPr>
        <w:t xml:space="preserve">o składanie ofert na wybrane przez nich zakresy - bez przedrukowywania specyfikacji z nadrukiem „NIE DOTYCZY”. </w:t>
      </w:r>
    </w:p>
    <w:p w14:paraId="23E963D9" w14:textId="77777777" w:rsidR="000B4418" w:rsidRDefault="005F3F4C" w:rsidP="007240BE">
      <w:pPr>
        <w:pStyle w:val="Akapitzlist"/>
        <w:numPr>
          <w:ilvl w:val="1"/>
          <w:numId w:val="12"/>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778A7CF8" w14:textId="77777777" w:rsidR="00D03F4E" w:rsidRDefault="005F3F4C" w:rsidP="00D03F4E">
      <w:pPr>
        <w:pStyle w:val="Akapitzlist"/>
        <w:numPr>
          <w:ilvl w:val="1"/>
          <w:numId w:val="12"/>
        </w:numPr>
        <w:spacing w:after="0" w:line="240" w:lineRule="auto"/>
        <w:ind w:left="357" w:hanging="357"/>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D03F4E">
        <w:rPr>
          <w:rFonts w:ascii="Arial" w:hAnsi="Arial" w:cs="Arial"/>
          <w:b/>
          <w:bCs/>
          <w:color w:val="0000FF"/>
          <w:sz w:val="19"/>
          <w:szCs w:val="19"/>
          <w:lang w:eastAsia="ar-SA"/>
        </w:rPr>
        <w:t>3</w:t>
      </w:r>
      <w:r w:rsidRPr="000B4418">
        <w:rPr>
          <w:rFonts w:ascii="Arial" w:hAnsi="Arial" w:cs="Arial"/>
          <w:b/>
          <w:bCs/>
          <w:color w:val="0000FF"/>
          <w:sz w:val="19"/>
          <w:szCs w:val="19"/>
          <w:lang w:eastAsia="ar-SA"/>
        </w:rPr>
        <w:t>)</w:t>
      </w:r>
    </w:p>
    <w:p w14:paraId="413C3D07" w14:textId="77777777" w:rsidR="00D03F4E" w:rsidRDefault="005F3F4C" w:rsidP="00D03F4E">
      <w:pPr>
        <w:pStyle w:val="Akapitzlist"/>
        <w:numPr>
          <w:ilvl w:val="1"/>
          <w:numId w:val="12"/>
        </w:numPr>
        <w:spacing w:after="0" w:line="240" w:lineRule="auto"/>
        <w:ind w:left="357" w:hanging="357"/>
        <w:jc w:val="both"/>
        <w:rPr>
          <w:rFonts w:ascii="Arial" w:hAnsi="Arial" w:cs="Arial"/>
          <w:bCs/>
          <w:sz w:val="19"/>
          <w:szCs w:val="19"/>
        </w:rPr>
      </w:pPr>
      <w:r w:rsidRPr="00D03F4E">
        <w:rPr>
          <w:rFonts w:ascii="Arial" w:hAnsi="Arial" w:cs="Arial"/>
          <w:sz w:val="19"/>
          <w:szCs w:val="19"/>
          <w:lang w:eastAsia="pl-PL"/>
        </w:rPr>
        <w:t>Zamawiający nie dopuszcza składania ofert wariantowych.</w:t>
      </w:r>
    </w:p>
    <w:p w14:paraId="3D557F35" w14:textId="3B1C2174" w:rsidR="00E42D8E" w:rsidRPr="00D03F4E" w:rsidRDefault="00071EF4" w:rsidP="00D03F4E">
      <w:pPr>
        <w:pStyle w:val="Akapitzlist"/>
        <w:numPr>
          <w:ilvl w:val="1"/>
          <w:numId w:val="12"/>
        </w:numPr>
        <w:spacing w:after="0" w:line="240" w:lineRule="auto"/>
        <w:ind w:left="357" w:hanging="357"/>
        <w:jc w:val="both"/>
        <w:rPr>
          <w:rFonts w:ascii="Arial" w:hAnsi="Arial" w:cs="Arial"/>
          <w:bCs/>
          <w:sz w:val="19"/>
          <w:szCs w:val="19"/>
        </w:rPr>
      </w:pPr>
      <w:r w:rsidRPr="00D03F4E">
        <w:rPr>
          <w:rFonts w:ascii="Arial" w:hAnsi="Arial" w:cs="Arial"/>
          <w:sz w:val="19"/>
          <w:szCs w:val="19"/>
          <w:lang w:eastAsia="pl-PL"/>
        </w:rPr>
        <w:t xml:space="preserve"> </w:t>
      </w:r>
      <w:r w:rsidR="005F3F4C" w:rsidRPr="00D03F4E">
        <w:rPr>
          <w:rFonts w:ascii="Arial" w:hAnsi="Arial" w:cs="Arial"/>
          <w:sz w:val="19"/>
          <w:szCs w:val="19"/>
          <w:lang w:eastAsia="pl-PL"/>
        </w:rPr>
        <w:t xml:space="preserve">Zamawiający nie przewiduje udzielenia zamówień, o których mowa w art. </w:t>
      </w:r>
      <w:r w:rsidR="000B4418" w:rsidRPr="00D03F4E">
        <w:rPr>
          <w:rFonts w:ascii="Arial" w:hAnsi="Arial" w:cs="Arial"/>
          <w:sz w:val="19"/>
          <w:szCs w:val="19"/>
          <w:lang w:eastAsia="pl-PL"/>
        </w:rPr>
        <w:t>214</w:t>
      </w:r>
      <w:r w:rsidR="005F3F4C" w:rsidRPr="00D03F4E">
        <w:rPr>
          <w:rFonts w:ascii="Arial" w:hAnsi="Arial" w:cs="Arial"/>
          <w:sz w:val="19"/>
          <w:szCs w:val="19"/>
          <w:lang w:eastAsia="pl-PL"/>
        </w:rPr>
        <w:t xml:space="preserve"> ust. 1 pkt 7 ustawy (zamówienie dodatkowe).</w:t>
      </w:r>
    </w:p>
    <w:p w14:paraId="62810B24" w14:textId="0AE83C10" w:rsidR="00071EF4" w:rsidRPr="00F20523"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lastRenderedPageBreak/>
        <w:t xml:space="preserve"> </w:t>
      </w:r>
      <w:r w:rsidR="005F3F4C" w:rsidRPr="00F20523">
        <w:rPr>
          <w:rFonts w:ascii="Arial" w:hAnsi="Arial" w:cs="Arial"/>
          <w:sz w:val="19"/>
          <w:szCs w:val="19"/>
          <w:lang w:eastAsia="pl-PL"/>
        </w:rPr>
        <w:t xml:space="preserve">Zamawiający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r w:rsidR="00E23F66">
        <w:rPr>
          <w:rFonts w:ascii="Arial" w:hAnsi="Arial" w:cs="Arial"/>
          <w:sz w:val="19"/>
          <w:szCs w:val="19"/>
          <w:lang w:eastAsia="pl-PL"/>
        </w:rPr>
        <w:t>.</w:t>
      </w:r>
    </w:p>
    <w:p w14:paraId="0B95554C"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zawarcia umowy ramowej.</w:t>
      </w:r>
    </w:p>
    <w:p w14:paraId="7AF609B1"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rozliczenia w walutach obcych.</w:t>
      </w:r>
    </w:p>
    <w:p w14:paraId="4BDEB746"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nie przewiduje przeprowadzenia aukcji elektronicznej. </w:t>
      </w:r>
    </w:p>
    <w:p w14:paraId="3A29C887" w14:textId="156C27F7" w:rsidR="005F3F4C"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zwrotu kosztów udziału w postępowaniu.</w:t>
      </w:r>
    </w:p>
    <w:p w14:paraId="7145E666" w14:textId="2CF9A126" w:rsidR="00E42D8E" w:rsidRPr="00755B0F" w:rsidRDefault="00E42D8E" w:rsidP="002A3AF4">
      <w:pPr>
        <w:pStyle w:val="Akapitzlist"/>
        <w:numPr>
          <w:ilvl w:val="1"/>
          <w:numId w:val="12"/>
        </w:numPr>
        <w:tabs>
          <w:tab w:val="left" w:pos="567"/>
        </w:tabs>
        <w:spacing w:after="0" w:line="240" w:lineRule="auto"/>
        <w:ind w:left="426" w:hanging="426"/>
        <w:jc w:val="both"/>
        <w:rPr>
          <w:rFonts w:ascii="Arial" w:hAnsi="Arial" w:cs="Arial"/>
          <w:b/>
          <w:bCs/>
          <w:sz w:val="19"/>
          <w:szCs w:val="19"/>
          <w:lang w:eastAsia="pl-PL"/>
        </w:rPr>
      </w:pPr>
      <w:r w:rsidRPr="00D03F4E">
        <w:rPr>
          <w:rFonts w:ascii="Arial" w:hAnsi="Arial" w:cs="Arial"/>
          <w:color w:val="FF0000"/>
          <w:sz w:val="19"/>
          <w:szCs w:val="19"/>
          <w:lang w:eastAsia="pl-PL"/>
        </w:rPr>
        <w:t xml:space="preserve"> </w:t>
      </w:r>
      <w:r w:rsidR="00D30345" w:rsidRPr="00D03F4E">
        <w:rPr>
          <w:rFonts w:ascii="Arial" w:hAnsi="Arial" w:cs="Arial"/>
          <w:color w:val="FF0000"/>
          <w:sz w:val="19"/>
          <w:szCs w:val="19"/>
          <w:lang w:eastAsia="pl-PL"/>
        </w:rPr>
        <w:t xml:space="preserve"> </w:t>
      </w:r>
      <w:proofErr w:type="spellStart"/>
      <w:r w:rsidR="00D30345" w:rsidRPr="00755B0F">
        <w:rPr>
          <w:rFonts w:ascii="Arial" w:hAnsi="Arial" w:cs="Arial"/>
          <w:sz w:val="19"/>
          <w:szCs w:val="19"/>
          <w:lang w:eastAsia="pl-PL"/>
        </w:rPr>
        <w:t>Zamawiajacy</w:t>
      </w:r>
      <w:proofErr w:type="spellEnd"/>
      <w:r w:rsidR="00D30345" w:rsidRPr="00755B0F">
        <w:rPr>
          <w:rFonts w:ascii="Arial" w:hAnsi="Arial" w:cs="Arial"/>
          <w:sz w:val="19"/>
          <w:szCs w:val="19"/>
          <w:lang w:eastAsia="pl-PL"/>
        </w:rPr>
        <w:t xml:space="preserve"> zastrzega sobie prawo zwiększenia ilości zamawianego asortymentu (Prawo Opcji) i odpowiednio wynagrodzenia Wykonawcy </w:t>
      </w:r>
      <w:r w:rsidR="00D30345" w:rsidRPr="00755B0F">
        <w:rPr>
          <w:rFonts w:ascii="Arial" w:hAnsi="Arial" w:cs="Arial"/>
          <w:b/>
          <w:bCs/>
          <w:sz w:val="19"/>
          <w:szCs w:val="19"/>
          <w:lang w:eastAsia="pl-PL"/>
        </w:rPr>
        <w:t>do 30 %</w:t>
      </w:r>
      <w:r w:rsidR="00D30345" w:rsidRPr="00755B0F">
        <w:rPr>
          <w:rFonts w:ascii="Arial" w:hAnsi="Arial" w:cs="Arial"/>
          <w:sz w:val="19"/>
          <w:szCs w:val="19"/>
          <w:lang w:eastAsia="pl-PL"/>
        </w:rPr>
        <w:t xml:space="preserve"> wartości umowy brutto. Prawo opcji może być realizowane w okresie obowiązywania umowy lub w ramach przedłużenia umowy aneksem. Wykonawca nie może odmówić wykonania umowy w zakresie objętym opcją, o ile tylko Zamawiający złoży pisemne oświadczenie (lub w postaci elektronicznej opatrzonej kwalifikowanym podpisem elektronicznym) o skorzystaniu z niej, na co najmniej </w:t>
      </w:r>
      <w:r w:rsidR="00D30345" w:rsidRPr="00755B0F">
        <w:rPr>
          <w:rFonts w:ascii="Arial" w:hAnsi="Arial" w:cs="Arial"/>
          <w:b/>
          <w:bCs/>
          <w:sz w:val="19"/>
          <w:szCs w:val="19"/>
          <w:lang w:eastAsia="pl-PL"/>
        </w:rPr>
        <w:t>1 miesi</w:t>
      </w:r>
      <w:r w:rsidR="007A1621" w:rsidRPr="00755B0F">
        <w:rPr>
          <w:rFonts w:ascii="Arial" w:hAnsi="Arial" w:cs="Arial"/>
          <w:b/>
          <w:bCs/>
          <w:sz w:val="19"/>
          <w:szCs w:val="19"/>
          <w:lang w:eastAsia="pl-PL"/>
        </w:rPr>
        <w:t>ą</w:t>
      </w:r>
      <w:r w:rsidR="00D30345" w:rsidRPr="00755B0F">
        <w:rPr>
          <w:rFonts w:ascii="Arial" w:hAnsi="Arial" w:cs="Arial"/>
          <w:b/>
          <w:bCs/>
          <w:sz w:val="19"/>
          <w:szCs w:val="19"/>
          <w:lang w:eastAsia="pl-PL"/>
        </w:rPr>
        <w:t>c</w:t>
      </w:r>
      <w:r w:rsidR="00D30345" w:rsidRPr="00755B0F">
        <w:rPr>
          <w:rFonts w:ascii="Arial" w:hAnsi="Arial" w:cs="Arial"/>
          <w:sz w:val="19"/>
          <w:szCs w:val="19"/>
          <w:lang w:eastAsia="pl-PL"/>
        </w:rPr>
        <w:t xml:space="preserve"> przed upływem terminu obowiązywania umowy. Realizacja umowy w terminie opcjonalnym będzie się odbywała w zakresie asortymentowym</w:t>
      </w:r>
      <w:r w:rsidR="007A1621" w:rsidRPr="00755B0F">
        <w:rPr>
          <w:rFonts w:ascii="Arial" w:hAnsi="Arial" w:cs="Arial"/>
          <w:sz w:val="19"/>
          <w:szCs w:val="19"/>
          <w:lang w:eastAsia="pl-PL"/>
        </w:rPr>
        <w:t xml:space="preserve">  objętym umową</w:t>
      </w:r>
      <w:r w:rsidR="00D30345" w:rsidRPr="00755B0F">
        <w:rPr>
          <w:rFonts w:ascii="Arial" w:hAnsi="Arial" w:cs="Arial"/>
          <w:sz w:val="19"/>
          <w:szCs w:val="19"/>
          <w:lang w:eastAsia="pl-PL"/>
        </w:rPr>
        <w:t xml:space="preserve"> i na podstawie cen jednostkowych wskazanych w </w:t>
      </w:r>
      <w:proofErr w:type="spellStart"/>
      <w:r w:rsidR="00D30345" w:rsidRPr="00755B0F">
        <w:rPr>
          <w:rFonts w:ascii="Arial" w:hAnsi="Arial" w:cs="Arial"/>
          <w:sz w:val="19"/>
          <w:szCs w:val="19"/>
          <w:lang w:eastAsia="pl-PL"/>
        </w:rPr>
        <w:t>załącznku</w:t>
      </w:r>
      <w:proofErr w:type="spellEnd"/>
      <w:r w:rsidR="00D30345" w:rsidRPr="00755B0F">
        <w:rPr>
          <w:rFonts w:ascii="Arial" w:hAnsi="Arial" w:cs="Arial"/>
          <w:sz w:val="19"/>
          <w:szCs w:val="19"/>
          <w:lang w:eastAsia="pl-PL"/>
        </w:rPr>
        <w:t xml:space="preserve"> nr 1A. </w:t>
      </w:r>
    </w:p>
    <w:p w14:paraId="036284AB" w14:textId="521941BB" w:rsidR="00E20C14" w:rsidRPr="008D681B" w:rsidRDefault="009A651C" w:rsidP="00686AC2">
      <w:pPr>
        <w:pStyle w:val="Akapitzlist"/>
        <w:numPr>
          <w:ilvl w:val="1"/>
          <w:numId w:val="12"/>
        </w:numPr>
        <w:tabs>
          <w:tab w:val="left" w:pos="142"/>
        </w:tabs>
        <w:spacing w:after="0" w:line="240" w:lineRule="auto"/>
        <w:ind w:left="567" w:hanging="567"/>
        <w:jc w:val="both"/>
        <w:rPr>
          <w:rFonts w:ascii="Arial" w:hAnsi="Arial" w:cs="Arial"/>
          <w:b/>
          <w:bCs/>
          <w:sz w:val="19"/>
          <w:szCs w:val="19"/>
          <w:lang w:eastAsia="pl-PL"/>
        </w:rPr>
      </w:pPr>
      <w:r w:rsidRPr="008D681B">
        <w:rPr>
          <w:rFonts w:ascii="Arial" w:hAnsi="Arial" w:cs="Arial"/>
          <w:sz w:val="19"/>
          <w:szCs w:val="19"/>
        </w:rPr>
        <w:t xml:space="preserve">W przypadku użycia w SWZ oraz jego załącznikach, </w:t>
      </w:r>
      <w:r w:rsidR="00CE4143" w:rsidRPr="008D681B">
        <w:rPr>
          <w:rFonts w:ascii="Arial" w:hAnsi="Arial" w:cs="Arial"/>
          <w:sz w:val="19"/>
          <w:szCs w:val="19"/>
        </w:rPr>
        <w:t>o</w:t>
      </w:r>
      <w:r w:rsidRPr="008D681B">
        <w:rPr>
          <w:rFonts w:ascii="Arial" w:hAnsi="Arial" w:cs="Arial"/>
          <w:sz w:val="19"/>
          <w:szCs w:val="19"/>
        </w:rPr>
        <w:t xml:space="preserve">pisie przedmiotu zamówienia </w:t>
      </w:r>
      <w:r w:rsidR="004574BA" w:rsidRPr="008D681B">
        <w:rPr>
          <w:rFonts w:ascii="Arial" w:hAnsi="Arial" w:cs="Arial"/>
          <w:sz w:val="19"/>
          <w:szCs w:val="19"/>
        </w:rPr>
        <w:t>znaków towarowych, patentów lub pochodzenia, źródła lub szczególnego procesu, który charakteryzuje produkty lub usługi dostarczane przez konkretnego wykonawcę</w:t>
      </w:r>
      <w:r w:rsidR="00CE4143" w:rsidRPr="008D681B">
        <w:rPr>
          <w:rFonts w:ascii="Arial" w:hAnsi="Arial" w:cs="Arial"/>
          <w:sz w:val="19"/>
          <w:szCs w:val="19"/>
        </w:rPr>
        <w:t>,</w:t>
      </w:r>
      <w:r w:rsidR="004574BA" w:rsidRPr="008D681B">
        <w:rPr>
          <w:rFonts w:ascii="Arial" w:hAnsi="Arial" w:cs="Arial"/>
          <w:sz w:val="19"/>
          <w:szCs w:val="19"/>
        </w:rPr>
        <w:t xml:space="preserve"> zamawiający dopuszcza rozwiązania równoważne zgodnie z art. 99 ust. 5 Ustawy </w:t>
      </w:r>
      <w:proofErr w:type="spellStart"/>
      <w:r w:rsidR="004574BA" w:rsidRPr="008D681B">
        <w:rPr>
          <w:rFonts w:ascii="Arial" w:hAnsi="Arial" w:cs="Arial"/>
          <w:sz w:val="19"/>
          <w:szCs w:val="19"/>
        </w:rPr>
        <w:t>Pzp</w:t>
      </w:r>
      <w:proofErr w:type="spellEnd"/>
      <w:r w:rsidR="004574BA" w:rsidRPr="008D681B">
        <w:rPr>
          <w:rFonts w:ascii="Arial" w:hAnsi="Arial" w:cs="Arial"/>
          <w:sz w:val="19"/>
          <w:szCs w:val="19"/>
        </w:rPr>
        <w:t>.</w:t>
      </w:r>
    </w:p>
    <w:p w14:paraId="1F6C3560"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0A54D63B"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ust.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4F965EC5" w14:textId="3292C164" w:rsidR="00E20C14"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przez okres</w:t>
      </w:r>
      <w:r w:rsidR="00D03F4E">
        <w:rPr>
          <w:rFonts w:ascii="Arial" w:hAnsi="Arial" w:cs="Arial"/>
          <w:sz w:val="19"/>
          <w:szCs w:val="19"/>
          <w:lang w:eastAsia="pl-PL"/>
        </w:rPr>
        <w:t xml:space="preserve"> </w:t>
      </w:r>
      <w:r w:rsidR="00D03F4E" w:rsidRPr="00D03F4E">
        <w:rPr>
          <w:rFonts w:ascii="Arial" w:hAnsi="Arial" w:cs="Arial"/>
          <w:b/>
          <w:bCs/>
          <w:color w:val="0000FF"/>
          <w:sz w:val="19"/>
          <w:szCs w:val="19"/>
          <w:lang w:eastAsia="pl-PL"/>
        </w:rPr>
        <w:t>12 miesięcy</w:t>
      </w:r>
      <w:r w:rsidR="00D03F4E">
        <w:rPr>
          <w:rFonts w:ascii="Arial" w:hAnsi="Arial" w:cs="Arial"/>
          <w:sz w:val="19"/>
          <w:szCs w:val="19"/>
          <w:lang w:eastAsia="pl-PL"/>
        </w:rPr>
        <w:t xml:space="preserve"> od daty zawarcia umowy.</w:t>
      </w:r>
    </w:p>
    <w:p w14:paraId="37212653" w14:textId="77777777" w:rsidR="00D03F4E" w:rsidRPr="0043233A" w:rsidRDefault="00D03F4E"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739F4761" w14:textId="3635E8A2" w:rsidR="002C0006" w:rsidRPr="00755B0F" w:rsidRDefault="002C0006" w:rsidP="00993FA5">
      <w:pPr>
        <w:spacing w:after="0" w:line="240" w:lineRule="auto"/>
        <w:ind w:left="1134" w:hanging="434"/>
        <w:jc w:val="both"/>
        <w:rPr>
          <w:rFonts w:ascii="Arial" w:hAnsi="Arial" w:cs="Arial"/>
          <w:sz w:val="19"/>
          <w:szCs w:val="19"/>
          <w:lang w:eastAsia="pl-PL"/>
        </w:rPr>
      </w:pPr>
      <w:r w:rsidRPr="00D03F4E">
        <w:rPr>
          <w:rFonts w:ascii="Arial" w:hAnsi="Arial" w:cs="Arial"/>
          <w:color w:val="FF0000"/>
          <w:sz w:val="19"/>
          <w:szCs w:val="19"/>
          <w:lang w:eastAsia="pl-PL"/>
        </w:rPr>
        <w:t xml:space="preserve">        </w:t>
      </w:r>
      <w:r w:rsidRPr="00755B0F">
        <w:rPr>
          <w:rFonts w:ascii="Arial" w:hAnsi="Arial" w:cs="Arial"/>
          <w:sz w:val="19"/>
          <w:szCs w:val="19"/>
          <w:lang w:eastAsia="pl-PL"/>
        </w:rPr>
        <w:t xml:space="preserve">O udzielenie zamówienia mogą ubiegać się wykonawcy, którzy są uprawnieni do sprzedaży produktów leczniczych Zamawiającemu, zgodnie z ustawą z dnia 6 września 2001 roku prawo farmaceutyczne (tekst jednolity: Dz. U. 2008 r. Nr 45 poz. 271 z późniejszymi zmianami) tj. posiadają </w:t>
      </w:r>
      <w:r w:rsidRPr="00755B0F">
        <w:rPr>
          <w:rFonts w:ascii="Arial" w:hAnsi="Arial" w:cs="Arial"/>
          <w:b/>
          <w:bCs/>
          <w:sz w:val="19"/>
          <w:szCs w:val="19"/>
          <w:lang w:eastAsia="ar-SA"/>
        </w:rPr>
        <w:t>zezwolenie na prowadzenie hurtowni farmaceutycznej lub inny dokument równowa</w:t>
      </w:r>
      <w:r w:rsidRPr="00755B0F">
        <w:rPr>
          <w:rFonts w:ascii="Arial" w:eastAsia="TimesNewRoman" w:hAnsi="Arial" w:cs="Arial"/>
          <w:b/>
          <w:bCs/>
          <w:sz w:val="19"/>
          <w:szCs w:val="19"/>
          <w:lang w:eastAsia="ar-SA"/>
        </w:rPr>
        <w:t>ż</w:t>
      </w:r>
      <w:r w:rsidRPr="00755B0F">
        <w:rPr>
          <w:rFonts w:ascii="Arial" w:hAnsi="Arial" w:cs="Arial"/>
          <w:b/>
          <w:bCs/>
          <w:sz w:val="19"/>
          <w:szCs w:val="19"/>
          <w:lang w:eastAsia="ar-SA"/>
        </w:rPr>
        <w:t>ny</w:t>
      </w:r>
      <w:r w:rsidRPr="00755B0F">
        <w:rPr>
          <w:rFonts w:ascii="Arial" w:hAnsi="Arial" w:cs="Arial"/>
          <w:sz w:val="19"/>
          <w:szCs w:val="19"/>
          <w:lang w:eastAsia="ar-SA"/>
        </w:rPr>
        <w:t xml:space="preserve"> umo</w:t>
      </w:r>
      <w:r w:rsidRPr="00755B0F">
        <w:rPr>
          <w:rFonts w:ascii="Arial" w:eastAsia="TimesNewRoman" w:hAnsi="Arial" w:cs="Arial"/>
          <w:sz w:val="19"/>
          <w:szCs w:val="19"/>
          <w:lang w:eastAsia="ar-SA"/>
        </w:rPr>
        <w:t>ż</w:t>
      </w:r>
      <w:r w:rsidRPr="00755B0F">
        <w:rPr>
          <w:rFonts w:ascii="Arial" w:hAnsi="Arial" w:cs="Arial"/>
          <w:sz w:val="19"/>
          <w:szCs w:val="19"/>
          <w:lang w:eastAsia="ar-SA"/>
        </w:rPr>
        <w:t>liwiaj</w:t>
      </w:r>
      <w:r w:rsidRPr="00755B0F">
        <w:rPr>
          <w:rFonts w:ascii="Arial" w:eastAsia="TimesNewRoman" w:hAnsi="Arial" w:cs="Arial"/>
          <w:sz w:val="19"/>
          <w:szCs w:val="19"/>
          <w:lang w:eastAsia="ar-SA"/>
        </w:rPr>
        <w:t>ą</w:t>
      </w:r>
      <w:r w:rsidRPr="00755B0F">
        <w:rPr>
          <w:rFonts w:ascii="Arial" w:hAnsi="Arial" w:cs="Arial"/>
          <w:sz w:val="19"/>
          <w:szCs w:val="19"/>
          <w:lang w:eastAsia="ar-SA"/>
        </w:rPr>
        <w:t>c</w:t>
      </w:r>
      <w:r w:rsidR="00CE4143" w:rsidRPr="00755B0F">
        <w:rPr>
          <w:rFonts w:ascii="Arial" w:hAnsi="Arial" w:cs="Arial"/>
          <w:sz w:val="19"/>
          <w:szCs w:val="19"/>
          <w:lang w:eastAsia="ar-SA"/>
        </w:rPr>
        <w:t>y</w:t>
      </w:r>
      <w:r w:rsidRPr="00755B0F">
        <w:rPr>
          <w:rFonts w:ascii="Arial" w:hAnsi="Arial" w:cs="Arial"/>
          <w:sz w:val="19"/>
          <w:szCs w:val="19"/>
          <w:lang w:eastAsia="ar-SA"/>
        </w:rPr>
        <w:t xml:space="preserve"> obrót przedmiotem zamówieni</w:t>
      </w:r>
      <w:r w:rsidR="001C75C4" w:rsidRPr="00755B0F">
        <w:rPr>
          <w:rFonts w:ascii="Arial" w:hAnsi="Arial" w:cs="Arial"/>
          <w:sz w:val="19"/>
          <w:szCs w:val="19"/>
          <w:lang w:eastAsia="ar-SA"/>
        </w:rPr>
        <w:t>a</w:t>
      </w:r>
      <w:r w:rsidR="009278F7" w:rsidRPr="00755B0F">
        <w:rPr>
          <w:rFonts w:ascii="Arial" w:hAnsi="Arial" w:cs="Arial"/>
          <w:sz w:val="19"/>
          <w:szCs w:val="19"/>
          <w:lang w:eastAsia="ar-SA"/>
        </w:rPr>
        <w:t xml:space="preserve"> – jeżeli </w:t>
      </w:r>
      <w:proofErr w:type="spellStart"/>
      <w:r w:rsidR="009278F7" w:rsidRPr="00755B0F">
        <w:rPr>
          <w:rFonts w:ascii="Arial" w:hAnsi="Arial" w:cs="Arial"/>
          <w:sz w:val="19"/>
          <w:szCs w:val="19"/>
          <w:lang w:eastAsia="ar-SA"/>
        </w:rPr>
        <w:t>zdotyczy</w:t>
      </w:r>
      <w:proofErr w:type="spellEnd"/>
      <w:r w:rsidR="00755B0F" w:rsidRPr="00755B0F">
        <w:rPr>
          <w:rFonts w:ascii="Arial" w:hAnsi="Arial" w:cs="Arial"/>
          <w:sz w:val="19"/>
          <w:szCs w:val="19"/>
          <w:lang w:eastAsia="ar-SA"/>
        </w:rPr>
        <w:t>.</w:t>
      </w:r>
    </w:p>
    <w:p w14:paraId="1D1F7207" w14:textId="77777777" w:rsidR="002C0006" w:rsidRDefault="002C0006" w:rsidP="00993FA5">
      <w:pPr>
        <w:spacing w:after="0" w:line="240" w:lineRule="auto"/>
        <w:ind w:left="1134" w:hanging="434"/>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47302FF1"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25596536" w14:textId="1A286B12"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3897F2D4" w14:textId="77777777" w:rsidR="002C0006" w:rsidRDefault="002C0006" w:rsidP="002C0006">
      <w:pPr>
        <w:spacing w:after="0" w:line="240" w:lineRule="auto"/>
        <w:jc w:val="both"/>
        <w:rPr>
          <w:rFonts w:ascii="Arial" w:hAnsi="Arial" w:cs="Arial"/>
          <w:b/>
          <w:bCs/>
          <w:sz w:val="20"/>
          <w:szCs w:val="20"/>
          <w:lang w:eastAsia="pl-PL"/>
        </w:rPr>
      </w:pPr>
    </w:p>
    <w:p w14:paraId="0A58E306" w14:textId="5F7E06B1"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729C6DEA" w14:textId="2236F3DC"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6A7B4A0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6D35BE4" w14:textId="4578E48A" w:rsidR="00232368" w:rsidRDefault="00232368"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7E19BF4B"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1CD78E66" w14:textId="5790B76B"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lastRenderedPageBreak/>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o którym mowa w art. 228–230a, art. 250a Kodeksu karnego lub w art. 46 lub art. 48 ustawy z dnia 25 czerwca 2010 r. o sporcie, </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64692E69"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2F7E5460"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4749A7" w14:textId="365434BE" w:rsidR="004A0F1E" w:rsidRDefault="004A0F1E" w:rsidP="002C0006">
      <w:pPr>
        <w:spacing w:after="0" w:line="276" w:lineRule="auto"/>
        <w:ind w:left="720" w:hanging="360"/>
        <w:jc w:val="both"/>
        <w:rPr>
          <w:rFonts w:ascii="Arial" w:eastAsia="Times New Roman" w:hAnsi="Arial" w:cs="Arial"/>
          <w:sz w:val="19"/>
          <w:szCs w:val="19"/>
          <w:lang w:eastAsia="pl-PL"/>
        </w:rPr>
      </w:pPr>
    </w:p>
    <w:p w14:paraId="37618881" w14:textId="33BE929F" w:rsidR="002C0006" w:rsidRDefault="002C0006" w:rsidP="002C0006">
      <w:pPr>
        <w:spacing w:after="0" w:line="276" w:lineRule="auto"/>
        <w:ind w:left="720" w:hanging="360"/>
        <w:jc w:val="both"/>
        <w:rPr>
          <w:rFonts w:ascii="Arial" w:eastAsia="Times New Roman" w:hAnsi="Arial" w:cs="Arial"/>
          <w:sz w:val="19"/>
          <w:szCs w:val="19"/>
          <w:lang w:eastAsia="pl-PL"/>
        </w:rPr>
      </w:pPr>
    </w:p>
    <w:p w14:paraId="2862EF03"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lastRenderedPageBreak/>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0D4E4CC3"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4B8B47FC"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9557C65" w14:textId="1F91F893" w:rsidR="00687292" w:rsidRDefault="00687292" w:rsidP="00687292">
      <w:pPr>
        <w:widowControl w:val="0"/>
        <w:suppressAutoHyphens/>
        <w:spacing w:after="0" w:line="240" w:lineRule="auto"/>
        <w:jc w:val="both"/>
        <w:rPr>
          <w:rFonts w:ascii="Arial" w:hAnsi="Arial" w:cs="Arial"/>
          <w:sz w:val="19"/>
          <w:szCs w:val="19"/>
          <w:lang w:eastAsia="pl-PL"/>
        </w:rPr>
      </w:pP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4C623D42"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6FD4E4DD" w14:textId="555CF4F6" w:rsidR="00D03F4E" w:rsidRDefault="00D03F4E" w:rsidP="00687292">
      <w:pPr>
        <w:widowControl w:val="0"/>
        <w:suppressAutoHyphens/>
        <w:spacing w:after="0" w:line="240" w:lineRule="auto"/>
        <w:jc w:val="both"/>
        <w:rPr>
          <w:rFonts w:ascii="Arial" w:hAnsi="Arial" w:cs="Arial"/>
          <w:b/>
          <w:bCs/>
          <w:sz w:val="19"/>
          <w:szCs w:val="19"/>
          <w:lang w:eastAsia="pl-PL"/>
        </w:rPr>
      </w:pPr>
    </w:p>
    <w:p w14:paraId="7612A4E9" w14:textId="77777777" w:rsidR="00D03F4E" w:rsidRPr="00B25A4F" w:rsidRDefault="00D03F4E" w:rsidP="00D03F4E">
      <w:pPr>
        <w:pStyle w:val="Akapitzlist"/>
        <w:numPr>
          <w:ilvl w:val="0"/>
          <w:numId w:val="20"/>
        </w:numPr>
        <w:spacing w:after="0" w:line="240" w:lineRule="auto"/>
        <w:contextualSpacing/>
        <w:jc w:val="both"/>
        <w:rPr>
          <w:rFonts w:ascii="Arial" w:hAnsi="Arial" w:cs="Arial"/>
          <w:sz w:val="19"/>
          <w:szCs w:val="19"/>
        </w:rPr>
      </w:pPr>
      <w:r w:rsidRPr="00B25A4F">
        <w:rPr>
          <w:rFonts w:ascii="Arial" w:hAnsi="Arial" w:cs="Arial"/>
          <w:sz w:val="19"/>
          <w:szCs w:val="19"/>
        </w:rPr>
        <w:t>Korzystanie przez Wykonawcę  z Platformy jest bezpłatne.</w:t>
      </w:r>
    </w:p>
    <w:p w14:paraId="444D70C3" w14:textId="1ED1A320" w:rsidR="00D03F4E" w:rsidRPr="00B25A4F" w:rsidRDefault="00D03F4E" w:rsidP="00D03F4E">
      <w:pPr>
        <w:pStyle w:val="Akapitzlist"/>
        <w:numPr>
          <w:ilvl w:val="0"/>
          <w:numId w:val="20"/>
        </w:numPr>
        <w:spacing w:after="0" w:line="240" w:lineRule="auto"/>
        <w:contextualSpacing/>
        <w:jc w:val="both"/>
        <w:rPr>
          <w:rFonts w:ascii="Arial" w:hAnsi="Arial" w:cs="Arial"/>
          <w:sz w:val="19"/>
          <w:szCs w:val="19"/>
        </w:rPr>
      </w:pPr>
      <w:r w:rsidRPr="00B25A4F">
        <w:rPr>
          <w:rFonts w:ascii="Arial" w:hAnsi="Arial" w:cs="Arial"/>
          <w:sz w:val="19"/>
          <w:szCs w:val="19"/>
        </w:rPr>
        <w:t xml:space="preserve">W przypadku awarii technicznych skutkujących brakiem prawidłowego działania </w:t>
      </w:r>
      <w:proofErr w:type="spellStart"/>
      <w:r w:rsidRPr="00B25A4F">
        <w:rPr>
          <w:rFonts w:ascii="Arial" w:hAnsi="Arial" w:cs="Arial"/>
          <w:sz w:val="19"/>
          <w:szCs w:val="19"/>
        </w:rPr>
        <w:t>Paltformy</w:t>
      </w:r>
      <w:proofErr w:type="spellEnd"/>
      <w:r w:rsidRPr="00B25A4F">
        <w:rPr>
          <w:rFonts w:ascii="Arial" w:hAnsi="Arial" w:cs="Arial"/>
          <w:sz w:val="19"/>
          <w:szCs w:val="19"/>
        </w:rPr>
        <w:t xml:space="preserve"> Zamawiający będzie komunikował się z Wykonawcami za pomocą poczty elektronicznej, email </w:t>
      </w:r>
      <w:hyperlink r:id="rId14" w:history="1">
        <w:r w:rsidRPr="00BE1143">
          <w:rPr>
            <w:rStyle w:val="Hipercze"/>
            <w:rFonts w:ascii="Arial" w:hAnsi="Arial" w:cs="Arial"/>
            <w:sz w:val="19"/>
            <w:szCs w:val="19"/>
          </w:rPr>
          <w:t>mcholewa@lukasz.med.pl</w:t>
        </w:r>
      </w:hyperlink>
      <w:r w:rsidRPr="00B25A4F">
        <w:rPr>
          <w:rFonts w:ascii="Arial" w:hAnsi="Arial" w:cs="Arial"/>
          <w:color w:val="1F497D" w:themeColor="text2"/>
          <w:sz w:val="19"/>
          <w:szCs w:val="19"/>
        </w:rPr>
        <w:t xml:space="preserve">   </w:t>
      </w:r>
    </w:p>
    <w:p w14:paraId="69EBB4E4" w14:textId="2E478A24" w:rsidR="00D03F4E" w:rsidRPr="00B25A4F" w:rsidRDefault="00D03F4E" w:rsidP="00D03F4E">
      <w:pPr>
        <w:pStyle w:val="Akapitzlist"/>
        <w:numPr>
          <w:ilvl w:val="0"/>
          <w:numId w:val="20"/>
        </w:numPr>
        <w:spacing w:after="0" w:line="240" w:lineRule="auto"/>
        <w:ind w:left="714" w:hanging="357"/>
        <w:contextualSpacing/>
        <w:jc w:val="both"/>
        <w:rPr>
          <w:rFonts w:ascii="Arial" w:hAnsi="Arial" w:cs="Arial"/>
          <w:color w:val="0000FF"/>
          <w:sz w:val="19"/>
          <w:szCs w:val="19"/>
        </w:rPr>
      </w:pPr>
      <w:r w:rsidRPr="00B25A4F">
        <w:rPr>
          <w:rFonts w:ascii="Arial" w:hAnsi="Arial" w:cs="Arial"/>
          <w:sz w:val="19"/>
          <w:szCs w:val="19"/>
        </w:rPr>
        <w:t xml:space="preserve">Zamawiający wyznacza następujące osoby do kontaktu z Wykonawcami: </w:t>
      </w:r>
      <w:r w:rsidRPr="00B25A4F">
        <w:rPr>
          <w:rFonts w:ascii="Arial" w:hAnsi="Arial" w:cs="Arial"/>
          <w:color w:val="0000FF"/>
          <w:sz w:val="19"/>
          <w:szCs w:val="19"/>
        </w:rPr>
        <w:t xml:space="preserve">Pani </w:t>
      </w:r>
      <w:r>
        <w:rPr>
          <w:rFonts w:ascii="Arial" w:hAnsi="Arial" w:cs="Arial"/>
          <w:color w:val="0000FF"/>
          <w:sz w:val="19"/>
          <w:szCs w:val="19"/>
        </w:rPr>
        <w:t xml:space="preserve">Monika Cholewa </w:t>
      </w:r>
      <w:r w:rsidRPr="00B25A4F">
        <w:rPr>
          <w:rFonts w:ascii="Arial" w:hAnsi="Arial" w:cs="Arial"/>
          <w:color w:val="0000FF"/>
          <w:sz w:val="19"/>
          <w:szCs w:val="19"/>
        </w:rPr>
        <w:t>tel. 14 6315 1</w:t>
      </w:r>
      <w:r>
        <w:rPr>
          <w:rFonts w:ascii="Arial" w:hAnsi="Arial" w:cs="Arial"/>
          <w:color w:val="0000FF"/>
          <w:sz w:val="19"/>
          <w:szCs w:val="19"/>
        </w:rPr>
        <w:t>15</w:t>
      </w:r>
      <w:r w:rsidRPr="00B25A4F">
        <w:rPr>
          <w:rFonts w:ascii="Arial" w:hAnsi="Arial" w:cs="Arial"/>
          <w:color w:val="0000FF"/>
          <w:sz w:val="19"/>
          <w:szCs w:val="19"/>
        </w:rPr>
        <w:t xml:space="preserve">, e-mail: </w:t>
      </w:r>
      <w:hyperlink r:id="rId15" w:history="1">
        <w:r w:rsidRPr="00BE1143">
          <w:rPr>
            <w:rStyle w:val="Hipercze"/>
            <w:rFonts w:ascii="Arial" w:hAnsi="Arial" w:cs="Arial"/>
            <w:sz w:val="19"/>
            <w:szCs w:val="19"/>
          </w:rPr>
          <w:t>mcholewa@lukasz.med.pl</w:t>
        </w:r>
      </w:hyperlink>
      <w:r w:rsidRPr="00B25A4F">
        <w:rPr>
          <w:rFonts w:ascii="Arial" w:hAnsi="Arial" w:cs="Arial"/>
          <w:color w:val="0000FF"/>
          <w:sz w:val="19"/>
          <w:szCs w:val="19"/>
        </w:rPr>
        <w:t xml:space="preserve">  </w:t>
      </w:r>
    </w:p>
    <w:p w14:paraId="128776AF" w14:textId="2BD2B688" w:rsidR="00D03F4E" w:rsidRDefault="00D03F4E" w:rsidP="00D03F4E">
      <w:pPr>
        <w:pStyle w:val="Akapitzlist"/>
        <w:numPr>
          <w:ilvl w:val="0"/>
          <w:numId w:val="20"/>
        </w:numPr>
        <w:spacing w:after="0" w:line="240" w:lineRule="auto"/>
        <w:ind w:left="714" w:hanging="357"/>
        <w:contextualSpacing/>
        <w:jc w:val="both"/>
        <w:rPr>
          <w:rFonts w:ascii="Arial" w:hAnsi="Arial" w:cs="Arial"/>
          <w:sz w:val="19"/>
          <w:szCs w:val="19"/>
        </w:rPr>
      </w:pPr>
      <w:r w:rsidRPr="00B25A4F">
        <w:rPr>
          <w:rFonts w:ascii="Arial" w:hAnsi="Arial" w:cs="Arial"/>
          <w:sz w:val="19"/>
          <w:szCs w:val="19"/>
        </w:rPr>
        <w:t xml:space="preserve">W korespondencji związanej z niniejszym postępowaniem Wykonawcy winni posługiwać się numerem referencyjnym  niniejszego postępowania </w:t>
      </w:r>
      <w:r w:rsidRPr="00B25A4F">
        <w:rPr>
          <w:rFonts w:ascii="Arial" w:hAnsi="Arial" w:cs="Arial"/>
          <w:b/>
          <w:bCs/>
          <w:color w:val="0000FF"/>
          <w:sz w:val="19"/>
          <w:szCs w:val="19"/>
        </w:rPr>
        <w:t>3</w:t>
      </w:r>
      <w:r>
        <w:rPr>
          <w:rFonts w:ascii="Arial" w:hAnsi="Arial" w:cs="Arial"/>
          <w:b/>
          <w:bCs/>
          <w:color w:val="0000FF"/>
          <w:sz w:val="19"/>
          <w:szCs w:val="19"/>
        </w:rPr>
        <w:t>8/</w:t>
      </w:r>
      <w:r w:rsidRPr="00B25A4F">
        <w:rPr>
          <w:rFonts w:ascii="Arial" w:hAnsi="Arial" w:cs="Arial"/>
          <w:b/>
          <w:bCs/>
          <w:color w:val="0000FF"/>
          <w:sz w:val="19"/>
          <w:szCs w:val="19"/>
        </w:rPr>
        <w:t>2021.</w:t>
      </w:r>
    </w:p>
    <w:p w14:paraId="71E0C19B" w14:textId="77777777" w:rsidR="00D03F4E" w:rsidRDefault="00D03F4E" w:rsidP="00D03F4E">
      <w:pPr>
        <w:pStyle w:val="Akapitzlist"/>
        <w:numPr>
          <w:ilvl w:val="0"/>
          <w:numId w:val="20"/>
        </w:numPr>
        <w:spacing w:after="0" w:line="240" w:lineRule="auto"/>
        <w:ind w:left="714" w:hanging="357"/>
        <w:contextualSpacing/>
        <w:jc w:val="both"/>
        <w:rPr>
          <w:rFonts w:ascii="Arial" w:hAnsi="Arial" w:cs="Arial"/>
          <w:sz w:val="19"/>
          <w:szCs w:val="19"/>
        </w:rPr>
      </w:pPr>
      <w:r w:rsidRPr="00B25A4F">
        <w:rPr>
          <w:rFonts w:ascii="Arial" w:eastAsia="Times New Roman" w:hAnsi="Arial" w:cs="Arial"/>
          <w:sz w:val="19"/>
          <w:szCs w:val="19"/>
          <w:lang w:eastAsia="pl-PL"/>
        </w:rPr>
        <w:t xml:space="preserve">Postępowanie prowadzone jest w języku polskim za pośrednictwem </w:t>
      </w:r>
      <w:hyperlink r:id="rId16" w:history="1">
        <w:r w:rsidRPr="00B25A4F">
          <w:rPr>
            <w:rFonts w:ascii="Arial" w:eastAsia="Times New Roman" w:hAnsi="Arial" w:cs="Arial"/>
            <w:color w:val="0000FF"/>
            <w:sz w:val="19"/>
            <w:szCs w:val="19"/>
            <w:u w:val="single"/>
            <w:lang w:eastAsia="pl-PL"/>
          </w:rPr>
          <w:t>platformazakupowa.pl</w:t>
        </w:r>
      </w:hyperlink>
      <w:r w:rsidRPr="00B25A4F">
        <w:rPr>
          <w:rFonts w:ascii="Arial" w:eastAsia="Times New Roman" w:hAnsi="Arial" w:cs="Arial"/>
          <w:color w:val="0000FF"/>
          <w:sz w:val="19"/>
          <w:szCs w:val="19"/>
          <w:lang w:eastAsia="pl-PL"/>
        </w:rPr>
        <w:t xml:space="preserve"> </w:t>
      </w:r>
      <w:r w:rsidRPr="00B25A4F">
        <w:rPr>
          <w:rFonts w:ascii="Arial" w:eastAsia="Times New Roman" w:hAnsi="Arial" w:cs="Arial"/>
          <w:sz w:val="19"/>
          <w:szCs w:val="19"/>
          <w:lang w:eastAsia="pl-PL"/>
        </w:rPr>
        <w:t xml:space="preserve">pod adresem: </w:t>
      </w:r>
      <w:hyperlink r:id="rId17" w:history="1">
        <w:r w:rsidRPr="00B25A4F">
          <w:rPr>
            <w:rStyle w:val="Hipercze"/>
            <w:rFonts w:ascii="Arial" w:hAnsi="Arial" w:cs="Arial"/>
            <w:color w:val="0000FF"/>
            <w:sz w:val="19"/>
            <w:szCs w:val="19"/>
          </w:rPr>
          <w:t>https://platformazakupowa.pl/pn/lukasz_med</w:t>
        </w:r>
      </w:hyperlink>
      <w:r w:rsidRPr="00B25A4F">
        <w:rPr>
          <w:rFonts w:ascii="Arial" w:hAnsi="Arial" w:cs="Arial"/>
          <w:color w:val="0000FF"/>
          <w:sz w:val="19"/>
          <w:szCs w:val="19"/>
          <w:u w:val="single"/>
        </w:rPr>
        <w:t xml:space="preserve"> (dalej: Platforma).</w:t>
      </w:r>
      <w:r w:rsidRPr="00B25A4F">
        <w:rPr>
          <w:rFonts w:ascii="Arial" w:hAnsi="Arial" w:cs="Arial"/>
          <w:color w:val="0000FF"/>
          <w:sz w:val="19"/>
          <w:szCs w:val="19"/>
        </w:rPr>
        <w:t xml:space="preserve"> </w:t>
      </w:r>
      <w:r w:rsidRPr="00B25A4F">
        <w:rPr>
          <w:rFonts w:ascii="Arial" w:hAnsi="Arial" w:cs="Arial"/>
          <w:sz w:val="19"/>
          <w:szCs w:val="19"/>
        </w:rPr>
        <w:t xml:space="preserve">Postępowanie prowadzone jest na Platformie w zakładce „POSTĘPOWANIA” pod „nazwą” zgodną z nazwą niniejszego </w:t>
      </w:r>
      <w:proofErr w:type="spellStart"/>
      <w:r w:rsidRPr="00B25A4F">
        <w:rPr>
          <w:rFonts w:ascii="Arial" w:hAnsi="Arial" w:cs="Arial"/>
          <w:sz w:val="19"/>
          <w:szCs w:val="19"/>
        </w:rPr>
        <w:t>posępowania</w:t>
      </w:r>
      <w:proofErr w:type="spellEnd"/>
      <w:r w:rsidRPr="00B25A4F">
        <w:rPr>
          <w:rFonts w:ascii="Arial" w:hAnsi="Arial" w:cs="Arial"/>
          <w:sz w:val="19"/>
          <w:szCs w:val="19"/>
        </w:rPr>
        <w:t xml:space="preserve"> przetargowego.</w:t>
      </w:r>
    </w:p>
    <w:p w14:paraId="567053B0" w14:textId="77777777" w:rsidR="00D03F4E" w:rsidRPr="00B25A4F" w:rsidRDefault="00D03F4E" w:rsidP="00D03F4E">
      <w:pPr>
        <w:pStyle w:val="Akapitzlist"/>
        <w:numPr>
          <w:ilvl w:val="0"/>
          <w:numId w:val="20"/>
        </w:numPr>
        <w:spacing w:after="0" w:line="240" w:lineRule="auto"/>
        <w:ind w:left="714" w:hanging="357"/>
        <w:contextualSpacing/>
        <w:jc w:val="both"/>
        <w:rPr>
          <w:rFonts w:ascii="Arial" w:hAnsi="Arial" w:cs="Arial"/>
          <w:sz w:val="19"/>
          <w:szCs w:val="19"/>
        </w:rPr>
      </w:pPr>
      <w:r w:rsidRPr="00B25A4F">
        <w:rPr>
          <w:rFonts w:ascii="Arial" w:eastAsia="Times New Roman" w:hAnsi="Arial" w:cs="Arial"/>
          <w:sz w:val="19"/>
          <w:szCs w:val="19"/>
          <w:lang w:eastAsia="pl-PL"/>
        </w:rPr>
        <w:t>W celu skrócenia czasu udzielenia odpowiedzi na pytania komunikacja między zamawiającym a wykonawcami w zakresie:</w:t>
      </w:r>
    </w:p>
    <w:p w14:paraId="2E4774DC"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Zamawiającemu pytań do treści SWZ;</w:t>
      </w:r>
    </w:p>
    <w:p w14:paraId="065AE14F"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podmiotowych środków dowodowych;</w:t>
      </w:r>
    </w:p>
    <w:p w14:paraId="67824ED1"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0D168DD5"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4BD90E"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 treści przedmiotowych środków dowodowych;</w:t>
      </w:r>
    </w:p>
    <w:p w14:paraId="39D2BC29"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przesłania odpowiedzi na inne wezwania Zamawiającego wynikające z ustawy - Prawo zamówień publicznych;</w:t>
      </w:r>
    </w:p>
    <w:p w14:paraId="64895512"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przesyłania wniosków, informacji, oświadczeń Wykonawcy;</w:t>
      </w:r>
    </w:p>
    <w:p w14:paraId="03918E20"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lastRenderedPageBreak/>
        <w:t>- przesyłania odwołania/inne</w:t>
      </w:r>
    </w:p>
    <w:p w14:paraId="02061B66"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odbywa się za pośrednictwem </w:t>
      </w:r>
      <w:hyperlink r:id="rId18"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 formularza „Wyślij wiadomość do zamawiającego”. </w:t>
      </w:r>
    </w:p>
    <w:p w14:paraId="3F55CD41" w14:textId="77777777" w:rsidR="00D03F4E"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 datę przekazania (wpływu) oświadczeń, wniosków, zawiadomień oraz informacji przyjmuje się datę ich przesłania za pośrednictwem </w:t>
      </w:r>
      <w:hyperlink r:id="rId19"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poprzez kliknięcie przycisku  „Wyślij wiadomość do zamawiającego” po których pojawi się komunikat, że wiadomość została wysłana do zamawiającego.</w:t>
      </w:r>
    </w:p>
    <w:p w14:paraId="59B00F1B" w14:textId="77777777" w:rsidR="00D03F4E" w:rsidRPr="00B25A4F" w:rsidRDefault="00D03F4E" w:rsidP="00D03F4E">
      <w:pPr>
        <w:pStyle w:val="Akapitzlist"/>
        <w:numPr>
          <w:ilvl w:val="0"/>
          <w:numId w:val="20"/>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Zamawiający będzie przekazywał wykonawcom informacje za pośrednictwem </w:t>
      </w:r>
      <w:hyperlink r:id="rId20"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Informacje dotyczące odpowiedzi na pytania, zmiany specyfikacji, zmiany terminu składania i otwarcia ofert Zamawiający będzie zamieszczał na platformie w sekcji </w:t>
      </w:r>
      <w:r>
        <w:rPr>
          <w:rFonts w:ascii="Arial" w:eastAsia="Times New Roman" w:hAnsi="Arial" w:cs="Arial"/>
          <w:color w:val="000000"/>
          <w:sz w:val="19"/>
          <w:szCs w:val="19"/>
          <w:lang w:eastAsia="pl-PL"/>
        </w:rPr>
        <w:t>„</w:t>
      </w:r>
      <w:r w:rsidRPr="00B25A4F">
        <w:rPr>
          <w:rFonts w:ascii="Arial" w:eastAsia="Times New Roman" w:hAnsi="Arial" w:cs="Arial"/>
          <w:color w:val="000000"/>
          <w:sz w:val="19"/>
          <w:szCs w:val="19"/>
          <w:lang w:eastAsia="pl-PL"/>
        </w:rPr>
        <w:t xml:space="preserve">Komunikaty”. Korespondencja, której zgodnie z obowiązującymi przepisami adresatem jest konkretny wykonawca, będzie przekazywana za pośrednictwem </w:t>
      </w:r>
      <w:hyperlink r:id="rId21"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 konkretnego wykonawcy.</w:t>
      </w:r>
    </w:p>
    <w:p w14:paraId="52405D24" w14:textId="77777777" w:rsidR="00D03F4E" w:rsidRPr="00B25A4F" w:rsidRDefault="00D03F4E" w:rsidP="00D03F4E">
      <w:pPr>
        <w:pStyle w:val="Akapitzlist"/>
        <w:numPr>
          <w:ilvl w:val="0"/>
          <w:numId w:val="20"/>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Wykonawca jako podmiot profesjonalny ma obowiązek sprawdzania komunikatów i wiadomości bezpośrednio na</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platformazakupowa.pl przesłanych przez zamawiającego, gdyż system powiadomień może ulec awarii lub powiadomienie może trafić do folderu SPAM.</w:t>
      </w:r>
    </w:p>
    <w:p w14:paraId="0A422238" w14:textId="77777777" w:rsidR="00D03F4E" w:rsidRPr="00B25A4F" w:rsidRDefault="00D03F4E" w:rsidP="00D03F4E">
      <w:pPr>
        <w:pStyle w:val="Akapitzlist"/>
        <w:spacing w:after="0" w:line="240" w:lineRule="auto"/>
        <w:ind w:left="714"/>
        <w:contextualSpacing/>
        <w:jc w:val="both"/>
        <w:rPr>
          <w:rFonts w:ascii="Arial" w:hAnsi="Arial" w:cs="Arial"/>
          <w:sz w:val="19"/>
          <w:szCs w:val="19"/>
        </w:rPr>
      </w:pPr>
    </w:p>
    <w:p w14:paraId="262786A7" w14:textId="77777777" w:rsidR="00D03F4E" w:rsidRPr="002E2FFD" w:rsidRDefault="00D03F4E" w:rsidP="00D03F4E">
      <w:pPr>
        <w:spacing w:after="0" w:line="240" w:lineRule="auto"/>
        <w:contextualSpacing/>
        <w:jc w:val="both"/>
        <w:rPr>
          <w:rFonts w:ascii="Arial" w:hAnsi="Arial" w:cs="Arial"/>
          <w:b/>
          <w:bCs/>
          <w:sz w:val="19"/>
          <w:szCs w:val="19"/>
          <w:u w:val="single"/>
        </w:rPr>
      </w:pPr>
    </w:p>
    <w:p w14:paraId="55657302" w14:textId="77777777" w:rsidR="00D03F4E" w:rsidRPr="005F1E47" w:rsidRDefault="00D03F4E" w:rsidP="00D03F4E">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 techniczne umożliwiające pracę na Platformie:</w:t>
      </w:r>
    </w:p>
    <w:p w14:paraId="2FF9F25D" w14:textId="77777777" w:rsidR="00D03F4E" w:rsidRPr="005F1E47" w:rsidRDefault="00D03F4E" w:rsidP="00D03F4E">
      <w:pPr>
        <w:spacing w:after="0" w:line="240" w:lineRule="auto"/>
        <w:contextualSpacing/>
        <w:jc w:val="both"/>
        <w:rPr>
          <w:rFonts w:ascii="Arial" w:hAnsi="Arial" w:cs="Arial"/>
          <w:sz w:val="19"/>
          <w:szCs w:val="19"/>
        </w:rPr>
      </w:pPr>
    </w:p>
    <w:p w14:paraId="22D39D13" w14:textId="77777777" w:rsidR="00D03F4E" w:rsidRPr="00B25A4F" w:rsidRDefault="00D03F4E" w:rsidP="00D03F4E">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zgodnie z Rozporządzeniem </w:t>
      </w:r>
      <w:r w:rsidRPr="00B25A4F">
        <w:rPr>
          <w:rFonts w:ascii="Arial" w:eastAsia="Times New Roman" w:hAnsi="Arial" w:cs="Arial"/>
          <w:color w:val="202124"/>
          <w:sz w:val="19"/>
          <w:szCs w:val="19"/>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5A4F">
        <w:rPr>
          <w:rFonts w:ascii="Arial" w:eastAsia="Times New Roman" w:hAnsi="Arial" w:cs="Arial"/>
          <w:color w:val="000000"/>
          <w:sz w:val="19"/>
          <w:szCs w:val="19"/>
          <w:lang w:eastAsia="pl-PL"/>
        </w:rPr>
        <w:t xml:space="preserve">, określa niezbędne wymagania sprzętowo - aplikacyjne umożliwiające pracę na </w:t>
      </w:r>
      <w:hyperlink r:id="rId22"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tj.:</w:t>
      </w:r>
    </w:p>
    <w:p w14:paraId="2B3D99BA"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stały dostęp do sieci Internet o gwarantowanej przepustowości nie mniejszej niż 512 </w:t>
      </w:r>
      <w:proofErr w:type="spellStart"/>
      <w:r w:rsidRPr="00B25A4F">
        <w:rPr>
          <w:rFonts w:ascii="Arial" w:eastAsia="Times New Roman" w:hAnsi="Arial" w:cs="Arial"/>
          <w:color w:val="000000"/>
          <w:sz w:val="19"/>
          <w:szCs w:val="19"/>
          <w:lang w:eastAsia="pl-PL"/>
        </w:rPr>
        <w:t>kb</w:t>
      </w:r>
      <w:proofErr w:type="spellEnd"/>
      <w:r w:rsidRPr="00B25A4F">
        <w:rPr>
          <w:rFonts w:ascii="Arial" w:eastAsia="Times New Roman" w:hAnsi="Arial" w:cs="Arial"/>
          <w:color w:val="000000"/>
          <w:sz w:val="19"/>
          <w:szCs w:val="19"/>
          <w:lang w:eastAsia="pl-PL"/>
        </w:rPr>
        <w:t>/s,</w:t>
      </w:r>
    </w:p>
    <w:p w14:paraId="753F3468"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komputer klasy PC lub MAC o następującej konfiguracji: pamięć min. 2 GB Ram, procesor Intel IV 2 GHZ lub jego nowsza wersja, jeden z systemów operacyjnych - MS Windows 7, Mac Os x 10 4, Linux, lub ich nowsze wersje,</w:t>
      </w:r>
    </w:p>
    <w:p w14:paraId="14CA70B2"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zainstalowana dowolna przeglądarka internetowa, w przypadku Internet Explorer minimalnie wersja 10.0,</w:t>
      </w:r>
    </w:p>
    <w:p w14:paraId="35521A55"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włączona obsługa JavaScript,</w:t>
      </w:r>
    </w:p>
    <w:p w14:paraId="29C8F52A"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zainstalowany program Adobe </w:t>
      </w:r>
      <w:proofErr w:type="spellStart"/>
      <w:r w:rsidRPr="00B25A4F">
        <w:rPr>
          <w:rFonts w:ascii="Arial" w:eastAsia="Times New Roman" w:hAnsi="Arial" w:cs="Arial"/>
          <w:color w:val="000000"/>
          <w:sz w:val="19"/>
          <w:szCs w:val="19"/>
          <w:lang w:eastAsia="pl-PL"/>
        </w:rPr>
        <w:t>Acrobat</w:t>
      </w:r>
      <w:proofErr w:type="spellEnd"/>
      <w:r w:rsidRPr="00B25A4F">
        <w:rPr>
          <w:rFonts w:ascii="Arial" w:eastAsia="Times New Roman" w:hAnsi="Arial" w:cs="Arial"/>
          <w:color w:val="000000"/>
          <w:sz w:val="19"/>
          <w:szCs w:val="19"/>
          <w:lang w:eastAsia="pl-PL"/>
        </w:rPr>
        <w:t xml:space="preserve"> Reader lub inny obsługujący format plików .pdf,</w:t>
      </w:r>
    </w:p>
    <w:p w14:paraId="1D720E46"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Szyfrowanie na platformazakupowa.pl</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 odbywa się za pomocą protokołu TLS 1.3.</w:t>
      </w:r>
    </w:p>
    <w:p w14:paraId="3B9A47E1" w14:textId="77777777" w:rsidR="00D03F4E" w:rsidRPr="00B25A4F" w:rsidRDefault="00D03F4E" w:rsidP="00D03F4E">
      <w:pPr>
        <w:numPr>
          <w:ilvl w:val="1"/>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Oznaczenie czasu odbioru danych przez platformę zakupową stanowi datę oraz dokładny czas (</w:t>
      </w:r>
      <w:proofErr w:type="spellStart"/>
      <w:r w:rsidRPr="00B25A4F">
        <w:rPr>
          <w:rFonts w:ascii="Arial" w:eastAsia="Times New Roman" w:hAnsi="Arial" w:cs="Arial"/>
          <w:color w:val="000000"/>
          <w:sz w:val="19"/>
          <w:szCs w:val="19"/>
          <w:lang w:eastAsia="pl-PL"/>
        </w:rPr>
        <w:t>hh:mm:ss</w:t>
      </w:r>
      <w:proofErr w:type="spellEnd"/>
      <w:r w:rsidRPr="00B25A4F">
        <w:rPr>
          <w:rFonts w:ascii="Arial" w:eastAsia="Times New Roman" w:hAnsi="Arial" w:cs="Arial"/>
          <w:color w:val="000000"/>
          <w:sz w:val="19"/>
          <w:szCs w:val="19"/>
          <w:lang w:eastAsia="pl-PL"/>
        </w:rPr>
        <w:t>) generowany wg. czasu lokalnego serwera synchronizowanego z zegarem Głównego Urzędu Miar.</w:t>
      </w:r>
    </w:p>
    <w:p w14:paraId="28C46246" w14:textId="77777777" w:rsidR="00D03F4E" w:rsidRDefault="00D03F4E" w:rsidP="00D03F4E">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Wykonawca, przystępując do niniejszego postępowania o udzielenie zamówienia publicznego:</w:t>
      </w:r>
    </w:p>
    <w:p w14:paraId="10FAE19D" w14:textId="77777777" w:rsidR="00D03F4E"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akceptuje warunki korzystania z </w:t>
      </w:r>
      <w:hyperlink r:id="rId23"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określone w Regulaminie zamieszczonym na stronie internetowej </w:t>
      </w:r>
      <w:hyperlink r:id="rId24" w:history="1">
        <w:r w:rsidRPr="00B25A4F">
          <w:rPr>
            <w:rFonts w:ascii="Arial" w:eastAsia="Times New Roman" w:hAnsi="Arial" w:cs="Arial"/>
            <w:color w:val="000000"/>
            <w:sz w:val="19"/>
            <w:szCs w:val="19"/>
            <w:lang w:eastAsia="pl-PL"/>
          </w:rPr>
          <w:t>pod linkiem</w:t>
        </w:r>
      </w:hyperlink>
      <w:r w:rsidRPr="00B25A4F">
        <w:rPr>
          <w:rFonts w:ascii="Arial" w:eastAsia="Times New Roman" w:hAnsi="Arial" w:cs="Arial"/>
          <w:color w:val="000000"/>
          <w:sz w:val="19"/>
          <w:szCs w:val="19"/>
          <w:lang w:eastAsia="pl-PL"/>
        </w:rPr>
        <w:t>  w zakładce „Regulamin" oraz uznaje go za wiążący,</w:t>
      </w:r>
    </w:p>
    <w:p w14:paraId="03ADF0C5" w14:textId="77777777" w:rsidR="00D03F4E" w:rsidRPr="00B25A4F"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zapoznał i stosuje się do Instrukcji składania ofert/wniosków dostępnej </w:t>
      </w:r>
      <w:hyperlink r:id="rId25" w:history="1">
        <w:r w:rsidRPr="00B25A4F">
          <w:rPr>
            <w:rFonts w:ascii="Arial" w:eastAsia="Times New Roman" w:hAnsi="Arial" w:cs="Arial"/>
            <w:color w:val="1155CC"/>
            <w:sz w:val="19"/>
            <w:szCs w:val="19"/>
            <w:u w:val="single"/>
            <w:lang w:eastAsia="pl-PL"/>
          </w:rPr>
          <w:t>pod linkiem</w:t>
        </w:r>
      </w:hyperlink>
      <w:r w:rsidRPr="00B25A4F">
        <w:rPr>
          <w:rFonts w:ascii="Arial" w:eastAsia="Times New Roman" w:hAnsi="Arial" w:cs="Arial"/>
          <w:color w:val="000000"/>
          <w:sz w:val="19"/>
          <w:szCs w:val="19"/>
          <w:lang w:eastAsia="pl-PL"/>
        </w:rPr>
        <w:t>. </w:t>
      </w:r>
    </w:p>
    <w:p w14:paraId="42FA79E7" w14:textId="77777777" w:rsidR="00D03F4E" w:rsidRDefault="00D03F4E" w:rsidP="00D03F4E">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b/>
          <w:bCs/>
          <w:color w:val="000000"/>
          <w:sz w:val="19"/>
          <w:szCs w:val="19"/>
          <w:lang w:eastAsia="pl-PL"/>
        </w:rPr>
        <w:t xml:space="preserve">Zamawiający nie ponosi odpowiedzialności za złożenie oferty w sposób niezgodny z Instrukcją korzystania z </w:t>
      </w:r>
      <w:hyperlink r:id="rId26" w:history="1">
        <w:r w:rsidRPr="00B25A4F">
          <w:rPr>
            <w:rFonts w:ascii="Arial" w:eastAsia="Times New Roman" w:hAnsi="Arial" w:cs="Arial"/>
            <w:b/>
            <w:bCs/>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w szczególności za sytuację, gdy zamawiający zapozna się z treścią oferty przed upływem terminu składania ofert (np. złożenie oferty w zakładce „Wyślij wiadomość do zamawiającego”). </w:t>
      </w:r>
    </w:p>
    <w:p w14:paraId="1E235F92" w14:textId="77777777" w:rsidR="00D03F4E" w:rsidRPr="00B25A4F" w:rsidRDefault="00D03F4E" w:rsidP="00D03F4E">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E1636E9" w14:textId="77777777" w:rsidR="00D03F4E" w:rsidRPr="00B25A4F" w:rsidRDefault="00D03F4E" w:rsidP="00D03F4E">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informuje, że instrukcje korzystania z </w:t>
      </w:r>
      <w:hyperlink r:id="rId27"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28"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znajdują się w zakładce „Instrukcje dla Wykonawców" na stronie internetowej pod adresem: </w:t>
      </w:r>
      <w:hyperlink r:id="rId29" w:history="1">
        <w:r w:rsidRPr="00B25A4F">
          <w:rPr>
            <w:rFonts w:ascii="Arial" w:eastAsia="Times New Roman" w:hAnsi="Arial" w:cs="Arial"/>
            <w:color w:val="1155CC"/>
            <w:sz w:val="19"/>
            <w:szCs w:val="19"/>
            <w:u w:val="single"/>
            <w:lang w:eastAsia="pl-PL"/>
          </w:rPr>
          <w:t>https://platformazakupowa.pl/strona/45-instrukcje</w:t>
        </w:r>
      </w:hyperlink>
    </w:p>
    <w:p w14:paraId="45455E70" w14:textId="77777777" w:rsidR="00D03F4E" w:rsidRPr="00B25A4F" w:rsidRDefault="00D03F4E" w:rsidP="00D03F4E">
      <w:pPr>
        <w:spacing w:before="400" w:after="120" w:line="240" w:lineRule="auto"/>
        <w:jc w:val="both"/>
        <w:outlineLvl w:val="0"/>
        <w:rPr>
          <w:rFonts w:ascii="Arial" w:eastAsia="Times New Roman" w:hAnsi="Arial" w:cs="Arial"/>
          <w:b/>
          <w:bCs/>
          <w:kern w:val="36"/>
          <w:sz w:val="19"/>
          <w:szCs w:val="19"/>
          <w:lang w:eastAsia="pl-PL"/>
        </w:rPr>
      </w:pPr>
      <w:r w:rsidRPr="00B25A4F">
        <w:rPr>
          <w:rFonts w:ascii="Arial" w:eastAsia="Times New Roman" w:hAnsi="Arial" w:cs="Arial"/>
          <w:b/>
          <w:bCs/>
          <w:color w:val="000000"/>
          <w:kern w:val="36"/>
          <w:sz w:val="19"/>
          <w:szCs w:val="19"/>
          <w:lang w:eastAsia="pl-PL"/>
        </w:rPr>
        <w:t>Zalecenia</w:t>
      </w:r>
    </w:p>
    <w:p w14:paraId="1144C7B5" w14:textId="77777777" w:rsidR="00D03F4E" w:rsidRPr="00B25A4F" w:rsidRDefault="00D03F4E" w:rsidP="00D03F4E">
      <w:pPr>
        <w:spacing w:after="0" w:line="240" w:lineRule="auto"/>
        <w:jc w:val="both"/>
        <w:rPr>
          <w:rFonts w:ascii="Arial" w:eastAsia="Times New Roman" w:hAnsi="Arial" w:cs="Arial"/>
          <w:sz w:val="19"/>
          <w:szCs w:val="19"/>
          <w:lang w:eastAsia="pl-PL"/>
        </w:rPr>
      </w:pPr>
      <w:r w:rsidRPr="00B25A4F">
        <w:rPr>
          <w:rFonts w:ascii="Arial" w:eastAsia="Times New Roman" w:hAnsi="Arial" w:cs="Arial"/>
          <w:b/>
          <w:bCs/>
          <w:color w:val="000000"/>
          <w:sz w:val="19"/>
          <w:szCs w:val="19"/>
          <w:lang w:eastAsia="pl-PL"/>
        </w:rPr>
        <w:t>Formaty plików wykorzystywanych przez wykonawców powinny być zgodne z</w:t>
      </w:r>
      <w:r w:rsidRPr="00B25A4F">
        <w:rPr>
          <w:rFonts w:ascii="Arial" w:eastAsia="Times New Roman"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6AE1624" w14:textId="77777777" w:rsidR="00D03F4E" w:rsidRPr="00375F8B"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p>
    <w:p w14:paraId="2F941D13"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formatów: .pdf .</w:t>
      </w:r>
      <w:proofErr w:type="spellStart"/>
      <w:r w:rsidRPr="00B25A4F">
        <w:rPr>
          <w:rFonts w:ascii="Arial" w:eastAsia="Times New Roman" w:hAnsi="Arial" w:cs="Arial"/>
          <w:color w:val="000000"/>
          <w:sz w:val="19"/>
          <w:szCs w:val="19"/>
          <w:lang w:eastAsia="pl-PL"/>
        </w:rPr>
        <w:t>doc</w:t>
      </w:r>
      <w:proofErr w:type="spellEnd"/>
      <w:r w:rsidRPr="00B25A4F">
        <w:rPr>
          <w:rFonts w:ascii="Arial" w:eastAsia="Times New Roman" w:hAnsi="Arial" w:cs="Arial"/>
          <w:color w:val="000000"/>
          <w:sz w:val="19"/>
          <w:szCs w:val="19"/>
          <w:lang w:eastAsia="pl-PL"/>
        </w:rPr>
        <w:t xml:space="preserve"> .xls .jpg (.</w:t>
      </w:r>
      <w:proofErr w:type="spellStart"/>
      <w:r w:rsidRPr="00B25A4F">
        <w:rPr>
          <w:rFonts w:ascii="Arial" w:eastAsia="Times New Roman" w:hAnsi="Arial" w:cs="Arial"/>
          <w:color w:val="000000"/>
          <w:sz w:val="19"/>
          <w:szCs w:val="19"/>
          <w:lang w:eastAsia="pl-PL"/>
        </w:rPr>
        <w:t>jpeg</w:t>
      </w:r>
      <w:proofErr w:type="spellEnd"/>
      <w:r w:rsidRPr="00B25A4F">
        <w:rPr>
          <w:rFonts w:ascii="Arial" w:eastAsia="Times New Roman" w:hAnsi="Arial" w:cs="Arial"/>
          <w:color w:val="000000"/>
          <w:sz w:val="19"/>
          <w:szCs w:val="19"/>
          <w:lang w:eastAsia="pl-PL"/>
        </w:rPr>
        <w:t xml:space="preserve">) </w:t>
      </w:r>
      <w:r w:rsidRPr="00B25A4F">
        <w:rPr>
          <w:rFonts w:ascii="Arial" w:eastAsia="Times New Roman" w:hAnsi="Arial" w:cs="Arial"/>
          <w:b/>
          <w:bCs/>
          <w:color w:val="000000"/>
          <w:sz w:val="19"/>
          <w:szCs w:val="19"/>
          <w:lang w:eastAsia="pl-PL"/>
        </w:rPr>
        <w:t>ze szczególnym wskazaniem na .pdf</w:t>
      </w:r>
    </w:p>
    <w:p w14:paraId="602C2C01"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lastRenderedPageBreak/>
        <w:t>W celu ewentualnej kompresji danych Zamawiający rekomenduje wykorzystanie jednego z formatów:</w:t>
      </w:r>
    </w:p>
    <w:p w14:paraId="19A114DB" w14:textId="77777777" w:rsidR="00D03F4E" w:rsidRPr="00B25A4F" w:rsidRDefault="00D03F4E" w:rsidP="00D03F4E">
      <w:pPr>
        <w:numPr>
          <w:ilvl w:val="1"/>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.zip </w:t>
      </w:r>
    </w:p>
    <w:p w14:paraId="53A9DE03" w14:textId="77777777" w:rsidR="00D03F4E" w:rsidRPr="00B25A4F" w:rsidRDefault="00D03F4E" w:rsidP="00D03F4E">
      <w:pPr>
        <w:numPr>
          <w:ilvl w:val="1"/>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.7Z</w:t>
      </w:r>
    </w:p>
    <w:p w14:paraId="2749DB54"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5A4F">
        <w:rPr>
          <w:rFonts w:ascii="Arial" w:eastAsia="Times New Roman" w:hAnsi="Arial" w:cs="Arial"/>
          <w:color w:val="000000"/>
          <w:sz w:val="19"/>
          <w:szCs w:val="19"/>
          <w:lang w:eastAsia="pl-PL"/>
        </w:rPr>
        <w:t>PAdES</w:t>
      </w:r>
      <w:proofErr w:type="spellEnd"/>
      <w:r w:rsidRPr="00B25A4F">
        <w:rPr>
          <w:rFonts w:ascii="Arial" w:eastAsia="Times New Roman" w:hAnsi="Arial" w:cs="Arial"/>
          <w:color w:val="000000"/>
          <w:sz w:val="19"/>
          <w:szCs w:val="19"/>
          <w:lang w:eastAsia="pl-PL"/>
        </w:rPr>
        <w:t>. </w:t>
      </w:r>
    </w:p>
    <w:p w14:paraId="576FE98D"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B25A4F">
        <w:rPr>
          <w:rFonts w:ascii="Arial" w:eastAsia="Times New Roman" w:hAnsi="Arial" w:cs="Arial"/>
          <w:color w:val="000000"/>
          <w:sz w:val="19"/>
          <w:szCs w:val="19"/>
          <w:lang w:eastAsia="pl-PL"/>
        </w:rPr>
        <w:t>XAdES</w:t>
      </w:r>
      <w:proofErr w:type="spellEnd"/>
      <w:r w:rsidRPr="00B25A4F">
        <w:rPr>
          <w:rFonts w:ascii="Arial" w:eastAsia="Times New Roman" w:hAnsi="Arial" w:cs="Arial"/>
          <w:color w:val="000000"/>
          <w:sz w:val="19"/>
          <w:szCs w:val="19"/>
          <w:lang w:eastAsia="pl-PL"/>
        </w:rPr>
        <w:t>. Wykonawca powinien pamiętać, aby plik z podpisem przekazywać łącznie z dokumentem podpisywanym.</w:t>
      </w:r>
    </w:p>
    <w:p w14:paraId="7B5F9D5C"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p>
    <w:p w14:paraId="1E24DC24"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Wykonawca z odpowiednim wyprzedzeniem przetestował możliwość prawidłowego wykorzystania wybranej metody podpisania plików oferty.</w:t>
      </w:r>
    </w:p>
    <w:p w14:paraId="071E2587"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Zaleca się, aby komunikacja z wykonawcami odbywała się tylko na Platformie za pośrednictwem formularza “Wyślij wiadomość do zamawiającego”, nie za pośrednictwem adresu email.</w:t>
      </w:r>
    </w:p>
    <w:p w14:paraId="2A92545B"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Osobą składającą ofertę powinna być osoba kontaktowa podawana w dokumentacji.</w:t>
      </w:r>
    </w:p>
    <w:p w14:paraId="4ABAF642"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1861B98"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Podczas podpisywania plików zaleca się stosowanie algorytmu skrótu SHA2 zamiast SHA1.  </w:t>
      </w:r>
    </w:p>
    <w:p w14:paraId="10DD52FD"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Jeśli wykonawca pakuje dokumenty np. w plik ZIP zalecamy wcześniejsze podpisanie każdego ze skompresowanych plików. </w:t>
      </w:r>
    </w:p>
    <w:p w14:paraId="15C5734E" w14:textId="77777777" w:rsidR="00D03F4E"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podpisu z kwalifikowanym znacznikiem czasu.</w:t>
      </w:r>
    </w:p>
    <w:p w14:paraId="52E52993" w14:textId="77777777" w:rsidR="00D03F4E" w:rsidRPr="00B25A4F" w:rsidRDefault="00D03F4E" w:rsidP="00D03F4E">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zaleca aby </w:t>
      </w:r>
      <w:r w:rsidRPr="00B25A4F">
        <w:rPr>
          <w:rFonts w:ascii="Arial" w:eastAsia="Times New Roman" w:hAnsi="Arial" w:cs="Arial"/>
          <w:color w:val="000000"/>
          <w:sz w:val="19"/>
          <w:szCs w:val="19"/>
          <w:u w:val="single"/>
          <w:lang w:eastAsia="pl-PL"/>
        </w:rPr>
        <w:t>nie</w:t>
      </w:r>
      <w:r w:rsidRPr="00B25A4F">
        <w:rPr>
          <w:rFonts w:ascii="Arial" w:eastAsia="Times New Roman"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A2E52D0" w14:textId="0E2BE06A" w:rsidR="00D03F4E" w:rsidRDefault="00D03F4E" w:rsidP="00687292">
      <w:pPr>
        <w:widowControl w:val="0"/>
        <w:suppressAutoHyphens/>
        <w:spacing w:after="0" w:line="240" w:lineRule="auto"/>
        <w:jc w:val="both"/>
        <w:rPr>
          <w:rFonts w:ascii="Arial" w:hAnsi="Arial" w:cs="Arial"/>
          <w:b/>
          <w:bCs/>
          <w:sz w:val="19"/>
          <w:szCs w:val="19"/>
          <w:lang w:eastAsia="pl-PL"/>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2" w:name="_Hlk62461560"/>
      <w:r w:rsidRPr="00C80258">
        <w:rPr>
          <w:rFonts w:ascii="Arial" w:hAnsi="Arial" w:cs="Arial"/>
          <w:b/>
          <w:bCs/>
          <w:sz w:val="19"/>
          <w:szCs w:val="19"/>
        </w:rPr>
        <w:t>sposobie komunikowania się zamawiającego z wykonawcami w inny sposób niż przy użyciu środków komunikacji elektronicznej</w:t>
      </w:r>
      <w:bookmarkEnd w:id="2"/>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rsidP="00754E3E">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30"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1"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644DE6"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2"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33"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22326A36" w14:textId="048DE049" w:rsidR="000A4F0D" w:rsidRDefault="001C75C4" w:rsidP="0088535F">
      <w:pPr>
        <w:pStyle w:val="Akapitzlist"/>
        <w:numPr>
          <w:ilvl w:val="1"/>
          <w:numId w:val="19"/>
        </w:numPr>
        <w:suppressAutoHyphens/>
        <w:spacing w:after="0" w:line="240" w:lineRule="auto"/>
        <w:jc w:val="both"/>
        <w:rPr>
          <w:rFonts w:ascii="Arial" w:eastAsia="Times New Roman" w:hAnsi="Arial" w:cs="Arial"/>
          <w:sz w:val="19"/>
          <w:szCs w:val="19"/>
        </w:rPr>
      </w:pPr>
      <w:r w:rsidRPr="001C75C4">
        <w:rPr>
          <w:rFonts w:ascii="Arial" w:eastAsia="Times New Roman" w:hAnsi="Arial" w:cs="Arial"/>
          <w:sz w:val="19"/>
          <w:szCs w:val="19"/>
        </w:rPr>
        <w:t xml:space="preserve">Pełnomocnictwo – w przypadku, gdy </w:t>
      </w:r>
      <w:proofErr w:type="spellStart"/>
      <w:r w:rsidRPr="001C75C4">
        <w:rPr>
          <w:rFonts w:ascii="Arial" w:eastAsia="Times New Roman" w:hAnsi="Arial" w:cs="Arial"/>
          <w:sz w:val="19"/>
          <w:szCs w:val="19"/>
        </w:rPr>
        <w:t>oferte</w:t>
      </w:r>
      <w:proofErr w:type="spellEnd"/>
      <w:r w:rsidRPr="001C75C4">
        <w:rPr>
          <w:rFonts w:ascii="Arial" w:eastAsia="Times New Roman" w:hAnsi="Arial" w:cs="Arial"/>
          <w:sz w:val="19"/>
          <w:szCs w:val="19"/>
        </w:rPr>
        <w:t xml:space="preserve"> podpisuje osoba nieupoważniona w</w:t>
      </w:r>
      <w:r w:rsidR="002E0E0F" w:rsidRPr="001C75C4">
        <w:rPr>
          <w:rFonts w:ascii="Arial" w:eastAsia="Times New Roman" w:hAnsi="Arial" w:cs="Arial"/>
          <w:sz w:val="19"/>
          <w:szCs w:val="19"/>
        </w:rPr>
        <w:t xml:space="preserve"> </w:t>
      </w:r>
      <w:r>
        <w:rPr>
          <w:rFonts w:ascii="Arial" w:eastAsia="Times New Roman" w:hAnsi="Arial" w:cs="Arial"/>
          <w:sz w:val="19"/>
          <w:szCs w:val="19"/>
        </w:rPr>
        <w:t xml:space="preserve">KRS lub </w:t>
      </w:r>
      <w:proofErr w:type="spellStart"/>
      <w:r>
        <w:rPr>
          <w:rFonts w:ascii="Arial" w:eastAsia="Times New Roman" w:hAnsi="Arial" w:cs="Arial"/>
          <w:sz w:val="19"/>
          <w:szCs w:val="19"/>
        </w:rPr>
        <w:t>CiDG</w:t>
      </w:r>
      <w:proofErr w:type="spellEnd"/>
      <w:r w:rsidR="00A70D20">
        <w:rPr>
          <w:rFonts w:ascii="Arial" w:eastAsia="Times New Roman" w:hAnsi="Arial" w:cs="Arial"/>
          <w:sz w:val="19"/>
          <w:szCs w:val="19"/>
        </w:rPr>
        <w:t>.</w:t>
      </w:r>
    </w:p>
    <w:p w14:paraId="51E2124E" w14:textId="77777777" w:rsidR="00445C81" w:rsidRDefault="00445C81" w:rsidP="00445C81">
      <w:pPr>
        <w:pStyle w:val="Akapitzlist"/>
        <w:suppressAutoHyphens/>
        <w:spacing w:after="0" w:line="240" w:lineRule="auto"/>
        <w:ind w:left="397"/>
        <w:jc w:val="both"/>
        <w:rPr>
          <w:rFonts w:ascii="Arial" w:eastAsia="Times New Roman" w:hAnsi="Arial" w:cs="Arial"/>
          <w:sz w:val="19"/>
          <w:szCs w:val="19"/>
        </w:rPr>
      </w:pPr>
    </w:p>
    <w:p w14:paraId="06BEA3D4" w14:textId="77777777" w:rsidR="00A70D20" w:rsidRPr="001C75C4" w:rsidRDefault="00A70D20" w:rsidP="00A70D20">
      <w:pPr>
        <w:pStyle w:val="Akapitzlist"/>
        <w:suppressAutoHyphens/>
        <w:spacing w:after="0" w:line="240" w:lineRule="auto"/>
        <w:ind w:left="397"/>
        <w:jc w:val="both"/>
        <w:rPr>
          <w:rFonts w:ascii="Arial" w:eastAsia="Times New Roman" w:hAnsi="Arial" w:cs="Arial"/>
          <w:sz w:val="19"/>
          <w:szCs w:val="19"/>
        </w:rPr>
      </w:pPr>
    </w:p>
    <w:p w14:paraId="35926BA4" w14:textId="42BD93D0" w:rsidR="00F22015" w:rsidRDefault="000A4F0D" w:rsidP="00A70D20">
      <w:pPr>
        <w:pStyle w:val="Akapitzlist"/>
        <w:suppressAutoHyphens/>
        <w:spacing w:after="0" w:line="240" w:lineRule="auto"/>
        <w:ind w:left="360"/>
        <w:jc w:val="both"/>
        <w:rPr>
          <w:rFonts w:ascii="Arial" w:hAnsi="Arial" w:cs="Arial"/>
          <w:b/>
          <w:bCs/>
          <w:sz w:val="19"/>
          <w:szCs w:val="19"/>
          <w:lang w:eastAsia="pl-PL"/>
        </w:rPr>
      </w:pPr>
      <w:r w:rsidRPr="00AB33D1">
        <w:rPr>
          <w:rFonts w:ascii="Arial" w:hAnsi="Arial" w:cs="Arial"/>
          <w:b/>
          <w:bCs/>
          <w:sz w:val="19"/>
          <w:szCs w:val="19"/>
          <w:lang w:eastAsia="pl-PL"/>
        </w:rPr>
        <w:t xml:space="preserve">Zamawiający </w:t>
      </w:r>
      <w:r w:rsidR="00A70D20">
        <w:rPr>
          <w:rFonts w:ascii="Arial" w:hAnsi="Arial" w:cs="Arial"/>
          <w:b/>
          <w:bCs/>
          <w:sz w:val="19"/>
          <w:szCs w:val="19"/>
          <w:lang w:eastAsia="pl-PL"/>
        </w:rPr>
        <w:t xml:space="preserve">nie </w:t>
      </w:r>
      <w:r w:rsidRPr="00AB33D1">
        <w:rPr>
          <w:rFonts w:ascii="Arial" w:hAnsi="Arial" w:cs="Arial"/>
          <w:b/>
          <w:bCs/>
          <w:sz w:val="19"/>
          <w:szCs w:val="19"/>
          <w:lang w:eastAsia="pl-PL"/>
        </w:rPr>
        <w:t>będzie żądał od Wykonawców złożenia w postępowaniu przedmiotowych środków dowodowych</w:t>
      </w:r>
      <w:r w:rsidR="00A70D20">
        <w:rPr>
          <w:rFonts w:ascii="Arial" w:hAnsi="Arial" w:cs="Arial"/>
          <w:b/>
          <w:bCs/>
          <w:sz w:val="19"/>
          <w:szCs w:val="19"/>
          <w:lang w:eastAsia="pl-PL"/>
        </w:rPr>
        <w:t>.</w:t>
      </w:r>
    </w:p>
    <w:p w14:paraId="1995939E" w14:textId="77777777" w:rsidR="00EE058A" w:rsidRPr="009769A3" w:rsidRDefault="00EE058A" w:rsidP="00EE058A">
      <w:pPr>
        <w:spacing w:before="400" w:after="120" w:line="240" w:lineRule="auto"/>
        <w:jc w:val="both"/>
        <w:outlineLvl w:val="0"/>
        <w:rPr>
          <w:rFonts w:ascii="Arial" w:eastAsia="Times New Roman" w:hAnsi="Arial" w:cs="Arial"/>
          <w:b/>
          <w:bCs/>
          <w:kern w:val="36"/>
          <w:sz w:val="19"/>
          <w:szCs w:val="19"/>
          <w:lang w:eastAsia="pl-PL"/>
        </w:rPr>
      </w:pPr>
      <w:r w:rsidRPr="009769A3">
        <w:rPr>
          <w:rFonts w:ascii="Arial" w:eastAsia="Times New Roman" w:hAnsi="Arial" w:cs="Arial"/>
          <w:b/>
          <w:bCs/>
          <w:color w:val="000000"/>
          <w:kern w:val="36"/>
          <w:sz w:val="19"/>
          <w:szCs w:val="19"/>
          <w:lang w:eastAsia="pl-PL"/>
        </w:rPr>
        <w:t>Opis sposobu przygotowania ofert oraz dokumentów wymaganych przez zamawiającego w SWZ</w:t>
      </w:r>
    </w:p>
    <w:p w14:paraId="1A4CC3D5" w14:textId="77777777" w:rsidR="00EE058A" w:rsidRPr="003F39CC" w:rsidRDefault="00EE058A" w:rsidP="00EE058A">
      <w:pPr>
        <w:numPr>
          <w:ilvl w:val="0"/>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Oferta</w:t>
      </w:r>
      <w:r>
        <w:rPr>
          <w:rFonts w:ascii="Arial" w:eastAsia="Times New Roman" w:hAnsi="Arial" w:cs="Arial"/>
          <w:color w:val="000000"/>
          <w:sz w:val="19"/>
          <w:szCs w:val="19"/>
          <w:lang w:eastAsia="pl-PL"/>
        </w:rPr>
        <w:t xml:space="preserve"> </w:t>
      </w:r>
      <w:r w:rsidRPr="009769A3">
        <w:rPr>
          <w:rFonts w:ascii="Arial" w:eastAsia="Times New Roman" w:hAnsi="Arial" w:cs="Arial"/>
          <w:color w:val="000000"/>
          <w:sz w:val="19"/>
          <w:szCs w:val="19"/>
          <w:lang w:eastAsia="pl-PL"/>
        </w:rPr>
        <w:t xml:space="preserve">oraz przedmiotowe środki dowodowe (jeżeli były wymagane) składane elektronicznie muszą zostać podpisane </w:t>
      </w:r>
      <w:r w:rsidRPr="009769A3">
        <w:rPr>
          <w:rFonts w:ascii="Arial" w:eastAsia="Times New Roman" w:hAnsi="Arial" w:cs="Arial"/>
          <w:b/>
          <w:bCs/>
          <w:color w:val="000000"/>
          <w:sz w:val="19"/>
          <w:szCs w:val="19"/>
          <w:lang w:eastAsia="pl-PL"/>
        </w:rPr>
        <w:t>elektronicznym kwalifikowanym podpisem</w:t>
      </w:r>
      <w:r w:rsidRPr="009769A3">
        <w:rPr>
          <w:rFonts w:ascii="Arial" w:eastAsia="Times New Roman" w:hAnsi="Arial" w:cs="Arial"/>
          <w:color w:val="000000"/>
          <w:sz w:val="19"/>
          <w:szCs w:val="19"/>
          <w:lang w:eastAsia="pl-PL"/>
        </w:rPr>
        <w:t>. W procesie składania oferty</w:t>
      </w:r>
      <w:r>
        <w:rPr>
          <w:rFonts w:ascii="Arial" w:eastAsia="Times New Roman" w:hAnsi="Arial" w:cs="Arial"/>
          <w:color w:val="000000"/>
          <w:sz w:val="19"/>
          <w:szCs w:val="19"/>
          <w:lang w:eastAsia="pl-PL"/>
        </w:rPr>
        <w:t xml:space="preserve"> </w:t>
      </w:r>
      <w:r w:rsidRPr="009769A3">
        <w:rPr>
          <w:rFonts w:ascii="Arial" w:eastAsia="Times New Roman" w:hAnsi="Arial" w:cs="Arial"/>
          <w:color w:val="000000"/>
          <w:sz w:val="19"/>
          <w:szCs w:val="19"/>
          <w:lang w:eastAsia="pl-PL"/>
        </w:rPr>
        <w:t xml:space="preserve">w tym przedmiotowych środków dowodowych na platformie, </w:t>
      </w:r>
      <w:r w:rsidRPr="009769A3">
        <w:rPr>
          <w:rFonts w:ascii="Arial" w:eastAsia="Times New Roman" w:hAnsi="Arial" w:cs="Arial"/>
          <w:b/>
          <w:bCs/>
          <w:color w:val="000000"/>
          <w:sz w:val="19"/>
          <w:szCs w:val="19"/>
          <w:lang w:eastAsia="pl-PL"/>
        </w:rPr>
        <w:t>kwalifikowany podpis elektroniczny</w:t>
      </w:r>
      <w:r w:rsidRPr="009769A3">
        <w:rPr>
          <w:rFonts w:ascii="Arial" w:eastAsia="Times New Roman" w:hAnsi="Arial" w:cs="Arial"/>
          <w:color w:val="000000"/>
          <w:sz w:val="19"/>
          <w:szCs w:val="19"/>
          <w:lang w:eastAsia="pl-PL"/>
        </w:rPr>
        <w:t xml:space="preserve"> Wykonawca składa bezpośrednio na dokumencie, który następnie przesyła do systemu.</w:t>
      </w:r>
    </w:p>
    <w:p w14:paraId="0E017509" w14:textId="77777777" w:rsidR="00EE058A" w:rsidRPr="009769A3" w:rsidRDefault="00EE058A" w:rsidP="00EE058A">
      <w:pPr>
        <w:numPr>
          <w:ilvl w:val="0"/>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8F385A7" w14:textId="77777777" w:rsidR="00EE058A" w:rsidRPr="009769A3" w:rsidRDefault="00EE058A" w:rsidP="00EE058A">
      <w:pPr>
        <w:numPr>
          <w:ilvl w:val="0"/>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Oferta powinna być:</w:t>
      </w:r>
    </w:p>
    <w:p w14:paraId="615B3806" w14:textId="77777777" w:rsidR="00EE058A" w:rsidRPr="009769A3" w:rsidRDefault="00EE058A" w:rsidP="00EE058A">
      <w:pPr>
        <w:numPr>
          <w:ilvl w:val="1"/>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sporządzona na podstawie załączników niniejszej SWZ w języku polskim,</w:t>
      </w:r>
    </w:p>
    <w:p w14:paraId="03812EA7" w14:textId="77777777" w:rsidR="00EE058A" w:rsidRPr="009769A3" w:rsidRDefault="00EE058A" w:rsidP="00EE058A">
      <w:pPr>
        <w:numPr>
          <w:ilvl w:val="1"/>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 xml:space="preserve">złożona przy użyciu środków komunikacji elektronicznej tzn. za pośrednictwem </w:t>
      </w:r>
      <w:hyperlink r:id="rId34" w:history="1">
        <w:r w:rsidRPr="009769A3">
          <w:rPr>
            <w:rFonts w:ascii="Arial" w:eastAsia="Times New Roman" w:hAnsi="Arial" w:cs="Arial"/>
            <w:color w:val="1155CC"/>
            <w:sz w:val="19"/>
            <w:szCs w:val="19"/>
            <w:u w:val="single"/>
            <w:lang w:eastAsia="pl-PL"/>
          </w:rPr>
          <w:t>platformazakupowa.pl</w:t>
        </w:r>
      </w:hyperlink>
      <w:r w:rsidRPr="009769A3">
        <w:rPr>
          <w:rFonts w:ascii="Arial" w:eastAsia="Times New Roman" w:hAnsi="Arial" w:cs="Arial"/>
          <w:color w:val="000000"/>
          <w:sz w:val="19"/>
          <w:szCs w:val="19"/>
          <w:lang w:eastAsia="pl-PL"/>
        </w:rPr>
        <w:t>,</w:t>
      </w:r>
    </w:p>
    <w:p w14:paraId="0DE7626F" w14:textId="77777777" w:rsidR="00EE058A" w:rsidRPr="009769A3" w:rsidRDefault="00EE058A" w:rsidP="00EE058A">
      <w:pPr>
        <w:numPr>
          <w:ilvl w:val="1"/>
          <w:numId w:val="35"/>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podpisana kwalifikowanym podpisem elektronicznym przez osobę/osoby upoważnioną/upoważnione</w:t>
      </w:r>
    </w:p>
    <w:p w14:paraId="00B804C9" w14:textId="77777777" w:rsidR="00EE058A" w:rsidRPr="009769A3" w:rsidRDefault="00EE058A" w:rsidP="00EE058A">
      <w:pPr>
        <w:spacing w:after="0" w:line="240" w:lineRule="auto"/>
        <w:rPr>
          <w:rFonts w:ascii="Arial" w:eastAsia="Times New Roman" w:hAnsi="Arial" w:cs="Arial"/>
          <w:sz w:val="19"/>
          <w:szCs w:val="19"/>
          <w:lang w:eastAsia="pl-PL"/>
        </w:rPr>
      </w:pPr>
    </w:p>
    <w:p w14:paraId="2E9C38EF" w14:textId="77777777" w:rsidR="00EE058A" w:rsidRPr="009769A3" w:rsidRDefault="00EE058A" w:rsidP="00EE058A">
      <w:pPr>
        <w:numPr>
          <w:ilvl w:val="0"/>
          <w:numId w:val="36"/>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69A3">
        <w:rPr>
          <w:rFonts w:ascii="Arial" w:eastAsia="Times New Roman" w:hAnsi="Arial" w:cs="Arial"/>
          <w:color w:val="000000"/>
          <w:sz w:val="19"/>
          <w:szCs w:val="19"/>
          <w:lang w:eastAsia="pl-PL"/>
        </w:rPr>
        <w:t>eIDAS</w:t>
      </w:r>
      <w:proofErr w:type="spellEnd"/>
      <w:r w:rsidRPr="009769A3">
        <w:rPr>
          <w:rFonts w:ascii="Arial" w:eastAsia="Times New Roman" w:hAnsi="Arial" w:cs="Arial"/>
          <w:color w:val="000000"/>
          <w:sz w:val="19"/>
          <w:szCs w:val="19"/>
          <w:lang w:eastAsia="pl-PL"/>
        </w:rPr>
        <w:t>) (UE) nr 910/2014 - od 1 lipca 2016 roku”.</w:t>
      </w:r>
    </w:p>
    <w:p w14:paraId="3A40FF38" w14:textId="77777777" w:rsidR="00EE058A" w:rsidRPr="009769A3" w:rsidRDefault="00EE058A" w:rsidP="00EE058A">
      <w:pPr>
        <w:numPr>
          <w:ilvl w:val="0"/>
          <w:numId w:val="37"/>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lastRenderedPageBreak/>
        <w:t xml:space="preserve">W przypadku wykorzystania formatu podpisu </w:t>
      </w:r>
      <w:proofErr w:type="spellStart"/>
      <w:r w:rsidRPr="009769A3">
        <w:rPr>
          <w:rFonts w:ascii="Arial" w:eastAsia="Times New Roman" w:hAnsi="Arial" w:cs="Arial"/>
          <w:color w:val="000000"/>
          <w:sz w:val="19"/>
          <w:szCs w:val="19"/>
          <w:lang w:eastAsia="pl-PL"/>
        </w:rPr>
        <w:t>XAdES</w:t>
      </w:r>
      <w:proofErr w:type="spellEnd"/>
      <w:r w:rsidRPr="009769A3">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9769A3">
        <w:rPr>
          <w:rFonts w:ascii="Arial" w:eastAsia="Times New Roman" w:hAnsi="Arial" w:cs="Arial"/>
          <w:color w:val="000000"/>
          <w:sz w:val="19"/>
          <w:szCs w:val="19"/>
          <w:lang w:eastAsia="pl-PL"/>
        </w:rPr>
        <w:t>XAdES</w:t>
      </w:r>
      <w:proofErr w:type="spellEnd"/>
      <w:r w:rsidRPr="009769A3">
        <w:rPr>
          <w:rFonts w:ascii="Arial" w:eastAsia="Times New Roman" w:hAnsi="Arial" w:cs="Arial"/>
          <w:color w:val="000000"/>
          <w:sz w:val="19"/>
          <w:szCs w:val="19"/>
          <w:lang w:eastAsia="pl-PL"/>
        </w:rPr>
        <w:t>.</w:t>
      </w:r>
    </w:p>
    <w:p w14:paraId="6A8BD6E1" w14:textId="77777777" w:rsidR="00EE058A" w:rsidRPr="009769A3" w:rsidRDefault="00EE058A" w:rsidP="00EE058A">
      <w:pPr>
        <w:numPr>
          <w:ilvl w:val="0"/>
          <w:numId w:val="38"/>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 xml:space="preserve">Zgodnie z art. 18 ust. 3 ustawy </w:t>
      </w:r>
      <w:proofErr w:type="spellStart"/>
      <w:r w:rsidRPr="009769A3">
        <w:rPr>
          <w:rFonts w:ascii="Arial" w:eastAsia="Times New Roman" w:hAnsi="Arial" w:cs="Arial"/>
          <w:color w:val="000000"/>
          <w:sz w:val="19"/>
          <w:szCs w:val="19"/>
          <w:lang w:eastAsia="pl-PL"/>
        </w:rPr>
        <w:t>Pzp</w:t>
      </w:r>
      <w:proofErr w:type="spellEnd"/>
      <w:r w:rsidRPr="009769A3">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BF5B7E" w14:textId="77777777" w:rsidR="00EE058A" w:rsidRPr="009769A3" w:rsidRDefault="00EE058A" w:rsidP="00EE058A">
      <w:pPr>
        <w:numPr>
          <w:ilvl w:val="0"/>
          <w:numId w:val="39"/>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 xml:space="preserve">Wykonawca, za pośrednictwem </w:t>
      </w:r>
      <w:hyperlink r:id="rId35" w:history="1">
        <w:r w:rsidRPr="009769A3">
          <w:rPr>
            <w:rFonts w:ascii="Arial" w:eastAsia="Times New Roman" w:hAnsi="Arial" w:cs="Arial"/>
            <w:color w:val="1155CC"/>
            <w:sz w:val="19"/>
            <w:szCs w:val="19"/>
            <w:u w:val="single"/>
            <w:lang w:eastAsia="pl-PL"/>
          </w:rPr>
          <w:t>platformazakupowa.pl</w:t>
        </w:r>
      </w:hyperlink>
      <w:r w:rsidRPr="009769A3">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w:t>
      </w:r>
      <w:r w:rsidRPr="00117F70">
        <w:rPr>
          <w:rFonts w:ascii="Arial" w:eastAsia="Times New Roman" w:hAnsi="Arial" w:cs="Arial"/>
          <w:color w:val="000000"/>
          <w:sz w:val="19"/>
          <w:szCs w:val="19"/>
          <w:lang w:eastAsia="pl-PL"/>
        </w:rPr>
        <w:t xml:space="preserve"> </w:t>
      </w:r>
      <w:hyperlink r:id="rId36" w:history="1">
        <w:r w:rsidRPr="009769A3">
          <w:rPr>
            <w:rStyle w:val="Hipercze"/>
            <w:rFonts w:ascii="Arial" w:eastAsia="Times New Roman" w:hAnsi="Arial" w:cs="Arial"/>
            <w:sz w:val="19"/>
            <w:szCs w:val="19"/>
            <w:lang w:eastAsia="pl-PL"/>
          </w:rPr>
          <w:t>https://platformazakupowa.pl/strona/45-instrukcje</w:t>
        </w:r>
      </w:hyperlink>
    </w:p>
    <w:p w14:paraId="7525BDDF" w14:textId="77777777" w:rsidR="00EE058A" w:rsidRPr="009769A3" w:rsidRDefault="00EE058A" w:rsidP="00EE058A">
      <w:pPr>
        <w:numPr>
          <w:ilvl w:val="0"/>
          <w:numId w:val="40"/>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odrzuceni</w:t>
      </w:r>
      <w:r>
        <w:rPr>
          <w:rFonts w:ascii="Arial" w:eastAsia="Times New Roman" w:hAnsi="Arial" w:cs="Arial"/>
          <w:color w:val="000000"/>
          <w:sz w:val="19"/>
          <w:szCs w:val="19"/>
          <w:lang w:eastAsia="pl-PL"/>
        </w:rPr>
        <w:t>e oferty.</w:t>
      </w:r>
    </w:p>
    <w:p w14:paraId="43F210B1" w14:textId="77777777" w:rsidR="00EE058A" w:rsidRPr="009769A3" w:rsidRDefault="00EE058A" w:rsidP="00EE058A">
      <w:pPr>
        <w:numPr>
          <w:ilvl w:val="0"/>
          <w:numId w:val="41"/>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387739BB" w14:textId="77777777" w:rsidR="00EE058A" w:rsidRPr="009769A3" w:rsidRDefault="00EE058A" w:rsidP="00EE058A">
      <w:pPr>
        <w:numPr>
          <w:ilvl w:val="0"/>
          <w:numId w:val="42"/>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EE9632" w14:textId="77777777" w:rsidR="00EE058A" w:rsidRPr="009769A3" w:rsidRDefault="00EE058A" w:rsidP="00EE058A">
      <w:pPr>
        <w:numPr>
          <w:ilvl w:val="0"/>
          <w:numId w:val="43"/>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4DF24" w14:textId="77777777" w:rsidR="00EE058A" w:rsidRDefault="00EE058A" w:rsidP="00EE058A">
      <w:pPr>
        <w:numPr>
          <w:ilvl w:val="0"/>
          <w:numId w:val="44"/>
        </w:numPr>
        <w:spacing w:after="0" w:line="240" w:lineRule="auto"/>
        <w:jc w:val="both"/>
        <w:textAlignment w:val="baseline"/>
        <w:rPr>
          <w:rFonts w:ascii="Arial" w:eastAsia="Times New Roman" w:hAnsi="Arial" w:cs="Arial"/>
          <w:color w:val="000000"/>
          <w:sz w:val="19"/>
          <w:szCs w:val="19"/>
          <w:lang w:eastAsia="pl-PL"/>
        </w:rPr>
      </w:pPr>
      <w:r w:rsidRPr="009769A3">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170C52E4" w14:textId="28427BD6" w:rsidR="00F22015" w:rsidRPr="00174FD3" w:rsidRDefault="00F22015" w:rsidP="00174FD3">
      <w:pPr>
        <w:pStyle w:val="Akapitzlist"/>
        <w:spacing w:after="0" w:line="240" w:lineRule="auto"/>
        <w:ind w:left="0"/>
        <w:jc w:val="both"/>
        <w:rPr>
          <w:rFonts w:ascii="Arial" w:hAnsi="Arial" w:cs="Arial"/>
          <w:bCs/>
          <w:color w:val="FF0000"/>
          <w:sz w:val="19"/>
          <w:szCs w:val="19"/>
        </w:rPr>
      </w:pP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D541A18" w:rsidR="00907E6E" w:rsidRPr="00993FA5" w:rsidRDefault="000A4F0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5DECCAE2" w14:textId="6C1F4114" w:rsidR="00917E1C" w:rsidRPr="000A4F0D" w:rsidRDefault="00917E1C" w:rsidP="001761BE">
      <w:pPr>
        <w:pStyle w:val="Akapitzlist"/>
        <w:numPr>
          <w:ilvl w:val="1"/>
          <w:numId w:val="29"/>
        </w:numPr>
        <w:spacing w:after="0" w:line="240" w:lineRule="auto"/>
        <w:ind w:left="426"/>
        <w:jc w:val="both"/>
        <w:rPr>
          <w:rFonts w:ascii="Arial" w:hAnsi="Arial" w:cs="Arial"/>
          <w:sz w:val="19"/>
          <w:szCs w:val="19"/>
          <w:lang w:eastAsia="pl-PL"/>
        </w:rPr>
      </w:pPr>
      <w:r w:rsidRPr="001761BE">
        <w:rPr>
          <w:rFonts w:ascii="Arial" w:hAnsi="Arial" w:cs="Arial"/>
          <w:b/>
          <w:sz w:val="19"/>
          <w:szCs w:val="19"/>
          <w:u w:val="single"/>
          <w:lang w:eastAsia="pl-PL"/>
        </w:rPr>
        <w:t>W</w:t>
      </w:r>
      <w:r w:rsidRPr="000A4F0D">
        <w:rPr>
          <w:rFonts w:ascii="Arial" w:hAnsi="Arial" w:cs="Arial"/>
          <w:b/>
          <w:sz w:val="19"/>
          <w:szCs w:val="19"/>
          <w:u w:val="single"/>
          <w:lang w:eastAsia="pl-PL"/>
        </w:rPr>
        <w:t xml:space="preserve"> celu potwierdzenia spełniania warunku</w:t>
      </w:r>
      <w:r w:rsidRPr="000A4F0D">
        <w:rPr>
          <w:rFonts w:ascii="Arial" w:hAnsi="Arial" w:cs="Arial"/>
          <w:sz w:val="19"/>
          <w:szCs w:val="19"/>
          <w:lang w:eastAsia="pl-PL"/>
        </w:rPr>
        <w:t xml:space="preserve"> o którym mowa w </w:t>
      </w:r>
      <w:r w:rsidRPr="000A4F0D">
        <w:rPr>
          <w:rFonts w:ascii="Arial" w:hAnsi="Arial" w:cs="Arial"/>
          <w:b/>
          <w:bCs/>
          <w:color w:val="0000FF"/>
          <w:sz w:val="19"/>
          <w:szCs w:val="19"/>
          <w:lang w:eastAsia="pl-PL"/>
        </w:rPr>
        <w:t>rozdziale 5</w:t>
      </w:r>
      <w:r w:rsidR="00DC622A" w:rsidRPr="000A4F0D">
        <w:rPr>
          <w:rFonts w:ascii="Arial" w:hAnsi="Arial" w:cs="Arial"/>
          <w:b/>
          <w:bCs/>
          <w:color w:val="0000FF"/>
          <w:sz w:val="19"/>
          <w:szCs w:val="19"/>
          <w:lang w:eastAsia="pl-PL"/>
        </w:rPr>
        <w:t>.2.2</w:t>
      </w:r>
      <w:r w:rsidRPr="000A4F0D">
        <w:rPr>
          <w:rFonts w:ascii="Arial" w:hAnsi="Arial" w:cs="Arial"/>
          <w:b/>
          <w:bCs/>
          <w:color w:val="0000FF"/>
          <w:sz w:val="19"/>
          <w:szCs w:val="19"/>
          <w:lang w:eastAsia="pl-PL"/>
        </w:rPr>
        <w:t xml:space="preserve"> SWZ</w:t>
      </w:r>
      <w:r w:rsidRPr="000A4F0D">
        <w:rPr>
          <w:rFonts w:ascii="Arial" w:hAnsi="Arial" w:cs="Arial"/>
          <w:sz w:val="19"/>
          <w:szCs w:val="19"/>
          <w:lang w:eastAsia="pl-PL"/>
        </w:rPr>
        <w:t xml:space="preserve"> - </w:t>
      </w:r>
      <w:r w:rsidRPr="000A4F0D">
        <w:rPr>
          <w:rFonts w:ascii="Arial" w:hAnsi="Arial" w:cs="Arial"/>
          <w:b/>
          <w:bCs/>
          <w:sz w:val="18"/>
          <w:szCs w:val="18"/>
        </w:rPr>
        <w:t>zezwolenie na prowadzenie hurtowni farmaceutycznej lub inny dokument równowa</w:t>
      </w:r>
      <w:r w:rsidRPr="000A4F0D">
        <w:rPr>
          <w:rFonts w:ascii="Arial" w:eastAsia="TimesNewRoman" w:hAnsi="Arial" w:cs="Arial"/>
          <w:b/>
          <w:bCs/>
          <w:sz w:val="18"/>
          <w:szCs w:val="18"/>
        </w:rPr>
        <w:t>ż</w:t>
      </w:r>
      <w:r w:rsidRPr="000A4F0D">
        <w:rPr>
          <w:rFonts w:ascii="Arial" w:hAnsi="Arial" w:cs="Arial"/>
          <w:b/>
          <w:bCs/>
          <w:sz w:val="18"/>
          <w:szCs w:val="18"/>
        </w:rPr>
        <w:t>ny</w:t>
      </w:r>
      <w:r w:rsidRPr="000A4F0D">
        <w:rPr>
          <w:rFonts w:ascii="Arial" w:hAnsi="Arial" w:cs="Arial"/>
          <w:sz w:val="18"/>
          <w:szCs w:val="18"/>
        </w:rPr>
        <w:t xml:space="preserve"> umo</w:t>
      </w:r>
      <w:r w:rsidRPr="000A4F0D">
        <w:rPr>
          <w:rFonts w:ascii="Arial" w:eastAsia="TimesNewRoman" w:hAnsi="Arial" w:cs="Arial"/>
          <w:sz w:val="18"/>
          <w:szCs w:val="18"/>
        </w:rPr>
        <w:t>ż</w:t>
      </w:r>
      <w:r w:rsidRPr="000A4F0D">
        <w:rPr>
          <w:rFonts w:ascii="Arial" w:hAnsi="Arial" w:cs="Arial"/>
          <w:sz w:val="18"/>
          <w:szCs w:val="18"/>
        </w:rPr>
        <w:t>liwiaj</w:t>
      </w:r>
      <w:r w:rsidRPr="000A4F0D">
        <w:rPr>
          <w:rFonts w:ascii="Arial" w:eastAsia="TimesNewRoman" w:hAnsi="Arial" w:cs="Arial"/>
          <w:sz w:val="18"/>
          <w:szCs w:val="18"/>
        </w:rPr>
        <w:t>ą</w:t>
      </w:r>
      <w:r w:rsidRPr="000A4F0D">
        <w:rPr>
          <w:rFonts w:ascii="Arial" w:hAnsi="Arial" w:cs="Arial"/>
          <w:sz w:val="18"/>
          <w:szCs w:val="18"/>
        </w:rPr>
        <w:t>cy obrót przedmiotem zamówienia, je</w:t>
      </w:r>
      <w:r w:rsidRPr="000A4F0D">
        <w:rPr>
          <w:rFonts w:ascii="Arial" w:eastAsia="TimesNewRoman" w:hAnsi="Arial" w:cs="Arial"/>
          <w:sz w:val="18"/>
          <w:szCs w:val="18"/>
        </w:rPr>
        <w:t>ś</w:t>
      </w:r>
      <w:r w:rsidRPr="000A4F0D">
        <w:rPr>
          <w:rFonts w:ascii="Arial" w:hAnsi="Arial" w:cs="Arial"/>
          <w:sz w:val="18"/>
          <w:szCs w:val="18"/>
        </w:rPr>
        <w:t>li jest wymagany przez przepisy</w:t>
      </w:r>
      <w:r w:rsidR="00755B0F">
        <w:rPr>
          <w:rFonts w:ascii="Arial" w:hAnsi="Arial" w:cs="Arial"/>
          <w:sz w:val="18"/>
          <w:szCs w:val="18"/>
        </w:rPr>
        <w:t>.</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305E8F6A" w14:textId="77777777" w:rsidR="001761BE" w:rsidRDefault="00917E1C" w:rsidP="001C75C4">
      <w:pPr>
        <w:ind w:left="709"/>
        <w:jc w:val="both"/>
        <w:rPr>
          <w:rFonts w:ascii="Arial" w:hAnsi="Arial" w:cs="Arial"/>
          <w:sz w:val="19"/>
          <w:szCs w:val="19"/>
          <w:u w:val="single"/>
          <w:lang w:eastAsia="ar-SA"/>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sidRPr="00F20523">
        <w:rPr>
          <w:rFonts w:ascii="Arial" w:hAnsi="Arial" w:cs="Arial"/>
          <w:sz w:val="19"/>
          <w:szCs w:val="19"/>
        </w:rPr>
        <w:t>.</w:t>
      </w:r>
      <w:r w:rsidR="00072777" w:rsidRPr="00F20523">
        <w:rPr>
          <w:rFonts w:ascii="Arial" w:hAnsi="Arial" w:cs="Arial"/>
          <w:sz w:val="19"/>
          <w:szCs w:val="19"/>
        </w:rPr>
        <w:t xml:space="preserve"> </w:t>
      </w:r>
    </w:p>
    <w:p w14:paraId="2F4748EA" w14:textId="77777777" w:rsidR="001761BE" w:rsidRDefault="001761BE" w:rsidP="001C75C4">
      <w:pPr>
        <w:ind w:left="709"/>
        <w:jc w:val="both"/>
        <w:rPr>
          <w:rFonts w:ascii="Arial" w:hAnsi="Arial" w:cs="Arial"/>
          <w:sz w:val="19"/>
          <w:szCs w:val="19"/>
          <w:u w:val="single"/>
          <w:lang w:eastAsia="ar-SA"/>
        </w:rPr>
      </w:pPr>
    </w:p>
    <w:p w14:paraId="2B8356E4" w14:textId="73F6D922" w:rsidR="001464B8" w:rsidRPr="001761BE" w:rsidRDefault="001761BE" w:rsidP="001761BE">
      <w:pPr>
        <w:jc w:val="both"/>
        <w:rPr>
          <w:rFonts w:ascii="Arial" w:hAnsi="Arial" w:cs="Arial"/>
          <w:sz w:val="19"/>
          <w:szCs w:val="19"/>
          <w:u w:val="single"/>
          <w:lang w:eastAsia="ar-SA"/>
        </w:rPr>
      </w:pPr>
      <w:r>
        <w:rPr>
          <w:rFonts w:ascii="Arial" w:hAnsi="Arial" w:cs="Arial"/>
          <w:sz w:val="19"/>
          <w:szCs w:val="19"/>
          <w:lang w:eastAsia="ar-SA"/>
        </w:rPr>
        <w:t xml:space="preserve"> </w:t>
      </w:r>
      <w:r w:rsidRPr="001761BE">
        <w:rPr>
          <w:rFonts w:ascii="Arial" w:hAnsi="Arial" w:cs="Arial"/>
          <w:b/>
          <w:bCs/>
          <w:sz w:val="19"/>
          <w:szCs w:val="19"/>
          <w:u w:val="single"/>
          <w:lang w:eastAsia="ar-SA"/>
        </w:rPr>
        <w:t>8.2.</w:t>
      </w:r>
      <w:r>
        <w:rPr>
          <w:rFonts w:ascii="Arial" w:hAnsi="Arial" w:cs="Arial"/>
          <w:sz w:val="19"/>
          <w:szCs w:val="19"/>
          <w:u w:val="single"/>
          <w:lang w:eastAsia="ar-SA"/>
        </w:rPr>
        <w:t xml:space="preserve"> </w:t>
      </w:r>
      <w:r w:rsidR="00907E6E" w:rsidRPr="000A4F0D">
        <w:rPr>
          <w:rFonts w:ascii="Arial" w:hAnsi="Arial" w:cs="Arial"/>
          <w:b/>
          <w:bCs/>
          <w:sz w:val="19"/>
          <w:szCs w:val="19"/>
          <w:u w:val="single"/>
          <w:lang w:eastAsia="zh-CN"/>
        </w:rPr>
        <w:t>W celu potwierdzenia niepodlegania wykluczeniu</w:t>
      </w:r>
      <w:r w:rsidR="00907E6E" w:rsidRPr="000A4F0D">
        <w:rPr>
          <w:rFonts w:ascii="Arial" w:hAnsi="Arial" w:cs="Arial"/>
          <w:sz w:val="19"/>
          <w:szCs w:val="19"/>
          <w:lang w:eastAsia="zh-CN"/>
        </w:rPr>
        <w:t>:</w:t>
      </w:r>
    </w:p>
    <w:p w14:paraId="68A93A46" w14:textId="78B55EEA"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2FEB2A6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w:t>
      </w:r>
      <w:r w:rsidR="00133C89" w:rsidRPr="00133C89">
        <w:rPr>
          <w:rFonts w:ascii="Arial" w:eastAsia="Times New Roman" w:hAnsi="Arial" w:cs="Arial"/>
          <w:sz w:val="19"/>
          <w:szCs w:val="19"/>
          <w:lang w:eastAsia="pl-PL"/>
        </w:rPr>
        <w:lastRenderedPageBreak/>
        <w:t>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08AE0ED4"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54B7C4BB"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6FBE4264"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754E3E">
      <w:pPr>
        <w:pStyle w:val="Akapitzlist"/>
        <w:numPr>
          <w:ilvl w:val="0"/>
          <w:numId w:val="28"/>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wniosek o dopuszczenie do udziału w postępowaniu albo oferta wykonawcy podlegają odrzuceniu bez względu na ich złożenie, uzupełnienie lub poprawienie lub</w:t>
      </w:r>
    </w:p>
    <w:p w14:paraId="05DB9F6B" w14:textId="75A9C061"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0C464D91" w14:textId="001A5EC4" w:rsidR="00B1256D" w:rsidRDefault="00B1256D" w:rsidP="005C460E">
      <w:pPr>
        <w:spacing w:after="0" w:line="276" w:lineRule="auto"/>
        <w:jc w:val="both"/>
        <w:rPr>
          <w:rFonts w:ascii="Arial" w:eastAsia="Times New Roman" w:hAnsi="Arial" w:cs="Arial"/>
          <w:color w:val="000000" w:themeColor="text1"/>
          <w:sz w:val="19"/>
          <w:szCs w:val="19"/>
          <w:lang w:eastAsia="pl-PL"/>
        </w:rPr>
      </w:pPr>
    </w:p>
    <w:p w14:paraId="0EB22354" w14:textId="78D32FAD" w:rsidR="00B1256D" w:rsidRPr="00AB33D1" w:rsidRDefault="00B1256D"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lastRenderedPageBreak/>
        <w:t xml:space="preserve">Jeżeli wykonawca nie złożył przedmiotowych środków dowodowych lub złożone przedmiotowe środki dowodowe są niekompletne, zamawiający </w:t>
      </w:r>
      <w:r>
        <w:rPr>
          <w:rFonts w:ascii="Arial" w:eastAsia="Times New Roman" w:hAnsi="Arial" w:cs="Arial"/>
          <w:color w:val="000000" w:themeColor="text1"/>
          <w:sz w:val="19"/>
          <w:szCs w:val="19"/>
          <w:lang w:eastAsia="pl-PL"/>
        </w:rPr>
        <w:t>wezwie</w:t>
      </w:r>
      <w:r w:rsidRPr="00B1256D">
        <w:rPr>
          <w:rFonts w:ascii="Arial" w:eastAsia="Times New Roman" w:hAnsi="Arial" w:cs="Arial"/>
          <w:color w:val="000000" w:themeColor="text1"/>
          <w:sz w:val="19"/>
          <w:szCs w:val="19"/>
          <w:lang w:eastAsia="pl-PL"/>
        </w:rPr>
        <w:t xml:space="preserve"> do ich złożenia lub uzupełnienia w wyznaczonym terminie</w:t>
      </w:r>
      <w:r>
        <w:rPr>
          <w:rFonts w:ascii="Arial" w:eastAsia="Times New Roman" w:hAnsi="Arial" w:cs="Arial"/>
          <w:color w:val="000000" w:themeColor="text1"/>
          <w:sz w:val="19"/>
          <w:szCs w:val="19"/>
          <w:lang w:eastAsia="pl-PL"/>
        </w:rPr>
        <w:t xml:space="preserve">, chyba, że </w:t>
      </w:r>
      <w:r w:rsidRPr="00B1256D">
        <w:rPr>
          <w:rFonts w:ascii="Arial" w:eastAsia="Times New Roman" w:hAnsi="Arial" w:cs="Arial"/>
          <w:color w:val="000000" w:themeColor="text1"/>
          <w:sz w:val="19"/>
          <w:szCs w:val="19"/>
          <w:lang w:eastAsia="pl-PL"/>
        </w:rPr>
        <w:t>oferta podlega odrzuceniu albo zachodzą przesłanki unieważnienia postępowania.</w:t>
      </w: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2A7C4A7F"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1DE40A6"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 xml:space="preserve">.2.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58454AE" w14:textId="515BDCAB" w:rsidR="00B545E9" w:rsidRDefault="00907E6E" w:rsidP="00B545E9">
      <w:pPr>
        <w:pStyle w:val="Akapitzlist"/>
        <w:numPr>
          <w:ilvl w:val="0"/>
          <w:numId w:val="11"/>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w:t>
      </w:r>
      <w:r w:rsidR="001F6787" w:rsidRPr="001F6787">
        <w:rPr>
          <w:rFonts w:ascii="Arial" w:hAnsi="Arial" w:cs="Arial"/>
          <w:color w:val="FF0000"/>
          <w:sz w:val="19"/>
          <w:szCs w:val="19"/>
          <w:lang w:eastAsia="pl-PL"/>
        </w:rPr>
        <w:t>108</w:t>
      </w:r>
      <w:r w:rsidRPr="001F6787">
        <w:rPr>
          <w:rFonts w:ascii="Arial" w:hAnsi="Arial" w:cs="Arial"/>
          <w:color w:val="FF0000"/>
          <w:sz w:val="19"/>
          <w:szCs w:val="19"/>
          <w:lang w:eastAsia="pl-PL"/>
        </w:rPr>
        <w:t xml:space="preserve"> ust. 1 </w:t>
      </w:r>
      <w:proofErr w:type="spellStart"/>
      <w:r w:rsidR="00AB33D1">
        <w:rPr>
          <w:rFonts w:ascii="Arial" w:hAnsi="Arial" w:cs="Arial"/>
          <w:sz w:val="19"/>
          <w:szCs w:val="19"/>
          <w:lang w:eastAsia="pl-PL"/>
        </w:rPr>
        <w:t>Pzp</w:t>
      </w:r>
      <w:proofErr w:type="spellEnd"/>
      <w:r w:rsidR="00AB33D1">
        <w:rPr>
          <w:rFonts w:ascii="Arial" w:hAnsi="Arial" w:cs="Arial"/>
          <w:sz w:val="19"/>
          <w:szCs w:val="19"/>
          <w:lang w:eastAsia="pl-PL"/>
        </w:rPr>
        <w:t>.</w:t>
      </w:r>
      <w:r w:rsidRPr="00C27D18">
        <w:rPr>
          <w:rFonts w:ascii="Arial" w:hAnsi="Arial" w:cs="Arial"/>
          <w:sz w:val="19"/>
          <w:szCs w:val="19"/>
          <w:lang w:eastAsia="pl-PL"/>
        </w:rPr>
        <w:t xml:space="preserve"> natomiast spełnianie warunków udziału w postępowaniu Wykonawcy wykazują zgodnie z </w:t>
      </w:r>
      <w:r w:rsidRPr="001F6787">
        <w:rPr>
          <w:rFonts w:ascii="Arial" w:hAnsi="Arial" w:cs="Arial"/>
          <w:b/>
          <w:bCs/>
          <w:color w:val="FF0000"/>
          <w:sz w:val="19"/>
          <w:szCs w:val="19"/>
          <w:lang w:eastAsia="pl-PL"/>
        </w:rPr>
        <w:t>pkt 5</w:t>
      </w:r>
      <w:r w:rsidR="001F6787" w:rsidRPr="001F6787">
        <w:rPr>
          <w:rFonts w:ascii="Arial" w:hAnsi="Arial" w:cs="Arial"/>
          <w:b/>
          <w:bCs/>
          <w:color w:val="FF0000"/>
          <w:sz w:val="19"/>
          <w:szCs w:val="19"/>
          <w:lang w:eastAsia="pl-PL"/>
        </w:rPr>
        <w:t>.2</w:t>
      </w:r>
      <w:r w:rsidR="00F35A83">
        <w:rPr>
          <w:rFonts w:ascii="Arial" w:hAnsi="Arial" w:cs="Arial"/>
          <w:b/>
          <w:bCs/>
          <w:color w:val="FF0000"/>
          <w:sz w:val="19"/>
          <w:szCs w:val="19"/>
          <w:lang w:eastAsia="pl-PL"/>
        </w:rPr>
        <w:t>.2</w:t>
      </w:r>
      <w:r w:rsidRPr="001F6787">
        <w:rPr>
          <w:rFonts w:ascii="Arial" w:hAnsi="Arial" w:cs="Arial"/>
          <w:b/>
          <w:bCs/>
          <w:color w:val="FF0000"/>
          <w:sz w:val="19"/>
          <w:szCs w:val="19"/>
          <w:lang w:eastAsia="pl-PL"/>
        </w:rPr>
        <w:t>.</w:t>
      </w:r>
    </w:p>
    <w:p w14:paraId="0407460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57A460B5" w14:textId="076500BF" w:rsidR="001F6787" w:rsidRPr="00AB33D1" w:rsidRDefault="00907E6E" w:rsidP="001F6787">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6.1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02C4D1E5"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4547ECEA" w:rsidR="00907E6E" w:rsidRPr="000A4F0D" w:rsidRDefault="00907E6E" w:rsidP="000A4F0D">
      <w:pPr>
        <w:pStyle w:val="Akapitzlist"/>
        <w:numPr>
          <w:ilvl w:val="0"/>
          <w:numId w:val="30"/>
        </w:numPr>
        <w:spacing w:after="0" w:line="240" w:lineRule="auto"/>
        <w:jc w:val="both"/>
        <w:rPr>
          <w:rFonts w:ascii="Arial" w:hAnsi="Arial" w:cs="Arial"/>
          <w:b/>
          <w:bCs/>
          <w:sz w:val="19"/>
          <w:szCs w:val="19"/>
          <w:lang w:eastAsia="pl-PL"/>
        </w:rPr>
      </w:pPr>
      <w:r w:rsidRPr="000A4F0D">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69B7A870"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930854">
        <w:rPr>
          <w:rFonts w:ascii="Arial" w:hAnsi="Arial" w:cs="Arial"/>
          <w:b/>
          <w:bCs/>
          <w:color w:val="0000FF"/>
          <w:sz w:val="19"/>
          <w:szCs w:val="19"/>
          <w:lang w:eastAsia="pl-PL"/>
        </w:rPr>
        <w:t>27</w:t>
      </w:r>
      <w:bookmarkStart w:id="3" w:name="_GoBack"/>
      <w:bookmarkEnd w:id="3"/>
      <w:r w:rsidR="00EE058A">
        <w:rPr>
          <w:rFonts w:ascii="Arial" w:hAnsi="Arial" w:cs="Arial"/>
          <w:b/>
          <w:bCs/>
          <w:color w:val="0000FF"/>
          <w:sz w:val="19"/>
          <w:szCs w:val="19"/>
          <w:lang w:eastAsia="pl-PL"/>
        </w:rPr>
        <w:t xml:space="preserve"> października</w:t>
      </w:r>
      <w:r w:rsidR="006648D7" w:rsidRPr="00963F87">
        <w:rPr>
          <w:rFonts w:ascii="Arial" w:hAnsi="Arial" w:cs="Arial"/>
          <w:b/>
          <w:bCs/>
          <w:color w:val="0000FF"/>
          <w:sz w:val="19"/>
          <w:szCs w:val="19"/>
          <w:lang w:eastAsia="pl-PL"/>
        </w:rPr>
        <w:t xml:space="preserve"> 2021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1F03BC48" w14:textId="706136C7" w:rsidR="00EE058A" w:rsidRPr="00755B0F" w:rsidRDefault="00AC5143" w:rsidP="00EE058A">
      <w:pPr>
        <w:pStyle w:val="Akapitzlist"/>
        <w:numPr>
          <w:ilvl w:val="0"/>
          <w:numId w:val="21"/>
        </w:numPr>
        <w:spacing w:after="0" w:line="240" w:lineRule="auto"/>
        <w:ind w:hanging="218"/>
        <w:jc w:val="both"/>
        <w:rPr>
          <w:rFonts w:ascii="Arial" w:hAnsi="Arial" w:cs="Arial"/>
          <w:bCs/>
          <w:color w:val="FF0000"/>
          <w:sz w:val="19"/>
          <w:szCs w:val="19"/>
          <w:lang w:eastAsia="pl-PL"/>
        </w:rPr>
      </w:pPr>
      <w:r w:rsidRPr="00283068">
        <w:rPr>
          <w:rFonts w:ascii="Arial" w:hAnsi="Arial" w:cs="Arial"/>
          <w:bCs/>
          <w:sz w:val="19"/>
          <w:szCs w:val="19"/>
          <w:lang w:eastAsia="pl-PL"/>
        </w:rPr>
        <w:t xml:space="preserve"> </w:t>
      </w:r>
      <w:r w:rsidR="00EE058A" w:rsidRPr="00283068">
        <w:rPr>
          <w:rFonts w:ascii="Arial" w:hAnsi="Arial" w:cs="Arial"/>
          <w:bCs/>
          <w:sz w:val="19"/>
          <w:szCs w:val="19"/>
          <w:lang w:eastAsia="pl-PL"/>
        </w:rPr>
        <w:t xml:space="preserve">Termin składania ofert </w:t>
      </w:r>
      <w:proofErr w:type="spellStart"/>
      <w:r w:rsidR="00EE058A" w:rsidRPr="00283068">
        <w:rPr>
          <w:rFonts w:ascii="Arial" w:hAnsi="Arial" w:cs="Arial"/>
          <w:bCs/>
          <w:sz w:val="19"/>
          <w:szCs w:val="19"/>
          <w:lang w:eastAsia="pl-PL"/>
        </w:rPr>
        <w:t>Zamawiajacy</w:t>
      </w:r>
      <w:proofErr w:type="spellEnd"/>
      <w:r w:rsidR="00EE058A" w:rsidRPr="00283068">
        <w:rPr>
          <w:rFonts w:ascii="Arial" w:hAnsi="Arial" w:cs="Arial"/>
          <w:bCs/>
          <w:sz w:val="19"/>
          <w:szCs w:val="19"/>
          <w:lang w:eastAsia="pl-PL"/>
        </w:rPr>
        <w:t xml:space="preserve"> wyznacza </w:t>
      </w:r>
      <w:r w:rsidR="00EE058A" w:rsidRPr="00FD284E">
        <w:rPr>
          <w:rFonts w:ascii="Arial" w:hAnsi="Arial" w:cs="Arial"/>
          <w:bCs/>
          <w:sz w:val="19"/>
          <w:szCs w:val="19"/>
          <w:lang w:eastAsia="pl-PL"/>
        </w:rPr>
        <w:t>do dnia</w:t>
      </w:r>
      <w:r w:rsidR="00EE058A">
        <w:rPr>
          <w:rFonts w:ascii="Arial" w:hAnsi="Arial" w:cs="Arial"/>
          <w:bCs/>
          <w:sz w:val="19"/>
          <w:szCs w:val="19"/>
          <w:lang w:eastAsia="pl-PL"/>
        </w:rPr>
        <w:t xml:space="preserve"> </w:t>
      </w:r>
      <w:r w:rsidR="00EE058A" w:rsidRPr="00755B0F">
        <w:rPr>
          <w:rFonts w:ascii="Arial" w:hAnsi="Arial" w:cs="Arial"/>
          <w:b/>
          <w:color w:val="FF0000"/>
          <w:sz w:val="19"/>
          <w:szCs w:val="19"/>
          <w:lang w:eastAsia="pl-PL"/>
        </w:rPr>
        <w:t>30 lipca 2021</w:t>
      </w:r>
      <w:r w:rsidR="00EE058A" w:rsidRPr="00755B0F">
        <w:rPr>
          <w:rFonts w:ascii="Arial" w:hAnsi="Arial" w:cs="Arial"/>
          <w:bCs/>
          <w:color w:val="FF0000"/>
          <w:sz w:val="19"/>
          <w:szCs w:val="19"/>
          <w:lang w:eastAsia="pl-PL"/>
        </w:rPr>
        <w:t xml:space="preserve"> </w:t>
      </w:r>
      <w:r w:rsidR="00EE058A" w:rsidRPr="00755B0F">
        <w:rPr>
          <w:rFonts w:ascii="Arial" w:hAnsi="Arial" w:cs="Arial"/>
          <w:b/>
          <w:color w:val="FF0000"/>
          <w:sz w:val="19"/>
          <w:szCs w:val="19"/>
          <w:lang w:eastAsia="pl-PL"/>
        </w:rPr>
        <w:t>r</w:t>
      </w:r>
      <w:r w:rsidR="00EE058A" w:rsidRPr="00755B0F">
        <w:rPr>
          <w:rFonts w:ascii="Arial" w:hAnsi="Arial" w:cs="Arial"/>
          <w:bCs/>
          <w:sz w:val="19"/>
          <w:szCs w:val="19"/>
          <w:lang w:eastAsia="pl-PL"/>
        </w:rPr>
        <w:t xml:space="preserve"> do godziny </w:t>
      </w:r>
      <w:r w:rsidR="00EE058A" w:rsidRPr="00755B0F">
        <w:rPr>
          <w:rFonts w:ascii="Arial" w:hAnsi="Arial" w:cs="Arial"/>
          <w:bCs/>
          <w:color w:val="FF0000"/>
          <w:sz w:val="19"/>
          <w:szCs w:val="19"/>
          <w:lang w:eastAsia="pl-PL"/>
        </w:rPr>
        <w:t xml:space="preserve">09:00. </w:t>
      </w:r>
      <w:bookmarkStart w:id="4" w:name="_Toc56878493"/>
      <w:bookmarkStart w:id="5" w:name="_Toc136762103"/>
    </w:p>
    <w:p w14:paraId="6D5AE222" w14:textId="58341BD6" w:rsidR="00EE058A" w:rsidRPr="00755B0F"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755B0F">
        <w:rPr>
          <w:rFonts w:ascii="Arial" w:hAnsi="Arial" w:cs="Arial"/>
          <w:bCs/>
          <w:sz w:val="19"/>
          <w:szCs w:val="19"/>
          <w:lang w:eastAsia="pl-PL"/>
        </w:rPr>
        <w:t>Otwarcie ofert nastąpi w dniu</w:t>
      </w:r>
      <w:r w:rsidRPr="00755B0F">
        <w:rPr>
          <w:rFonts w:ascii="Arial" w:hAnsi="Arial" w:cs="Arial"/>
          <w:b/>
          <w:sz w:val="19"/>
          <w:szCs w:val="19"/>
          <w:lang w:eastAsia="pl-PL"/>
        </w:rPr>
        <w:t xml:space="preserve">  </w:t>
      </w:r>
      <w:r w:rsidRPr="00755B0F">
        <w:rPr>
          <w:rFonts w:ascii="Arial" w:hAnsi="Arial" w:cs="Arial"/>
          <w:b/>
          <w:color w:val="FF0000"/>
          <w:sz w:val="19"/>
          <w:szCs w:val="19"/>
          <w:lang w:eastAsia="pl-PL"/>
        </w:rPr>
        <w:t xml:space="preserve">30 lipca  2021 r </w:t>
      </w:r>
      <w:r w:rsidRPr="00755B0F">
        <w:rPr>
          <w:rFonts w:ascii="Arial" w:hAnsi="Arial" w:cs="Arial"/>
          <w:bCs/>
          <w:color w:val="FF0000"/>
          <w:sz w:val="19"/>
          <w:szCs w:val="19"/>
          <w:lang w:eastAsia="pl-PL"/>
        </w:rPr>
        <w:t>o godz. 9:30.</w:t>
      </w:r>
    </w:p>
    <w:p w14:paraId="52A2133C" w14:textId="77777777" w:rsidR="00EE058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755B0F">
        <w:rPr>
          <w:rFonts w:ascii="Arial" w:hAnsi="Arial" w:cs="Arial"/>
          <w:bCs/>
          <w:sz w:val="19"/>
          <w:szCs w:val="19"/>
          <w:lang w:eastAsia="pl-PL"/>
        </w:rPr>
        <w:t xml:space="preserve"> Jeżeli otwarcie ofert następuje przy użyciu systemu teleinformatycznego</w:t>
      </w:r>
      <w:r w:rsidRPr="00791D11">
        <w:rPr>
          <w:rFonts w:ascii="Arial" w:hAnsi="Arial" w:cs="Arial"/>
          <w:bCs/>
          <w:sz w:val="19"/>
          <w:szCs w:val="19"/>
          <w:lang w:eastAsia="pl-PL"/>
        </w:rPr>
        <w:t xml:space="preserve">, w przypadku awarii tego systemu, która powoduje brak możliwości otwarcia ofert w terminie określonym przez zamawiającego, otwarcie ofert następuje niezwłocznie po usunięciu awarii. </w:t>
      </w:r>
    </w:p>
    <w:p w14:paraId="2EC8B964"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 Zamawiający informuje o zmianie terminu otwarcia ofert na stronie internetowej prowadzonego postępowania. </w:t>
      </w:r>
    </w:p>
    <w:p w14:paraId="657D0DF0"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Otwarcie ofert na Platformie jest jawne poprzez odszyfrowanie ofert i ich otwarcie.</w:t>
      </w:r>
      <w:bookmarkEnd w:id="4"/>
      <w:bookmarkEnd w:id="5"/>
    </w:p>
    <w:p w14:paraId="098C9D83"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Do oferty należy dołączyć wszystkie wymagane w SWZ dokumenty.</w:t>
      </w:r>
    </w:p>
    <w:p w14:paraId="72835E96"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Po wypełnieniu Formularza składania oferty lub wniosku i dołączenia  wszystkich wymaganych załączników należy kliknąć przycisk „Przejdź do podsumowania”.</w:t>
      </w:r>
    </w:p>
    <w:p w14:paraId="34D0A2F1"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Oferta składana elektronicznie musi zostać podpisana elektronicznym podpisem kwalifikowanym. W procesie składania oferty za pośrednictwem </w:t>
      </w:r>
      <w:hyperlink r:id="rId37"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wykonawca powinien złożyć podpis bezpośrednio na dokumentach przesłanych za pośrednictwem </w:t>
      </w:r>
      <w:hyperlink r:id="rId38"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Zalecamy stosowanie podpisu na każdym załączonym pliku osobno, w szczególności wskazanych w art. 63 ust 1 oraz ust.2  </w:t>
      </w:r>
      <w:proofErr w:type="spellStart"/>
      <w:r w:rsidRPr="00295CFA">
        <w:rPr>
          <w:rFonts w:ascii="Arial" w:eastAsia="Times New Roman" w:hAnsi="Arial" w:cs="Arial"/>
          <w:color w:val="000000"/>
          <w:sz w:val="19"/>
          <w:szCs w:val="19"/>
          <w:lang w:eastAsia="pl-PL"/>
        </w:rPr>
        <w:t>Pzp</w:t>
      </w:r>
      <w:proofErr w:type="spellEnd"/>
      <w:r w:rsidRPr="00295CFA">
        <w:rPr>
          <w:rFonts w:ascii="Arial" w:eastAsia="Times New Roman" w:hAnsi="Arial" w:cs="Arial"/>
          <w:color w:val="000000"/>
          <w:sz w:val="19"/>
          <w:szCs w:val="19"/>
          <w:lang w:eastAsia="pl-PL"/>
        </w:rPr>
        <w:t>, gdzie zaznaczono, iż oferty</w:t>
      </w:r>
      <w:r>
        <w:rPr>
          <w:rFonts w:ascii="Arial" w:eastAsia="Times New Roman" w:hAnsi="Arial" w:cs="Arial"/>
          <w:color w:val="000000"/>
          <w:sz w:val="19"/>
          <w:szCs w:val="19"/>
          <w:lang w:eastAsia="pl-PL"/>
        </w:rPr>
        <w:t xml:space="preserve"> </w:t>
      </w:r>
      <w:r w:rsidRPr="00295CFA">
        <w:rPr>
          <w:rFonts w:ascii="Arial" w:eastAsia="Times New Roman" w:hAnsi="Arial" w:cs="Arial"/>
          <w:color w:val="000000"/>
          <w:sz w:val="19"/>
          <w:szCs w:val="19"/>
          <w:lang w:eastAsia="pl-PL"/>
        </w:rPr>
        <w:t>w postępowaniu oraz oświadczenie, o którym mowa w art. 125 ust.1 sporządza się, pod rygorem nieważności, w postaci lub formie elektronicznej i opatruje się kwalifikowanym podpisem elektronicznym</w:t>
      </w:r>
      <w:r>
        <w:rPr>
          <w:rFonts w:ascii="Arial" w:eastAsia="Times New Roman" w:hAnsi="Arial" w:cs="Arial"/>
          <w:color w:val="000000"/>
          <w:sz w:val="19"/>
          <w:szCs w:val="19"/>
          <w:lang w:eastAsia="pl-PL"/>
        </w:rPr>
        <w:t>.</w:t>
      </w:r>
    </w:p>
    <w:p w14:paraId="4307DA88"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F576B39" w14:textId="77777777" w:rsidR="00EE058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Szczegółowa instrukcja dla Wykonawców dotycząca złożenia, zmiany i wycofania oferty znajduje się na stronie internetowej pod adresem:  </w:t>
      </w:r>
      <w:hyperlink r:id="rId39" w:history="1">
        <w:r w:rsidRPr="00295CFA">
          <w:rPr>
            <w:rFonts w:ascii="Arial" w:eastAsia="Times New Roman" w:hAnsi="Arial" w:cs="Arial"/>
            <w:color w:val="1155CC"/>
            <w:sz w:val="19"/>
            <w:szCs w:val="19"/>
            <w:u w:val="single"/>
            <w:lang w:eastAsia="pl-PL"/>
          </w:rPr>
          <w:t>https://platformazakupowa.pl/strona/45-instrukcje</w:t>
        </w:r>
      </w:hyperlink>
    </w:p>
    <w:p w14:paraId="77B93F0C"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lastRenderedPageBreak/>
        <w:t>Zamawiający, najpóźniej przed otwarciem ofert, udostępni na stronie internetowej prowadzonego postępowania informację o kwocie, jaką zamierza przeznaczyć na sfinansowanie zamówienia</w:t>
      </w:r>
    </w:p>
    <w:p w14:paraId="18B4AB4B"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Niezwłocznie po otwarciu ofert Zamawiający zamieści na Platformie w zakładce „Komunikaty” informację z otwarcia ofert.</w:t>
      </w:r>
    </w:p>
    <w:p w14:paraId="661C2081" w14:textId="77777777" w:rsidR="00EE058A" w:rsidRPr="00295CFA" w:rsidRDefault="00EE058A" w:rsidP="00EE058A">
      <w:pPr>
        <w:pStyle w:val="Akapitzlist"/>
        <w:numPr>
          <w:ilvl w:val="0"/>
          <w:numId w:val="21"/>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Zamawiający, niezwłocznie po otwarciu ofert, udostępnia na stronie internetowej prowadzonego postępowania informacje o: </w:t>
      </w:r>
    </w:p>
    <w:p w14:paraId="6017E0E9"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0F1C21A4"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t>2) cenach lub kosztach zawartych w ofertach.</w:t>
      </w:r>
    </w:p>
    <w:p w14:paraId="341A7D19" w14:textId="77777777"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p>
    <w:p w14:paraId="3FED0663" w14:textId="773DEF56"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r w:rsidRPr="00B90619">
        <w:rPr>
          <w:rFonts w:ascii="Arial" w:eastAsia="Times New Roman" w:hAnsi="Arial" w:cs="Arial"/>
          <w:color w:val="000000"/>
          <w:sz w:val="19"/>
          <w:szCs w:val="19"/>
          <w:lang w:eastAsia="pl-PL"/>
        </w:rPr>
        <w:t>Informacja zostanie opublikowana na stronie postępowania na</w:t>
      </w:r>
      <w:hyperlink r:id="rId40" w:history="1">
        <w:r w:rsidRPr="00B90619">
          <w:rPr>
            <w:rFonts w:ascii="Arial" w:eastAsia="Times New Roman" w:hAnsi="Arial" w:cs="Arial"/>
            <w:color w:val="1155CC"/>
            <w:sz w:val="19"/>
            <w:szCs w:val="19"/>
            <w:u w:val="single"/>
            <w:lang w:eastAsia="pl-PL"/>
          </w:rPr>
          <w:t xml:space="preserve"> platformazakupowa.pl</w:t>
        </w:r>
      </w:hyperlink>
      <w:r w:rsidRPr="00B90619">
        <w:rPr>
          <w:rFonts w:ascii="Arial" w:eastAsia="Times New Roman" w:hAnsi="Arial" w:cs="Arial"/>
          <w:color w:val="000000"/>
          <w:sz w:val="19"/>
          <w:szCs w:val="19"/>
          <w:lang w:eastAsia="pl-PL"/>
        </w:rPr>
        <w:t xml:space="preserve"> w sekcji ,,Komunikaty” </w:t>
      </w:r>
    </w:p>
    <w:p w14:paraId="66D3CB0D" w14:textId="77777777" w:rsidR="00EE058A" w:rsidRPr="00295CFA" w:rsidRDefault="00EE058A" w:rsidP="00EE058A">
      <w:pPr>
        <w:shd w:val="clear" w:color="auto" w:fill="FFFFFF"/>
        <w:spacing w:after="0" w:line="240" w:lineRule="auto"/>
        <w:jc w:val="both"/>
        <w:rPr>
          <w:rFonts w:ascii="Arial" w:eastAsia="Times New Roman" w:hAnsi="Arial" w:cs="Arial"/>
          <w:sz w:val="19"/>
          <w:szCs w:val="19"/>
          <w:lang w:eastAsia="pl-PL"/>
        </w:rPr>
      </w:pPr>
    </w:p>
    <w:p w14:paraId="02A729CF" w14:textId="031AEA52" w:rsidR="00AC5143" w:rsidRPr="00EE058A" w:rsidRDefault="00AC5143" w:rsidP="00EE058A">
      <w:pPr>
        <w:pStyle w:val="Akapitzlist"/>
        <w:spacing w:after="0" w:line="240" w:lineRule="auto"/>
        <w:ind w:left="502"/>
        <w:jc w:val="both"/>
        <w:rPr>
          <w:rFonts w:ascii="Arial" w:hAnsi="Arial" w:cs="Arial"/>
          <w:color w:val="FF0000"/>
          <w:sz w:val="19"/>
          <w:szCs w:val="19"/>
          <w:lang w:eastAsia="pl-PL"/>
        </w:rPr>
      </w:pPr>
    </w:p>
    <w:p w14:paraId="61FB931C" w14:textId="77777777" w:rsidR="00AC5143" w:rsidRPr="00755B0F" w:rsidRDefault="00AC5143" w:rsidP="00AC5143">
      <w:pPr>
        <w:spacing w:after="0" w:line="240" w:lineRule="auto"/>
        <w:jc w:val="both"/>
        <w:rPr>
          <w:rFonts w:ascii="Arial" w:hAnsi="Arial" w:cs="Arial"/>
          <w:b/>
          <w:bCs/>
          <w:sz w:val="19"/>
          <w:szCs w:val="19"/>
          <w:lang w:eastAsia="pl-PL"/>
        </w:rPr>
      </w:pPr>
      <w:r w:rsidRPr="00755B0F">
        <w:rPr>
          <w:rFonts w:ascii="Arial" w:hAnsi="Arial" w:cs="Arial"/>
          <w:b/>
          <w:bCs/>
          <w:sz w:val="19"/>
          <w:szCs w:val="19"/>
          <w:lang w:eastAsia="pl-PL"/>
        </w:rPr>
        <w:t>1</w:t>
      </w:r>
      <w:r w:rsidR="002D76A3" w:rsidRPr="00755B0F">
        <w:rPr>
          <w:rFonts w:ascii="Arial" w:hAnsi="Arial" w:cs="Arial"/>
          <w:b/>
          <w:bCs/>
          <w:sz w:val="19"/>
          <w:szCs w:val="19"/>
          <w:lang w:eastAsia="pl-PL"/>
        </w:rPr>
        <w:t>2</w:t>
      </w:r>
      <w:r w:rsidRPr="00755B0F">
        <w:rPr>
          <w:rFonts w:ascii="Arial" w:hAnsi="Arial" w:cs="Arial"/>
          <w:b/>
          <w:bCs/>
          <w:sz w:val="19"/>
          <w:szCs w:val="19"/>
          <w:lang w:eastAsia="pl-PL"/>
        </w:rPr>
        <w:t>. 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6" w:name="_Hlk525295167"/>
      <w:r w:rsidRPr="00CD6002">
        <w:rPr>
          <w:rFonts w:ascii="Arial" w:eastAsia="Arial" w:hAnsi="Arial" w:cs="Arial"/>
          <w:sz w:val="19"/>
          <w:szCs w:val="19"/>
        </w:rPr>
        <w:t>dla 8 % stawki podatku Vat,</w:t>
      </w:r>
      <w:bookmarkEnd w:id="6"/>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1549DB73" w:rsidR="00AC5143" w:rsidRPr="00EE058A" w:rsidRDefault="00EE058A" w:rsidP="00EE058A">
      <w:pPr>
        <w:spacing w:after="0" w:line="240" w:lineRule="auto"/>
        <w:ind w:left="284"/>
        <w:jc w:val="both"/>
        <w:rPr>
          <w:rFonts w:ascii="Arial" w:hAnsi="Arial" w:cs="Arial"/>
          <w:b/>
          <w:bCs/>
          <w:sz w:val="19"/>
          <w:szCs w:val="19"/>
          <w:lang w:eastAsia="pl-PL"/>
        </w:rPr>
      </w:pPr>
      <w:r>
        <w:rPr>
          <w:rFonts w:ascii="Arial" w:hAnsi="Arial" w:cs="Arial"/>
          <w:b/>
          <w:bCs/>
          <w:sz w:val="19"/>
          <w:szCs w:val="19"/>
          <w:lang w:eastAsia="pl-PL"/>
        </w:rPr>
        <w:t xml:space="preserve">13. </w:t>
      </w:r>
      <w:r w:rsidR="00AC5143" w:rsidRPr="00EE058A">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D89071C" w14:textId="2FBBD697" w:rsidR="00AC5143" w:rsidRPr="00E75582" w:rsidRDefault="00AC5143" w:rsidP="00E75582">
      <w:pPr>
        <w:pStyle w:val="Akapitzlist"/>
        <w:numPr>
          <w:ilvl w:val="1"/>
          <w:numId w:val="45"/>
        </w:numPr>
        <w:spacing w:after="0" w:line="240" w:lineRule="auto"/>
        <w:jc w:val="both"/>
        <w:rPr>
          <w:rFonts w:ascii="Arial" w:hAnsi="Arial" w:cs="Arial"/>
          <w:sz w:val="19"/>
          <w:szCs w:val="19"/>
          <w:lang w:eastAsia="pl-PL"/>
        </w:rPr>
      </w:pPr>
      <w:bookmarkStart w:id="7" w:name="_Hlk525293633"/>
      <w:r w:rsidRPr="00E75582">
        <w:rPr>
          <w:rFonts w:ascii="Arial" w:hAnsi="Arial" w:cs="Arial"/>
          <w:b/>
          <w:sz w:val="19"/>
          <w:szCs w:val="19"/>
          <w:lang w:eastAsia="pl-PL"/>
        </w:rPr>
        <w:t xml:space="preserve">W zakresach </w:t>
      </w:r>
      <w:r w:rsidR="003D4F60" w:rsidRPr="00E75582">
        <w:rPr>
          <w:rFonts w:ascii="Arial" w:hAnsi="Arial" w:cs="Arial"/>
          <w:b/>
          <w:sz w:val="19"/>
          <w:szCs w:val="19"/>
          <w:lang w:eastAsia="pl-PL"/>
        </w:rPr>
        <w:t>1-</w:t>
      </w:r>
      <w:r w:rsidR="00E75582">
        <w:rPr>
          <w:rFonts w:ascii="Arial" w:hAnsi="Arial" w:cs="Arial"/>
          <w:b/>
          <w:sz w:val="19"/>
          <w:szCs w:val="19"/>
          <w:lang w:eastAsia="pl-PL"/>
        </w:rPr>
        <w:t>3</w:t>
      </w:r>
      <w:r w:rsidRPr="00E75582">
        <w:rPr>
          <w:rFonts w:ascii="Arial" w:hAnsi="Arial" w:cs="Arial"/>
          <w:sz w:val="19"/>
          <w:szCs w:val="19"/>
          <w:lang w:eastAsia="pl-PL"/>
        </w:rPr>
        <w:t xml:space="preserve"> oferty będą oceniane według następujących kryteriów:</w:t>
      </w:r>
      <w:bookmarkEnd w:id="7"/>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8"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tbl>
    <w:bookmarkEnd w:id="8"/>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15ABC2D2"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lastRenderedPageBreak/>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2C9E1D8C"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30DD07AD" w14:textId="7BFE3350" w:rsidR="00CE67BC" w:rsidRDefault="00CE67BC" w:rsidP="00B446A3">
      <w:pPr>
        <w:keepNext/>
        <w:spacing w:after="0" w:line="240" w:lineRule="auto"/>
        <w:outlineLvl w:val="0"/>
        <w:rPr>
          <w:rFonts w:ascii="Arial" w:hAnsi="Arial" w:cs="Arial"/>
          <w:sz w:val="19"/>
          <w:szCs w:val="19"/>
          <w:lang w:eastAsia="pl-PL"/>
        </w:rPr>
      </w:pPr>
    </w:p>
    <w:p w14:paraId="62037FFE" w14:textId="3B521DE6" w:rsidR="00CE67BC" w:rsidRDefault="00CE67BC" w:rsidP="00B446A3">
      <w:pPr>
        <w:keepNext/>
        <w:spacing w:after="0" w:line="240" w:lineRule="auto"/>
        <w:outlineLvl w:val="0"/>
        <w:rPr>
          <w:rFonts w:ascii="Arial" w:hAnsi="Arial" w:cs="Arial"/>
          <w:sz w:val="19"/>
          <w:szCs w:val="19"/>
          <w:lang w:eastAsia="pl-PL"/>
        </w:rPr>
      </w:pPr>
    </w:p>
    <w:p w14:paraId="5851C63D" w14:textId="608813D0" w:rsidR="00CE67BC" w:rsidRDefault="00CE67BC" w:rsidP="00B446A3">
      <w:pPr>
        <w:keepNext/>
        <w:spacing w:after="0" w:line="240" w:lineRule="auto"/>
        <w:outlineLvl w:val="0"/>
        <w:rPr>
          <w:rFonts w:ascii="Arial" w:hAnsi="Arial" w:cs="Arial"/>
          <w:sz w:val="19"/>
          <w:szCs w:val="19"/>
          <w:lang w:eastAsia="pl-PL"/>
        </w:rPr>
      </w:pPr>
    </w:p>
    <w:p w14:paraId="5F6CF04C" w14:textId="714B765D" w:rsidR="005C49E7" w:rsidRDefault="005C49E7" w:rsidP="00B446A3">
      <w:pPr>
        <w:keepNext/>
        <w:spacing w:after="0" w:line="240" w:lineRule="auto"/>
        <w:outlineLvl w:val="0"/>
        <w:rPr>
          <w:rFonts w:ascii="Arial" w:hAnsi="Arial" w:cs="Arial"/>
          <w:sz w:val="19"/>
          <w:szCs w:val="19"/>
          <w:lang w:eastAsia="pl-PL"/>
        </w:rPr>
      </w:pPr>
    </w:p>
    <w:p w14:paraId="7708B70E" w14:textId="77777777" w:rsidR="005C49E7" w:rsidRDefault="005C49E7"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763C1CC7" w14:textId="6662EBD5" w:rsidR="00B446A3" w:rsidRPr="00CE67BC" w:rsidRDefault="00B446A3" w:rsidP="00CE67BC">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37B74CB9" w:rsidR="00BA4F88" w:rsidRDefault="00BA4F88">
      <w:pPr>
        <w:spacing w:after="0" w:line="240" w:lineRule="auto"/>
        <w:rPr>
          <w:rFonts w:ascii="Arial" w:hAnsi="Arial" w:cs="Arial"/>
          <w:b/>
          <w:bCs/>
          <w:sz w:val="20"/>
          <w:szCs w:val="20"/>
          <w:lang w:eastAsia="ar-SA"/>
        </w:rPr>
      </w:pPr>
    </w:p>
    <w:p w14:paraId="0E071CEB" w14:textId="41ED1054" w:rsidR="001761BE" w:rsidRDefault="001761BE">
      <w:pPr>
        <w:spacing w:after="0" w:line="240" w:lineRule="auto"/>
        <w:rPr>
          <w:rFonts w:ascii="Arial" w:hAnsi="Arial" w:cs="Arial"/>
          <w:b/>
          <w:bCs/>
          <w:sz w:val="20"/>
          <w:szCs w:val="20"/>
          <w:lang w:eastAsia="ar-SA"/>
        </w:rPr>
      </w:pPr>
    </w:p>
    <w:p w14:paraId="3E983FC1" w14:textId="24639C3C" w:rsidR="001761BE" w:rsidRDefault="001761BE">
      <w:pPr>
        <w:spacing w:after="0" w:line="240" w:lineRule="auto"/>
        <w:rPr>
          <w:rFonts w:ascii="Arial" w:hAnsi="Arial" w:cs="Arial"/>
          <w:b/>
          <w:bCs/>
          <w:sz w:val="20"/>
          <w:szCs w:val="20"/>
          <w:lang w:eastAsia="ar-SA"/>
        </w:rPr>
      </w:pPr>
    </w:p>
    <w:p w14:paraId="1C6D5EEC" w14:textId="2ADF5542" w:rsidR="005C49E7" w:rsidRDefault="005C49E7">
      <w:pPr>
        <w:spacing w:after="0" w:line="240" w:lineRule="auto"/>
        <w:rPr>
          <w:rFonts w:ascii="Arial" w:hAnsi="Arial" w:cs="Arial"/>
          <w:b/>
          <w:bCs/>
          <w:sz w:val="20"/>
          <w:szCs w:val="20"/>
          <w:lang w:eastAsia="ar-SA"/>
        </w:rPr>
      </w:pPr>
    </w:p>
    <w:p w14:paraId="54D6906E" w14:textId="466FA26E" w:rsidR="005C49E7" w:rsidRDefault="005C49E7">
      <w:pPr>
        <w:spacing w:after="0" w:line="240" w:lineRule="auto"/>
        <w:rPr>
          <w:rFonts w:ascii="Arial" w:hAnsi="Arial" w:cs="Arial"/>
          <w:b/>
          <w:bCs/>
          <w:sz w:val="20"/>
          <w:szCs w:val="20"/>
          <w:lang w:eastAsia="ar-SA"/>
        </w:rPr>
      </w:pPr>
    </w:p>
    <w:p w14:paraId="43B720F7" w14:textId="637876C0" w:rsidR="005C49E7" w:rsidRDefault="005C49E7">
      <w:pPr>
        <w:spacing w:after="0" w:line="240" w:lineRule="auto"/>
        <w:rPr>
          <w:rFonts w:ascii="Arial" w:hAnsi="Arial" w:cs="Arial"/>
          <w:b/>
          <w:bCs/>
          <w:sz w:val="20"/>
          <w:szCs w:val="20"/>
          <w:lang w:eastAsia="ar-SA"/>
        </w:rPr>
      </w:pPr>
    </w:p>
    <w:p w14:paraId="1F70877B" w14:textId="3B0A4A75" w:rsidR="005C49E7" w:rsidRDefault="005C49E7">
      <w:pPr>
        <w:spacing w:after="0" w:line="240" w:lineRule="auto"/>
        <w:rPr>
          <w:rFonts w:ascii="Arial" w:hAnsi="Arial" w:cs="Arial"/>
          <w:b/>
          <w:bCs/>
          <w:sz w:val="20"/>
          <w:szCs w:val="20"/>
          <w:lang w:eastAsia="ar-SA"/>
        </w:rPr>
      </w:pPr>
    </w:p>
    <w:p w14:paraId="14D73D01" w14:textId="204C0251" w:rsidR="005C49E7" w:rsidRDefault="005C49E7">
      <w:pPr>
        <w:spacing w:after="0" w:line="240" w:lineRule="auto"/>
        <w:rPr>
          <w:rFonts w:ascii="Arial" w:hAnsi="Arial" w:cs="Arial"/>
          <w:b/>
          <w:bCs/>
          <w:sz w:val="20"/>
          <w:szCs w:val="20"/>
          <w:lang w:eastAsia="ar-SA"/>
        </w:rPr>
      </w:pPr>
    </w:p>
    <w:p w14:paraId="1F01A4AF" w14:textId="1D179D73" w:rsidR="005C49E7" w:rsidRDefault="005C49E7">
      <w:pPr>
        <w:spacing w:after="0" w:line="240" w:lineRule="auto"/>
        <w:rPr>
          <w:rFonts w:ascii="Arial" w:hAnsi="Arial" w:cs="Arial"/>
          <w:b/>
          <w:bCs/>
          <w:sz w:val="20"/>
          <w:szCs w:val="20"/>
          <w:lang w:eastAsia="ar-SA"/>
        </w:rPr>
      </w:pPr>
    </w:p>
    <w:p w14:paraId="2E001062" w14:textId="53813DA4" w:rsidR="005C49E7" w:rsidRDefault="005C49E7">
      <w:pPr>
        <w:spacing w:after="0" w:line="240" w:lineRule="auto"/>
        <w:rPr>
          <w:rFonts w:ascii="Arial" w:hAnsi="Arial" w:cs="Arial"/>
          <w:b/>
          <w:bCs/>
          <w:sz w:val="20"/>
          <w:szCs w:val="20"/>
          <w:lang w:eastAsia="ar-SA"/>
        </w:rPr>
      </w:pPr>
    </w:p>
    <w:p w14:paraId="2026A5B4" w14:textId="05AFBE2A" w:rsidR="005C49E7" w:rsidRDefault="005C49E7">
      <w:pPr>
        <w:spacing w:after="0" w:line="240" w:lineRule="auto"/>
        <w:rPr>
          <w:rFonts w:ascii="Arial" w:hAnsi="Arial" w:cs="Arial"/>
          <w:b/>
          <w:bCs/>
          <w:sz w:val="20"/>
          <w:szCs w:val="20"/>
          <w:lang w:eastAsia="ar-SA"/>
        </w:rPr>
      </w:pPr>
    </w:p>
    <w:p w14:paraId="421F0795" w14:textId="3B72AD0E" w:rsidR="005C49E7" w:rsidRDefault="005C49E7">
      <w:pPr>
        <w:spacing w:after="0" w:line="240" w:lineRule="auto"/>
        <w:rPr>
          <w:rFonts w:ascii="Arial" w:hAnsi="Arial" w:cs="Arial"/>
          <w:b/>
          <w:bCs/>
          <w:sz w:val="20"/>
          <w:szCs w:val="20"/>
          <w:lang w:eastAsia="ar-SA"/>
        </w:rPr>
      </w:pPr>
    </w:p>
    <w:p w14:paraId="3965C854" w14:textId="10C31AFB" w:rsidR="005C49E7" w:rsidRDefault="005C49E7">
      <w:pPr>
        <w:spacing w:after="0" w:line="240" w:lineRule="auto"/>
        <w:rPr>
          <w:rFonts w:ascii="Arial" w:hAnsi="Arial" w:cs="Arial"/>
          <w:b/>
          <w:bCs/>
          <w:sz w:val="20"/>
          <w:szCs w:val="20"/>
          <w:lang w:eastAsia="ar-SA"/>
        </w:rPr>
      </w:pPr>
    </w:p>
    <w:p w14:paraId="27EEC835" w14:textId="0E835580" w:rsidR="005C49E7" w:rsidRDefault="005C49E7">
      <w:pPr>
        <w:spacing w:after="0" w:line="240" w:lineRule="auto"/>
        <w:rPr>
          <w:rFonts w:ascii="Arial" w:hAnsi="Arial" w:cs="Arial"/>
          <w:b/>
          <w:bCs/>
          <w:sz w:val="20"/>
          <w:szCs w:val="20"/>
          <w:lang w:eastAsia="ar-SA"/>
        </w:rPr>
      </w:pPr>
    </w:p>
    <w:p w14:paraId="5F73C479" w14:textId="77453FE7" w:rsidR="005C49E7" w:rsidRDefault="005C49E7">
      <w:pPr>
        <w:spacing w:after="0" w:line="240" w:lineRule="auto"/>
        <w:rPr>
          <w:rFonts w:ascii="Arial" w:hAnsi="Arial" w:cs="Arial"/>
          <w:b/>
          <w:bCs/>
          <w:sz w:val="20"/>
          <w:szCs w:val="20"/>
          <w:lang w:eastAsia="ar-SA"/>
        </w:rPr>
      </w:pPr>
    </w:p>
    <w:p w14:paraId="36B17AFA" w14:textId="51C79E9D" w:rsidR="005C49E7" w:rsidRDefault="005C49E7">
      <w:pPr>
        <w:spacing w:after="0" w:line="240" w:lineRule="auto"/>
        <w:rPr>
          <w:rFonts w:ascii="Arial" w:hAnsi="Arial" w:cs="Arial"/>
          <w:b/>
          <w:bCs/>
          <w:sz w:val="20"/>
          <w:szCs w:val="20"/>
          <w:lang w:eastAsia="ar-SA"/>
        </w:rPr>
      </w:pPr>
    </w:p>
    <w:p w14:paraId="721CC60C" w14:textId="54E6B278" w:rsidR="005C49E7" w:rsidRDefault="005C49E7">
      <w:pPr>
        <w:spacing w:after="0" w:line="240" w:lineRule="auto"/>
        <w:rPr>
          <w:rFonts w:ascii="Arial" w:hAnsi="Arial" w:cs="Arial"/>
          <w:b/>
          <w:bCs/>
          <w:sz w:val="20"/>
          <w:szCs w:val="20"/>
          <w:lang w:eastAsia="ar-SA"/>
        </w:rPr>
      </w:pPr>
    </w:p>
    <w:p w14:paraId="31598607" w14:textId="52778B9D" w:rsidR="005C49E7" w:rsidRDefault="005C49E7">
      <w:pPr>
        <w:spacing w:after="0" w:line="240" w:lineRule="auto"/>
        <w:rPr>
          <w:rFonts w:ascii="Arial" w:hAnsi="Arial" w:cs="Arial"/>
          <w:b/>
          <w:bCs/>
          <w:sz w:val="20"/>
          <w:szCs w:val="20"/>
          <w:lang w:eastAsia="ar-SA"/>
        </w:rPr>
      </w:pPr>
    </w:p>
    <w:p w14:paraId="4F33F467" w14:textId="1734029D" w:rsidR="005C49E7" w:rsidRDefault="005C49E7">
      <w:pPr>
        <w:spacing w:after="0" w:line="240" w:lineRule="auto"/>
        <w:rPr>
          <w:rFonts w:ascii="Arial" w:hAnsi="Arial" w:cs="Arial"/>
          <w:b/>
          <w:bCs/>
          <w:sz w:val="20"/>
          <w:szCs w:val="20"/>
          <w:lang w:eastAsia="ar-SA"/>
        </w:rPr>
      </w:pPr>
    </w:p>
    <w:p w14:paraId="415509CA" w14:textId="76657288" w:rsidR="005C49E7" w:rsidRDefault="005C49E7">
      <w:pPr>
        <w:spacing w:after="0" w:line="240" w:lineRule="auto"/>
        <w:rPr>
          <w:rFonts w:ascii="Arial" w:hAnsi="Arial" w:cs="Arial"/>
          <w:b/>
          <w:bCs/>
          <w:sz w:val="20"/>
          <w:szCs w:val="20"/>
          <w:lang w:eastAsia="ar-SA"/>
        </w:rPr>
      </w:pPr>
    </w:p>
    <w:p w14:paraId="2CE7B7AE" w14:textId="507E53D2" w:rsidR="005C49E7" w:rsidRDefault="005C49E7">
      <w:pPr>
        <w:spacing w:after="0" w:line="240" w:lineRule="auto"/>
        <w:rPr>
          <w:rFonts w:ascii="Arial" w:hAnsi="Arial" w:cs="Arial"/>
          <w:b/>
          <w:bCs/>
          <w:sz w:val="20"/>
          <w:szCs w:val="20"/>
          <w:lang w:eastAsia="ar-SA"/>
        </w:rPr>
      </w:pPr>
    </w:p>
    <w:p w14:paraId="19626F51" w14:textId="70552999" w:rsidR="005C49E7" w:rsidRDefault="005C49E7">
      <w:pPr>
        <w:spacing w:after="0" w:line="240" w:lineRule="auto"/>
        <w:rPr>
          <w:rFonts w:ascii="Arial" w:hAnsi="Arial" w:cs="Arial"/>
          <w:b/>
          <w:bCs/>
          <w:sz w:val="20"/>
          <w:szCs w:val="20"/>
          <w:lang w:eastAsia="ar-SA"/>
        </w:rPr>
      </w:pPr>
    </w:p>
    <w:p w14:paraId="0E29D51C" w14:textId="75E156D4" w:rsidR="005C49E7" w:rsidRDefault="005C49E7">
      <w:pPr>
        <w:spacing w:after="0" w:line="240" w:lineRule="auto"/>
        <w:rPr>
          <w:rFonts w:ascii="Arial" w:hAnsi="Arial" w:cs="Arial"/>
          <w:b/>
          <w:bCs/>
          <w:sz w:val="20"/>
          <w:szCs w:val="20"/>
          <w:lang w:eastAsia="ar-SA"/>
        </w:rPr>
      </w:pPr>
    </w:p>
    <w:p w14:paraId="60CD040A" w14:textId="3420EBBE" w:rsidR="005C49E7" w:rsidRDefault="005C49E7">
      <w:pPr>
        <w:spacing w:after="0" w:line="240" w:lineRule="auto"/>
        <w:rPr>
          <w:rFonts w:ascii="Arial" w:hAnsi="Arial" w:cs="Arial"/>
          <w:b/>
          <w:bCs/>
          <w:sz w:val="20"/>
          <w:szCs w:val="20"/>
          <w:lang w:eastAsia="ar-SA"/>
        </w:rPr>
      </w:pPr>
    </w:p>
    <w:p w14:paraId="6E00B861" w14:textId="2CAE51B5" w:rsidR="005C49E7" w:rsidRDefault="005C49E7">
      <w:pPr>
        <w:spacing w:after="0" w:line="240" w:lineRule="auto"/>
        <w:rPr>
          <w:rFonts w:ascii="Arial" w:hAnsi="Arial" w:cs="Arial"/>
          <w:b/>
          <w:bCs/>
          <w:sz w:val="20"/>
          <w:szCs w:val="20"/>
          <w:lang w:eastAsia="ar-SA"/>
        </w:rPr>
      </w:pPr>
    </w:p>
    <w:p w14:paraId="368158F5" w14:textId="1B3E7E6E" w:rsidR="005C49E7" w:rsidRDefault="005C49E7">
      <w:pPr>
        <w:spacing w:after="0" w:line="240" w:lineRule="auto"/>
        <w:rPr>
          <w:rFonts w:ascii="Arial" w:hAnsi="Arial" w:cs="Arial"/>
          <w:b/>
          <w:bCs/>
          <w:sz w:val="20"/>
          <w:szCs w:val="20"/>
          <w:lang w:eastAsia="ar-SA"/>
        </w:rPr>
      </w:pPr>
    </w:p>
    <w:p w14:paraId="47850A1E" w14:textId="55E1F7AA" w:rsidR="005C49E7" w:rsidRDefault="005C49E7">
      <w:pPr>
        <w:spacing w:after="0" w:line="240" w:lineRule="auto"/>
        <w:rPr>
          <w:rFonts w:ascii="Arial" w:hAnsi="Arial" w:cs="Arial"/>
          <w:b/>
          <w:bCs/>
          <w:sz w:val="20"/>
          <w:szCs w:val="20"/>
          <w:lang w:eastAsia="ar-SA"/>
        </w:rPr>
      </w:pPr>
    </w:p>
    <w:p w14:paraId="58E71BA2" w14:textId="542420B7" w:rsidR="005C49E7" w:rsidRDefault="005C49E7">
      <w:pPr>
        <w:spacing w:after="0" w:line="240" w:lineRule="auto"/>
        <w:rPr>
          <w:rFonts w:ascii="Arial" w:hAnsi="Arial" w:cs="Arial"/>
          <w:b/>
          <w:bCs/>
          <w:sz w:val="20"/>
          <w:szCs w:val="20"/>
          <w:lang w:eastAsia="ar-SA"/>
        </w:rPr>
      </w:pPr>
    </w:p>
    <w:p w14:paraId="0907FFB9" w14:textId="12EA1D9F" w:rsidR="00E75582" w:rsidRDefault="00E75582">
      <w:pPr>
        <w:spacing w:after="0" w:line="240" w:lineRule="auto"/>
        <w:rPr>
          <w:rFonts w:ascii="Arial" w:hAnsi="Arial" w:cs="Arial"/>
          <w:b/>
          <w:bCs/>
          <w:sz w:val="20"/>
          <w:szCs w:val="20"/>
          <w:lang w:eastAsia="ar-SA"/>
        </w:rPr>
      </w:pPr>
    </w:p>
    <w:p w14:paraId="3A7F2631" w14:textId="3AE8FFF1" w:rsidR="00E75582" w:rsidRDefault="00E75582">
      <w:pPr>
        <w:spacing w:after="0" w:line="240" w:lineRule="auto"/>
        <w:rPr>
          <w:rFonts w:ascii="Arial" w:hAnsi="Arial" w:cs="Arial"/>
          <w:b/>
          <w:bCs/>
          <w:sz w:val="20"/>
          <w:szCs w:val="20"/>
          <w:lang w:eastAsia="ar-SA"/>
        </w:rPr>
      </w:pPr>
    </w:p>
    <w:p w14:paraId="17AF87BC" w14:textId="43F70034" w:rsidR="00E75582" w:rsidRDefault="00E75582">
      <w:pPr>
        <w:spacing w:after="0" w:line="240" w:lineRule="auto"/>
        <w:rPr>
          <w:rFonts w:ascii="Arial" w:hAnsi="Arial" w:cs="Arial"/>
          <w:b/>
          <w:bCs/>
          <w:sz w:val="20"/>
          <w:szCs w:val="20"/>
          <w:lang w:eastAsia="ar-SA"/>
        </w:rPr>
      </w:pPr>
    </w:p>
    <w:p w14:paraId="75CF9A9D" w14:textId="77777777" w:rsidR="00E75582" w:rsidRDefault="00E75582">
      <w:pPr>
        <w:spacing w:after="0" w:line="240" w:lineRule="auto"/>
        <w:rPr>
          <w:rFonts w:ascii="Arial" w:hAnsi="Arial" w:cs="Arial"/>
          <w:b/>
          <w:bCs/>
          <w:sz w:val="20"/>
          <w:szCs w:val="20"/>
          <w:lang w:eastAsia="ar-SA"/>
        </w:rPr>
      </w:pPr>
    </w:p>
    <w:p w14:paraId="0E08F0FB" w14:textId="08118FE0" w:rsidR="005C49E7" w:rsidRDefault="005C49E7">
      <w:pPr>
        <w:spacing w:after="0" w:line="240" w:lineRule="auto"/>
        <w:rPr>
          <w:rFonts w:ascii="Arial" w:hAnsi="Arial" w:cs="Arial"/>
          <w:b/>
          <w:bCs/>
          <w:sz w:val="20"/>
          <w:szCs w:val="20"/>
          <w:lang w:eastAsia="ar-SA"/>
        </w:rPr>
      </w:pPr>
    </w:p>
    <w:p w14:paraId="24C92AD1" w14:textId="77777777" w:rsidR="005C49E7" w:rsidRDefault="005C49E7">
      <w:pPr>
        <w:spacing w:after="0" w:line="240" w:lineRule="auto"/>
        <w:rPr>
          <w:rFonts w:ascii="Arial" w:hAnsi="Arial" w:cs="Arial"/>
          <w:b/>
          <w:bCs/>
          <w:sz w:val="20"/>
          <w:szCs w:val="20"/>
          <w:lang w:eastAsia="ar-SA"/>
        </w:rPr>
      </w:pPr>
    </w:p>
    <w:p w14:paraId="3B93F433" w14:textId="77777777" w:rsidR="001761BE" w:rsidRDefault="001761BE">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lastRenderedPageBreak/>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093F993E"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740A615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 xml:space="preserve">Oferuję wykonanie </w:t>
      </w:r>
      <w:r w:rsidR="00525501">
        <w:rPr>
          <w:rFonts w:ascii="Arial" w:hAnsi="Arial" w:cs="Arial"/>
          <w:b/>
          <w:bCs/>
          <w:color w:val="0000FF"/>
          <w:sz w:val="19"/>
          <w:szCs w:val="19"/>
          <w:lang w:eastAsia="pl-PL"/>
        </w:rPr>
        <w:t xml:space="preserve">dostaw płynnej matrycy hemostatycznej  </w:t>
      </w:r>
      <w:r w:rsidR="00525501" w:rsidRPr="00C72069">
        <w:rPr>
          <w:rFonts w:ascii="Arial" w:hAnsi="Arial" w:cs="Arial"/>
          <w:b/>
          <w:color w:val="0000FF"/>
          <w:sz w:val="19"/>
          <w:szCs w:val="19"/>
        </w:rPr>
        <w:t>dla Szpitala Wojewódzkiego im. Św. Łukasza SP</w:t>
      </w:r>
      <w:r w:rsidR="00525501">
        <w:rPr>
          <w:rFonts w:ascii="Arial" w:hAnsi="Arial" w:cs="Arial"/>
          <w:b/>
          <w:color w:val="0000FF"/>
          <w:sz w:val="19"/>
          <w:szCs w:val="19"/>
        </w:rPr>
        <w:t xml:space="preserve"> </w:t>
      </w:r>
      <w:r w:rsidR="00525501" w:rsidRPr="00C72069">
        <w:rPr>
          <w:rFonts w:ascii="Arial" w:hAnsi="Arial" w:cs="Arial"/>
          <w:b/>
          <w:color w:val="0000FF"/>
          <w:sz w:val="19"/>
          <w:szCs w:val="19"/>
        </w:rPr>
        <w:t>ZOZ w Tarnowie</w:t>
      </w:r>
      <w:r w:rsidR="00525501"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12E0AD5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0050420A">
        <w:rPr>
          <w:rFonts w:ascii="Arial" w:eastAsia="TimesNewRoman" w:hAnsi="Arial" w:cs="Arial"/>
          <w:sz w:val="19"/>
          <w:szCs w:val="19"/>
          <w:lang w:eastAsia="ar-SA"/>
        </w:rPr>
        <w:t xml:space="preserve"> medyczne</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42D5DA5C"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68A9C56E"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lastRenderedPageBreak/>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7E836A3" w:rsidR="00E80BE3" w:rsidRPr="00445C81" w:rsidRDefault="00E80BE3" w:rsidP="00445C81">
      <w:pPr>
        <w:pStyle w:val="Akapitzlist"/>
        <w:numPr>
          <w:ilvl w:val="0"/>
          <w:numId w:val="2"/>
        </w:numPr>
        <w:rPr>
          <w:rFonts w:ascii="Arial" w:hAnsi="Arial" w:cs="Arial"/>
          <w:color w:val="000000"/>
          <w:sz w:val="19"/>
          <w:szCs w:val="19"/>
        </w:rPr>
      </w:pPr>
      <w:r w:rsidRPr="00445C81">
        <w:rPr>
          <w:rFonts w:ascii="Arial" w:hAnsi="Arial" w:cs="Arial"/>
          <w:color w:val="000000"/>
          <w:sz w:val="19"/>
          <w:szCs w:val="19"/>
        </w:rPr>
        <w:t>Oświadczam, jako Wykonawca, że jestem :</w:t>
      </w:r>
    </w:p>
    <w:p w14:paraId="46CEAD3A" w14:textId="77777777" w:rsidR="00445C81" w:rsidRPr="00445C81" w:rsidRDefault="00445C81" w:rsidP="00445C81">
      <w:pPr>
        <w:spacing w:after="0" w:line="240" w:lineRule="auto"/>
        <w:rPr>
          <w:rFonts w:ascii="Arial" w:hAnsi="Arial" w:cs="Arial"/>
          <w:color w:val="000000"/>
          <w:sz w:val="20"/>
          <w:szCs w:val="20"/>
        </w:rPr>
      </w:pPr>
      <w:r w:rsidRPr="00445C81">
        <w:rPr>
          <w:rFonts w:ascii="Arial" w:hAnsi="Arial" w:cs="Arial"/>
          <w:color w:val="000000"/>
          <w:sz w:val="19"/>
          <w:szCs w:val="19"/>
        </w:rPr>
        <w:t xml:space="preserve">- </w:t>
      </w:r>
      <w:r w:rsidRPr="00445C81">
        <w:rPr>
          <w:rFonts w:ascii="Arial" w:hAnsi="Arial" w:cs="Arial"/>
          <w:color w:val="000000"/>
          <w:sz w:val="20"/>
          <w:szCs w:val="20"/>
        </w:rPr>
        <w:t>małym przedsiębiorstwem*</w:t>
      </w:r>
    </w:p>
    <w:p w14:paraId="01D86437" w14:textId="77777777" w:rsidR="00445C81" w:rsidRPr="00445C81" w:rsidRDefault="00445C81" w:rsidP="00445C81">
      <w:pPr>
        <w:spacing w:after="0" w:line="240" w:lineRule="auto"/>
        <w:rPr>
          <w:rFonts w:ascii="Arial" w:hAnsi="Arial" w:cs="Arial"/>
          <w:color w:val="000000"/>
          <w:sz w:val="20"/>
          <w:szCs w:val="20"/>
        </w:rPr>
      </w:pPr>
      <w:r w:rsidRPr="00445C81">
        <w:rPr>
          <w:rFonts w:ascii="Arial" w:hAnsi="Arial" w:cs="Arial"/>
          <w:color w:val="000000"/>
          <w:sz w:val="20"/>
          <w:szCs w:val="20"/>
        </w:rPr>
        <w:t>- średnim przedsiębiorstwem*</w:t>
      </w:r>
    </w:p>
    <w:p w14:paraId="05C0F7E0" w14:textId="77777777" w:rsidR="00445C81" w:rsidRDefault="00445C81" w:rsidP="00445C81">
      <w:pPr>
        <w:spacing w:after="0" w:line="240" w:lineRule="auto"/>
        <w:rPr>
          <w:rFonts w:ascii="Arial" w:hAnsi="Arial" w:cs="Arial"/>
          <w:color w:val="000000"/>
          <w:sz w:val="20"/>
          <w:szCs w:val="20"/>
        </w:rPr>
      </w:pPr>
      <w:r w:rsidRPr="00445C81">
        <w:rPr>
          <w:rFonts w:ascii="Arial" w:hAnsi="Arial" w:cs="Arial"/>
          <w:color w:val="000000"/>
          <w:sz w:val="20"/>
          <w:szCs w:val="20"/>
        </w:rPr>
        <w:t>- prowadzę jednoosobową działalność gospodarczą*</w:t>
      </w:r>
    </w:p>
    <w:p w14:paraId="57E50524" w14:textId="77777777" w:rsidR="00445C81" w:rsidRDefault="00445C81" w:rsidP="00445C81">
      <w:pPr>
        <w:spacing w:after="0" w:line="240" w:lineRule="auto"/>
        <w:rPr>
          <w:rFonts w:ascii="Arial" w:hAnsi="Arial" w:cs="Arial"/>
          <w:color w:val="000000"/>
          <w:sz w:val="20"/>
          <w:szCs w:val="20"/>
        </w:rPr>
      </w:pPr>
      <w:r w:rsidRPr="00DA0570">
        <w:rPr>
          <w:rFonts w:ascii="Arial" w:hAnsi="Arial" w:cs="Arial"/>
          <w:color w:val="000000"/>
          <w:sz w:val="20"/>
          <w:szCs w:val="20"/>
        </w:rPr>
        <w:t>- osobą fizyczną nieprowadzącą działalności gospodarczej *</w:t>
      </w:r>
    </w:p>
    <w:p w14:paraId="40F226D4" w14:textId="77777777" w:rsidR="00445C81" w:rsidRDefault="00445C81" w:rsidP="00445C81">
      <w:pPr>
        <w:spacing w:after="0" w:line="240" w:lineRule="auto"/>
        <w:rPr>
          <w:rFonts w:ascii="Arial" w:hAnsi="Arial" w:cs="Arial"/>
          <w:color w:val="000000"/>
          <w:sz w:val="20"/>
          <w:szCs w:val="20"/>
        </w:rPr>
      </w:pPr>
      <w:r w:rsidRPr="00DA0570">
        <w:rPr>
          <w:rFonts w:ascii="Arial" w:hAnsi="Arial" w:cs="Arial"/>
          <w:color w:val="000000"/>
          <w:sz w:val="20"/>
          <w:szCs w:val="20"/>
        </w:rPr>
        <w:t>- inny rodzaj *</w:t>
      </w:r>
    </w:p>
    <w:p w14:paraId="339AD4AE" w14:textId="77777777" w:rsidR="00445C81" w:rsidRDefault="00445C81" w:rsidP="00445C81">
      <w:pPr>
        <w:spacing w:after="0" w:line="240" w:lineRule="auto"/>
        <w:rPr>
          <w:rFonts w:ascii="Arial" w:hAnsi="Arial" w:cs="Arial"/>
          <w:color w:val="000000"/>
          <w:sz w:val="20"/>
          <w:szCs w:val="20"/>
        </w:rPr>
      </w:pPr>
      <w:r w:rsidRPr="00445C81">
        <w:rPr>
          <w:rFonts w:ascii="Arial" w:hAnsi="Arial" w:cs="Arial"/>
          <w:color w:val="000000"/>
          <w:sz w:val="20"/>
          <w:szCs w:val="20"/>
        </w:rPr>
        <w:t>- Wykonawcą będącym z państwa będącego członkiem Unii Europejskiej*</w:t>
      </w:r>
    </w:p>
    <w:p w14:paraId="15C5DAAE" w14:textId="77777777" w:rsidR="00445C81" w:rsidRDefault="00445C81" w:rsidP="00445C81">
      <w:pPr>
        <w:spacing w:after="0" w:line="240" w:lineRule="auto"/>
        <w:rPr>
          <w:rFonts w:ascii="Arial" w:hAnsi="Arial" w:cs="Arial"/>
          <w:color w:val="000000"/>
          <w:sz w:val="20"/>
          <w:szCs w:val="20"/>
        </w:rPr>
      </w:pPr>
      <w:r w:rsidRPr="00445C81">
        <w:rPr>
          <w:rFonts w:ascii="Arial" w:hAnsi="Arial" w:cs="Arial"/>
          <w:color w:val="000000"/>
          <w:sz w:val="20"/>
          <w:szCs w:val="20"/>
        </w:rPr>
        <w:t>- Wykonawcą z państwa niebędącego członkiem Unii Europejskiej *</w:t>
      </w:r>
    </w:p>
    <w:p w14:paraId="0D0785CA" w14:textId="77777777" w:rsidR="00445C81" w:rsidRDefault="00445C81" w:rsidP="00445C81">
      <w:pPr>
        <w:spacing w:after="0" w:line="240" w:lineRule="auto"/>
        <w:rPr>
          <w:rFonts w:ascii="Arial" w:hAnsi="Arial" w:cs="Arial"/>
          <w:color w:val="000000"/>
          <w:sz w:val="20"/>
          <w:szCs w:val="20"/>
        </w:rPr>
      </w:pPr>
    </w:p>
    <w:p w14:paraId="2C26407F" w14:textId="62630D71" w:rsidR="00445C81" w:rsidRPr="00445C81" w:rsidRDefault="00445C81" w:rsidP="00445C81">
      <w:pPr>
        <w:spacing w:after="0" w:line="240" w:lineRule="auto"/>
        <w:rPr>
          <w:rFonts w:ascii="Arial" w:hAnsi="Arial" w:cs="Arial"/>
          <w:color w:val="000000"/>
          <w:sz w:val="20"/>
          <w:szCs w:val="20"/>
        </w:rPr>
      </w:pPr>
      <w:r w:rsidRPr="00445C81">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2349CDE6" w14:textId="77777777"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14:paraId="616CA4A1" w14:textId="77777777" w:rsidR="006F47D0" w:rsidRPr="00993FA5" w:rsidRDefault="006F47D0" w:rsidP="006F47D0">
      <w:pPr>
        <w:suppressAutoHyphens/>
        <w:spacing w:after="0" w:line="240" w:lineRule="auto"/>
        <w:rPr>
          <w:rFonts w:ascii="Arial" w:hAnsi="Arial" w:cs="Arial"/>
          <w:b/>
          <w:bCs/>
          <w:sz w:val="14"/>
          <w:szCs w:val="14"/>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05668E49" w14:textId="77777777" w:rsidR="00E55D48" w:rsidRDefault="00E55D48" w:rsidP="00993FA5">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752A16D8" w14:textId="6ABB4704" w:rsidR="00AE6EF6" w:rsidRDefault="00AE6EF6" w:rsidP="00993FA5">
      <w:pPr>
        <w:suppressAutoHyphens/>
        <w:spacing w:after="0" w:line="240" w:lineRule="auto"/>
        <w:rPr>
          <w:rFonts w:ascii="Arial" w:hAnsi="Arial" w:cs="Arial"/>
          <w:b/>
          <w:bCs/>
          <w:sz w:val="14"/>
          <w:szCs w:val="14"/>
          <w:lang w:eastAsia="ar-SA"/>
        </w:rPr>
      </w:pPr>
    </w:p>
    <w:p w14:paraId="2DA049AF" w14:textId="79378142" w:rsidR="00AE6EF6" w:rsidRDefault="00AE6EF6" w:rsidP="00993FA5">
      <w:pPr>
        <w:suppressAutoHyphens/>
        <w:spacing w:after="0" w:line="240" w:lineRule="auto"/>
        <w:rPr>
          <w:rFonts w:ascii="Arial" w:hAnsi="Arial" w:cs="Arial"/>
          <w:b/>
          <w:bCs/>
          <w:sz w:val="14"/>
          <w:szCs w:val="14"/>
          <w:lang w:eastAsia="ar-SA"/>
        </w:rPr>
      </w:pPr>
    </w:p>
    <w:p w14:paraId="6166B424" w14:textId="3C19A9F6" w:rsidR="00AE6EF6" w:rsidRDefault="00AE6EF6" w:rsidP="00993FA5">
      <w:pPr>
        <w:suppressAutoHyphens/>
        <w:spacing w:after="0" w:line="240" w:lineRule="auto"/>
        <w:rPr>
          <w:rFonts w:ascii="Arial" w:hAnsi="Arial" w:cs="Arial"/>
          <w:b/>
          <w:bCs/>
          <w:sz w:val="14"/>
          <w:szCs w:val="14"/>
          <w:lang w:eastAsia="ar-SA"/>
        </w:rPr>
      </w:pPr>
    </w:p>
    <w:p w14:paraId="3F9A16E3" w14:textId="156CD81C" w:rsidR="00AE6EF6" w:rsidRDefault="00AE6EF6" w:rsidP="00993FA5">
      <w:pPr>
        <w:suppressAutoHyphens/>
        <w:spacing w:after="0" w:line="240" w:lineRule="auto"/>
        <w:rPr>
          <w:rFonts w:ascii="Arial" w:hAnsi="Arial" w:cs="Arial"/>
          <w:b/>
          <w:bCs/>
          <w:sz w:val="14"/>
          <w:szCs w:val="14"/>
          <w:lang w:eastAsia="ar-SA"/>
        </w:rPr>
      </w:pPr>
    </w:p>
    <w:p w14:paraId="0BAB7541" w14:textId="4BBDF23D" w:rsidR="00AE6EF6" w:rsidRDefault="00AE6EF6" w:rsidP="00993FA5">
      <w:pPr>
        <w:suppressAutoHyphens/>
        <w:spacing w:after="0" w:line="240" w:lineRule="auto"/>
        <w:rPr>
          <w:rFonts w:ascii="Arial" w:hAnsi="Arial" w:cs="Arial"/>
          <w:b/>
          <w:bCs/>
          <w:sz w:val="14"/>
          <w:szCs w:val="14"/>
          <w:lang w:eastAsia="ar-SA"/>
        </w:rPr>
      </w:pPr>
    </w:p>
    <w:p w14:paraId="5102EDC5" w14:textId="78686FB6" w:rsidR="00AE6EF6" w:rsidRDefault="00AE6EF6" w:rsidP="00993FA5">
      <w:pPr>
        <w:suppressAutoHyphens/>
        <w:spacing w:after="0" w:line="240" w:lineRule="auto"/>
        <w:rPr>
          <w:rFonts w:ascii="Arial" w:hAnsi="Arial" w:cs="Arial"/>
          <w:b/>
          <w:bCs/>
          <w:sz w:val="14"/>
          <w:szCs w:val="14"/>
          <w:lang w:eastAsia="ar-SA"/>
        </w:rPr>
      </w:pPr>
    </w:p>
    <w:p w14:paraId="59928E74" w14:textId="666FE35C" w:rsidR="00AE6EF6" w:rsidRDefault="00AE6EF6" w:rsidP="00993FA5">
      <w:pPr>
        <w:suppressAutoHyphens/>
        <w:spacing w:after="0" w:line="240" w:lineRule="auto"/>
        <w:rPr>
          <w:rFonts w:ascii="Arial" w:hAnsi="Arial" w:cs="Arial"/>
          <w:b/>
          <w:bCs/>
          <w:sz w:val="14"/>
          <w:szCs w:val="14"/>
          <w:lang w:eastAsia="ar-SA"/>
        </w:rPr>
      </w:pPr>
    </w:p>
    <w:p w14:paraId="6D723DD9" w14:textId="52BBB095" w:rsidR="00AE6EF6" w:rsidRDefault="00AE6EF6" w:rsidP="00993FA5">
      <w:pPr>
        <w:suppressAutoHyphens/>
        <w:spacing w:after="0" w:line="240" w:lineRule="auto"/>
        <w:rPr>
          <w:rFonts w:ascii="Arial" w:hAnsi="Arial" w:cs="Arial"/>
          <w:b/>
          <w:bCs/>
          <w:sz w:val="14"/>
          <w:szCs w:val="14"/>
          <w:lang w:eastAsia="ar-SA"/>
        </w:rPr>
      </w:pPr>
    </w:p>
    <w:p w14:paraId="05721CA0" w14:textId="05C0C719" w:rsidR="00AE6EF6" w:rsidRDefault="00AE6EF6" w:rsidP="00993FA5">
      <w:pPr>
        <w:suppressAutoHyphens/>
        <w:spacing w:after="0" w:line="240" w:lineRule="auto"/>
        <w:rPr>
          <w:rFonts w:ascii="Arial" w:hAnsi="Arial" w:cs="Arial"/>
          <w:b/>
          <w:bCs/>
          <w:sz w:val="14"/>
          <w:szCs w:val="14"/>
          <w:lang w:eastAsia="ar-SA"/>
        </w:rPr>
      </w:pPr>
    </w:p>
    <w:p w14:paraId="4FA2BA8F" w14:textId="30DBEDCC" w:rsidR="00AE6EF6" w:rsidRDefault="00AE6EF6" w:rsidP="00993FA5">
      <w:pPr>
        <w:suppressAutoHyphens/>
        <w:spacing w:after="0" w:line="240" w:lineRule="auto"/>
        <w:rPr>
          <w:rFonts w:ascii="Arial" w:hAnsi="Arial" w:cs="Arial"/>
          <w:b/>
          <w:bCs/>
          <w:sz w:val="14"/>
          <w:szCs w:val="14"/>
          <w:lang w:eastAsia="ar-SA"/>
        </w:rPr>
      </w:pPr>
    </w:p>
    <w:p w14:paraId="003E6987" w14:textId="75631F48" w:rsidR="00AE6EF6" w:rsidRDefault="00AE6EF6" w:rsidP="00993FA5">
      <w:pPr>
        <w:suppressAutoHyphens/>
        <w:spacing w:after="0" w:line="240" w:lineRule="auto"/>
        <w:rPr>
          <w:rFonts w:ascii="Arial" w:hAnsi="Arial" w:cs="Arial"/>
          <w:b/>
          <w:bCs/>
          <w:sz w:val="14"/>
          <w:szCs w:val="14"/>
          <w:lang w:eastAsia="ar-SA"/>
        </w:rPr>
      </w:pPr>
    </w:p>
    <w:p w14:paraId="76B3F2AF" w14:textId="70721098" w:rsidR="00AE6EF6" w:rsidRDefault="00AE6EF6" w:rsidP="00993FA5">
      <w:pPr>
        <w:suppressAutoHyphens/>
        <w:spacing w:after="0" w:line="240" w:lineRule="auto"/>
        <w:rPr>
          <w:rFonts w:ascii="Arial" w:hAnsi="Arial" w:cs="Arial"/>
          <w:b/>
          <w:bCs/>
          <w:sz w:val="14"/>
          <w:szCs w:val="14"/>
          <w:lang w:eastAsia="ar-SA"/>
        </w:rPr>
      </w:pPr>
    </w:p>
    <w:p w14:paraId="62F37C25" w14:textId="31EE8B0F" w:rsidR="00AE6EF6" w:rsidRDefault="00AE6EF6" w:rsidP="00993FA5">
      <w:pPr>
        <w:suppressAutoHyphens/>
        <w:spacing w:after="0" w:line="240" w:lineRule="auto"/>
        <w:rPr>
          <w:rFonts w:ascii="Arial" w:hAnsi="Arial" w:cs="Arial"/>
          <w:b/>
          <w:bCs/>
          <w:sz w:val="14"/>
          <w:szCs w:val="14"/>
          <w:lang w:eastAsia="ar-SA"/>
        </w:rPr>
      </w:pPr>
    </w:p>
    <w:p w14:paraId="27597C58" w14:textId="2F03F0CB" w:rsidR="00AE6EF6" w:rsidRDefault="00AE6EF6" w:rsidP="00993FA5">
      <w:pPr>
        <w:suppressAutoHyphens/>
        <w:spacing w:after="0" w:line="240" w:lineRule="auto"/>
        <w:rPr>
          <w:rFonts w:ascii="Arial" w:hAnsi="Arial" w:cs="Arial"/>
          <w:b/>
          <w:bCs/>
          <w:sz w:val="14"/>
          <w:szCs w:val="14"/>
          <w:lang w:eastAsia="ar-SA"/>
        </w:rPr>
      </w:pPr>
    </w:p>
    <w:p w14:paraId="453977C2" w14:textId="48B4296A" w:rsidR="00AE6EF6" w:rsidRDefault="00AE6EF6" w:rsidP="00993FA5">
      <w:pPr>
        <w:suppressAutoHyphens/>
        <w:spacing w:after="0" w:line="240" w:lineRule="auto"/>
        <w:rPr>
          <w:rFonts w:ascii="Arial" w:hAnsi="Arial" w:cs="Arial"/>
          <w:b/>
          <w:bCs/>
          <w:sz w:val="14"/>
          <w:szCs w:val="14"/>
          <w:lang w:eastAsia="ar-SA"/>
        </w:rPr>
      </w:pPr>
    </w:p>
    <w:p w14:paraId="42A59C7A" w14:textId="6670CD68" w:rsidR="00AE6EF6" w:rsidRDefault="00AE6EF6" w:rsidP="00993FA5">
      <w:pPr>
        <w:suppressAutoHyphens/>
        <w:spacing w:after="0" w:line="240" w:lineRule="auto"/>
        <w:rPr>
          <w:rFonts w:ascii="Arial" w:hAnsi="Arial" w:cs="Arial"/>
          <w:b/>
          <w:bCs/>
          <w:sz w:val="14"/>
          <w:szCs w:val="14"/>
          <w:lang w:eastAsia="ar-SA"/>
        </w:rPr>
      </w:pPr>
    </w:p>
    <w:p w14:paraId="06C93252" w14:textId="77777777" w:rsidR="00F41F8B" w:rsidRDefault="00F41F8B"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74FE1081" w:rsidR="00907E6E" w:rsidRPr="00A12877" w:rsidRDefault="0043233A" w:rsidP="00993FA5">
            <w:pPr>
              <w:suppressAutoHyphens/>
              <w:spacing w:after="0" w:line="240" w:lineRule="auto"/>
              <w:jc w:val="center"/>
              <w:rPr>
                <w:rFonts w:ascii="Arial" w:hAnsi="Arial" w:cs="Arial"/>
                <w:b/>
                <w:bCs/>
                <w:color w:val="000000"/>
                <w:sz w:val="14"/>
                <w:szCs w:val="14"/>
                <w:lang w:eastAsia="ar-SA"/>
              </w:rPr>
            </w:pPr>
            <w:r w:rsidRPr="00A12877">
              <w:rPr>
                <w:rFonts w:ascii="Arial" w:hAnsi="Arial" w:cs="Arial"/>
                <w:b/>
                <w:bCs/>
                <w:sz w:val="14"/>
                <w:szCs w:val="14"/>
                <w:lang w:eastAsia="ar-SA"/>
              </w:rPr>
              <w:t xml:space="preserve">nazwa handlowa </w:t>
            </w:r>
            <w:r w:rsidR="00A12877" w:rsidRPr="00A12877">
              <w:rPr>
                <w:rFonts w:ascii="Arial" w:hAnsi="Arial" w:cs="Arial"/>
                <w:b/>
                <w:bCs/>
                <w:sz w:val="14"/>
                <w:szCs w:val="14"/>
                <w:lang w:eastAsia="ar-SA"/>
              </w:rPr>
              <w:t>postać, dawka</w:t>
            </w:r>
            <w:r w:rsidR="005B28B2" w:rsidRPr="00A12877">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6CCAF4AE"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525501" w:rsidRDefault="00907E6E" w:rsidP="00993FA5">
            <w:pPr>
              <w:suppressAutoHyphens/>
              <w:spacing w:after="0" w:line="240" w:lineRule="auto"/>
              <w:jc w:val="center"/>
              <w:rPr>
                <w:rFonts w:ascii="Arial" w:hAnsi="Arial" w:cs="Arial"/>
                <w:color w:val="000000"/>
                <w:sz w:val="12"/>
                <w:szCs w:val="12"/>
                <w:lang w:eastAsia="ar-SA"/>
              </w:rPr>
            </w:pPr>
            <w:r w:rsidRPr="00525501">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7D1605D0" w:rsidR="00AE6EF6" w:rsidRDefault="00AE6EF6" w:rsidP="00993FA5">
      <w:pPr>
        <w:spacing w:after="0" w:line="240" w:lineRule="auto"/>
        <w:jc w:val="both"/>
        <w:rPr>
          <w:rFonts w:ascii="Arial" w:hAnsi="Arial" w:cs="Arial"/>
          <w:sz w:val="19"/>
          <w:szCs w:val="19"/>
          <w:lang w:eastAsia="pl-PL"/>
        </w:rPr>
      </w:pPr>
    </w:p>
    <w:p w14:paraId="50E9EBAE" w14:textId="39035A70" w:rsidR="00FD35DD" w:rsidRDefault="00FD35DD" w:rsidP="00993FA5">
      <w:pPr>
        <w:spacing w:after="0" w:line="240" w:lineRule="auto"/>
        <w:jc w:val="both"/>
        <w:rPr>
          <w:rFonts w:ascii="Arial" w:hAnsi="Arial" w:cs="Arial"/>
          <w:sz w:val="19"/>
          <w:szCs w:val="19"/>
          <w:lang w:eastAsia="pl-PL"/>
        </w:rPr>
      </w:pPr>
    </w:p>
    <w:p w14:paraId="50B14790" w14:textId="3C134717" w:rsidR="00FD35DD" w:rsidRDefault="00FD35DD" w:rsidP="00993FA5">
      <w:pPr>
        <w:spacing w:after="0" w:line="240" w:lineRule="auto"/>
        <w:jc w:val="both"/>
        <w:rPr>
          <w:rFonts w:ascii="Arial" w:hAnsi="Arial" w:cs="Arial"/>
          <w:sz w:val="19"/>
          <w:szCs w:val="19"/>
          <w:lang w:eastAsia="pl-PL"/>
        </w:rPr>
      </w:pPr>
    </w:p>
    <w:p w14:paraId="4A9B06C9" w14:textId="77777777" w:rsidR="00FD35DD" w:rsidRDefault="00FD35DD"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360C13D5"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00E8913D"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w:t>
      </w:r>
      <w:r w:rsidR="00796CA7">
        <w:rPr>
          <w:rFonts w:ascii="Arial" w:hAnsi="Arial" w:cs="Arial"/>
          <w:b/>
          <w:bCs/>
          <w:sz w:val="19"/>
          <w:szCs w:val="19"/>
          <w:lang w:eastAsia="pl-PL"/>
        </w:rPr>
        <w:t>1</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481E18F7" w:rsidR="00E55D48" w:rsidRPr="00993FA5" w:rsidRDefault="00E55D48" w:rsidP="00E55D48">
      <w:pPr>
        <w:spacing w:after="0" w:line="240" w:lineRule="auto"/>
        <w:jc w:val="both"/>
        <w:rPr>
          <w:rFonts w:ascii="Arial" w:hAnsi="Arial" w:cs="Arial"/>
          <w:b/>
          <w:bCs/>
          <w:i/>
          <w:iCs/>
          <w:sz w:val="19"/>
          <w:szCs w:val="19"/>
          <w:lang w:eastAsia="pl-PL"/>
        </w:rPr>
      </w:pPr>
      <w:r w:rsidRPr="00525501">
        <w:rPr>
          <w:rFonts w:ascii="Arial" w:hAnsi="Arial" w:cs="Arial"/>
          <w:sz w:val="19"/>
          <w:szCs w:val="19"/>
          <w:lang w:eastAsia="pl-PL"/>
        </w:rPr>
        <w:t xml:space="preserve">zawarta w dniu </w:t>
      </w:r>
      <w:r w:rsidRPr="00525501">
        <w:rPr>
          <w:rFonts w:ascii="Arial" w:hAnsi="Arial" w:cs="Arial"/>
          <w:b/>
          <w:bCs/>
          <w:sz w:val="19"/>
          <w:szCs w:val="19"/>
          <w:lang w:eastAsia="pl-PL"/>
        </w:rPr>
        <w:t>............ 20</w:t>
      </w:r>
      <w:r w:rsidR="0070694B" w:rsidRPr="00525501">
        <w:rPr>
          <w:rFonts w:ascii="Arial" w:hAnsi="Arial" w:cs="Arial"/>
          <w:b/>
          <w:bCs/>
          <w:sz w:val="19"/>
          <w:szCs w:val="19"/>
          <w:lang w:eastAsia="pl-PL"/>
        </w:rPr>
        <w:t>2</w:t>
      </w:r>
      <w:r w:rsidR="00796CA7" w:rsidRPr="00525501">
        <w:rPr>
          <w:rFonts w:ascii="Arial" w:hAnsi="Arial" w:cs="Arial"/>
          <w:b/>
          <w:bCs/>
          <w:sz w:val="19"/>
          <w:szCs w:val="19"/>
          <w:lang w:eastAsia="pl-PL"/>
        </w:rPr>
        <w:t>1</w:t>
      </w:r>
      <w:r w:rsidRPr="00525501">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xml:space="preserve">, wpisanym do Rejestru Podmiotów Prowadzących Działalność  Leczniczą  pod </w:t>
      </w:r>
      <w:r w:rsidRPr="00525501">
        <w:rPr>
          <w:rFonts w:ascii="Arial" w:hAnsi="Arial" w:cs="Arial"/>
          <w:sz w:val="19"/>
          <w:szCs w:val="19"/>
          <w:lang w:eastAsia="pl-PL"/>
        </w:rPr>
        <w:t>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E5B4054" w14:textId="6179E53E" w:rsidR="00525501"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525501">
        <w:rPr>
          <w:rFonts w:ascii="Arial" w:hAnsi="Arial" w:cs="Arial"/>
          <w:b/>
          <w:bCs/>
          <w:color w:val="0000FF"/>
          <w:sz w:val="19"/>
          <w:szCs w:val="19"/>
          <w:lang w:eastAsia="pl-PL"/>
        </w:rPr>
        <w:t>38</w:t>
      </w:r>
      <w:r w:rsidR="001761BE">
        <w:rPr>
          <w:rFonts w:ascii="Arial" w:hAnsi="Arial" w:cs="Arial"/>
          <w:b/>
          <w:bCs/>
          <w:color w:val="0000FF"/>
          <w:sz w:val="19"/>
          <w:szCs w:val="19"/>
          <w:lang w:eastAsia="pl-PL"/>
        </w:rPr>
        <w:t>/</w:t>
      </w:r>
      <w:r w:rsidR="00796CA7">
        <w:rPr>
          <w:rFonts w:ascii="Arial" w:hAnsi="Arial" w:cs="Arial"/>
          <w:b/>
          <w:bCs/>
          <w:color w:val="0000FF"/>
          <w:sz w:val="19"/>
          <w:szCs w:val="19"/>
          <w:lang w:eastAsia="pl-PL"/>
        </w:rPr>
        <w:t>2021</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16577B62" w14:textId="35251094" w:rsidR="00525501" w:rsidRDefault="00525501" w:rsidP="00E55D48">
      <w:pPr>
        <w:autoSpaceDE w:val="0"/>
        <w:spacing w:after="0" w:line="240" w:lineRule="auto"/>
        <w:jc w:val="both"/>
        <w:rPr>
          <w:rFonts w:ascii="Arial" w:hAnsi="Arial" w:cs="Arial"/>
          <w:sz w:val="19"/>
          <w:szCs w:val="19"/>
          <w:lang w:eastAsia="pl-PL"/>
        </w:rPr>
      </w:pPr>
    </w:p>
    <w:p w14:paraId="4B5EC9BF" w14:textId="77777777" w:rsidR="00525501" w:rsidRPr="00993FA5" w:rsidRDefault="00525501" w:rsidP="00525501">
      <w:pPr>
        <w:autoSpaceDE w:val="0"/>
        <w:jc w:val="both"/>
        <w:rPr>
          <w:rFonts w:ascii="Arial" w:hAnsi="Arial" w:cs="Arial"/>
          <w:sz w:val="19"/>
          <w:szCs w:val="19"/>
        </w:rPr>
      </w:pPr>
    </w:p>
    <w:p w14:paraId="0E6E91A3" w14:textId="77777777" w:rsidR="00525501" w:rsidRPr="00004DB8" w:rsidRDefault="00525501" w:rsidP="00525501">
      <w:pPr>
        <w:autoSpaceDE w:val="0"/>
        <w:jc w:val="center"/>
        <w:rPr>
          <w:rFonts w:ascii="Arial" w:hAnsi="Arial" w:cs="Arial"/>
          <w:b/>
          <w:bCs/>
          <w:sz w:val="19"/>
          <w:szCs w:val="19"/>
        </w:rPr>
      </w:pPr>
      <w:r w:rsidRPr="00004DB8">
        <w:rPr>
          <w:rFonts w:ascii="Arial" w:hAnsi="Arial" w:cs="Arial"/>
          <w:b/>
          <w:bCs/>
          <w:sz w:val="19"/>
          <w:szCs w:val="19"/>
        </w:rPr>
        <w:t>§ 1 - Przedmiot umowy</w:t>
      </w:r>
    </w:p>
    <w:p w14:paraId="42D5C73F" w14:textId="77777777" w:rsidR="00525501" w:rsidRPr="00004DB8" w:rsidRDefault="00525501" w:rsidP="00525501">
      <w:pPr>
        <w:numPr>
          <w:ilvl w:val="0"/>
          <w:numId w:val="3"/>
        </w:numPr>
        <w:autoSpaceDE w:val="0"/>
        <w:spacing w:after="0" w:line="240" w:lineRule="auto"/>
        <w:jc w:val="both"/>
        <w:rPr>
          <w:rFonts w:ascii="Arial" w:hAnsi="Arial" w:cs="Arial"/>
          <w:sz w:val="19"/>
          <w:szCs w:val="19"/>
        </w:rPr>
      </w:pPr>
      <w:r w:rsidRPr="00004DB8">
        <w:rPr>
          <w:rFonts w:ascii="Arial" w:hAnsi="Arial" w:cs="Arial"/>
          <w:sz w:val="19"/>
          <w:szCs w:val="19"/>
        </w:rPr>
        <w:t xml:space="preserve">Przedmiotem umowy jest </w:t>
      </w:r>
      <w:r w:rsidRPr="00004DB8">
        <w:rPr>
          <w:rFonts w:ascii="Arial" w:hAnsi="Arial" w:cs="Arial"/>
          <w:b/>
          <w:bCs/>
          <w:iCs/>
          <w:color w:val="0000FF"/>
          <w:sz w:val="19"/>
          <w:szCs w:val="19"/>
        </w:rPr>
        <w:t>dostawa …………………………….,</w:t>
      </w:r>
      <w:r w:rsidRPr="00004DB8">
        <w:rPr>
          <w:rFonts w:ascii="Arial" w:hAnsi="Arial" w:cs="Arial"/>
          <w:b/>
          <w:bCs/>
          <w:sz w:val="19"/>
          <w:szCs w:val="19"/>
        </w:rPr>
        <w:t xml:space="preserve"> </w:t>
      </w:r>
      <w:r w:rsidRPr="00004DB8">
        <w:rPr>
          <w:rFonts w:ascii="Arial" w:hAnsi="Arial" w:cs="Arial"/>
          <w:sz w:val="19"/>
          <w:szCs w:val="19"/>
        </w:rPr>
        <w:t>zwanych dalej produktem, wymienionym w zał</w:t>
      </w:r>
      <w:r w:rsidRPr="00004DB8">
        <w:rPr>
          <w:rFonts w:ascii="Arial" w:eastAsia="TimesNewRoman" w:hAnsi="Arial" w:cs="Arial"/>
          <w:sz w:val="19"/>
          <w:szCs w:val="19"/>
        </w:rPr>
        <w:t>ą</w:t>
      </w:r>
      <w:r w:rsidRPr="00004DB8">
        <w:rPr>
          <w:rFonts w:ascii="Arial" w:hAnsi="Arial" w:cs="Arial"/>
          <w:sz w:val="19"/>
          <w:szCs w:val="19"/>
        </w:rPr>
        <w:t>czniku nr 1 i 1 A do umowy, który zawiera specyfikacj</w:t>
      </w:r>
      <w:r w:rsidRPr="00004DB8">
        <w:rPr>
          <w:rFonts w:ascii="Arial" w:eastAsia="TimesNewRoman" w:hAnsi="Arial" w:cs="Arial"/>
          <w:sz w:val="19"/>
          <w:szCs w:val="19"/>
        </w:rPr>
        <w:t xml:space="preserve">ę </w:t>
      </w:r>
      <w:r w:rsidRPr="00004DB8">
        <w:rPr>
          <w:rFonts w:ascii="Arial" w:hAnsi="Arial" w:cs="Arial"/>
          <w:sz w:val="19"/>
          <w:szCs w:val="19"/>
        </w:rPr>
        <w:t>asortymentowo – ilo</w:t>
      </w:r>
      <w:r w:rsidRPr="00004DB8">
        <w:rPr>
          <w:rFonts w:ascii="Arial" w:eastAsia="TimesNewRoman" w:hAnsi="Arial" w:cs="Arial"/>
          <w:sz w:val="19"/>
          <w:szCs w:val="19"/>
        </w:rPr>
        <w:t>ś</w:t>
      </w:r>
      <w:r w:rsidRPr="00004DB8">
        <w:rPr>
          <w:rFonts w:ascii="Arial" w:hAnsi="Arial" w:cs="Arial"/>
          <w:sz w:val="19"/>
          <w:szCs w:val="19"/>
        </w:rPr>
        <w:t>ciowo – cenow</w:t>
      </w:r>
      <w:r w:rsidRPr="00004DB8">
        <w:rPr>
          <w:rFonts w:ascii="Arial" w:eastAsia="TimesNewRoman" w:hAnsi="Arial" w:cs="Arial"/>
          <w:sz w:val="19"/>
          <w:szCs w:val="19"/>
        </w:rPr>
        <w:t>ą, Zakres nr …</w:t>
      </w:r>
      <w:r w:rsidRPr="00004DB8">
        <w:rPr>
          <w:rFonts w:ascii="Arial" w:hAnsi="Arial" w:cs="Arial"/>
          <w:sz w:val="19"/>
          <w:szCs w:val="19"/>
        </w:rPr>
        <w:t>.</w:t>
      </w:r>
    </w:p>
    <w:p w14:paraId="1E499C19" w14:textId="77777777" w:rsidR="00525501" w:rsidRPr="00004DB8" w:rsidRDefault="00525501" w:rsidP="00525501">
      <w:pPr>
        <w:numPr>
          <w:ilvl w:val="0"/>
          <w:numId w:val="3"/>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Zło</w:t>
      </w:r>
      <w:r w:rsidRPr="00004DB8">
        <w:rPr>
          <w:rFonts w:ascii="Arial" w:eastAsia="TimesNewRoman" w:hAnsi="Arial" w:cs="Arial"/>
          <w:sz w:val="19"/>
          <w:szCs w:val="19"/>
        </w:rPr>
        <w:t>ż</w:t>
      </w:r>
      <w:r w:rsidRPr="00004DB8">
        <w:rPr>
          <w:rFonts w:ascii="Arial" w:hAnsi="Arial" w:cs="Arial"/>
          <w:sz w:val="19"/>
          <w:szCs w:val="19"/>
        </w:rPr>
        <w:t>enie przez Zamawiaj</w:t>
      </w:r>
      <w:r w:rsidRPr="00004DB8">
        <w:rPr>
          <w:rFonts w:ascii="Arial" w:eastAsia="TimesNewRoman" w:hAnsi="Arial" w:cs="Arial"/>
          <w:sz w:val="19"/>
          <w:szCs w:val="19"/>
        </w:rPr>
        <w:t>ą</w:t>
      </w:r>
      <w:r w:rsidRPr="00004DB8">
        <w:rPr>
          <w:rFonts w:ascii="Arial" w:hAnsi="Arial" w:cs="Arial"/>
          <w:sz w:val="19"/>
          <w:szCs w:val="19"/>
        </w:rPr>
        <w:t>cego zamówienia u Wykonawcy stanowi zobowi</w:t>
      </w:r>
      <w:r w:rsidRPr="00004DB8">
        <w:rPr>
          <w:rFonts w:ascii="Arial" w:eastAsia="TimesNewRoman" w:hAnsi="Arial" w:cs="Arial"/>
          <w:sz w:val="19"/>
          <w:szCs w:val="19"/>
        </w:rPr>
        <w:t>ą</w:t>
      </w:r>
      <w:r w:rsidRPr="00004DB8">
        <w:rPr>
          <w:rFonts w:ascii="Arial" w:hAnsi="Arial" w:cs="Arial"/>
          <w:sz w:val="19"/>
          <w:szCs w:val="19"/>
        </w:rPr>
        <w:t>zanie dla Wykonawcy do dostawy produktów na zasadach okre</w:t>
      </w:r>
      <w:r w:rsidRPr="00004DB8">
        <w:rPr>
          <w:rFonts w:ascii="Arial" w:eastAsia="TimesNewRoman" w:hAnsi="Arial" w:cs="Arial"/>
          <w:sz w:val="19"/>
          <w:szCs w:val="19"/>
        </w:rPr>
        <w:t>ś</w:t>
      </w:r>
      <w:r w:rsidRPr="00004DB8">
        <w:rPr>
          <w:rFonts w:ascii="Arial" w:hAnsi="Arial" w:cs="Arial"/>
          <w:sz w:val="19"/>
          <w:szCs w:val="19"/>
        </w:rPr>
        <w:t>lonych w zamówieniu i niniejszej umowie.</w:t>
      </w:r>
    </w:p>
    <w:p w14:paraId="08F62741" w14:textId="77777777" w:rsidR="00525501" w:rsidRPr="00004DB8" w:rsidRDefault="00525501" w:rsidP="00525501">
      <w:pPr>
        <w:numPr>
          <w:ilvl w:val="0"/>
          <w:numId w:val="3"/>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Zamówienie b</w:t>
      </w:r>
      <w:r w:rsidRPr="00004DB8">
        <w:rPr>
          <w:rFonts w:ascii="Arial" w:eastAsia="TimesNewRoman" w:hAnsi="Arial" w:cs="Arial"/>
          <w:sz w:val="19"/>
          <w:szCs w:val="19"/>
        </w:rPr>
        <w:t>ę</w:t>
      </w:r>
      <w:r w:rsidRPr="00004DB8">
        <w:rPr>
          <w:rFonts w:ascii="Arial" w:hAnsi="Arial" w:cs="Arial"/>
          <w:sz w:val="19"/>
          <w:szCs w:val="19"/>
        </w:rPr>
        <w:t>dzie okre</w:t>
      </w:r>
      <w:r w:rsidRPr="00004DB8">
        <w:rPr>
          <w:rFonts w:ascii="Arial" w:eastAsia="TimesNewRoman" w:hAnsi="Arial" w:cs="Arial"/>
          <w:sz w:val="19"/>
          <w:szCs w:val="19"/>
        </w:rPr>
        <w:t>ś</w:t>
      </w:r>
      <w:r w:rsidRPr="00004DB8">
        <w:rPr>
          <w:rFonts w:ascii="Arial" w:hAnsi="Arial" w:cs="Arial"/>
          <w:sz w:val="19"/>
          <w:szCs w:val="19"/>
        </w:rPr>
        <w:t>lało rodzaj, ilo</w:t>
      </w:r>
      <w:r w:rsidRPr="00004DB8">
        <w:rPr>
          <w:rFonts w:ascii="Arial" w:eastAsia="TimesNewRoman" w:hAnsi="Arial" w:cs="Arial"/>
          <w:sz w:val="19"/>
          <w:szCs w:val="19"/>
        </w:rPr>
        <w:t xml:space="preserve">ść </w:t>
      </w:r>
      <w:r w:rsidRPr="00004DB8">
        <w:rPr>
          <w:rFonts w:ascii="Arial" w:hAnsi="Arial" w:cs="Arial"/>
          <w:sz w:val="19"/>
          <w:szCs w:val="19"/>
        </w:rPr>
        <w:t>produktów oraz termin dostawy.</w:t>
      </w:r>
    </w:p>
    <w:p w14:paraId="664C969E" w14:textId="77777777" w:rsidR="00525501" w:rsidRPr="00004DB8" w:rsidRDefault="00525501" w:rsidP="00525501">
      <w:pPr>
        <w:numPr>
          <w:ilvl w:val="0"/>
          <w:numId w:val="3"/>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Je</w:t>
      </w:r>
      <w:r w:rsidRPr="00004DB8">
        <w:rPr>
          <w:rFonts w:ascii="Arial" w:eastAsia="TimesNewRoman" w:hAnsi="Arial" w:cs="Arial"/>
          <w:sz w:val="19"/>
          <w:szCs w:val="19"/>
        </w:rPr>
        <w:t>ś</w:t>
      </w:r>
      <w:r w:rsidRPr="00004DB8">
        <w:rPr>
          <w:rFonts w:ascii="Arial" w:hAnsi="Arial" w:cs="Arial"/>
          <w:sz w:val="19"/>
          <w:szCs w:val="19"/>
        </w:rPr>
        <w:t xml:space="preserve">li zamówienie, o którym mowa w ust. 3 nie zawiera innego terminu maksymalny termin dostawy  zamówienia </w:t>
      </w:r>
      <w:r w:rsidRPr="00004DB8">
        <w:rPr>
          <w:rFonts w:ascii="Arial" w:hAnsi="Arial" w:cs="Arial"/>
          <w:sz w:val="19"/>
          <w:szCs w:val="19"/>
          <w:u w:val="single"/>
        </w:rPr>
        <w:t>w dni robocze okre</w:t>
      </w:r>
      <w:r w:rsidRPr="00004DB8">
        <w:rPr>
          <w:rFonts w:ascii="Arial" w:eastAsia="TimesNewRoman" w:hAnsi="Arial" w:cs="Arial"/>
          <w:sz w:val="19"/>
          <w:szCs w:val="19"/>
          <w:u w:val="single"/>
        </w:rPr>
        <w:t>ś</w:t>
      </w:r>
      <w:r w:rsidRPr="00004DB8">
        <w:rPr>
          <w:rFonts w:ascii="Arial" w:hAnsi="Arial" w:cs="Arial"/>
          <w:sz w:val="19"/>
          <w:szCs w:val="19"/>
          <w:u w:val="single"/>
        </w:rPr>
        <w:t>la</w:t>
      </w:r>
      <w:r w:rsidRPr="00004DB8">
        <w:rPr>
          <w:rFonts w:ascii="Arial" w:hAnsi="Arial" w:cs="Arial"/>
          <w:sz w:val="19"/>
          <w:szCs w:val="19"/>
        </w:rPr>
        <w:t xml:space="preserve"> si</w:t>
      </w:r>
      <w:r w:rsidRPr="00004DB8">
        <w:rPr>
          <w:rFonts w:ascii="Arial" w:eastAsia="TimesNewRoman" w:hAnsi="Arial" w:cs="Arial"/>
          <w:sz w:val="19"/>
          <w:szCs w:val="19"/>
        </w:rPr>
        <w:t>ę:</w:t>
      </w:r>
      <w:r w:rsidRPr="00004DB8">
        <w:rPr>
          <w:rFonts w:ascii="Arial" w:hAnsi="Arial" w:cs="Arial"/>
          <w:sz w:val="19"/>
          <w:szCs w:val="19"/>
        </w:rPr>
        <w:t xml:space="preserve"> na </w:t>
      </w:r>
      <w:r w:rsidRPr="00004DB8">
        <w:rPr>
          <w:rFonts w:ascii="Arial" w:hAnsi="Arial" w:cs="Arial"/>
          <w:b/>
          <w:bCs/>
          <w:color w:val="0000FF"/>
          <w:sz w:val="19"/>
          <w:szCs w:val="19"/>
        </w:rPr>
        <w:t>48 godzin</w:t>
      </w:r>
      <w:r w:rsidRPr="00004DB8">
        <w:rPr>
          <w:rFonts w:ascii="Arial" w:hAnsi="Arial" w:cs="Arial"/>
          <w:color w:val="000000"/>
          <w:sz w:val="19"/>
          <w:szCs w:val="19"/>
        </w:rPr>
        <w:t>, l</w:t>
      </w:r>
      <w:r w:rsidRPr="00004DB8">
        <w:rPr>
          <w:rFonts w:ascii="Arial" w:hAnsi="Arial" w:cs="Arial"/>
          <w:sz w:val="19"/>
          <w:szCs w:val="19"/>
        </w:rPr>
        <w:t>icz</w:t>
      </w:r>
      <w:r w:rsidRPr="00004DB8">
        <w:rPr>
          <w:rFonts w:ascii="Arial" w:eastAsia="TimesNewRoman" w:hAnsi="Arial" w:cs="Arial"/>
          <w:sz w:val="19"/>
          <w:szCs w:val="19"/>
        </w:rPr>
        <w:t>ą</w:t>
      </w:r>
      <w:r w:rsidRPr="00004DB8">
        <w:rPr>
          <w:rFonts w:ascii="Arial" w:hAnsi="Arial" w:cs="Arial"/>
          <w:sz w:val="19"/>
          <w:szCs w:val="19"/>
        </w:rPr>
        <w:t>c od daty zło</w:t>
      </w:r>
      <w:r w:rsidRPr="00004DB8">
        <w:rPr>
          <w:rFonts w:ascii="Arial" w:eastAsia="TimesNewRoman" w:hAnsi="Arial" w:cs="Arial"/>
          <w:sz w:val="19"/>
          <w:szCs w:val="19"/>
        </w:rPr>
        <w:t>ż</w:t>
      </w:r>
      <w:r w:rsidRPr="00004DB8">
        <w:rPr>
          <w:rFonts w:ascii="Arial" w:hAnsi="Arial" w:cs="Arial"/>
          <w:sz w:val="19"/>
          <w:szCs w:val="19"/>
        </w:rPr>
        <w:t>enia zamówienia u Wykonawcy, w nagłych przypadkach (zamówienie na cito), Wykonawca zobowi</w:t>
      </w:r>
      <w:r w:rsidRPr="00004DB8">
        <w:rPr>
          <w:rFonts w:ascii="Arial" w:eastAsia="TimesNewRoman" w:hAnsi="Arial" w:cs="Arial"/>
          <w:sz w:val="19"/>
          <w:szCs w:val="19"/>
        </w:rPr>
        <w:t>ą</w:t>
      </w:r>
      <w:r w:rsidRPr="00004DB8">
        <w:rPr>
          <w:rFonts w:ascii="Arial" w:hAnsi="Arial" w:cs="Arial"/>
          <w:sz w:val="19"/>
          <w:szCs w:val="19"/>
        </w:rPr>
        <w:t>zany jest dostarczy</w:t>
      </w:r>
      <w:r w:rsidRPr="00004DB8">
        <w:rPr>
          <w:rFonts w:ascii="Arial" w:eastAsia="TimesNewRoman" w:hAnsi="Arial" w:cs="Arial"/>
          <w:sz w:val="19"/>
          <w:szCs w:val="19"/>
        </w:rPr>
        <w:t xml:space="preserve">ć </w:t>
      </w:r>
      <w:r w:rsidRPr="00004DB8">
        <w:rPr>
          <w:rFonts w:ascii="Arial" w:hAnsi="Arial" w:cs="Arial"/>
          <w:sz w:val="19"/>
          <w:szCs w:val="19"/>
        </w:rPr>
        <w:t>produkty do 12 godzin, licz</w:t>
      </w:r>
      <w:r w:rsidRPr="00004DB8">
        <w:rPr>
          <w:rFonts w:ascii="Arial" w:eastAsia="TimesNewRoman" w:hAnsi="Arial" w:cs="Arial"/>
          <w:sz w:val="19"/>
          <w:szCs w:val="19"/>
        </w:rPr>
        <w:t>ą</w:t>
      </w:r>
      <w:r w:rsidRPr="00004DB8">
        <w:rPr>
          <w:rFonts w:ascii="Arial" w:hAnsi="Arial" w:cs="Arial"/>
          <w:sz w:val="19"/>
          <w:szCs w:val="19"/>
        </w:rPr>
        <w:t>c od momentu zło</w:t>
      </w:r>
      <w:r w:rsidRPr="00004DB8">
        <w:rPr>
          <w:rFonts w:ascii="Arial" w:eastAsia="TimesNewRoman" w:hAnsi="Arial" w:cs="Arial"/>
          <w:sz w:val="19"/>
          <w:szCs w:val="19"/>
        </w:rPr>
        <w:t>ż</w:t>
      </w:r>
      <w:r w:rsidRPr="00004DB8">
        <w:rPr>
          <w:rFonts w:ascii="Arial" w:hAnsi="Arial" w:cs="Arial"/>
          <w:sz w:val="19"/>
          <w:szCs w:val="19"/>
        </w:rPr>
        <w:t xml:space="preserve">enia zamówienia. </w:t>
      </w:r>
    </w:p>
    <w:p w14:paraId="28D31FC0" w14:textId="77777777" w:rsidR="00E75582" w:rsidRDefault="00525501" w:rsidP="00E75582">
      <w:pPr>
        <w:tabs>
          <w:tab w:val="left" w:pos="0"/>
        </w:tabs>
        <w:autoSpaceDE w:val="0"/>
        <w:spacing w:after="0" w:line="240" w:lineRule="auto"/>
        <w:ind w:left="340"/>
        <w:jc w:val="both"/>
        <w:rPr>
          <w:rFonts w:ascii="Arial" w:hAnsi="Arial" w:cs="Arial"/>
          <w:sz w:val="19"/>
          <w:szCs w:val="19"/>
        </w:rPr>
      </w:pPr>
      <w:r w:rsidRPr="00004DB8">
        <w:rPr>
          <w:rFonts w:ascii="Arial" w:hAnsi="Arial" w:cs="Arial"/>
          <w:sz w:val="19"/>
          <w:szCs w:val="19"/>
        </w:rPr>
        <w:t>Jeżeli dostawa wypadnie w dniu wolnym od pracy (sobota) lub poza godzinami pracy Apteki Szpitala, dostawa nastąpi do miejsca wskazanego przez Kierownika Apteki Szpitala lub osobę przez Niego upoważnioną.</w:t>
      </w:r>
    </w:p>
    <w:p w14:paraId="2D4CE3EA" w14:textId="1B707809" w:rsidR="00525501" w:rsidRPr="00E75582" w:rsidRDefault="00525501" w:rsidP="00E75582">
      <w:pPr>
        <w:pStyle w:val="Akapitzlist"/>
        <w:numPr>
          <w:ilvl w:val="0"/>
          <w:numId w:val="3"/>
        </w:numPr>
        <w:tabs>
          <w:tab w:val="left" w:pos="0"/>
        </w:tabs>
        <w:autoSpaceDE w:val="0"/>
        <w:spacing w:after="0" w:line="240" w:lineRule="auto"/>
        <w:jc w:val="both"/>
        <w:rPr>
          <w:rFonts w:ascii="Arial" w:hAnsi="Arial" w:cs="Arial"/>
          <w:sz w:val="19"/>
          <w:szCs w:val="19"/>
        </w:rPr>
      </w:pPr>
      <w:r w:rsidRPr="00E75582">
        <w:rPr>
          <w:rFonts w:ascii="Arial" w:hAnsi="Arial" w:cs="Arial"/>
          <w:sz w:val="19"/>
          <w:szCs w:val="19"/>
        </w:rPr>
        <w:t>Dostawy b</w:t>
      </w:r>
      <w:r w:rsidRPr="00E75582">
        <w:rPr>
          <w:rFonts w:ascii="Arial" w:eastAsia="TimesNewRoman" w:hAnsi="Arial" w:cs="Arial"/>
          <w:sz w:val="19"/>
          <w:szCs w:val="19"/>
        </w:rPr>
        <w:t>ę</w:t>
      </w:r>
      <w:r w:rsidRPr="00E75582">
        <w:rPr>
          <w:rFonts w:ascii="Arial" w:hAnsi="Arial" w:cs="Arial"/>
          <w:sz w:val="19"/>
          <w:szCs w:val="19"/>
        </w:rPr>
        <w:t>d</w:t>
      </w:r>
      <w:r w:rsidRPr="00E75582">
        <w:rPr>
          <w:rFonts w:ascii="Arial" w:eastAsia="TimesNewRoman" w:hAnsi="Arial" w:cs="Arial"/>
          <w:sz w:val="19"/>
          <w:szCs w:val="19"/>
        </w:rPr>
        <w:t xml:space="preserve">ą </w:t>
      </w:r>
      <w:r w:rsidRPr="00E75582">
        <w:rPr>
          <w:rFonts w:ascii="Arial" w:hAnsi="Arial" w:cs="Arial"/>
          <w:sz w:val="19"/>
          <w:szCs w:val="19"/>
        </w:rPr>
        <w:t>poprzedzone zamówieniem pisemnym lub telefonicznym Zamawiaj</w:t>
      </w:r>
      <w:r w:rsidRPr="00E75582">
        <w:rPr>
          <w:rFonts w:ascii="Arial" w:eastAsia="TimesNewRoman" w:hAnsi="Arial" w:cs="Arial"/>
          <w:sz w:val="19"/>
          <w:szCs w:val="19"/>
        </w:rPr>
        <w:t>ą</w:t>
      </w:r>
      <w:r w:rsidRPr="00E75582">
        <w:rPr>
          <w:rFonts w:ascii="Arial" w:hAnsi="Arial" w:cs="Arial"/>
          <w:sz w:val="19"/>
          <w:szCs w:val="19"/>
        </w:rPr>
        <w:t>cego – Kierownika Apteki.</w:t>
      </w:r>
    </w:p>
    <w:p w14:paraId="1E624648" w14:textId="77777777" w:rsidR="00525501" w:rsidRPr="00004DB8" w:rsidRDefault="00525501" w:rsidP="00525501">
      <w:pPr>
        <w:tabs>
          <w:tab w:val="left" w:pos="0"/>
        </w:tabs>
        <w:autoSpaceDE w:val="0"/>
        <w:ind w:left="340"/>
        <w:jc w:val="both"/>
        <w:rPr>
          <w:rFonts w:ascii="Arial" w:hAnsi="Arial" w:cs="Arial"/>
          <w:sz w:val="19"/>
          <w:szCs w:val="19"/>
        </w:rPr>
      </w:pPr>
    </w:p>
    <w:p w14:paraId="3B2EEAF5" w14:textId="77777777" w:rsidR="00525501" w:rsidRPr="00004DB8" w:rsidRDefault="00525501" w:rsidP="00525501">
      <w:pPr>
        <w:autoSpaceDE w:val="0"/>
        <w:jc w:val="center"/>
        <w:rPr>
          <w:rFonts w:ascii="Arial" w:hAnsi="Arial" w:cs="Arial"/>
          <w:b/>
          <w:bCs/>
          <w:sz w:val="19"/>
          <w:szCs w:val="19"/>
        </w:rPr>
      </w:pPr>
      <w:r w:rsidRPr="00004DB8">
        <w:rPr>
          <w:rFonts w:ascii="Arial" w:hAnsi="Arial" w:cs="Arial"/>
          <w:sz w:val="19"/>
          <w:szCs w:val="19"/>
        </w:rPr>
        <w:t xml:space="preserve">§ </w:t>
      </w:r>
      <w:r w:rsidRPr="00004DB8">
        <w:rPr>
          <w:rFonts w:ascii="Arial" w:hAnsi="Arial" w:cs="Arial"/>
          <w:b/>
          <w:bCs/>
          <w:sz w:val="19"/>
          <w:szCs w:val="19"/>
        </w:rPr>
        <w:t>2 - Cena i warunki dostawy</w:t>
      </w:r>
    </w:p>
    <w:p w14:paraId="11F898B1" w14:textId="77777777" w:rsidR="00525501" w:rsidRPr="00004DB8" w:rsidRDefault="00525501" w:rsidP="00525501">
      <w:pPr>
        <w:numPr>
          <w:ilvl w:val="0"/>
          <w:numId w:val="5"/>
        </w:numPr>
        <w:spacing w:after="0" w:line="240" w:lineRule="auto"/>
        <w:jc w:val="both"/>
        <w:rPr>
          <w:rFonts w:ascii="Arial" w:eastAsia="TimesNewRoman" w:hAnsi="Arial" w:cs="Arial"/>
          <w:sz w:val="19"/>
          <w:szCs w:val="19"/>
        </w:rPr>
      </w:pPr>
      <w:r w:rsidRPr="00004DB8">
        <w:rPr>
          <w:rFonts w:ascii="Arial" w:hAnsi="Arial" w:cs="Arial"/>
          <w:sz w:val="19"/>
          <w:szCs w:val="19"/>
        </w:rPr>
        <w:t>Cena zgodna z formularzem cenowym, stanowiącym integralną część niniejszej umowy załącznik nr 1, nie stanowi zobowi</w:t>
      </w:r>
      <w:r w:rsidRPr="00004DB8">
        <w:rPr>
          <w:rFonts w:ascii="Arial" w:eastAsia="TimesNewRoman" w:hAnsi="Arial" w:cs="Arial"/>
          <w:sz w:val="19"/>
          <w:szCs w:val="19"/>
        </w:rPr>
        <w:t>ą</w:t>
      </w:r>
      <w:r w:rsidRPr="00004DB8">
        <w:rPr>
          <w:rFonts w:ascii="Arial" w:hAnsi="Arial" w:cs="Arial"/>
          <w:sz w:val="19"/>
          <w:szCs w:val="19"/>
        </w:rPr>
        <w:t>zania dla Zamawiaj</w:t>
      </w:r>
      <w:r w:rsidRPr="00004DB8">
        <w:rPr>
          <w:rFonts w:ascii="Arial" w:eastAsia="TimesNewRoman" w:hAnsi="Arial" w:cs="Arial"/>
          <w:sz w:val="19"/>
          <w:szCs w:val="19"/>
        </w:rPr>
        <w:t>ą</w:t>
      </w:r>
      <w:r w:rsidRPr="00004DB8">
        <w:rPr>
          <w:rFonts w:ascii="Arial" w:hAnsi="Arial" w:cs="Arial"/>
          <w:sz w:val="19"/>
          <w:szCs w:val="19"/>
        </w:rPr>
        <w:t>cego do realizacji umowy do tej warto</w:t>
      </w:r>
      <w:r w:rsidRPr="00004DB8">
        <w:rPr>
          <w:rFonts w:ascii="Arial" w:eastAsia="TimesNewRoman" w:hAnsi="Arial" w:cs="Arial"/>
          <w:sz w:val="19"/>
          <w:szCs w:val="19"/>
        </w:rPr>
        <w:t>ś</w:t>
      </w:r>
      <w:r w:rsidRPr="00004DB8">
        <w:rPr>
          <w:rFonts w:ascii="Arial" w:hAnsi="Arial" w:cs="Arial"/>
          <w:sz w:val="19"/>
          <w:szCs w:val="19"/>
        </w:rPr>
        <w:t>ci, ani podstawy dochodzenia roszcze</w:t>
      </w:r>
      <w:r w:rsidRPr="00004DB8">
        <w:rPr>
          <w:rFonts w:ascii="Arial" w:eastAsia="TimesNewRoman" w:hAnsi="Arial" w:cs="Arial"/>
          <w:sz w:val="19"/>
          <w:szCs w:val="19"/>
        </w:rPr>
        <w:t xml:space="preserve">ń </w:t>
      </w:r>
      <w:r w:rsidRPr="00004DB8">
        <w:rPr>
          <w:rFonts w:ascii="Arial" w:hAnsi="Arial" w:cs="Arial"/>
          <w:sz w:val="19"/>
          <w:szCs w:val="19"/>
        </w:rPr>
        <w:t>odszkodowawczych przez Wykonawc</w:t>
      </w:r>
      <w:r w:rsidRPr="00004DB8">
        <w:rPr>
          <w:rFonts w:ascii="Arial" w:eastAsia="TimesNewRoman" w:hAnsi="Arial" w:cs="Arial"/>
          <w:sz w:val="19"/>
          <w:szCs w:val="19"/>
        </w:rPr>
        <w:t>ę</w:t>
      </w:r>
      <w:r w:rsidRPr="00004DB8">
        <w:rPr>
          <w:rFonts w:ascii="Arial" w:hAnsi="Arial" w:cs="Arial"/>
          <w:sz w:val="19"/>
          <w:szCs w:val="19"/>
        </w:rPr>
        <w:t xml:space="preserve"> w przypadku faktycznego zmniejszenia zamówie</w:t>
      </w:r>
      <w:r w:rsidRPr="00004DB8">
        <w:rPr>
          <w:rFonts w:ascii="Arial" w:eastAsia="TimesNewRoman" w:hAnsi="Arial" w:cs="Arial"/>
          <w:sz w:val="19"/>
          <w:szCs w:val="19"/>
        </w:rPr>
        <w:t xml:space="preserve">ń. </w:t>
      </w:r>
    </w:p>
    <w:p w14:paraId="0906700F" w14:textId="77777777" w:rsidR="00525501" w:rsidRPr="00004DB8" w:rsidRDefault="00525501" w:rsidP="00525501">
      <w:pPr>
        <w:numPr>
          <w:ilvl w:val="0"/>
          <w:numId w:val="5"/>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Podane w zał</w:t>
      </w:r>
      <w:r w:rsidRPr="00004DB8">
        <w:rPr>
          <w:rFonts w:ascii="Arial" w:eastAsia="TimesNewRoman" w:hAnsi="Arial" w:cs="Arial"/>
          <w:sz w:val="19"/>
          <w:szCs w:val="19"/>
        </w:rPr>
        <w:t>ą</w:t>
      </w:r>
      <w:r w:rsidRPr="00004DB8">
        <w:rPr>
          <w:rFonts w:ascii="Arial" w:hAnsi="Arial" w:cs="Arial"/>
          <w:sz w:val="19"/>
          <w:szCs w:val="19"/>
        </w:rPr>
        <w:t>czniku nr 1 A ceny zawieraj</w:t>
      </w:r>
      <w:r w:rsidRPr="00004DB8">
        <w:rPr>
          <w:rFonts w:ascii="Arial" w:eastAsia="TimesNewRoman" w:hAnsi="Arial" w:cs="Arial"/>
          <w:sz w:val="19"/>
          <w:szCs w:val="19"/>
        </w:rPr>
        <w:t xml:space="preserve">ą </w:t>
      </w:r>
      <w:r w:rsidRPr="00004DB8">
        <w:rPr>
          <w:rFonts w:ascii="Arial" w:hAnsi="Arial" w:cs="Arial"/>
          <w:sz w:val="19"/>
          <w:szCs w:val="19"/>
        </w:rPr>
        <w:t>podatek vat, cło (o ile wyst</w:t>
      </w:r>
      <w:r w:rsidRPr="00004DB8">
        <w:rPr>
          <w:rFonts w:ascii="Arial" w:eastAsia="TimesNewRoman" w:hAnsi="Arial" w:cs="Arial"/>
          <w:sz w:val="19"/>
          <w:szCs w:val="19"/>
        </w:rPr>
        <w:t>ę</w:t>
      </w:r>
      <w:r w:rsidRPr="00004DB8">
        <w:rPr>
          <w:rFonts w:ascii="Arial" w:hAnsi="Arial" w:cs="Arial"/>
          <w:sz w:val="19"/>
          <w:szCs w:val="19"/>
        </w:rPr>
        <w:t>puje), ubezpieczenie, transport i rozładunek w siedzibie Zamawiaj</w:t>
      </w:r>
      <w:r w:rsidRPr="00004DB8">
        <w:rPr>
          <w:rFonts w:ascii="Arial" w:eastAsia="TimesNewRoman" w:hAnsi="Arial" w:cs="Arial"/>
          <w:sz w:val="19"/>
          <w:szCs w:val="19"/>
        </w:rPr>
        <w:t>ą</w:t>
      </w:r>
      <w:r w:rsidRPr="00004DB8">
        <w:rPr>
          <w:rFonts w:ascii="Arial" w:hAnsi="Arial" w:cs="Arial"/>
          <w:sz w:val="19"/>
          <w:szCs w:val="19"/>
        </w:rPr>
        <w:t>cego, opłatę parkingową – Apteka Szpitalna w godzinach 7</w:t>
      </w:r>
      <w:r w:rsidRPr="00004DB8">
        <w:rPr>
          <w:rFonts w:ascii="Arial" w:hAnsi="Arial" w:cs="Arial"/>
          <w:sz w:val="19"/>
          <w:szCs w:val="19"/>
          <w:u w:val="single"/>
          <w:vertAlign w:val="superscript"/>
        </w:rPr>
        <w:t>00</w:t>
      </w:r>
      <w:r w:rsidRPr="00004DB8">
        <w:rPr>
          <w:rFonts w:ascii="Arial" w:hAnsi="Arial" w:cs="Arial"/>
          <w:sz w:val="19"/>
          <w:szCs w:val="19"/>
          <w:u w:val="single"/>
        </w:rPr>
        <w:t xml:space="preserve"> – 13</w:t>
      </w:r>
      <w:r w:rsidRPr="00004DB8">
        <w:rPr>
          <w:rFonts w:ascii="Arial" w:hAnsi="Arial" w:cs="Arial"/>
          <w:sz w:val="19"/>
          <w:szCs w:val="19"/>
          <w:u w:val="single"/>
          <w:vertAlign w:val="superscript"/>
        </w:rPr>
        <w:t>00</w:t>
      </w:r>
      <w:r w:rsidRPr="00004DB8">
        <w:rPr>
          <w:rFonts w:ascii="Arial" w:hAnsi="Arial" w:cs="Arial"/>
          <w:sz w:val="19"/>
          <w:szCs w:val="19"/>
        </w:rPr>
        <w:t>.</w:t>
      </w:r>
    </w:p>
    <w:p w14:paraId="570593F0" w14:textId="77777777" w:rsidR="00525501" w:rsidRPr="00004DB8" w:rsidRDefault="00525501" w:rsidP="00525501">
      <w:pPr>
        <w:numPr>
          <w:ilvl w:val="0"/>
          <w:numId w:val="5"/>
        </w:numPr>
        <w:tabs>
          <w:tab w:val="left" w:pos="0"/>
          <w:tab w:val="num" w:pos="851"/>
        </w:tabs>
        <w:autoSpaceDE w:val="0"/>
        <w:spacing w:after="0" w:line="240" w:lineRule="auto"/>
        <w:jc w:val="both"/>
        <w:rPr>
          <w:rFonts w:ascii="Arial" w:hAnsi="Arial" w:cs="Arial"/>
          <w:sz w:val="19"/>
          <w:szCs w:val="19"/>
        </w:rPr>
      </w:pPr>
      <w:r w:rsidRPr="00004DB8">
        <w:rPr>
          <w:rFonts w:ascii="Arial" w:hAnsi="Arial" w:cs="Arial"/>
          <w:sz w:val="19"/>
          <w:szCs w:val="19"/>
        </w:rPr>
        <w:t>Dostawa wraz z wyładunkiem odbywa</w:t>
      </w:r>
      <w:r w:rsidRPr="00004DB8">
        <w:rPr>
          <w:rFonts w:ascii="Arial" w:eastAsia="TimesNewRoman" w:hAnsi="Arial" w:cs="Arial"/>
          <w:sz w:val="19"/>
          <w:szCs w:val="19"/>
        </w:rPr>
        <w:t xml:space="preserve">ć </w:t>
      </w:r>
      <w:r w:rsidRPr="00004DB8">
        <w:rPr>
          <w:rFonts w:ascii="Arial" w:hAnsi="Arial" w:cs="Arial"/>
          <w:sz w:val="19"/>
          <w:szCs w:val="19"/>
        </w:rPr>
        <w:t>si</w:t>
      </w:r>
      <w:r w:rsidRPr="00004DB8">
        <w:rPr>
          <w:rFonts w:ascii="Arial" w:eastAsia="TimesNewRoman" w:hAnsi="Arial" w:cs="Arial"/>
          <w:sz w:val="19"/>
          <w:szCs w:val="19"/>
        </w:rPr>
        <w:t xml:space="preserve">ę </w:t>
      </w:r>
      <w:r w:rsidRPr="00004DB8">
        <w:rPr>
          <w:rFonts w:ascii="Arial" w:hAnsi="Arial" w:cs="Arial"/>
          <w:sz w:val="19"/>
          <w:szCs w:val="19"/>
        </w:rPr>
        <w:t>b</w:t>
      </w:r>
      <w:r w:rsidRPr="00004DB8">
        <w:rPr>
          <w:rFonts w:ascii="Arial" w:eastAsia="TimesNewRoman" w:hAnsi="Arial" w:cs="Arial"/>
          <w:sz w:val="19"/>
          <w:szCs w:val="19"/>
        </w:rPr>
        <w:t>ę</w:t>
      </w:r>
      <w:r w:rsidRPr="00004DB8">
        <w:rPr>
          <w:rFonts w:ascii="Arial" w:hAnsi="Arial" w:cs="Arial"/>
          <w:sz w:val="19"/>
          <w:szCs w:val="19"/>
        </w:rPr>
        <w:t>d</w:t>
      </w:r>
      <w:r w:rsidRPr="00004DB8">
        <w:rPr>
          <w:rFonts w:ascii="Arial" w:eastAsia="TimesNewRoman" w:hAnsi="Arial" w:cs="Arial"/>
          <w:sz w:val="19"/>
          <w:szCs w:val="19"/>
        </w:rPr>
        <w:t xml:space="preserve">ą </w:t>
      </w:r>
      <w:r w:rsidRPr="00004DB8">
        <w:rPr>
          <w:rFonts w:ascii="Arial" w:hAnsi="Arial" w:cs="Arial"/>
          <w:sz w:val="19"/>
          <w:szCs w:val="19"/>
        </w:rPr>
        <w:t>do siedziby Zamawiaj</w:t>
      </w:r>
      <w:r w:rsidRPr="00004DB8">
        <w:rPr>
          <w:rFonts w:ascii="Arial" w:eastAsia="TimesNewRoman" w:hAnsi="Arial" w:cs="Arial"/>
          <w:sz w:val="19"/>
          <w:szCs w:val="19"/>
        </w:rPr>
        <w:t>ą</w:t>
      </w:r>
      <w:r w:rsidRPr="00004DB8">
        <w:rPr>
          <w:rFonts w:ascii="Arial" w:hAnsi="Arial" w:cs="Arial"/>
          <w:sz w:val="19"/>
          <w:szCs w:val="19"/>
        </w:rPr>
        <w:t xml:space="preserve">cego w miejscu przez niego wskazanym na koszt i ryzyko Wykonawcy.  </w:t>
      </w:r>
    </w:p>
    <w:p w14:paraId="0C0949A3" w14:textId="77777777" w:rsidR="00525501" w:rsidRPr="00004DB8" w:rsidRDefault="00525501" w:rsidP="00525501">
      <w:pPr>
        <w:numPr>
          <w:ilvl w:val="0"/>
          <w:numId w:val="5"/>
        </w:numPr>
        <w:tabs>
          <w:tab w:val="left" w:pos="0"/>
          <w:tab w:val="num" w:pos="851"/>
        </w:tabs>
        <w:autoSpaceDE w:val="0"/>
        <w:spacing w:after="0" w:line="240" w:lineRule="auto"/>
        <w:jc w:val="both"/>
        <w:rPr>
          <w:rFonts w:ascii="Arial" w:hAnsi="Arial" w:cs="Arial"/>
          <w:sz w:val="19"/>
          <w:szCs w:val="19"/>
        </w:rPr>
      </w:pPr>
      <w:r w:rsidRPr="00004DB8">
        <w:rPr>
          <w:rFonts w:ascii="Arial" w:hAnsi="Arial" w:cs="Arial"/>
          <w:sz w:val="19"/>
          <w:szCs w:val="19"/>
        </w:rPr>
        <w:t>Cena pomniejszona o podatek VAT obowi</w:t>
      </w:r>
      <w:r w:rsidRPr="00004DB8">
        <w:rPr>
          <w:rFonts w:ascii="Arial" w:eastAsia="TimesNewRoman" w:hAnsi="Arial" w:cs="Arial"/>
          <w:sz w:val="19"/>
          <w:szCs w:val="19"/>
        </w:rPr>
        <w:t>ą</w:t>
      </w:r>
      <w:r w:rsidRPr="00004DB8">
        <w:rPr>
          <w:rFonts w:ascii="Arial" w:hAnsi="Arial" w:cs="Arial"/>
          <w:sz w:val="19"/>
          <w:szCs w:val="19"/>
        </w:rPr>
        <w:t xml:space="preserve">zuje przez okres trwania umowy. </w:t>
      </w:r>
    </w:p>
    <w:p w14:paraId="5B5AB7D2" w14:textId="77777777" w:rsidR="00525501" w:rsidRPr="00004DB8" w:rsidRDefault="00525501" w:rsidP="00525501">
      <w:pPr>
        <w:numPr>
          <w:ilvl w:val="0"/>
          <w:numId w:val="5"/>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 xml:space="preserve">Zamawiający zastrzega sobie prawo do zakupu produktów w ilości mniejszej niż określona </w:t>
      </w:r>
      <w:r w:rsidRPr="00004DB8">
        <w:rPr>
          <w:rFonts w:ascii="Arial" w:hAnsi="Arial" w:cs="Arial"/>
          <w:sz w:val="19"/>
          <w:szCs w:val="19"/>
        </w:rPr>
        <w:br/>
        <w:t xml:space="preserve">w załączniku nr 1 A do umowy. </w:t>
      </w:r>
    </w:p>
    <w:p w14:paraId="424AE9AD" w14:textId="6A0265FD" w:rsidR="00525501" w:rsidRPr="00E75582" w:rsidRDefault="00525501" w:rsidP="00525501">
      <w:pPr>
        <w:numPr>
          <w:ilvl w:val="0"/>
          <w:numId w:val="5"/>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lastRenderedPageBreak/>
        <w:t xml:space="preserve">W przypadku zmniejszenia zamówienia zgodnie z ust. 5, Wykonawcy nie przysługują wobec Zamawiającego jakiekolwiek roszczenia z tego tytułu. </w:t>
      </w:r>
      <w:r w:rsidRPr="00E75582">
        <w:rPr>
          <w:rFonts w:ascii="Arial" w:hAnsi="Arial" w:cs="Arial"/>
          <w:sz w:val="19"/>
          <w:szCs w:val="19"/>
        </w:rPr>
        <w:t xml:space="preserve">Zamawiający </w:t>
      </w:r>
      <w:proofErr w:type="spellStart"/>
      <w:r w:rsidRPr="00E75582">
        <w:rPr>
          <w:rFonts w:ascii="Arial" w:hAnsi="Arial" w:cs="Arial"/>
          <w:sz w:val="19"/>
          <w:szCs w:val="19"/>
        </w:rPr>
        <w:t>gwrantuje</w:t>
      </w:r>
      <w:proofErr w:type="spellEnd"/>
      <w:r w:rsidRPr="00E75582">
        <w:rPr>
          <w:rFonts w:ascii="Arial" w:hAnsi="Arial" w:cs="Arial"/>
          <w:sz w:val="19"/>
          <w:szCs w:val="19"/>
        </w:rPr>
        <w:t xml:space="preserve"> realizację umowy na poziomie nie niższym niż</w:t>
      </w:r>
      <w:r w:rsidR="0067713B" w:rsidRPr="00E75582">
        <w:rPr>
          <w:rFonts w:ascii="Arial" w:hAnsi="Arial" w:cs="Arial"/>
          <w:sz w:val="19"/>
          <w:szCs w:val="19"/>
        </w:rPr>
        <w:t xml:space="preserve"> 60</w:t>
      </w:r>
      <w:r w:rsidR="00E75582" w:rsidRPr="00E75582">
        <w:rPr>
          <w:rFonts w:ascii="Arial" w:hAnsi="Arial" w:cs="Arial"/>
          <w:sz w:val="19"/>
          <w:szCs w:val="19"/>
        </w:rPr>
        <w:t xml:space="preserve"> </w:t>
      </w:r>
      <w:r w:rsidRPr="00E75582">
        <w:rPr>
          <w:rFonts w:ascii="Arial" w:hAnsi="Arial" w:cs="Arial"/>
          <w:sz w:val="19"/>
          <w:szCs w:val="19"/>
        </w:rPr>
        <w:t>% wartości umowy brutto.</w:t>
      </w:r>
    </w:p>
    <w:p w14:paraId="4EF36B63" w14:textId="77777777" w:rsidR="00525501" w:rsidRPr="00004DB8" w:rsidRDefault="00525501" w:rsidP="00525501">
      <w:pPr>
        <w:numPr>
          <w:ilvl w:val="0"/>
          <w:numId w:val="5"/>
        </w:numPr>
        <w:tabs>
          <w:tab w:val="left" w:pos="0"/>
        </w:tabs>
        <w:autoSpaceDE w:val="0"/>
        <w:spacing w:after="0" w:line="240" w:lineRule="auto"/>
        <w:jc w:val="both"/>
        <w:rPr>
          <w:rFonts w:ascii="Arial" w:hAnsi="Arial" w:cs="Arial"/>
          <w:sz w:val="19"/>
          <w:szCs w:val="19"/>
        </w:rPr>
      </w:pPr>
      <w:r w:rsidRPr="00004DB8">
        <w:rPr>
          <w:rFonts w:ascii="Arial" w:hAnsi="Arial" w:cs="Arial"/>
          <w:sz w:val="19"/>
          <w:szCs w:val="19"/>
        </w:rPr>
        <w:t>Dopuszcza si</w:t>
      </w:r>
      <w:r w:rsidRPr="00004DB8">
        <w:rPr>
          <w:rFonts w:ascii="Arial" w:eastAsia="TimesNewRoman" w:hAnsi="Arial" w:cs="Arial"/>
          <w:sz w:val="19"/>
          <w:szCs w:val="19"/>
        </w:rPr>
        <w:t xml:space="preserve">ę </w:t>
      </w:r>
      <w:r w:rsidRPr="00004DB8">
        <w:rPr>
          <w:rFonts w:ascii="Arial" w:hAnsi="Arial" w:cs="Arial"/>
          <w:sz w:val="19"/>
          <w:szCs w:val="19"/>
        </w:rPr>
        <w:t>mo</w:t>
      </w:r>
      <w:r w:rsidRPr="00004DB8">
        <w:rPr>
          <w:rFonts w:ascii="Arial" w:eastAsia="TimesNewRoman" w:hAnsi="Arial" w:cs="Arial"/>
          <w:sz w:val="19"/>
          <w:szCs w:val="19"/>
        </w:rPr>
        <w:t>ż</w:t>
      </w:r>
      <w:r w:rsidRPr="00004DB8">
        <w:rPr>
          <w:rFonts w:ascii="Arial" w:hAnsi="Arial" w:cs="Arial"/>
          <w:sz w:val="19"/>
          <w:szCs w:val="19"/>
        </w:rPr>
        <w:t>liwo</w:t>
      </w:r>
      <w:r w:rsidRPr="00004DB8">
        <w:rPr>
          <w:rFonts w:ascii="Arial" w:eastAsia="TimesNewRoman" w:hAnsi="Arial" w:cs="Arial"/>
          <w:sz w:val="19"/>
          <w:szCs w:val="19"/>
        </w:rPr>
        <w:t xml:space="preserve">ść </w:t>
      </w:r>
      <w:r w:rsidRPr="00004DB8">
        <w:rPr>
          <w:rFonts w:ascii="Arial" w:hAnsi="Arial" w:cs="Arial"/>
          <w:sz w:val="19"/>
          <w:szCs w:val="19"/>
        </w:rPr>
        <w:t>dostarczenia produktów po cenie ni</w:t>
      </w:r>
      <w:r w:rsidRPr="00004DB8">
        <w:rPr>
          <w:rFonts w:ascii="Arial" w:eastAsia="TimesNewRoman" w:hAnsi="Arial" w:cs="Arial"/>
          <w:sz w:val="19"/>
          <w:szCs w:val="19"/>
        </w:rPr>
        <w:t>ż</w:t>
      </w:r>
      <w:r w:rsidRPr="00004DB8">
        <w:rPr>
          <w:rFonts w:ascii="Arial" w:hAnsi="Arial" w:cs="Arial"/>
          <w:sz w:val="19"/>
          <w:szCs w:val="19"/>
        </w:rPr>
        <w:t>szej od wskazanej w umowie.</w:t>
      </w:r>
    </w:p>
    <w:p w14:paraId="66194535" w14:textId="77777777" w:rsidR="00525501" w:rsidRPr="00004DB8" w:rsidRDefault="00525501" w:rsidP="00525501">
      <w:pPr>
        <w:tabs>
          <w:tab w:val="left" w:pos="0"/>
        </w:tabs>
        <w:autoSpaceDE w:val="0"/>
        <w:ind w:left="340"/>
        <w:jc w:val="both"/>
        <w:rPr>
          <w:rFonts w:ascii="Arial" w:eastAsia="TimesNewRoman" w:hAnsi="Arial" w:cs="Arial"/>
          <w:sz w:val="19"/>
          <w:szCs w:val="19"/>
        </w:rPr>
      </w:pPr>
    </w:p>
    <w:p w14:paraId="578E3C4E" w14:textId="77777777" w:rsidR="00B94918"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14:paraId="1CA96B9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4DACD686"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w:t>
      </w:r>
      <w:r w:rsidR="00A12877">
        <w:rPr>
          <w:rFonts w:ascii="Arial" w:hAnsi="Arial" w:cs="Arial"/>
          <w:sz w:val="19"/>
          <w:szCs w:val="19"/>
          <w:lang w:eastAsia="pl-PL"/>
        </w:rPr>
        <w:t>5</w:t>
      </w:r>
      <w:r w:rsidRPr="00993FA5">
        <w:rPr>
          <w:rFonts w:ascii="Arial" w:hAnsi="Arial" w:cs="Arial"/>
          <w:sz w:val="19"/>
          <w:szCs w:val="19"/>
          <w:lang w:eastAsia="pl-PL"/>
        </w:rPr>
        <w:t xml:space="preserve">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14:paraId="7C9F0654"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14:paraId="7BC2C072" w14:textId="46DEB758" w:rsidR="00E55D48"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41"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w:t>
      </w:r>
      <w:r w:rsidR="00BD2703">
        <w:rPr>
          <w:rFonts w:ascii="Arial" w:hAnsi="Arial" w:cs="Arial"/>
          <w:sz w:val="19"/>
          <w:szCs w:val="19"/>
          <w:lang w:eastAsia="pl-PL"/>
        </w:rPr>
        <w:t xml:space="preserve"> </w:t>
      </w:r>
      <w:r w:rsidR="00CE67BC">
        <w:rPr>
          <w:rFonts w:ascii="Arial" w:hAnsi="Arial" w:cs="Arial"/>
          <w:sz w:val="19"/>
          <w:szCs w:val="19"/>
          <w:lang w:eastAsia="pl-PL"/>
        </w:rPr>
        <w:t>Zamawiający dopuszcza w zakresie nr 14 dostarczenie wyrobu wraz z listem przewozowym oraz dosłanie wersji papierowej i elektronicznej faktury w terminie do 3 dni roboczych.</w:t>
      </w:r>
    </w:p>
    <w:p w14:paraId="795DC009" w14:textId="77777777" w:rsidR="00E55D48" w:rsidRPr="00BD2703" w:rsidRDefault="00E55D48" w:rsidP="00754E3E">
      <w:pPr>
        <w:pStyle w:val="Akapitzlist"/>
        <w:numPr>
          <w:ilvl w:val="0"/>
          <w:numId w:val="7"/>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D62784A"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r w:rsidR="004D6720">
        <w:rPr>
          <w:rFonts w:ascii="Arial" w:hAnsi="Arial" w:cs="Arial"/>
          <w:sz w:val="19"/>
          <w:szCs w:val="19"/>
          <w:lang w:eastAsia="pl-PL"/>
        </w:rPr>
        <w:t>.</w:t>
      </w:r>
    </w:p>
    <w:p w14:paraId="61ADDC75" w14:textId="77777777" w:rsidR="00E55D48" w:rsidRPr="00993FA5" w:rsidRDefault="00E55D48" w:rsidP="00754E3E">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45ADA3EC" w:rsidR="00E55D48" w:rsidRPr="004D6720"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14:paraId="31766416" w14:textId="4F982608" w:rsidR="004D6720" w:rsidRPr="008869A9" w:rsidRDefault="004D6720"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 xml:space="preserve">Łączna maksymalna wysokość kar umownych, którą Zamawiający może naliczyć Wykonawcy nie </w:t>
      </w:r>
      <w:r w:rsidR="00C8126C">
        <w:rPr>
          <w:rFonts w:ascii="Arial" w:hAnsi="Arial" w:cs="Arial"/>
          <w:sz w:val="19"/>
          <w:szCs w:val="19"/>
          <w:lang w:eastAsia="pl-PL"/>
        </w:rPr>
        <w:t>przekroczy</w:t>
      </w:r>
      <w:r>
        <w:rPr>
          <w:rFonts w:ascii="Arial" w:hAnsi="Arial" w:cs="Arial"/>
          <w:sz w:val="19"/>
          <w:szCs w:val="19"/>
          <w:lang w:eastAsia="pl-PL"/>
        </w:rPr>
        <w:t xml:space="preserve"> 10 % wartości brutto umowy.</w:t>
      </w:r>
    </w:p>
    <w:p w14:paraId="1AF7DB0C" w14:textId="77777777" w:rsidR="008869A9" w:rsidRPr="00993FA5" w:rsidRDefault="008869A9" w:rsidP="008869A9">
      <w:pPr>
        <w:autoSpaceDE w:val="0"/>
        <w:autoSpaceDN w:val="0"/>
        <w:adjustRightInd w:val="0"/>
        <w:spacing w:after="0" w:line="240" w:lineRule="auto"/>
        <w:ind w:left="340"/>
        <w:jc w:val="both"/>
        <w:rPr>
          <w:rFonts w:ascii="Arial" w:hAnsi="Arial" w:cs="Arial"/>
          <w:b/>
          <w:bCs/>
          <w:sz w:val="19"/>
          <w:szCs w:val="19"/>
          <w:lang w:eastAsia="pl-PL"/>
        </w:rPr>
      </w:pP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lastRenderedPageBreak/>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3B293C09" w14:textId="5ADDA3B2"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4207F4">
        <w:rPr>
          <w:rFonts w:ascii="Arial" w:hAnsi="Arial" w:cs="Arial"/>
          <w:b/>
          <w:bCs/>
          <w:color w:val="0000FF"/>
          <w:sz w:val="19"/>
          <w:szCs w:val="19"/>
          <w:lang w:eastAsia="pl-PL"/>
        </w:rPr>
        <w:t>12</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9607BE">
        <w:rPr>
          <w:rFonts w:ascii="Arial" w:hAnsi="Arial" w:cs="Arial"/>
          <w:sz w:val="19"/>
          <w:szCs w:val="19"/>
          <w:lang w:eastAsia="pl-PL"/>
        </w:rPr>
        <w:t>2</w:t>
      </w:r>
      <w:r w:rsidR="004D6720">
        <w:rPr>
          <w:rFonts w:ascii="Arial" w:hAnsi="Arial" w:cs="Arial"/>
          <w:sz w:val="19"/>
          <w:szCs w:val="19"/>
          <w:lang w:eastAsia="pl-PL"/>
        </w:rPr>
        <w:t>1</w:t>
      </w:r>
      <w:r w:rsidRPr="00993FA5">
        <w:rPr>
          <w:rFonts w:ascii="Arial" w:hAnsi="Arial" w:cs="Arial"/>
          <w:sz w:val="19"/>
          <w:szCs w:val="19"/>
          <w:lang w:eastAsia="pl-PL"/>
        </w:rPr>
        <w:t xml:space="preserve"> roku</w:t>
      </w:r>
      <w:r w:rsidR="004207F4">
        <w:rPr>
          <w:rFonts w:ascii="Arial" w:hAnsi="Arial" w:cs="Arial"/>
          <w:sz w:val="19"/>
          <w:szCs w:val="19"/>
          <w:lang w:eastAsia="pl-PL"/>
        </w:rPr>
        <w:t xml:space="preserve"> do dnia……2022 roku.</w:t>
      </w:r>
    </w:p>
    <w:p w14:paraId="0C1D666A" w14:textId="77777777" w:rsidR="00B94918" w:rsidRDefault="00B94918" w:rsidP="00E55D48">
      <w:pPr>
        <w:autoSpaceDE w:val="0"/>
        <w:spacing w:after="0" w:line="240" w:lineRule="auto"/>
        <w:jc w:val="both"/>
        <w:rPr>
          <w:rFonts w:ascii="Arial" w:hAnsi="Arial" w:cs="Arial"/>
          <w:sz w:val="19"/>
          <w:szCs w:val="19"/>
          <w:lang w:eastAsia="pl-PL"/>
        </w:rPr>
      </w:pP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FC98747" w:rsidR="00E55D48" w:rsidRDefault="00E55D48" w:rsidP="00754E3E">
      <w:pPr>
        <w:numPr>
          <w:ilvl w:val="0"/>
          <w:numId w:val="6"/>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77777777" w:rsidR="00313244" w:rsidRP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14:paraId="1CD1555F" w14:textId="7157A58D" w:rsid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661B7F7B" w14:textId="77777777" w:rsidR="007807D4" w:rsidRPr="00993FA5" w:rsidRDefault="007807D4" w:rsidP="007807D4">
      <w:pPr>
        <w:numPr>
          <w:ilvl w:val="0"/>
          <w:numId w:val="6"/>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4A770EAE" w14:textId="77777777" w:rsidR="007807D4" w:rsidRPr="00313244" w:rsidRDefault="007807D4" w:rsidP="007807D4">
      <w:pPr>
        <w:suppressAutoHyphens/>
        <w:spacing w:after="0" w:line="276" w:lineRule="auto"/>
        <w:ind w:left="340"/>
        <w:jc w:val="both"/>
        <w:rPr>
          <w:rFonts w:ascii="Arial" w:hAnsi="Arial" w:cs="Arial"/>
          <w:sz w:val="19"/>
          <w:szCs w:val="19"/>
          <w:lang w:eastAsia="zh-CN"/>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77777777"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14:paraId="632EA5C6" w14:textId="02933C45" w:rsidR="00E55D48" w:rsidRPr="004B2FFD" w:rsidRDefault="00E55D48" w:rsidP="00754E3E">
      <w:pPr>
        <w:pStyle w:val="Akapitzlist1"/>
        <w:numPr>
          <w:ilvl w:val="1"/>
          <w:numId w:val="14"/>
        </w:numPr>
        <w:spacing w:after="120"/>
        <w:jc w:val="both"/>
        <w:rPr>
          <w:rFonts w:ascii="Arial" w:hAnsi="Arial"/>
          <w:color w:val="000000"/>
          <w:sz w:val="20"/>
          <w:szCs w:val="20"/>
        </w:rPr>
      </w:pPr>
      <w:r w:rsidRPr="004B2FFD">
        <w:rPr>
          <w:rFonts w:ascii="Arial" w:hAnsi="Arial" w:cs="Arial"/>
          <w:sz w:val="19"/>
          <w:szCs w:val="19"/>
          <w:lang w:eastAsia="pl-PL"/>
        </w:rPr>
        <w:t xml:space="preserve">Zamawiający, zgodnie z art. </w:t>
      </w:r>
      <w:r w:rsidR="00481E49">
        <w:rPr>
          <w:rFonts w:ascii="Arial" w:hAnsi="Arial" w:cs="Arial"/>
          <w:sz w:val="19"/>
          <w:szCs w:val="19"/>
          <w:lang w:eastAsia="pl-PL"/>
        </w:rPr>
        <w:t>455</w:t>
      </w:r>
      <w:r w:rsidRPr="004B2FFD">
        <w:rPr>
          <w:rFonts w:ascii="Arial" w:hAnsi="Arial" w:cs="Arial"/>
          <w:sz w:val="19"/>
          <w:szCs w:val="19"/>
          <w:lang w:eastAsia="pl-PL"/>
        </w:rPr>
        <w:t xml:space="preserve"> ustawy Prawo Zamówień Publicznych przewiduje możliwość dokonania z</w:t>
      </w:r>
      <w:r w:rsidR="00BC0EE0">
        <w:rPr>
          <w:rFonts w:ascii="Arial" w:hAnsi="Arial" w:cs="Arial"/>
          <w:sz w:val="19"/>
          <w:szCs w:val="19"/>
          <w:lang w:eastAsia="pl-PL"/>
        </w:rPr>
        <w:t xml:space="preserve">mian </w:t>
      </w:r>
      <w:r w:rsidRPr="004B2FFD">
        <w:rPr>
          <w:rFonts w:ascii="Arial" w:hAnsi="Arial" w:cs="Arial"/>
          <w:sz w:val="19"/>
          <w:szCs w:val="19"/>
          <w:lang w:eastAsia="pl-PL"/>
        </w:rPr>
        <w:t>postanowień niniejszej umowy</w:t>
      </w:r>
      <w:r w:rsidR="00525501">
        <w:rPr>
          <w:rFonts w:ascii="Arial" w:hAnsi="Arial" w:cs="Arial"/>
          <w:sz w:val="19"/>
          <w:szCs w:val="19"/>
          <w:lang w:eastAsia="pl-PL"/>
        </w:rPr>
        <w:t xml:space="preserve"> na podstawie zawartego aneksu</w:t>
      </w:r>
      <w:r w:rsidRPr="004B2FFD">
        <w:rPr>
          <w:rFonts w:ascii="Arial" w:hAnsi="Arial" w:cs="Arial"/>
          <w:sz w:val="19"/>
          <w:szCs w:val="19"/>
          <w:lang w:eastAsia="pl-PL"/>
        </w:rPr>
        <w:t xml:space="preserve"> w stosunku do treści oferty, na podstawie której dokonano wyboru Wykonawcy w następującym zakresie:</w:t>
      </w:r>
    </w:p>
    <w:p w14:paraId="0F9A8070"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754E3E">
      <w:pPr>
        <w:pStyle w:val="Justysia"/>
        <w:numPr>
          <w:ilvl w:val="0"/>
          <w:numId w:val="10"/>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754E3E">
      <w:pPr>
        <w:pStyle w:val="Akapitzlist"/>
        <w:widowControl w:val="0"/>
        <w:numPr>
          <w:ilvl w:val="0"/>
          <w:numId w:val="10"/>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F9FB4AF" w:rsidR="00E55D48" w:rsidRPr="00F20523"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podwykonawstwa, o którym mowa w § </w:t>
      </w:r>
      <w:r w:rsidR="007151E7">
        <w:rPr>
          <w:rFonts w:ascii="Arial" w:hAnsi="Arial" w:cs="Arial"/>
          <w:sz w:val="19"/>
          <w:szCs w:val="19"/>
          <w:lang w:eastAsia="pl-PL"/>
        </w:rPr>
        <w:t>6</w:t>
      </w:r>
      <w:r w:rsidRPr="00993FA5">
        <w:rPr>
          <w:rFonts w:ascii="Arial" w:hAnsi="Arial" w:cs="Arial"/>
          <w:sz w:val="19"/>
          <w:szCs w:val="19"/>
          <w:lang w:eastAsia="pl-PL"/>
        </w:rPr>
        <w:t xml:space="preserve"> umowy ust. 5, w przypadkach, których nie można było </w:t>
      </w:r>
      <w:r w:rsidRPr="00F20523">
        <w:rPr>
          <w:rFonts w:ascii="Arial" w:hAnsi="Arial" w:cs="Arial"/>
          <w:sz w:val="19"/>
          <w:szCs w:val="19"/>
          <w:lang w:eastAsia="pl-PL"/>
        </w:rPr>
        <w:t>przewidzieć w chwili zawierania umowy,</w:t>
      </w:r>
    </w:p>
    <w:p w14:paraId="7C17156E" w14:textId="6E1A8100" w:rsidR="00CB4168" w:rsidRPr="00F20523" w:rsidRDefault="00CB4168" w:rsidP="00754E3E">
      <w:pPr>
        <w:numPr>
          <w:ilvl w:val="0"/>
          <w:numId w:val="10"/>
        </w:numPr>
        <w:spacing w:after="0" w:line="240" w:lineRule="auto"/>
        <w:jc w:val="both"/>
        <w:rPr>
          <w:rFonts w:ascii="Arial" w:hAnsi="Arial" w:cs="Arial"/>
          <w:sz w:val="19"/>
          <w:szCs w:val="19"/>
          <w:lang w:eastAsia="pl-PL"/>
        </w:rPr>
      </w:pPr>
      <w:r w:rsidRPr="00F20523">
        <w:rPr>
          <w:rFonts w:ascii="Arial" w:hAnsi="Arial" w:cs="Arial"/>
          <w:sz w:val="19"/>
          <w:szCs w:val="19"/>
        </w:rPr>
        <w:t xml:space="preserve">Zmiany terminu wykonania w przypadku niewykorzystania przez Zamawiającego pełnej wartości zamówienia </w:t>
      </w:r>
      <w:r w:rsidR="008D2E48" w:rsidRPr="00F20523">
        <w:rPr>
          <w:rFonts w:ascii="Arial" w:hAnsi="Arial" w:cs="Arial"/>
          <w:sz w:val="19"/>
          <w:szCs w:val="19"/>
        </w:rPr>
        <w:t xml:space="preserve">na okres </w:t>
      </w:r>
      <w:r w:rsidRPr="00F20523">
        <w:rPr>
          <w:rFonts w:ascii="Arial" w:hAnsi="Arial" w:cs="Arial"/>
          <w:sz w:val="19"/>
          <w:szCs w:val="19"/>
        </w:rPr>
        <w:t xml:space="preserve">nie </w:t>
      </w:r>
      <w:r w:rsidR="008D2E48" w:rsidRPr="00F20523">
        <w:rPr>
          <w:rFonts w:ascii="Arial" w:hAnsi="Arial" w:cs="Arial"/>
          <w:sz w:val="19"/>
          <w:szCs w:val="19"/>
        </w:rPr>
        <w:t xml:space="preserve">dłuższy </w:t>
      </w:r>
      <w:r w:rsidRPr="00F20523">
        <w:rPr>
          <w:rFonts w:ascii="Arial" w:hAnsi="Arial" w:cs="Arial"/>
          <w:b/>
          <w:sz w:val="19"/>
          <w:szCs w:val="19"/>
        </w:rPr>
        <w:t>niż  3 miesiące</w:t>
      </w:r>
      <w:r w:rsidRPr="00F20523">
        <w:rPr>
          <w:rFonts w:ascii="Arial" w:hAnsi="Arial" w:cs="Arial"/>
          <w:sz w:val="19"/>
          <w:szCs w:val="19"/>
        </w:rPr>
        <w:t>;</w:t>
      </w:r>
    </w:p>
    <w:p w14:paraId="09E4D88E" w14:textId="2788F767" w:rsidR="00B76107" w:rsidRPr="00E8776B" w:rsidRDefault="008D2E48" w:rsidP="00754E3E">
      <w:pPr>
        <w:numPr>
          <w:ilvl w:val="0"/>
          <w:numId w:val="10"/>
        </w:numPr>
        <w:spacing w:after="0" w:line="240" w:lineRule="auto"/>
        <w:jc w:val="both"/>
        <w:rPr>
          <w:rFonts w:ascii="Arial" w:hAnsi="Arial" w:cs="Arial"/>
          <w:sz w:val="19"/>
          <w:szCs w:val="19"/>
          <w:lang w:eastAsia="pl-PL"/>
        </w:rPr>
      </w:pPr>
      <w:r w:rsidRPr="00E8776B">
        <w:rPr>
          <w:rFonts w:ascii="Arial" w:hAnsi="Arial" w:cs="Arial"/>
          <w:sz w:val="19"/>
          <w:szCs w:val="19"/>
          <w:lang w:eastAsia="pl-PL"/>
        </w:rPr>
        <w:t>w przypadku zastrzeżonym w punkcie 3.1</w:t>
      </w:r>
      <w:r w:rsidR="008869A9">
        <w:rPr>
          <w:rFonts w:ascii="Arial" w:hAnsi="Arial" w:cs="Arial"/>
          <w:sz w:val="19"/>
          <w:szCs w:val="19"/>
          <w:lang w:eastAsia="pl-PL"/>
        </w:rPr>
        <w:t>5</w:t>
      </w:r>
      <w:r w:rsidRPr="00E8776B">
        <w:rPr>
          <w:rFonts w:ascii="Arial" w:hAnsi="Arial" w:cs="Arial"/>
          <w:sz w:val="19"/>
          <w:szCs w:val="19"/>
          <w:lang w:eastAsia="pl-PL"/>
        </w:rPr>
        <w:t xml:space="preserve"> SWZ</w:t>
      </w:r>
      <w:r w:rsidR="005A2FC1" w:rsidRPr="00E8776B">
        <w:rPr>
          <w:rFonts w:ascii="Arial" w:hAnsi="Arial" w:cs="Arial"/>
          <w:sz w:val="19"/>
          <w:szCs w:val="19"/>
          <w:lang w:eastAsia="pl-PL"/>
        </w:rPr>
        <w:t>.</w:t>
      </w:r>
    </w:p>
    <w:p w14:paraId="1C9E2688" w14:textId="77777777" w:rsidR="00E55D48" w:rsidRDefault="00E55D48" w:rsidP="00E55D48">
      <w:pPr>
        <w:spacing w:after="0" w:line="240" w:lineRule="auto"/>
        <w:ind w:left="714"/>
        <w:jc w:val="both"/>
        <w:rPr>
          <w:rFonts w:ascii="Arial" w:hAnsi="Arial" w:cs="Arial"/>
          <w:sz w:val="19"/>
          <w:szCs w:val="19"/>
          <w:lang w:eastAsia="pl-PL"/>
        </w:rPr>
      </w:pPr>
    </w:p>
    <w:p w14:paraId="7A39014D" w14:textId="77777777" w:rsidR="00E55D48" w:rsidRDefault="00E55D48" w:rsidP="00E55D48">
      <w:pPr>
        <w:autoSpaceDE w:val="0"/>
        <w:spacing w:after="0" w:line="240" w:lineRule="auto"/>
        <w:jc w:val="center"/>
        <w:rPr>
          <w:rFonts w:ascii="Arial" w:hAnsi="Arial" w:cs="Arial"/>
          <w:b/>
          <w:bCs/>
          <w:sz w:val="19"/>
          <w:szCs w:val="19"/>
          <w:lang w:eastAsia="pl-PL"/>
        </w:rPr>
      </w:pPr>
      <w:r w:rsidRPr="008869A9">
        <w:rPr>
          <w:rFonts w:ascii="Arial" w:hAnsi="Arial" w:cs="Arial"/>
          <w:b/>
          <w:bCs/>
          <w:sz w:val="19"/>
          <w:szCs w:val="19"/>
          <w:lang w:eastAsia="pl-PL"/>
        </w:rPr>
        <w:t>§</w:t>
      </w: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54DC8F10" w:rsidR="00E55D48" w:rsidRDefault="00E55D48" w:rsidP="00E55D48">
      <w:pPr>
        <w:autoSpaceDE w:val="0"/>
        <w:spacing w:after="0" w:line="240" w:lineRule="auto"/>
        <w:jc w:val="both"/>
        <w:rPr>
          <w:rFonts w:ascii="Arial" w:hAnsi="Arial" w:cs="Arial"/>
          <w:b/>
          <w:bCs/>
          <w:sz w:val="19"/>
          <w:szCs w:val="19"/>
          <w:lang w:eastAsia="pl-PL"/>
        </w:rPr>
      </w:pPr>
    </w:p>
    <w:p w14:paraId="2C692E02" w14:textId="5A16CA5B" w:rsidR="00E8776B" w:rsidRDefault="00E8776B" w:rsidP="00E55D48">
      <w:pPr>
        <w:autoSpaceDE w:val="0"/>
        <w:spacing w:after="0" w:line="240" w:lineRule="auto"/>
        <w:jc w:val="both"/>
        <w:rPr>
          <w:rFonts w:ascii="Arial" w:hAnsi="Arial" w:cs="Arial"/>
          <w:b/>
          <w:bCs/>
          <w:sz w:val="19"/>
          <w:szCs w:val="19"/>
          <w:lang w:eastAsia="pl-PL"/>
        </w:rPr>
      </w:pPr>
    </w:p>
    <w:p w14:paraId="375DF7C6" w14:textId="2AF7444B" w:rsidR="00E8776B" w:rsidRDefault="00E8776B" w:rsidP="00E55D48">
      <w:pPr>
        <w:autoSpaceDE w:val="0"/>
        <w:spacing w:after="0" w:line="240" w:lineRule="auto"/>
        <w:jc w:val="both"/>
        <w:rPr>
          <w:rFonts w:ascii="Arial" w:hAnsi="Arial" w:cs="Arial"/>
          <w:b/>
          <w:bCs/>
          <w:sz w:val="19"/>
          <w:szCs w:val="19"/>
          <w:lang w:eastAsia="pl-PL"/>
        </w:rPr>
      </w:pPr>
    </w:p>
    <w:p w14:paraId="6B03B128" w14:textId="77777777" w:rsidR="00E8776B" w:rsidRDefault="00E8776B"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DC9B3F7" w14:textId="77777777" w:rsidR="00E55D48" w:rsidRDefault="00E55D48" w:rsidP="00E55D48">
      <w:pPr>
        <w:autoSpaceDE w:val="0"/>
        <w:spacing w:after="0" w:line="240" w:lineRule="auto"/>
        <w:jc w:val="both"/>
        <w:rPr>
          <w:rFonts w:ascii="Arial" w:hAnsi="Arial" w:cs="Arial"/>
          <w:b/>
          <w:bCs/>
          <w:sz w:val="19"/>
          <w:szCs w:val="19"/>
          <w:lang w:eastAsia="pl-PL"/>
        </w:rPr>
      </w:pP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6D27FFFC" w14:textId="77777777"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32944FD3" w14:textId="77777777" w:rsidR="00DC096A" w:rsidRDefault="00DC096A" w:rsidP="00F202BD">
      <w:pPr>
        <w:jc w:val="right"/>
        <w:rPr>
          <w:rFonts w:ascii="Arial" w:hAnsi="Arial" w:cs="Arial"/>
          <w:b/>
          <w:i/>
          <w:sz w:val="19"/>
          <w:szCs w:val="19"/>
          <w:lang w:eastAsia="pl-PL"/>
        </w:rPr>
      </w:pPr>
    </w:p>
    <w:p w14:paraId="7EC70D11" w14:textId="77777777" w:rsidR="00DC096A" w:rsidRDefault="00DC096A" w:rsidP="00F202BD">
      <w:pPr>
        <w:jc w:val="right"/>
        <w:rPr>
          <w:rFonts w:ascii="Arial" w:hAnsi="Arial" w:cs="Arial"/>
          <w:b/>
          <w:i/>
          <w:sz w:val="19"/>
          <w:szCs w:val="19"/>
          <w:lang w:eastAsia="pl-PL"/>
        </w:rPr>
      </w:pPr>
    </w:p>
    <w:p w14:paraId="354D46F4" w14:textId="77777777" w:rsidR="00DC096A" w:rsidRDefault="00DC096A" w:rsidP="00F202BD">
      <w:pPr>
        <w:jc w:val="right"/>
        <w:rPr>
          <w:rFonts w:ascii="Arial" w:hAnsi="Arial" w:cs="Arial"/>
          <w:b/>
          <w:i/>
          <w:sz w:val="19"/>
          <w:szCs w:val="19"/>
          <w:lang w:eastAsia="pl-PL"/>
        </w:rPr>
      </w:pPr>
    </w:p>
    <w:p w14:paraId="70A7C931" w14:textId="77777777" w:rsidR="00DC096A" w:rsidRDefault="00DC096A" w:rsidP="00F202BD">
      <w:pPr>
        <w:jc w:val="right"/>
        <w:rPr>
          <w:rFonts w:ascii="Arial" w:hAnsi="Arial" w:cs="Arial"/>
          <w:b/>
          <w:i/>
          <w:sz w:val="19"/>
          <w:szCs w:val="19"/>
          <w:lang w:eastAsia="pl-PL"/>
        </w:rPr>
      </w:pPr>
    </w:p>
    <w:p w14:paraId="6FDE52BC" w14:textId="38602729" w:rsidR="00DC096A" w:rsidRDefault="00DC096A" w:rsidP="00F202BD">
      <w:pPr>
        <w:jc w:val="right"/>
        <w:rPr>
          <w:rFonts w:ascii="Arial" w:hAnsi="Arial" w:cs="Arial"/>
          <w:b/>
          <w:i/>
          <w:sz w:val="19"/>
          <w:szCs w:val="19"/>
          <w:lang w:eastAsia="pl-PL"/>
        </w:rPr>
      </w:pPr>
    </w:p>
    <w:p w14:paraId="5BCB1713" w14:textId="1941232C" w:rsidR="00FD35DD" w:rsidRDefault="00FD35DD" w:rsidP="00F202BD">
      <w:pPr>
        <w:jc w:val="right"/>
        <w:rPr>
          <w:rFonts w:ascii="Arial" w:hAnsi="Arial" w:cs="Arial"/>
          <w:b/>
          <w:i/>
          <w:sz w:val="19"/>
          <w:szCs w:val="19"/>
          <w:lang w:eastAsia="pl-PL"/>
        </w:rPr>
      </w:pPr>
    </w:p>
    <w:p w14:paraId="72EF1EB5" w14:textId="5A79E9C8" w:rsidR="00FD35DD" w:rsidRDefault="00FD35DD" w:rsidP="00F202BD">
      <w:pPr>
        <w:jc w:val="right"/>
        <w:rPr>
          <w:rFonts w:ascii="Arial" w:hAnsi="Arial" w:cs="Arial"/>
          <w:b/>
          <w:i/>
          <w:sz w:val="19"/>
          <w:szCs w:val="19"/>
          <w:lang w:eastAsia="pl-PL"/>
        </w:rPr>
      </w:pPr>
    </w:p>
    <w:p w14:paraId="120A8A61" w14:textId="396B7438" w:rsidR="00FD35DD" w:rsidRDefault="00FD35DD" w:rsidP="00F202BD">
      <w:pPr>
        <w:jc w:val="right"/>
        <w:rPr>
          <w:rFonts w:ascii="Arial" w:hAnsi="Arial" w:cs="Arial"/>
          <w:b/>
          <w:i/>
          <w:sz w:val="19"/>
          <w:szCs w:val="19"/>
          <w:lang w:eastAsia="pl-PL"/>
        </w:rPr>
      </w:pPr>
    </w:p>
    <w:p w14:paraId="6A565F09" w14:textId="0E88BC2E" w:rsidR="00FD35DD" w:rsidRDefault="00FD35DD" w:rsidP="00F202BD">
      <w:pPr>
        <w:jc w:val="right"/>
        <w:rPr>
          <w:rFonts w:ascii="Arial" w:hAnsi="Arial" w:cs="Arial"/>
          <w:b/>
          <w:i/>
          <w:sz w:val="19"/>
          <w:szCs w:val="19"/>
          <w:lang w:eastAsia="pl-PL"/>
        </w:rPr>
      </w:pPr>
    </w:p>
    <w:p w14:paraId="2EA7F75F" w14:textId="7CC9B600" w:rsidR="00FD35DD" w:rsidRDefault="00FD35DD" w:rsidP="00F202BD">
      <w:pPr>
        <w:jc w:val="right"/>
        <w:rPr>
          <w:rFonts w:ascii="Arial" w:hAnsi="Arial" w:cs="Arial"/>
          <w:b/>
          <w:i/>
          <w:sz w:val="19"/>
          <w:szCs w:val="19"/>
          <w:lang w:eastAsia="pl-PL"/>
        </w:rPr>
      </w:pPr>
    </w:p>
    <w:p w14:paraId="61580A92" w14:textId="099A6486" w:rsidR="00FD35DD" w:rsidRDefault="00FD35DD" w:rsidP="00F202BD">
      <w:pPr>
        <w:jc w:val="right"/>
        <w:rPr>
          <w:rFonts w:ascii="Arial" w:hAnsi="Arial" w:cs="Arial"/>
          <w:b/>
          <w:i/>
          <w:sz w:val="19"/>
          <w:szCs w:val="19"/>
          <w:lang w:eastAsia="pl-PL"/>
        </w:rPr>
      </w:pPr>
    </w:p>
    <w:p w14:paraId="030F2839" w14:textId="7786C761" w:rsidR="00FD35DD" w:rsidRDefault="00FD35DD" w:rsidP="00F202BD">
      <w:pPr>
        <w:jc w:val="right"/>
        <w:rPr>
          <w:rFonts w:ascii="Arial" w:hAnsi="Arial" w:cs="Arial"/>
          <w:b/>
          <w:i/>
          <w:sz w:val="19"/>
          <w:szCs w:val="19"/>
          <w:lang w:eastAsia="pl-PL"/>
        </w:rPr>
      </w:pPr>
    </w:p>
    <w:p w14:paraId="089BC8AF" w14:textId="5B6E901A" w:rsidR="00FD35DD" w:rsidRDefault="00FD35DD" w:rsidP="00F202BD">
      <w:pPr>
        <w:jc w:val="right"/>
        <w:rPr>
          <w:rFonts w:ascii="Arial" w:hAnsi="Arial" w:cs="Arial"/>
          <w:b/>
          <w:i/>
          <w:sz w:val="19"/>
          <w:szCs w:val="19"/>
          <w:lang w:eastAsia="pl-PL"/>
        </w:rPr>
      </w:pPr>
    </w:p>
    <w:p w14:paraId="3B9B2DEE" w14:textId="4B3DE04C" w:rsidR="00FD35DD" w:rsidRDefault="00FD35DD" w:rsidP="00F202BD">
      <w:pPr>
        <w:jc w:val="right"/>
        <w:rPr>
          <w:rFonts w:ascii="Arial" w:hAnsi="Arial" w:cs="Arial"/>
          <w:b/>
          <w:i/>
          <w:sz w:val="19"/>
          <w:szCs w:val="19"/>
          <w:lang w:eastAsia="pl-PL"/>
        </w:rPr>
      </w:pPr>
    </w:p>
    <w:p w14:paraId="1FD29F79" w14:textId="6E3CB2F4" w:rsidR="00FD35DD" w:rsidRDefault="00FD35DD" w:rsidP="00F202BD">
      <w:pPr>
        <w:jc w:val="right"/>
        <w:rPr>
          <w:rFonts w:ascii="Arial" w:hAnsi="Arial" w:cs="Arial"/>
          <w:b/>
          <w:i/>
          <w:sz w:val="19"/>
          <w:szCs w:val="19"/>
          <w:lang w:eastAsia="pl-PL"/>
        </w:rPr>
      </w:pPr>
    </w:p>
    <w:p w14:paraId="29AA3E37" w14:textId="4C87FA24" w:rsidR="00FD35DD" w:rsidRDefault="00FD35DD" w:rsidP="00F202BD">
      <w:pPr>
        <w:jc w:val="right"/>
        <w:rPr>
          <w:rFonts w:ascii="Arial" w:hAnsi="Arial" w:cs="Arial"/>
          <w:b/>
          <w:i/>
          <w:sz w:val="19"/>
          <w:szCs w:val="19"/>
          <w:lang w:eastAsia="pl-PL"/>
        </w:rPr>
      </w:pPr>
    </w:p>
    <w:p w14:paraId="17941B1C" w14:textId="27E0C775" w:rsidR="008869A9" w:rsidRDefault="008869A9" w:rsidP="00F202BD">
      <w:pPr>
        <w:jc w:val="right"/>
        <w:rPr>
          <w:rFonts w:ascii="Arial" w:hAnsi="Arial" w:cs="Arial"/>
          <w:b/>
          <w:i/>
          <w:sz w:val="19"/>
          <w:szCs w:val="19"/>
          <w:lang w:eastAsia="pl-PL"/>
        </w:rPr>
      </w:pPr>
    </w:p>
    <w:p w14:paraId="75509583" w14:textId="2F84C3C4" w:rsidR="008869A9" w:rsidRDefault="008869A9" w:rsidP="00F202BD">
      <w:pPr>
        <w:jc w:val="right"/>
        <w:rPr>
          <w:rFonts w:ascii="Arial" w:hAnsi="Arial" w:cs="Arial"/>
          <w:b/>
          <w:i/>
          <w:sz w:val="19"/>
          <w:szCs w:val="19"/>
          <w:lang w:eastAsia="pl-PL"/>
        </w:rPr>
      </w:pPr>
    </w:p>
    <w:p w14:paraId="135715BD" w14:textId="0EE9BDD8" w:rsidR="008869A9" w:rsidRDefault="008869A9" w:rsidP="00F202BD">
      <w:pPr>
        <w:jc w:val="right"/>
        <w:rPr>
          <w:rFonts w:ascii="Arial" w:hAnsi="Arial" w:cs="Arial"/>
          <w:b/>
          <w:i/>
          <w:sz w:val="19"/>
          <w:szCs w:val="19"/>
          <w:lang w:eastAsia="pl-PL"/>
        </w:rPr>
      </w:pPr>
    </w:p>
    <w:p w14:paraId="3824B434" w14:textId="7321F339" w:rsidR="008869A9" w:rsidRDefault="008869A9" w:rsidP="00F202BD">
      <w:pPr>
        <w:jc w:val="right"/>
        <w:rPr>
          <w:rFonts w:ascii="Arial" w:hAnsi="Arial" w:cs="Arial"/>
          <w:b/>
          <w:i/>
          <w:sz w:val="19"/>
          <w:szCs w:val="19"/>
          <w:lang w:eastAsia="pl-PL"/>
        </w:rPr>
      </w:pPr>
    </w:p>
    <w:p w14:paraId="703F7500" w14:textId="77777777" w:rsidR="008869A9" w:rsidRDefault="008869A9" w:rsidP="00F202BD">
      <w:pPr>
        <w:jc w:val="right"/>
        <w:rPr>
          <w:rFonts w:ascii="Arial" w:hAnsi="Arial" w:cs="Arial"/>
          <w:b/>
          <w:i/>
          <w:sz w:val="19"/>
          <w:szCs w:val="19"/>
          <w:lang w:eastAsia="pl-PL"/>
        </w:rPr>
      </w:pPr>
    </w:p>
    <w:p w14:paraId="3B76D58C" w14:textId="58EB3AF2" w:rsidR="00FD35DD" w:rsidRDefault="00FD35DD" w:rsidP="00F202BD">
      <w:pPr>
        <w:jc w:val="right"/>
        <w:rPr>
          <w:rFonts w:ascii="Arial" w:hAnsi="Arial" w:cs="Arial"/>
          <w:b/>
          <w:i/>
          <w:sz w:val="19"/>
          <w:szCs w:val="19"/>
          <w:lang w:eastAsia="pl-PL"/>
        </w:rPr>
      </w:pPr>
    </w:p>
    <w:p w14:paraId="63009BE5" w14:textId="4192B04F" w:rsidR="00907E6E" w:rsidRPr="0090472A" w:rsidRDefault="00907E6E" w:rsidP="00F202BD">
      <w:pPr>
        <w:jc w:val="right"/>
        <w:rPr>
          <w:b/>
          <w:i/>
          <w:color w:val="FF0000"/>
        </w:rPr>
      </w:pPr>
    </w:p>
    <w:sectPr w:rsidR="00907E6E" w:rsidRPr="0090472A" w:rsidSect="00497BE2">
      <w:headerReference w:type="default" r:id="rId42"/>
      <w:footerReference w:type="default" r:id="rId43"/>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40DED" w14:textId="77777777" w:rsidR="00644DE6" w:rsidRDefault="00644DE6" w:rsidP="00993FA5">
      <w:pPr>
        <w:spacing w:after="0" w:line="240" w:lineRule="auto"/>
      </w:pPr>
      <w:r>
        <w:separator/>
      </w:r>
    </w:p>
  </w:endnote>
  <w:endnote w:type="continuationSeparator" w:id="0">
    <w:p w14:paraId="267F22FF" w14:textId="77777777" w:rsidR="00644DE6" w:rsidRDefault="00644DE6"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EA758F" w:rsidRDefault="00EA758F">
    <w:pPr>
      <w:pStyle w:val="Stopka"/>
      <w:framePr w:wrap="auto" w:vAnchor="text" w:hAnchor="margin" w:xAlign="right" w:y="1"/>
      <w:rPr>
        <w:rStyle w:val="Numerstrony"/>
      </w:rPr>
    </w:pPr>
  </w:p>
  <w:p w14:paraId="3D99BE92" w14:textId="77777777" w:rsidR="00EA758F" w:rsidRDefault="00EA758F">
    <w:pPr>
      <w:pStyle w:val="Nagwek"/>
      <w:tabs>
        <w:tab w:val="clear" w:pos="9072"/>
        <w:tab w:val="right" w:pos="10317"/>
      </w:tabs>
      <w:rPr>
        <w:rFonts w:ascii="Book Antiqua" w:hAnsi="Book Antiqua" w:cs="Book Antiqua"/>
        <w:sz w:val="20"/>
        <w:szCs w:val="20"/>
      </w:rPr>
    </w:pPr>
  </w:p>
  <w:p w14:paraId="4E30C72C" w14:textId="77777777" w:rsidR="00EA758F" w:rsidRDefault="00EA758F">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930854">
      <w:rPr>
        <w:rStyle w:val="Numerstrony"/>
        <w:noProof/>
        <w:sz w:val="20"/>
        <w:szCs w:val="20"/>
      </w:rPr>
      <w:t>21</w:t>
    </w:r>
    <w:r>
      <w:rPr>
        <w:rStyle w:val="Numerstrony"/>
        <w:sz w:val="20"/>
        <w:szCs w:val="20"/>
      </w:rPr>
      <w:fldChar w:fldCharType="end"/>
    </w:r>
  </w:p>
  <w:p w14:paraId="4055BE8C" w14:textId="77777777" w:rsidR="00EA758F" w:rsidRDefault="00EA758F">
    <w:pPr>
      <w:pStyle w:val="Stopka"/>
      <w:rPr>
        <w:sz w:val="20"/>
        <w:szCs w:val="20"/>
      </w:rPr>
    </w:pPr>
  </w:p>
  <w:p w14:paraId="347BD95A" w14:textId="77777777" w:rsidR="00EA758F" w:rsidRDefault="00EA75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23B3" w14:textId="77777777" w:rsidR="00644DE6" w:rsidRDefault="00644DE6" w:rsidP="00993FA5">
      <w:pPr>
        <w:spacing w:after="0" w:line="240" w:lineRule="auto"/>
      </w:pPr>
      <w:r>
        <w:separator/>
      </w:r>
    </w:p>
  </w:footnote>
  <w:footnote w:type="continuationSeparator" w:id="0">
    <w:p w14:paraId="4990ADF7" w14:textId="77777777" w:rsidR="00644DE6" w:rsidRDefault="00644DE6"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B125" w14:textId="525C4E9C" w:rsidR="00EA758F" w:rsidRPr="0043233A" w:rsidRDefault="00EA758F">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7F4B06">
      <w:rPr>
        <w:rFonts w:ascii="Garamond" w:hAnsi="Garamond" w:cs="Garamond"/>
        <w:b/>
        <w:color w:val="000000" w:themeColor="text1"/>
        <w:sz w:val="20"/>
        <w:szCs w:val="20"/>
      </w:rPr>
      <w:t>38</w:t>
    </w:r>
    <w:r>
      <w:rPr>
        <w:rFonts w:ascii="Garamond" w:hAnsi="Garamond" w:cs="Garamond"/>
        <w:b/>
        <w:color w:val="000000" w:themeColor="text1"/>
        <w:sz w:val="20"/>
        <w:szCs w:val="20"/>
      </w:rPr>
      <w:t>/2021</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A18B44C"/>
    <w:lvl w:ilvl="0">
      <w:start w:val="1"/>
      <w:numFmt w:val="decimal"/>
      <w:lvlText w:val="%1."/>
      <w:lvlJc w:val="left"/>
      <w:pPr>
        <w:tabs>
          <w:tab w:val="num" w:pos="340"/>
        </w:tabs>
      </w:pPr>
      <w:rPr>
        <w:rFonts w:ascii="Arial" w:hAnsi="Arial" w:cs="Arial" w:hint="default"/>
        <w:b/>
        <w:bCs/>
        <w:i w:val="0"/>
        <w:iCs w:val="0"/>
        <w:position w:val="0"/>
        <w:sz w:val="19"/>
        <w:szCs w:val="19"/>
        <w:vertAlign w:val="baseline"/>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693CC9"/>
    <w:multiLevelType w:val="multilevel"/>
    <w:tmpl w:val="472A6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6"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8"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F2D4467"/>
    <w:multiLevelType w:val="multilevel"/>
    <w:tmpl w:val="D8A2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E67EC"/>
    <w:multiLevelType w:val="singleLevel"/>
    <w:tmpl w:val="0415000F"/>
    <w:lvl w:ilvl="0">
      <w:start w:val="1"/>
      <w:numFmt w:val="decimal"/>
      <w:lvlText w:val="%1."/>
      <w:lvlJc w:val="left"/>
      <w:pPr>
        <w:ind w:left="720" w:hanging="360"/>
      </w:pPr>
    </w:lvl>
  </w:abstractNum>
  <w:abstractNum w:abstractNumId="31" w15:restartNumberingAfterBreak="0">
    <w:nsid w:val="55020496"/>
    <w:multiLevelType w:val="multilevel"/>
    <w:tmpl w:val="746E024E"/>
    <w:lvl w:ilvl="0">
      <w:start w:val="1"/>
      <w:numFmt w:val="decimal"/>
      <w:lvlText w:val="%1."/>
      <w:lvlJc w:val="left"/>
      <w:pPr>
        <w:tabs>
          <w:tab w:val="num" w:pos="340"/>
        </w:tabs>
        <w:ind w:left="0" w:firstLine="0"/>
      </w:pPr>
      <w:rPr>
        <w:rFonts w:ascii="Times New Roman" w:hAnsi="Times New Roman" w:cs="Times New Roman"/>
        <w:b w:val="0"/>
        <w:bCs/>
        <w:i w:val="0"/>
        <w:iCs w:val="0"/>
        <w:position w:val="0"/>
        <w:sz w:val="24"/>
        <w:szCs w:val="24"/>
        <w:vertAlign w:val="baseline"/>
      </w:rPr>
    </w:lvl>
    <w:lvl w:ilvl="1">
      <w:start w:val="1"/>
      <w:numFmt w:val="lowerLetter"/>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64B0757"/>
    <w:multiLevelType w:val="multilevel"/>
    <w:tmpl w:val="82FA1630"/>
    <w:lvl w:ilvl="0">
      <w:start w:val="13"/>
      <w:numFmt w:val="decimal"/>
      <w:lvlText w:val="%1."/>
      <w:lvlJc w:val="left"/>
      <w:pPr>
        <w:ind w:left="435" w:hanging="435"/>
      </w:pPr>
      <w:rPr>
        <w:rFonts w:hint="default"/>
        <w:b/>
      </w:rPr>
    </w:lvl>
    <w:lvl w:ilvl="1">
      <w:start w:val="1"/>
      <w:numFmt w:val="decimal"/>
      <w:lvlText w:val="%1.%2."/>
      <w:lvlJc w:val="left"/>
      <w:pPr>
        <w:ind w:left="1182" w:hanging="435"/>
      </w:pPr>
      <w:rPr>
        <w:rFonts w:hint="default"/>
        <w:b/>
      </w:rPr>
    </w:lvl>
    <w:lvl w:ilvl="2">
      <w:start w:val="1"/>
      <w:numFmt w:val="decimal"/>
      <w:lvlText w:val="%1.%2.%3."/>
      <w:lvlJc w:val="left"/>
      <w:pPr>
        <w:ind w:left="2214" w:hanging="720"/>
      </w:pPr>
      <w:rPr>
        <w:rFonts w:hint="default"/>
        <w:b/>
      </w:rPr>
    </w:lvl>
    <w:lvl w:ilvl="3">
      <w:start w:val="1"/>
      <w:numFmt w:val="decimal"/>
      <w:lvlText w:val="%1.%2.%3.%4."/>
      <w:lvlJc w:val="left"/>
      <w:pPr>
        <w:ind w:left="2961" w:hanging="720"/>
      </w:pPr>
      <w:rPr>
        <w:rFonts w:hint="default"/>
        <w:b/>
      </w:rPr>
    </w:lvl>
    <w:lvl w:ilvl="4">
      <w:start w:val="1"/>
      <w:numFmt w:val="decimal"/>
      <w:lvlText w:val="%1.%2.%3.%4.%5."/>
      <w:lvlJc w:val="left"/>
      <w:pPr>
        <w:ind w:left="4068" w:hanging="108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922" w:hanging="1440"/>
      </w:pPr>
      <w:rPr>
        <w:rFonts w:hint="default"/>
        <w:b/>
      </w:rPr>
    </w:lvl>
    <w:lvl w:ilvl="7">
      <w:start w:val="1"/>
      <w:numFmt w:val="decimal"/>
      <w:lvlText w:val="%1.%2.%3.%4.%5.%6.%7.%8."/>
      <w:lvlJc w:val="left"/>
      <w:pPr>
        <w:ind w:left="6669" w:hanging="1440"/>
      </w:pPr>
      <w:rPr>
        <w:rFonts w:hint="default"/>
        <w:b/>
      </w:rPr>
    </w:lvl>
    <w:lvl w:ilvl="8">
      <w:start w:val="1"/>
      <w:numFmt w:val="decimal"/>
      <w:lvlText w:val="%1.%2.%3.%4.%5.%6.%7.%8.%9."/>
      <w:lvlJc w:val="left"/>
      <w:pPr>
        <w:ind w:left="7416" w:hanging="1440"/>
      </w:pPr>
      <w:rPr>
        <w:rFonts w:hint="default"/>
        <w:b/>
      </w:rPr>
    </w:lvl>
  </w:abstractNum>
  <w:abstractNum w:abstractNumId="36" w15:restartNumberingAfterBreak="0">
    <w:nsid w:val="694B35C9"/>
    <w:multiLevelType w:val="hybridMultilevel"/>
    <w:tmpl w:val="6DA6D58C"/>
    <w:lvl w:ilvl="0" w:tplc="DE74BA7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DEE0231"/>
    <w:multiLevelType w:val="multilevel"/>
    <w:tmpl w:val="922299D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3473FD9"/>
    <w:multiLevelType w:val="multilevel"/>
    <w:tmpl w:val="19DA13B8"/>
    <w:lvl w:ilvl="0">
      <w:start w:val="8"/>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0"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75FD3"/>
    <w:multiLevelType w:val="multilevel"/>
    <w:tmpl w:val="F8661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3"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FE68A2"/>
    <w:multiLevelType w:val="multilevel"/>
    <w:tmpl w:val="BCF82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3"/>
  </w:num>
  <w:num w:numId="4">
    <w:abstractNumId w:val="0"/>
  </w:num>
  <w:num w:numId="5">
    <w:abstractNumId w:val="6"/>
  </w:num>
  <w:num w:numId="6">
    <w:abstractNumId w:val="8"/>
  </w:num>
  <w:num w:numId="7">
    <w:abstractNumId w:val="19"/>
  </w:num>
  <w:num w:numId="8">
    <w:abstractNumId w:val="10"/>
  </w:num>
  <w:num w:numId="9">
    <w:abstractNumId w:val="38"/>
  </w:num>
  <w:num w:numId="10">
    <w:abstractNumId w:val="22"/>
  </w:num>
  <w:num w:numId="11">
    <w:abstractNumId w:val="32"/>
  </w:num>
  <w:num w:numId="12">
    <w:abstractNumId w:val="25"/>
  </w:num>
  <w:num w:numId="13">
    <w:abstractNumId w:val="13"/>
  </w:num>
  <w:num w:numId="14">
    <w:abstractNumId w:val="27"/>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14"/>
  </w:num>
  <w:num w:numId="1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2"/>
  </w:num>
  <w:num w:numId="22">
    <w:abstractNumId w:val="17"/>
  </w:num>
  <w:num w:numId="23">
    <w:abstractNumId w:val="30"/>
  </w:num>
  <w:num w:numId="24">
    <w:abstractNumId w:val="23"/>
  </w:num>
  <w:num w:numId="25">
    <w:abstractNumId w:val="15"/>
  </w:num>
  <w:num w:numId="26">
    <w:abstractNumId w:val="21"/>
  </w:num>
  <w:num w:numId="27">
    <w:abstractNumId w:val="26"/>
  </w:num>
  <w:num w:numId="28">
    <w:abstractNumId w:val="43"/>
  </w:num>
  <w:num w:numId="29">
    <w:abstractNumId w:val="37"/>
  </w:num>
  <w:num w:numId="30">
    <w:abstractNumId w:val="3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40"/>
  </w:num>
  <w:num w:numId="35">
    <w:abstractNumId w:val="20"/>
  </w:num>
  <w:num w:numId="36">
    <w:abstractNumId w:val="41"/>
    <w:lvlOverride w:ilvl="0">
      <w:lvl w:ilvl="0">
        <w:numFmt w:val="decimal"/>
        <w:lvlText w:val="%1."/>
        <w:lvlJc w:val="left"/>
      </w:lvl>
    </w:lvlOverride>
  </w:num>
  <w:num w:numId="37">
    <w:abstractNumId w:val="41"/>
    <w:lvlOverride w:ilvl="0">
      <w:lvl w:ilvl="0">
        <w:numFmt w:val="decimal"/>
        <w:lvlText w:val="%1."/>
        <w:lvlJc w:val="left"/>
      </w:lvl>
    </w:lvlOverride>
  </w:num>
  <w:num w:numId="38">
    <w:abstractNumId w:val="41"/>
    <w:lvlOverride w:ilvl="0">
      <w:lvl w:ilvl="0">
        <w:numFmt w:val="decimal"/>
        <w:lvlText w:val="%1."/>
        <w:lvlJc w:val="left"/>
      </w:lvl>
    </w:lvlOverride>
  </w:num>
  <w:num w:numId="39">
    <w:abstractNumId w:val="41"/>
    <w:lvlOverride w:ilvl="0">
      <w:lvl w:ilvl="0">
        <w:numFmt w:val="decimal"/>
        <w:lvlText w:val="%1."/>
        <w:lvlJc w:val="left"/>
      </w:lvl>
    </w:lvlOverride>
  </w:num>
  <w:num w:numId="40">
    <w:abstractNumId w:val="44"/>
    <w:lvlOverride w:ilvl="0">
      <w:lvl w:ilvl="0">
        <w:numFmt w:val="decimal"/>
        <w:lvlText w:val="%1."/>
        <w:lvlJc w:val="left"/>
      </w:lvl>
    </w:lvlOverride>
  </w:num>
  <w:num w:numId="41">
    <w:abstractNumId w:val="44"/>
    <w:lvlOverride w:ilvl="0">
      <w:lvl w:ilvl="0">
        <w:numFmt w:val="decimal"/>
        <w:lvlText w:val="%1."/>
        <w:lvlJc w:val="left"/>
      </w:lvl>
    </w:lvlOverride>
  </w:num>
  <w:num w:numId="42">
    <w:abstractNumId w:val="44"/>
    <w:lvlOverride w:ilvl="0">
      <w:lvl w:ilvl="0">
        <w:numFmt w:val="decimal"/>
        <w:lvlText w:val="%1."/>
        <w:lvlJc w:val="left"/>
      </w:lvl>
    </w:lvlOverride>
  </w:num>
  <w:num w:numId="43">
    <w:abstractNumId w:val="44"/>
    <w:lvlOverride w:ilvl="0">
      <w:lvl w:ilvl="0">
        <w:numFmt w:val="decimal"/>
        <w:lvlText w:val="%1."/>
        <w:lvlJc w:val="left"/>
      </w:lvl>
    </w:lvlOverride>
  </w:num>
  <w:num w:numId="44">
    <w:abstractNumId w:val="44"/>
    <w:lvlOverride w:ilvl="0">
      <w:lvl w:ilvl="0">
        <w:numFmt w:val="decimal"/>
        <w:lvlText w:val="%1."/>
        <w:lvlJc w:val="left"/>
      </w:lvl>
    </w:lvlOverride>
  </w:num>
  <w:num w:numId="45">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72777"/>
    <w:rsid w:val="00081BB6"/>
    <w:rsid w:val="00081EC3"/>
    <w:rsid w:val="0009508C"/>
    <w:rsid w:val="00096C9A"/>
    <w:rsid w:val="00097F6C"/>
    <w:rsid w:val="000A2ADE"/>
    <w:rsid w:val="000A4F0D"/>
    <w:rsid w:val="000A5668"/>
    <w:rsid w:val="000A6A38"/>
    <w:rsid w:val="000B2F4D"/>
    <w:rsid w:val="000B4418"/>
    <w:rsid w:val="000B63A7"/>
    <w:rsid w:val="000B7817"/>
    <w:rsid w:val="000C4A18"/>
    <w:rsid w:val="000C5083"/>
    <w:rsid w:val="000C6470"/>
    <w:rsid w:val="000D1248"/>
    <w:rsid w:val="000D198C"/>
    <w:rsid w:val="000D3D42"/>
    <w:rsid w:val="000E0B9B"/>
    <w:rsid w:val="000E44AB"/>
    <w:rsid w:val="000E77F8"/>
    <w:rsid w:val="000F0790"/>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7C6D"/>
    <w:rsid w:val="00174FD3"/>
    <w:rsid w:val="001761BE"/>
    <w:rsid w:val="001763A7"/>
    <w:rsid w:val="00182A3F"/>
    <w:rsid w:val="0018777C"/>
    <w:rsid w:val="00187B89"/>
    <w:rsid w:val="001A5B30"/>
    <w:rsid w:val="001A77D3"/>
    <w:rsid w:val="001B281F"/>
    <w:rsid w:val="001B6DA3"/>
    <w:rsid w:val="001C21DD"/>
    <w:rsid w:val="001C3FD5"/>
    <w:rsid w:val="001C5E23"/>
    <w:rsid w:val="001C6B76"/>
    <w:rsid w:val="001C75C4"/>
    <w:rsid w:val="001D0FD8"/>
    <w:rsid w:val="001E4830"/>
    <w:rsid w:val="001E51FB"/>
    <w:rsid w:val="001E6AEA"/>
    <w:rsid w:val="001F0B43"/>
    <w:rsid w:val="001F6787"/>
    <w:rsid w:val="00204CF5"/>
    <w:rsid w:val="00205164"/>
    <w:rsid w:val="002074A9"/>
    <w:rsid w:val="00213BF9"/>
    <w:rsid w:val="002167D0"/>
    <w:rsid w:val="002273F9"/>
    <w:rsid w:val="00232065"/>
    <w:rsid w:val="00232368"/>
    <w:rsid w:val="0023444C"/>
    <w:rsid w:val="00235E67"/>
    <w:rsid w:val="00241509"/>
    <w:rsid w:val="002417AD"/>
    <w:rsid w:val="0024193E"/>
    <w:rsid w:val="00244D7C"/>
    <w:rsid w:val="00254EC1"/>
    <w:rsid w:val="0025741C"/>
    <w:rsid w:val="002603C9"/>
    <w:rsid w:val="00262F2F"/>
    <w:rsid w:val="00263722"/>
    <w:rsid w:val="002652BA"/>
    <w:rsid w:val="00273E2E"/>
    <w:rsid w:val="00280E21"/>
    <w:rsid w:val="00283068"/>
    <w:rsid w:val="0028453D"/>
    <w:rsid w:val="002A3AF4"/>
    <w:rsid w:val="002B7ED3"/>
    <w:rsid w:val="002C0006"/>
    <w:rsid w:val="002C2146"/>
    <w:rsid w:val="002C647D"/>
    <w:rsid w:val="002D0575"/>
    <w:rsid w:val="002D76A3"/>
    <w:rsid w:val="002E0E0F"/>
    <w:rsid w:val="002E5C1C"/>
    <w:rsid w:val="002F0F38"/>
    <w:rsid w:val="002F742F"/>
    <w:rsid w:val="00313244"/>
    <w:rsid w:val="00314634"/>
    <w:rsid w:val="00314D11"/>
    <w:rsid w:val="003256AF"/>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90023"/>
    <w:rsid w:val="003A1769"/>
    <w:rsid w:val="003A44B4"/>
    <w:rsid w:val="003A554D"/>
    <w:rsid w:val="003A60A0"/>
    <w:rsid w:val="003B3996"/>
    <w:rsid w:val="003B4C0D"/>
    <w:rsid w:val="003B585F"/>
    <w:rsid w:val="003C0EDD"/>
    <w:rsid w:val="003C3F5B"/>
    <w:rsid w:val="003D06C6"/>
    <w:rsid w:val="003D4F60"/>
    <w:rsid w:val="003F1C87"/>
    <w:rsid w:val="003F3ED4"/>
    <w:rsid w:val="003F626C"/>
    <w:rsid w:val="004061B5"/>
    <w:rsid w:val="00407A73"/>
    <w:rsid w:val="00413A8E"/>
    <w:rsid w:val="004207F4"/>
    <w:rsid w:val="004222B5"/>
    <w:rsid w:val="00423D97"/>
    <w:rsid w:val="0043233A"/>
    <w:rsid w:val="004336D1"/>
    <w:rsid w:val="00435C40"/>
    <w:rsid w:val="00441751"/>
    <w:rsid w:val="004437A5"/>
    <w:rsid w:val="00445C81"/>
    <w:rsid w:val="00447E87"/>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6720"/>
    <w:rsid w:val="004D6D31"/>
    <w:rsid w:val="004D7767"/>
    <w:rsid w:val="004D7A7D"/>
    <w:rsid w:val="004E7BDA"/>
    <w:rsid w:val="004F2E65"/>
    <w:rsid w:val="0050420A"/>
    <w:rsid w:val="00504B02"/>
    <w:rsid w:val="00510A1F"/>
    <w:rsid w:val="00512DAE"/>
    <w:rsid w:val="00523B9A"/>
    <w:rsid w:val="00525501"/>
    <w:rsid w:val="005274D1"/>
    <w:rsid w:val="0053151F"/>
    <w:rsid w:val="00533D7F"/>
    <w:rsid w:val="00534448"/>
    <w:rsid w:val="005347A1"/>
    <w:rsid w:val="00537BAC"/>
    <w:rsid w:val="005506FB"/>
    <w:rsid w:val="00564135"/>
    <w:rsid w:val="00567C8E"/>
    <w:rsid w:val="0059014C"/>
    <w:rsid w:val="005A2FC1"/>
    <w:rsid w:val="005A5C6D"/>
    <w:rsid w:val="005B0553"/>
    <w:rsid w:val="005B28B2"/>
    <w:rsid w:val="005C3769"/>
    <w:rsid w:val="005C3894"/>
    <w:rsid w:val="005C460E"/>
    <w:rsid w:val="005C49E7"/>
    <w:rsid w:val="005D1BF7"/>
    <w:rsid w:val="005D394B"/>
    <w:rsid w:val="005D4DB9"/>
    <w:rsid w:val="005D5C42"/>
    <w:rsid w:val="005E09E9"/>
    <w:rsid w:val="005F1E47"/>
    <w:rsid w:val="005F3F4C"/>
    <w:rsid w:val="00603045"/>
    <w:rsid w:val="00605780"/>
    <w:rsid w:val="0060761A"/>
    <w:rsid w:val="006101D0"/>
    <w:rsid w:val="00614926"/>
    <w:rsid w:val="00616A27"/>
    <w:rsid w:val="006221EF"/>
    <w:rsid w:val="00627E1C"/>
    <w:rsid w:val="00631FBA"/>
    <w:rsid w:val="0063583F"/>
    <w:rsid w:val="006363D9"/>
    <w:rsid w:val="00636F82"/>
    <w:rsid w:val="00637D04"/>
    <w:rsid w:val="006419C3"/>
    <w:rsid w:val="00644DE6"/>
    <w:rsid w:val="00644E9A"/>
    <w:rsid w:val="0065094F"/>
    <w:rsid w:val="006520F1"/>
    <w:rsid w:val="00656E1D"/>
    <w:rsid w:val="00657212"/>
    <w:rsid w:val="0066154C"/>
    <w:rsid w:val="006622CA"/>
    <w:rsid w:val="006626AB"/>
    <w:rsid w:val="006648D7"/>
    <w:rsid w:val="00665D57"/>
    <w:rsid w:val="006730AF"/>
    <w:rsid w:val="00675241"/>
    <w:rsid w:val="0067713B"/>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4711"/>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55B0F"/>
    <w:rsid w:val="00762659"/>
    <w:rsid w:val="007807D4"/>
    <w:rsid w:val="007873F3"/>
    <w:rsid w:val="00791C5D"/>
    <w:rsid w:val="00791D11"/>
    <w:rsid w:val="00793092"/>
    <w:rsid w:val="007962AE"/>
    <w:rsid w:val="00796CA7"/>
    <w:rsid w:val="00796ECD"/>
    <w:rsid w:val="00797A0F"/>
    <w:rsid w:val="007A1621"/>
    <w:rsid w:val="007A2E16"/>
    <w:rsid w:val="007A4D48"/>
    <w:rsid w:val="007B0644"/>
    <w:rsid w:val="007D2411"/>
    <w:rsid w:val="007D3EE0"/>
    <w:rsid w:val="007D4D4B"/>
    <w:rsid w:val="007D677D"/>
    <w:rsid w:val="007F1808"/>
    <w:rsid w:val="007F31E9"/>
    <w:rsid w:val="007F3F00"/>
    <w:rsid w:val="007F4B06"/>
    <w:rsid w:val="007F4C56"/>
    <w:rsid w:val="007F59BE"/>
    <w:rsid w:val="007F7556"/>
    <w:rsid w:val="00801A91"/>
    <w:rsid w:val="00802EAD"/>
    <w:rsid w:val="00804582"/>
    <w:rsid w:val="00811CD9"/>
    <w:rsid w:val="008221D0"/>
    <w:rsid w:val="00824F78"/>
    <w:rsid w:val="0082597C"/>
    <w:rsid w:val="00846285"/>
    <w:rsid w:val="00851DA1"/>
    <w:rsid w:val="0085558C"/>
    <w:rsid w:val="0085799C"/>
    <w:rsid w:val="00877B52"/>
    <w:rsid w:val="008869A9"/>
    <w:rsid w:val="00886BFC"/>
    <w:rsid w:val="00894F69"/>
    <w:rsid w:val="008964BC"/>
    <w:rsid w:val="008966E8"/>
    <w:rsid w:val="008A0B5B"/>
    <w:rsid w:val="008A0F58"/>
    <w:rsid w:val="008A68F8"/>
    <w:rsid w:val="008A7332"/>
    <w:rsid w:val="008B0067"/>
    <w:rsid w:val="008B1B01"/>
    <w:rsid w:val="008C1AB8"/>
    <w:rsid w:val="008C4DFF"/>
    <w:rsid w:val="008D2E48"/>
    <w:rsid w:val="008D4B43"/>
    <w:rsid w:val="008D681B"/>
    <w:rsid w:val="008E404E"/>
    <w:rsid w:val="008E6B43"/>
    <w:rsid w:val="008F417F"/>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0E"/>
    <w:rsid w:val="00925C7D"/>
    <w:rsid w:val="009278F7"/>
    <w:rsid w:val="00930854"/>
    <w:rsid w:val="00930ED0"/>
    <w:rsid w:val="0093108D"/>
    <w:rsid w:val="00933A99"/>
    <w:rsid w:val="009367A3"/>
    <w:rsid w:val="00937525"/>
    <w:rsid w:val="00940BDB"/>
    <w:rsid w:val="00940F59"/>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4112"/>
    <w:rsid w:val="00A05828"/>
    <w:rsid w:val="00A12877"/>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5D67"/>
    <w:rsid w:val="00A47020"/>
    <w:rsid w:val="00A57E6E"/>
    <w:rsid w:val="00A57FA8"/>
    <w:rsid w:val="00A60D72"/>
    <w:rsid w:val="00A639F1"/>
    <w:rsid w:val="00A70D20"/>
    <w:rsid w:val="00A71A50"/>
    <w:rsid w:val="00A73C79"/>
    <w:rsid w:val="00A76EE6"/>
    <w:rsid w:val="00A84119"/>
    <w:rsid w:val="00A842E4"/>
    <w:rsid w:val="00A848E1"/>
    <w:rsid w:val="00A8793A"/>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256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A77"/>
    <w:rsid w:val="00BE665A"/>
    <w:rsid w:val="00BF408D"/>
    <w:rsid w:val="00BF4177"/>
    <w:rsid w:val="00C03C41"/>
    <w:rsid w:val="00C04080"/>
    <w:rsid w:val="00C04A2F"/>
    <w:rsid w:val="00C05B55"/>
    <w:rsid w:val="00C16F59"/>
    <w:rsid w:val="00C17B5E"/>
    <w:rsid w:val="00C2138C"/>
    <w:rsid w:val="00C23175"/>
    <w:rsid w:val="00C2766F"/>
    <w:rsid w:val="00C27D18"/>
    <w:rsid w:val="00C27EFC"/>
    <w:rsid w:val="00C32BB8"/>
    <w:rsid w:val="00C32E45"/>
    <w:rsid w:val="00C3455C"/>
    <w:rsid w:val="00C34F0E"/>
    <w:rsid w:val="00C36101"/>
    <w:rsid w:val="00C441F6"/>
    <w:rsid w:val="00C44A1B"/>
    <w:rsid w:val="00C52947"/>
    <w:rsid w:val="00C56C3B"/>
    <w:rsid w:val="00C601DD"/>
    <w:rsid w:val="00C623A0"/>
    <w:rsid w:val="00C65549"/>
    <w:rsid w:val="00C66176"/>
    <w:rsid w:val="00C72069"/>
    <w:rsid w:val="00C80258"/>
    <w:rsid w:val="00C8126C"/>
    <w:rsid w:val="00C83862"/>
    <w:rsid w:val="00C8442C"/>
    <w:rsid w:val="00C85568"/>
    <w:rsid w:val="00C864D6"/>
    <w:rsid w:val="00C875FE"/>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32DA"/>
    <w:rsid w:val="00CE4143"/>
    <w:rsid w:val="00CE67BC"/>
    <w:rsid w:val="00CF05C3"/>
    <w:rsid w:val="00CF21F9"/>
    <w:rsid w:val="00CF406E"/>
    <w:rsid w:val="00D00E11"/>
    <w:rsid w:val="00D01A9A"/>
    <w:rsid w:val="00D03F4E"/>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264F"/>
    <w:rsid w:val="00DB3FB7"/>
    <w:rsid w:val="00DB5B73"/>
    <w:rsid w:val="00DC096A"/>
    <w:rsid w:val="00DC477A"/>
    <w:rsid w:val="00DC528A"/>
    <w:rsid w:val="00DC622A"/>
    <w:rsid w:val="00DE4E27"/>
    <w:rsid w:val="00DF347E"/>
    <w:rsid w:val="00E008D9"/>
    <w:rsid w:val="00E01428"/>
    <w:rsid w:val="00E0149A"/>
    <w:rsid w:val="00E05F75"/>
    <w:rsid w:val="00E11497"/>
    <w:rsid w:val="00E12772"/>
    <w:rsid w:val="00E156FC"/>
    <w:rsid w:val="00E20C14"/>
    <w:rsid w:val="00E2277B"/>
    <w:rsid w:val="00E23F66"/>
    <w:rsid w:val="00E36A13"/>
    <w:rsid w:val="00E412B5"/>
    <w:rsid w:val="00E42232"/>
    <w:rsid w:val="00E42D8E"/>
    <w:rsid w:val="00E53A3D"/>
    <w:rsid w:val="00E53D91"/>
    <w:rsid w:val="00E55D48"/>
    <w:rsid w:val="00E6139E"/>
    <w:rsid w:val="00E72DB4"/>
    <w:rsid w:val="00E74D62"/>
    <w:rsid w:val="00E75582"/>
    <w:rsid w:val="00E80BE3"/>
    <w:rsid w:val="00E8143F"/>
    <w:rsid w:val="00E8410B"/>
    <w:rsid w:val="00E87666"/>
    <w:rsid w:val="00E8776B"/>
    <w:rsid w:val="00E913DD"/>
    <w:rsid w:val="00E943D8"/>
    <w:rsid w:val="00E94601"/>
    <w:rsid w:val="00E94E64"/>
    <w:rsid w:val="00EA57D2"/>
    <w:rsid w:val="00EA596A"/>
    <w:rsid w:val="00EA6403"/>
    <w:rsid w:val="00EA758F"/>
    <w:rsid w:val="00EB30F5"/>
    <w:rsid w:val="00EB7232"/>
    <w:rsid w:val="00EC2BE5"/>
    <w:rsid w:val="00EC77F5"/>
    <w:rsid w:val="00ED2A0B"/>
    <w:rsid w:val="00ED6EC1"/>
    <w:rsid w:val="00EE058A"/>
    <w:rsid w:val="00EE4D9B"/>
    <w:rsid w:val="00EF72B2"/>
    <w:rsid w:val="00EF79E2"/>
    <w:rsid w:val="00F0421F"/>
    <w:rsid w:val="00F118E9"/>
    <w:rsid w:val="00F156A0"/>
    <w:rsid w:val="00F202BD"/>
    <w:rsid w:val="00F20523"/>
    <w:rsid w:val="00F22015"/>
    <w:rsid w:val="00F23984"/>
    <w:rsid w:val="00F278F0"/>
    <w:rsid w:val="00F3069D"/>
    <w:rsid w:val="00F35A83"/>
    <w:rsid w:val="00F41F8B"/>
    <w:rsid w:val="00F53C6C"/>
    <w:rsid w:val="00F54157"/>
    <w:rsid w:val="00F54C4A"/>
    <w:rsid w:val="00F54F24"/>
    <w:rsid w:val="00F61CE1"/>
    <w:rsid w:val="00F6351D"/>
    <w:rsid w:val="00F71657"/>
    <w:rsid w:val="00F75491"/>
    <w:rsid w:val="00F83FE5"/>
    <w:rsid w:val="00F87594"/>
    <w:rsid w:val="00F87BCB"/>
    <w:rsid w:val="00FA1E41"/>
    <w:rsid w:val="00FA4C97"/>
    <w:rsid w:val="00FA6F4B"/>
    <w:rsid w:val="00FB0F82"/>
    <w:rsid w:val="00FB1898"/>
    <w:rsid w:val="00FC4663"/>
    <w:rsid w:val="00FD35DD"/>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UnresolvedMention">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s://platformazakupowa.pl/pn/lukasz_med"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www.uzp.gov.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aptksiegowosc@lukasz.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lewa@lukasz.med.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espd.uzp.gov.pl/__"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holewa@lukasz.med.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espd.uzp.gov.pl/__"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mailto:mcholewa@lukasz.med.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espd.uzp.gov.pl/__"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C069-A61C-44AE-8DCC-C92E661D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21</Pages>
  <Words>10306</Words>
  <Characters>61838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 Monika</cp:lastModifiedBy>
  <cp:revision>204</cp:revision>
  <cp:lastPrinted>2021-06-18T08:19:00Z</cp:lastPrinted>
  <dcterms:created xsi:type="dcterms:W3CDTF">2019-10-24T06:47:00Z</dcterms:created>
  <dcterms:modified xsi:type="dcterms:W3CDTF">2021-06-22T08:43:00Z</dcterms:modified>
</cp:coreProperties>
</file>