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Nr wew. postępowania </w:t>
      </w:r>
      <w:r w:rsidR="00B92B9F">
        <w:rPr>
          <w:b/>
        </w:rPr>
        <w:t xml:space="preserve"> </w:t>
      </w:r>
      <w:r w:rsidR="008469CC">
        <w:rPr>
          <w:b/>
        </w:rPr>
        <w:t>52</w:t>
      </w:r>
      <w:r w:rsidR="008334D0">
        <w:rPr>
          <w:b/>
        </w:rPr>
        <w:t>/2</w:t>
      </w:r>
      <w:r w:rsidR="005150C5">
        <w:rPr>
          <w:b/>
        </w:rPr>
        <w:t>3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8469CC" w:rsidRDefault="006E1C2C" w:rsidP="00494562">
      <w:pPr>
        <w:jc w:val="center"/>
        <w:rPr>
          <w:b/>
          <w:bCs/>
          <w:sz w:val="28"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</w:t>
      </w:r>
      <w:r w:rsidR="0041044C" w:rsidRPr="0041044C">
        <w:rPr>
          <w:b/>
          <w:sz w:val="28"/>
          <w:szCs w:val="28"/>
          <w:u w:val="single"/>
        </w:rPr>
        <w:t>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469CC">
        <w:rPr>
          <w:b/>
          <w:bCs/>
          <w:szCs w:val="22"/>
          <w:u w:val="single"/>
        </w:rPr>
        <w:t xml:space="preserve">dotyczące </w:t>
      </w:r>
      <w:r w:rsidR="007A1A6A" w:rsidRPr="008469CC">
        <w:rPr>
          <w:b/>
          <w:bCs/>
          <w:szCs w:val="22"/>
          <w:u w:val="single"/>
        </w:rPr>
        <w:t>aktualności informacji zawartych w formularzu JEDZ</w:t>
      </w:r>
    </w:p>
    <w:p w:rsidR="006E1C2C" w:rsidRPr="005150C5" w:rsidRDefault="006E1C2C" w:rsidP="006E1C2C">
      <w:pPr>
        <w:rPr>
          <w:sz w:val="22"/>
          <w:szCs w:val="22"/>
        </w:rPr>
      </w:pPr>
      <w:bookmarkStart w:id="0" w:name="_GoBack"/>
      <w:bookmarkEnd w:id="0"/>
    </w:p>
    <w:p w:rsidR="008334D0" w:rsidRPr="005150C5" w:rsidRDefault="006E1C2C" w:rsidP="00B92D9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5150C5">
        <w:rPr>
          <w:b/>
          <w:sz w:val="22"/>
          <w:szCs w:val="22"/>
        </w:rPr>
        <w:t>Na potrzeby postępowania o udzielenie zamówienia publicznego na</w:t>
      </w:r>
      <w:r w:rsidR="005150C5" w:rsidRPr="005150C5">
        <w:rPr>
          <w:b/>
          <w:sz w:val="22"/>
          <w:szCs w:val="22"/>
        </w:rPr>
        <w:t xml:space="preserve"> </w:t>
      </w:r>
      <w:r w:rsidR="008469CC" w:rsidRPr="008469CC">
        <w:rPr>
          <w:b/>
          <w:sz w:val="22"/>
          <w:szCs w:val="22"/>
        </w:rPr>
        <w:t>Zakup wraz z dostarczeniem materiałów eksploatacyjnych oraz akcesoriów do urządzeń drukujących dla potrzeb jednostek Policji w garnizonie mazowieckim</w:t>
      </w:r>
      <w:r w:rsidR="008469CC">
        <w:rPr>
          <w:b/>
          <w:sz w:val="22"/>
          <w:szCs w:val="22"/>
        </w:rPr>
        <w:t xml:space="preserve"> </w:t>
      </w:r>
      <w:r w:rsidR="0079628B">
        <w:rPr>
          <w:rFonts w:eastAsia="Times New Roman"/>
          <w:b/>
          <w:color w:val="000000"/>
          <w:sz w:val="22"/>
          <w:szCs w:val="22"/>
          <w:lang w:eastAsia="pl-PL"/>
        </w:rPr>
        <w:t>–</w:t>
      </w:r>
      <w:r w:rsidR="005150C5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79628B">
        <w:rPr>
          <w:rFonts w:eastAsia="Times New Roman"/>
          <w:b/>
          <w:color w:val="000000"/>
          <w:sz w:val="22"/>
          <w:szCs w:val="22"/>
          <w:lang w:eastAsia="pl-PL"/>
        </w:rPr>
        <w:t xml:space="preserve">numer wewn. postępowania </w:t>
      </w:r>
      <w:r w:rsidR="008469CC">
        <w:rPr>
          <w:rFonts w:eastAsia="Times New Roman"/>
          <w:b/>
          <w:sz w:val="22"/>
          <w:szCs w:val="22"/>
          <w:lang w:eastAsia="pl-PL"/>
        </w:rPr>
        <w:t>52</w:t>
      </w:r>
      <w:r w:rsidR="005150C5">
        <w:rPr>
          <w:rFonts w:eastAsia="Times New Roman"/>
          <w:b/>
          <w:sz w:val="22"/>
          <w:szCs w:val="22"/>
          <w:lang w:eastAsia="pl-PL"/>
        </w:rPr>
        <w:t>/23</w:t>
      </w:r>
    </w:p>
    <w:p w:rsidR="00642FE8" w:rsidRPr="008334D0" w:rsidRDefault="00642FE8" w:rsidP="00B92D9A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:rsidR="006E1C2C" w:rsidRDefault="006E1C2C" w:rsidP="00B92D9A">
      <w:p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92D9A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B92D9A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B92D9A" w:rsidRPr="008334D0" w:rsidRDefault="00B92D9A" w:rsidP="00B92D9A">
      <w:pPr>
        <w:pStyle w:val="Akapitzlist"/>
        <w:spacing w:after="0" w:line="276" w:lineRule="auto"/>
        <w:ind w:left="360"/>
        <w:jc w:val="both"/>
      </w:pPr>
    </w:p>
    <w:p w:rsidR="006E1C2C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0" w:hanging="284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Dz. U z 2023</w:t>
      </w:r>
      <w:r w:rsidR="008469CC">
        <w:rPr>
          <w:rFonts w:eastAsia="Times New Roman"/>
          <w:iCs/>
          <w:sz w:val="22"/>
          <w:szCs w:val="22"/>
          <w:lang w:eastAsia="pl-PL"/>
        </w:rPr>
        <w:t> </w:t>
      </w:r>
      <w:r w:rsidRPr="00B92D9A">
        <w:rPr>
          <w:rFonts w:eastAsia="Times New Roman"/>
          <w:iCs/>
          <w:sz w:val="22"/>
          <w:szCs w:val="22"/>
          <w:lang w:eastAsia="pl-PL"/>
        </w:rPr>
        <w:t>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8469CC" w:rsidRDefault="008469CC" w:rsidP="00B92D9A">
      <w:pPr>
        <w:spacing w:after="0" w:line="276" w:lineRule="auto"/>
        <w:rPr>
          <w:b/>
        </w:rPr>
      </w:pPr>
    </w:p>
    <w:p w:rsidR="00B92D9A" w:rsidRPr="00C33296" w:rsidRDefault="00B92D9A" w:rsidP="00B92D9A">
      <w:pPr>
        <w:spacing w:after="0" w:line="276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B92D9A">
      <w:pPr>
        <w:pStyle w:val="Akapitzlist"/>
        <w:spacing w:after="0" w:line="276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9E" w:rsidRDefault="00FB229E" w:rsidP="00977476">
      <w:pPr>
        <w:spacing w:after="0" w:line="240" w:lineRule="auto"/>
      </w:pPr>
      <w:r>
        <w:separator/>
      </w:r>
    </w:p>
  </w:endnote>
  <w:endnote w:type="continuationSeparator" w:id="0">
    <w:p w:rsidR="00FB229E" w:rsidRDefault="00FB229E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9E" w:rsidRDefault="00FB229E" w:rsidP="00977476">
      <w:pPr>
        <w:spacing w:after="0" w:line="240" w:lineRule="auto"/>
      </w:pPr>
      <w:r>
        <w:separator/>
      </w:r>
    </w:p>
  </w:footnote>
  <w:footnote w:type="continuationSeparator" w:id="0">
    <w:p w:rsidR="00FB229E" w:rsidRDefault="00FB229E" w:rsidP="00977476">
      <w:pPr>
        <w:spacing w:after="0" w:line="240" w:lineRule="auto"/>
      </w:pPr>
      <w:r>
        <w:continuationSeparator/>
      </w:r>
    </w:p>
  </w:footnote>
  <w:footnote w:id="1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94765"/>
    <w:rsid w:val="00195272"/>
    <w:rsid w:val="00234389"/>
    <w:rsid w:val="0026013E"/>
    <w:rsid w:val="00336D1E"/>
    <w:rsid w:val="003720BB"/>
    <w:rsid w:val="003E0D80"/>
    <w:rsid w:val="003E6F8E"/>
    <w:rsid w:val="0041044C"/>
    <w:rsid w:val="00414B53"/>
    <w:rsid w:val="004564C1"/>
    <w:rsid w:val="004644E7"/>
    <w:rsid w:val="0047206C"/>
    <w:rsid w:val="004924DD"/>
    <w:rsid w:val="00494562"/>
    <w:rsid w:val="005150C5"/>
    <w:rsid w:val="0057039D"/>
    <w:rsid w:val="0057538D"/>
    <w:rsid w:val="005802A6"/>
    <w:rsid w:val="00632C3C"/>
    <w:rsid w:val="00642FE8"/>
    <w:rsid w:val="00644390"/>
    <w:rsid w:val="006B30CC"/>
    <w:rsid w:val="006E1C2C"/>
    <w:rsid w:val="00704B7B"/>
    <w:rsid w:val="0079628B"/>
    <w:rsid w:val="007A1A6A"/>
    <w:rsid w:val="007A66A7"/>
    <w:rsid w:val="007C07BB"/>
    <w:rsid w:val="007F1609"/>
    <w:rsid w:val="0082371A"/>
    <w:rsid w:val="008334D0"/>
    <w:rsid w:val="008469CC"/>
    <w:rsid w:val="008C07D8"/>
    <w:rsid w:val="008D2052"/>
    <w:rsid w:val="00946714"/>
    <w:rsid w:val="009476E2"/>
    <w:rsid w:val="00977476"/>
    <w:rsid w:val="009B0D7B"/>
    <w:rsid w:val="009B207C"/>
    <w:rsid w:val="00AA5E0C"/>
    <w:rsid w:val="00AE76FE"/>
    <w:rsid w:val="00B92B9F"/>
    <w:rsid w:val="00B92D9A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B229E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9D96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24</cp:revision>
  <dcterms:created xsi:type="dcterms:W3CDTF">2022-04-13T08:33:00Z</dcterms:created>
  <dcterms:modified xsi:type="dcterms:W3CDTF">2023-11-29T10:00:00Z</dcterms:modified>
</cp:coreProperties>
</file>