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4B7A" w14:textId="77777777" w:rsidR="009565CA" w:rsidRPr="00563AFF" w:rsidRDefault="009565CA" w:rsidP="009565C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563AFF">
        <w:rPr>
          <w:rFonts w:eastAsia="Times New Roman" w:cs="Tahoma"/>
          <w:lang w:eastAsia="pl-PL"/>
        </w:rPr>
        <w:t xml:space="preserve">Załącznik nr </w:t>
      </w:r>
      <w:r>
        <w:rPr>
          <w:rFonts w:eastAsia="Times New Roman" w:cs="Tahoma"/>
          <w:lang w:eastAsia="pl-PL"/>
        </w:rPr>
        <w:t>6</w:t>
      </w:r>
      <w:r w:rsidRPr="00563AFF">
        <w:rPr>
          <w:rFonts w:eastAsia="Times New Roman" w:cs="Tahoma"/>
          <w:lang w:eastAsia="pl-PL"/>
        </w:rPr>
        <w:t xml:space="preserve"> do SWZ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9565CA" w:rsidRPr="00563AFF" w14:paraId="02EC9913" w14:textId="77777777" w:rsidTr="00BC1567">
        <w:tc>
          <w:tcPr>
            <w:tcW w:w="5416" w:type="dxa"/>
            <w:hideMark/>
          </w:tcPr>
          <w:p w14:paraId="21BA4B6F" w14:textId="77777777" w:rsidR="009565CA" w:rsidRPr="00563AFF" w:rsidRDefault="009565CA" w:rsidP="00BC1567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63AFF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9565CA" w:rsidRPr="00563AFF" w14:paraId="2FF7B81B" w14:textId="77777777" w:rsidTr="00BC1567">
        <w:trPr>
          <w:trHeight w:val="782"/>
        </w:trPr>
        <w:tc>
          <w:tcPr>
            <w:tcW w:w="5416" w:type="dxa"/>
          </w:tcPr>
          <w:tbl>
            <w:tblPr>
              <w:tblStyle w:val="Tabela-Siatka3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9565CA" w:rsidRPr="00563AFF" w14:paraId="34781752" w14:textId="77777777" w:rsidTr="00BC1567">
              <w:tc>
                <w:tcPr>
                  <w:tcW w:w="5420" w:type="dxa"/>
                </w:tcPr>
                <w:p w14:paraId="49B926C6" w14:textId="77777777" w:rsidR="009565CA" w:rsidRPr="00563AFF" w:rsidRDefault="009565CA" w:rsidP="00BC156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F114E99" w14:textId="77777777" w:rsidR="009565CA" w:rsidRPr="00563AFF" w:rsidRDefault="009565CA" w:rsidP="00BC156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6013E2A" w14:textId="77777777" w:rsidR="009565CA" w:rsidRPr="00563AFF" w:rsidRDefault="009565CA" w:rsidP="00BC156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8BAB163" w14:textId="77777777" w:rsidR="009565CA" w:rsidRPr="00563AFF" w:rsidRDefault="009565CA" w:rsidP="00BC156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D3424E4" w14:textId="77777777" w:rsidR="009565CA" w:rsidRPr="00563AFF" w:rsidRDefault="009565CA" w:rsidP="00BC156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E236C1E" w14:textId="77777777" w:rsidR="009565CA" w:rsidRPr="00563AFF" w:rsidRDefault="009565CA" w:rsidP="00BC1567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565CA" w:rsidRPr="00563AFF" w14:paraId="43E0FA88" w14:textId="77777777" w:rsidTr="00BC1567">
        <w:tc>
          <w:tcPr>
            <w:tcW w:w="5416" w:type="dxa"/>
            <w:hideMark/>
          </w:tcPr>
          <w:p w14:paraId="4D5EAB5D" w14:textId="77777777" w:rsidR="009565CA" w:rsidRPr="00563AFF" w:rsidRDefault="009565CA" w:rsidP="00BC1567">
            <w:pPr>
              <w:spacing w:after="0" w:line="240" w:lineRule="auto"/>
              <w:jc w:val="both"/>
              <w:rPr>
                <w:rFonts w:eastAsia="Calibri" w:cs="Arial"/>
                <w:i/>
                <w:sz w:val="20"/>
                <w:szCs w:val="20"/>
              </w:rPr>
            </w:pPr>
            <w:r w:rsidRPr="00563AFF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563AFF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563AFF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28F814E4" w14:textId="77777777" w:rsidR="009565CA" w:rsidRPr="00563AFF" w:rsidRDefault="009565CA" w:rsidP="009565CA">
      <w:pPr>
        <w:spacing w:after="20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14:paraId="50462E5E" w14:textId="77777777" w:rsidR="009565CA" w:rsidRPr="00563AFF" w:rsidRDefault="009565CA" w:rsidP="009565CA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563AFF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CB3AA84" w14:textId="5BBACD0F" w:rsidR="009565CA" w:rsidRPr="009565CA" w:rsidRDefault="009565CA" w:rsidP="009565CA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9565C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9565CA">
        <w:rPr>
          <w:rFonts w:eastAsia="Times New Roman" w:cs="Tahoma"/>
          <w:bCs/>
          <w:sz w:val="24"/>
          <w:szCs w:val="24"/>
          <w:lang w:eastAsia="pl-PL"/>
        </w:rPr>
        <w:t>ustawy z dnia 11 września 2019 roku Prawo zamówień publicznych (</w:t>
      </w:r>
      <w:proofErr w:type="spellStart"/>
      <w:r w:rsidRPr="009565C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Pr="009565CA">
        <w:rPr>
          <w:rFonts w:eastAsia="Times New Roman" w:cs="Tahoma"/>
          <w:bCs/>
          <w:sz w:val="24"/>
          <w:szCs w:val="24"/>
          <w:lang w:eastAsia="pl-PL"/>
        </w:rPr>
        <w:t>. Dz. U. z 202</w:t>
      </w:r>
      <w:r>
        <w:rPr>
          <w:rFonts w:eastAsia="Times New Roman" w:cs="Tahoma"/>
          <w:bCs/>
          <w:sz w:val="24"/>
          <w:szCs w:val="24"/>
          <w:lang w:eastAsia="pl-PL"/>
        </w:rPr>
        <w:t>2</w:t>
      </w:r>
      <w:r w:rsidRPr="009565CA">
        <w:rPr>
          <w:rFonts w:eastAsia="Times New Roman" w:cs="Tahoma"/>
          <w:bCs/>
          <w:sz w:val="24"/>
          <w:szCs w:val="24"/>
          <w:lang w:eastAsia="pl-PL"/>
        </w:rPr>
        <w:t xml:space="preserve"> r. poz. 1</w:t>
      </w:r>
      <w:r>
        <w:rPr>
          <w:rFonts w:eastAsia="Times New Roman" w:cs="Tahoma"/>
          <w:bCs/>
          <w:sz w:val="24"/>
          <w:szCs w:val="24"/>
          <w:lang w:eastAsia="pl-PL"/>
        </w:rPr>
        <w:t>710</w:t>
      </w:r>
      <w:r w:rsidRPr="009565CA">
        <w:rPr>
          <w:rFonts w:eastAsia="Times New Roman" w:cs="Tahoma"/>
          <w:bCs/>
          <w:sz w:val="24"/>
          <w:szCs w:val="24"/>
          <w:lang w:eastAsia="pl-PL"/>
        </w:rPr>
        <w:t>)</w:t>
      </w:r>
      <w:r>
        <w:rPr>
          <w:rFonts w:eastAsia="Times New Roman" w:cs="Tahoma"/>
          <w:bCs/>
          <w:sz w:val="24"/>
          <w:szCs w:val="24"/>
          <w:lang w:eastAsia="pl-PL"/>
        </w:rPr>
        <w:t>.</w:t>
      </w: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9565CA" w:rsidRPr="00563AFF" w14:paraId="4D4B24C9" w14:textId="77777777" w:rsidTr="00BC1567">
        <w:trPr>
          <w:jc w:val="center"/>
        </w:trPr>
        <w:tc>
          <w:tcPr>
            <w:tcW w:w="10627" w:type="dxa"/>
            <w:hideMark/>
          </w:tcPr>
          <w:p w14:paraId="33A147C5" w14:textId="77777777" w:rsidR="009565CA" w:rsidRPr="00563AFF" w:rsidRDefault="009565CA" w:rsidP="00BC1567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563AF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9565CA" w:rsidRPr="00563AFF" w14:paraId="611E9ABB" w14:textId="77777777" w:rsidTr="00BC1567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14:paraId="56CF1327" w14:textId="28C0FB77" w:rsidR="009565CA" w:rsidRPr="00563AFF" w:rsidRDefault="009565CA" w:rsidP="00BC1567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565CA">
              <w:rPr>
                <w:rFonts w:asciiTheme="minorHAnsi" w:hAnsiTheme="minorHAnsi"/>
                <w:b/>
                <w:sz w:val="24"/>
                <w:szCs w:val="24"/>
              </w:rPr>
              <w:t>SPRZĘT DO CHIRURGII ENDOSKOPOWEJ KRĘGOSŁUPA(KONSOLA)</w:t>
            </w:r>
          </w:p>
        </w:tc>
      </w:tr>
      <w:tr w:rsidR="009565CA" w:rsidRPr="00563AFF" w14:paraId="48A2ACEE" w14:textId="77777777" w:rsidTr="00BC1567">
        <w:trPr>
          <w:jc w:val="center"/>
        </w:trPr>
        <w:tc>
          <w:tcPr>
            <w:tcW w:w="10627" w:type="dxa"/>
            <w:hideMark/>
          </w:tcPr>
          <w:p w14:paraId="6E22D06C" w14:textId="77777777" w:rsidR="009565CA" w:rsidRPr="00563AFF" w:rsidRDefault="009565CA" w:rsidP="00BC156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9565CA" w:rsidRPr="00563AFF" w14:paraId="239260D2" w14:textId="77777777" w:rsidTr="00BC1567">
        <w:trPr>
          <w:jc w:val="center"/>
        </w:trPr>
        <w:tc>
          <w:tcPr>
            <w:tcW w:w="10627" w:type="dxa"/>
            <w:hideMark/>
          </w:tcPr>
          <w:p w14:paraId="23D0FD4E" w14:textId="77777777" w:rsidR="009565CA" w:rsidRPr="00563AFF" w:rsidRDefault="009565CA" w:rsidP="00BC156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563AF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14:paraId="419916B4" w14:textId="77777777" w:rsidR="009565CA" w:rsidRPr="00563AFF" w:rsidRDefault="009565CA" w:rsidP="009565CA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2908DCFF" w14:textId="77777777" w:rsidR="009565CA" w:rsidRPr="00563AFF" w:rsidRDefault="009565CA" w:rsidP="009565CA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563AFF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5412E1CD" w14:textId="77777777" w:rsidR="009565CA" w:rsidRPr="00563AFF" w:rsidRDefault="009565CA" w:rsidP="009565CA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736D5408" w14:textId="77777777" w:rsidR="009565CA" w:rsidRPr="00563AFF" w:rsidRDefault="009565CA" w:rsidP="009565CA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wykonawca </w:t>
      </w:r>
      <w:r w:rsidRPr="00563AFF">
        <w:rPr>
          <w:rFonts w:eastAsiaTheme="minorEastAsia" w:cs="Franklin Gothic Book"/>
          <w:b/>
          <w:bCs/>
          <w:color w:val="000000"/>
        </w:rPr>
        <w:t>nie należy do tej samej grupy kapitałowej</w:t>
      </w:r>
      <w:r w:rsidRPr="00563AFF">
        <w:rPr>
          <w:rFonts w:eastAsiaTheme="minorEastAsia" w:cs="Franklin Gothic Book"/>
          <w:color w:val="000000"/>
        </w:rPr>
        <w:t xml:space="preserve"> z żadnym z wykonawców, którzy złożyli oferty w przedmiotowym postępowaniu *</w:t>
      </w:r>
    </w:p>
    <w:p w14:paraId="443D9996" w14:textId="77777777" w:rsidR="009565CA" w:rsidRPr="00563AFF" w:rsidRDefault="009565CA" w:rsidP="009565CA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eastAsiaTheme="minorEastAsia" w:cs="Franklin Gothic Book"/>
          <w:color w:val="000000"/>
        </w:rPr>
      </w:pPr>
    </w:p>
    <w:p w14:paraId="0A39F1E0" w14:textId="77777777" w:rsidR="009565CA" w:rsidRPr="00563AFF" w:rsidRDefault="009565CA" w:rsidP="009565CA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wykonawca </w:t>
      </w:r>
      <w:r w:rsidRPr="00563AFF">
        <w:rPr>
          <w:rFonts w:eastAsiaTheme="minorEastAsia" w:cs="Franklin Gothic Book"/>
          <w:b/>
          <w:bCs/>
          <w:color w:val="000000"/>
        </w:rPr>
        <w:t>należy do tej samej grupy kapitałowej</w:t>
      </w:r>
      <w:r w:rsidRPr="00563AFF">
        <w:rPr>
          <w:rFonts w:eastAsiaTheme="minorEastAsia" w:cs="Franklin Gothic Book"/>
          <w:color w:val="000000"/>
        </w:rPr>
        <w:t xml:space="preserve"> z następującymi wykonawcami* którzy złożyli oferty w przedmiotowym postępowaniu *</w:t>
      </w:r>
    </w:p>
    <w:p w14:paraId="7956A925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</w:rPr>
      </w:pPr>
    </w:p>
    <w:p w14:paraId="0CA3E974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073FC81B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Lista Wykonawców składających ofertę w niniejszym postępowaniu, należących do tej samej grupy kapitałowej: </w:t>
      </w:r>
    </w:p>
    <w:p w14:paraId="34EC79CB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6F092D3F" w14:textId="77777777" w:rsidR="009565CA" w:rsidRPr="00563AFF" w:rsidRDefault="009565CA" w:rsidP="009565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4E19B52F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4B48AA1C" w14:textId="77777777" w:rsidR="009565CA" w:rsidRPr="00563AFF" w:rsidRDefault="009565CA" w:rsidP="009565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3DB2CC70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0F59BD7B" w14:textId="77777777" w:rsidR="009565CA" w:rsidRPr="00563AFF" w:rsidRDefault="009565CA" w:rsidP="00956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Jednocześnie załączamy dowody / informacje potwierdzające, że złożona przeze nas oferta została sporządzona niezależnie od wymienionych powyżej wykonawców. </w:t>
      </w:r>
    </w:p>
    <w:p w14:paraId="00C6D488" w14:textId="77777777" w:rsidR="009565CA" w:rsidRPr="00563AFF" w:rsidRDefault="009565CA" w:rsidP="00956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</w:p>
    <w:p w14:paraId="66D40566" w14:textId="77777777" w:rsidR="009565CA" w:rsidRPr="00563AFF" w:rsidRDefault="009565CA" w:rsidP="00956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  <w:r w:rsidRPr="00563AFF">
        <w:rPr>
          <w:rFonts w:eastAsiaTheme="minorEastAsia"/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6EE00966" w14:textId="77777777" w:rsidR="009565CA" w:rsidRPr="00563AFF" w:rsidRDefault="009565CA" w:rsidP="00956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i/>
          <w:lang w:eastAsia="pl-PL"/>
        </w:rPr>
      </w:pPr>
    </w:p>
    <w:p w14:paraId="23D57036" w14:textId="77777777" w:rsidR="009565CA" w:rsidRPr="00563AFF" w:rsidRDefault="009565CA" w:rsidP="009565CA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563AFF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4E3E9FA8" w14:textId="77777777" w:rsidR="009565CA" w:rsidRPr="00563AFF" w:rsidRDefault="009565CA" w:rsidP="009565C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563AFF">
        <w:rPr>
          <w:rFonts w:eastAsiaTheme="minorEastAsia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563AFF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537FDA47" w14:textId="77777777" w:rsidR="009565CA" w:rsidRPr="00563AFF" w:rsidRDefault="009565CA" w:rsidP="009565CA">
      <w:pPr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</w:p>
    <w:p w14:paraId="6AE5C55C" w14:textId="77777777" w:rsidR="009565CA" w:rsidRPr="00563AFF" w:rsidRDefault="009565CA" w:rsidP="009565C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0BD14606" w14:textId="77777777" w:rsidR="009565CA" w:rsidRPr="00563AFF" w:rsidRDefault="009565CA" w:rsidP="009565CA">
      <w:pPr>
        <w:spacing w:after="0" w:line="240" w:lineRule="auto"/>
        <w:jc w:val="both"/>
        <w:rPr>
          <w:rFonts w:eastAsia="Times New Roman" w:cs="Times New Roman"/>
          <w:b/>
          <w:sz w:val="10"/>
          <w:szCs w:val="10"/>
          <w:u w:val="single"/>
        </w:rPr>
      </w:pPr>
    </w:p>
    <w:p w14:paraId="7678015C" w14:textId="77777777" w:rsidR="009565CA" w:rsidRPr="00563AFF" w:rsidRDefault="009565CA" w:rsidP="009565CA">
      <w:pPr>
        <w:spacing w:after="0" w:line="240" w:lineRule="auto"/>
        <w:jc w:val="both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563AFF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USUNĄĆ*</w:t>
      </w:r>
    </w:p>
    <w:p w14:paraId="74D91490" w14:textId="77777777" w:rsidR="009565CA" w:rsidRPr="00563AFF" w:rsidRDefault="009565CA" w:rsidP="009565CA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46F6D91D" w14:textId="77777777" w:rsidR="009565CA" w:rsidRPr="00563AFF" w:rsidRDefault="009565CA" w:rsidP="009565CA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06F410AB" w14:textId="77777777" w:rsidR="009565CA" w:rsidRPr="00563AFF" w:rsidRDefault="009565CA" w:rsidP="009565CA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5C302F82" w14:textId="77777777" w:rsidR="009565CA" w:rsidRPr="00563AFF" w:rsidRDefault="009565CA" w:rsidP="009565CA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3F9B81B1" w14:textId="77777777" w:rsidR="009565CA" w:rsidRPr="00563AFF" w:rsidRDefault="009565CA" w:rsidP="009565CA">
      <w:pPr>
        <w:spacing w:after="200" w:line="240" w:lineRule="auto"/>
        <w:rPr>
          <w:rFonts w:eastAsia="Times New Roman" w:cs="Tahoma"/>
          <w:lang w:eastAsia="pl-PL"/>
        </w:rPr>
      </w:pPr>
    </w:p>
    <w:p w14:paraId="4BCB399E" w14:textId="77777777" w:rsidR="009565CA" w:rsidRPr="00B979E1" w:rsidRDefault="009565CA" w:rsidP="009565CA">
      <w:pPr>
        <w:spacing w:after="0" w:line="240" w:lineRule="auto"/>
        <w:jc w:val="center"/>
        <w:rPr>
          <w:rFonts w:cstheme="minorHAnsi"/>
        </w:rPr>
      </w:pPr>
    </w:p>
    <w:p w14:paraId="31F970D4" w14:textId="77777777" w:rsidR="009565CA" w:rsidRDefault="009565CA"/>
    <w:sectPr w:rsidR="009565C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45D4" w14:textId="77777777" w:rsidR="00413659" w:rsidRPr="00754D2C" w:rsidRDefault="009565CA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92D3C7" wp14:editId="25D32AD3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FZP.IV-241/6</w:t>
    </w:r>
    <w:r>
      <w:rPr>
        <w:rFonts w:ascii="Calibri" w:eastAsia="Times New Roman" w:hAnsi="Calibri" w:cs="Times New Roman"/>
        <w:i/>
        <w:iCs/>
        <w:sz w:val="16"/>
        <w:szCs w:val="16"/>
      </w:rPr>
      <w:t>3</w:t>
    </w:r>
    <w:r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4081795">
    <w:abstractNumId w:val="0"/>
  </w:num>
  <w:num w:numId="2" w16cid:durableId="152497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A"/>
    <w:rsid w:val="0095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97D0"/>
  <w15:chartTrackingRefBased/>
  <w15:docId w15:val="{963A4CA8-F4B2-4088-97A2-8A0FFE9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565C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565C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5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</cp:revision>
  <dcterms:created xsi:type="dcterms:W3CDTF">2022-10-14T06:16:00Z</dcterms:created>
  <dcterms:modified xsi:type="dcterms:W3CDTF">2022-10-14T06:24:00Z</dcterms:modified>
</cp:coreProperties>
</file>