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CB" w:rsidRDefault="00B50113" w:rsidP="00D657CB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514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C26843" w:rsidRPr="00451483">
        <w:rPr>
          <w:rFonts w:asciiTheme="minorHAnsi" w:hAnsiTheme="minorHAnsi" w:cstheme="minorHAnsi"/>
          <w:b/>
          <w:iCs/>
          <w:sz w:val="22"/>
          <w:szCs w:val="22"/>
        </w:rPr>
        <w:t>3 do S</w:t>
      </w:r>
      <w:r w:rsidR="006E5FF2">
        <w:rPr>
          <w:rFonts w:asciiTheme="minorHAnsi" w:hAnsiTheme="minorHAnsi" w:cstheme="minorHAnsi"/>
          <w:b/>
          <w:iCs/>
          <w:sz w:val="22"/>
          <w:szCs w:val="22"/>
        </w:rPr>
        <w:t>WZ</w:t>
      </w:r>
    </w:p>
    <w:p w:rsidR="006E5FF2" w:rsidRPr="00272B4B" w:rsidRDefault="006E5FF2" w:rsidP="006E5FF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4"/>
          <w:szCs w:val="22"/>
        </w:rPr>
      </w:pPr>
      <w:r w:rsidRPr="00272B4B">
        <w:rPr>
          <w:rFonts w:asciiTheme="minorHAnsi" w:hAnsiTheme="minorHAnsi" w:cstheme="minorHAnsi"/>
          <w:i/>
          <w:sz w:val="22"/>
          <w:szCs w:val="22"/>
        </w:rPr>
        <w:t>(składany wraz z ofertą)</w:t>
      </w:r>
    </w:p>
    <w:p w:rsidR="006E5FF2" w:rsidRPr="00451483" w:rsidRDefault="006E5FF2" w:rsidP="00D657CB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D657CB" w:rsidRDefault="00D657CB" w:rsidP="00D657CB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D7255" w:rsidRPr="00451483" w:rsidRDefault="006D7255" w:rsidP="00D657C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C26843" w:rsidRPr="00451483" w:rsidRDefault="00C26843" w:rsidP="00C26843">
      <w:pPr>
        <w:rPr>
          <w:rFonts w:asciiTheme="minorHAnsi" w:hAnsiTheme="minorHAnsi" w:cstheme="minorHAnsi"/>
          <w:i/>
          <w:sz w:val="22"/>
          <w:szCs w:val="22"/>
        </w:rPr>
      </w:pPr>
      <w:r w:rsidRPr="00451483">
        <w:rPr>
          <w:rFonts w:asciiTheme="minorHAnsi" w:hAnsiTheme="minorHAnsi" w:cstheme="minorHAnsi"/>
          <w:i/>
          <w:sz w:val="22"/>
          <w:szCs w:val="22"/>
        </w:rPr>
        <w:t xml:space="preserve">nazwa i adres (siedziba) </w:t>
      </w:r>
    </w:p>
    <w:p w:rsidR="00C26843" w:rsidRPr="00451483" w:rsidRDefault="00C26843" w:rsidP="00C26843">
      <w:pPr>
        <w:rPr>
          <w:rFonts w:asciiTheme="minorHAnsi" w:hAnsiTheme="minorHAnsi" w:cstheme="minorHAnsi"/>
          <w:i/>
          <w:sz w:val="22"/>
          <w:szCs w:val="22"/>
        </w:rPr>
      </w:pPr>
      <w:r w:rsidRPr="0045148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:rsidR="00D657CB" w:rsidRPr="00451483" w:rsidRDefault="00C26843" w:rsidP="00C268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148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:rsidR="00C26843" w:rsidRPr="00451483" w:rsidRDefault="00C26843" w:rsidP="00C268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657CB" w:rsidRDefault="00D657CB" w:rsidP="00D657C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51483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w trybie </w:t>
      </w:r>
      <w:r w:rsidR="00C26843" w:rsidRPr="00451483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47184F" w:rsidRPr="00451483">
        <w:rPr>
          <w:rFonts w:asciiTheme="minorHAnsi" w:hAnsiTheme="minorHAnsi" w:cstheme="minorHAnsi"/>
          <w:sz w:val="22"/>
          <w:szCs w:val="22"/>
        </w:rPr>
        <w:br/>
      </w:r>
      <w:r w:rsidR="00C26843" w:rsidRPr="00451483">
        <w:rPr>
          <w:rFonts w:asciiTheme="minorHAnsi" w:hAnsiTheme="minorHAnsi" w:cstheme="minorHAnsi"/>
          <w:sz w:val="22"/>
          <w:szCs w:val="22"/>
        </w:rPr>
        <w:t>bez przeprowadzenia negocjacji</w:t>
      </w:r>
      <w:r w:rsidR="005442B5" w:rsidRPr="00451483">
        <w:rPr>
          <w:rFonts w:asciiTheme="minorHAnsi" w:hAnsiTheme="minorHAnsi" w:cstheme="minorHAnsi"/>
          <w:sz w:val="22"/>
          <w:szCs w:val="22"/>
        </w:rPr>
        <w:t>, pn.</w:t>
      </w:r>
      <w:r w:rsidRPr="00451483">
        <w:rPr>
          <w:rFonts w:asciiTheme="minorHAnsi" w:hAnsiTheme="minorHAnsi" w:cstheme="minorHAnsi"/>
          <w:sz w:val="22"/>
          <w:szCs w:val="22"/>
        </w:rPr>
        <w:t>:</w:t>
      </w:r>
    </w:p>
    <w:p w:rsidR="00D113A1" w:rsidRDefault="00D113A1" w:rsidP="00D657C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C7B01" w:rsidRPr="00C9422F" w:rsidRDefault="000C7B01" w:rsidP="00D657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22F">
        <w:rPr>
          <w:rFonts w:asciiTheme="minorHAnsi" w:hAnsiTheme="minorHAnsi" w:cstheme="minorHAnsi"/>
          <w:b/>
          <w:sz w:val="22"/>
          <w:szCs w:val="22"/>
        </w:rPr>
        <w:t>Ochrona Galerii Arsenał w Białymstoku</w:t>
      </w:r>
      <w:r w:rsidR="00731617" w:rsidRPr="00C9422F">
        <w:rPr>
          <w:rFonts w:asciiTheme="minorHAnsi" w:hAnsiTheme="minorHAnsi" w:cstheme="minorHAnsi"/>
          <w:b/>
          <w:sz w:val="22"/>
          <w:szCs w:val="22"/>
        </w:rPr>
        <w:t xml:space="preserve"> przy ul. A. Mickiewicza 2, 15-222 Białystok</w:t>
      </w:r>
    </w:p>
    <w:p w:rsidR="00D657CB" w:rsidRPr="00451483" w:rsidRDefault="00D657CB" w:rsidP="00AD2BC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657CB" w:rsidRPr="00451483" w:rsidRDefault="00D657CB" w:rsidP="00D657C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57CB" w:rsidRPr="00451483" w:rsidRDefault="00277EDD" w:rsidP="00277EDD">
      <w:pPr>
        <w:spacing w:line="276" w:lineRule="auto"/>
        <w:ind w:right="-567"/>
        <w:jc w:val="center"/>
        <w:rPr>
          <w:rFonts w:asciiTheme="minorHAnsi" w:eastAsia="Calibri" w:hAnsiTheme="minorHAnsi" w:cstheme="minorHAnsi"/>
          <w:b/>
          <w:sz w:val="24"/>
          <w:szCs w:val="22"/>
          <w:lang w:eastAsia="en-US"/>
        </w:rPr>
      </w:pPr>
      <w:r w:rsidRPr="00451483">
        <w:rPr>
          <w:rFonts w:asciiTheme="minorHAnsi" w:eastAsia="Calibri" w:hAnsiTheme="minorHAnsi" w:cstheme="minorHAnsi"/>
          <w:b/>
          <w:sz w:val="24"/>
          <w:szCs w:val="22"/>
          <w:lang w:eastAsia="en-US"/>
        </w:rPr>
        <w:t xml:space="preserve">WYKAZ </w:t>
      </w:r>
      <w:r w:rsidR="006C3099">
        <w:rPr>
          <w:rFonts w:asciiTheme="minorHAnsi" w:eastAsia="Calibri" w:hAnsiTheme="minorHAnsi" w:cstheme="minorHAnsi"/>
          <w:b/>
          <w:sz w:val="24"/>
          <w:szCs w:val="22"/>
          <w:lang w:eastAsia="en-US"/>
        </w:rPr>
        <w:t>USŁUG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701"/>
        <w:gridCol w:w="1559"/>
        <w:gridCol w:w="1446"/>
        <w:gridCol w:w="1672"/>
        <w:gridCol w:w="1305"/>
      </w:tblGrid>
      <w:tr w:rsidR="00451483" w:rsidRPr="00451483" w:rsidTr="00EB07FB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val="en-US" w:eastAsia="ar-SA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EB07FB" w:rsidRPr="00451483" w:rsidRDefault="00EB07FB" w:rsidP="00EB07F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Przedmiot </w:t>
            </w:r>
            <w:r w:rsidR="00F33B2A">
              <w:rPr>
                <w:rFonts w:asciiTheme="minorHAnsi" w:eastAsia="Calibri" w:hAnsiTheme="minorHAnsi" w:cstheme="minorHAnsi"/>
                <w:b/>
                <w:lang w:eastAsia="ar-SA"/>
              </w:rPr>
              <w:t>usługi</w:t>
            </w:r>
          </w:p>
          <w:p w:rsidR="00277EDD" w:rsidRPr="00451483" w:rsidRDefault="00EB07FB" w:rsidP="0065465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eastAsia="ar-SA"/>
              </w:rPr>
              <w:t>i miejsce ich wykonania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eastAsia="en-US"/>
              </w:rPr>
              <w:t>Data wykonania</w:t>
            </w:r>
          </w:p>
          <w:p w:rsidR="00277EDD" w:rsidRPr="00451483" w:rsidRDefault="00277EDD" w:rsidP="0065465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ar-SA"/>
              </w:rPr>
            </w:pPr>
            <w:r w:rsidRPr="00451483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(należy wskazać dzień, miesiąc </w:t>
            </w:r>
            <w:r w:rsidRPr="00451483">
              <w:rPr>
                <w:rFonts w:asciiTheme="minorHAnsi" w:eastAsia="Calibri" w:hAnsiTheme="minorHAnsi" w:cstheme="minorHAnsi"/>
                <w:i/>
                <w:lang w:eastAsia="en-US"/>
              </w:rPr>
              <w:br/>
              <w:t>i rok zakończenia)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277EDD" w:rsidRPr="00451483" w:rsidRDefault="00EB07FB" w:rsidP="00D113A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1483">
              <w:rPr>
                <w:rFonts w:asciiTheme="minorHAnsi" w:hAnsiTheme="minorHAnsi" w:cstheme="minorHAnsi"/>
                <w:b/>
              </w:rPr>
              <w:t xml:space="preserve">Podmiot, </w:t>
            </w:r>
            <w:r w:rsidRPr="00451483">
              <w:rPr>
                <w:rFonts w:asciiTheme="minorHAnsi" w:hAnsiTheme="minorHAnsi" w:cstheme="minorHAnsi"/>
                <w:b/>
              </w:rPr>
              <w:br/>
              <w:t xml:space="preserve">na rzecz którego </w:t>
            </w:r>
            <w:r w:rsidR="00D113A1">
              <w:rPr>
                <w:rFonts w:asciiTheme="minorHAnsi" w:hAnsiTheme="minorHAnsi" w:cstheme="minorHAnsi"/>
                <w:b/>
              </w:rPr>
              <w:t xml:space="preserve">usługi </w:t>
            </w:r>
            <w:r w:rsidRPr="00451483">
              <w:rPr>
                <w:rFonts w:asciiTheme="minorHAnsi" w:hAnsiTheme="minorHAnsi" w:cstheme="minorHAnsi"/>
                <w:b/>
              </w:rPr>
              <w:t>zostały wykonane</w:t>
            </w:r>
          </w:p>
        </w:tc>
        <w:tc>
          <w:tcPr>
            <w:tcW w:w="1446" w:type="dxa"/>
            <w:vMerge w:val="restart"/>
            <w:shd w:val="clear" w:color="auto" w:fill="E0E0E0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Wartość </w:t>
            </w:r>
            <w:r w:rsidR="00D113A1">
              <w:rPr>
                <w:rFonts w:asciiTheme="minorHAnsi" w:eastAsia="Calibri" w:hAnsiTheme="minorHAnsi" w:cstheme="minorHAnsi"/>
                <w:b/>
                <w:lang w:eastAsia="ar-SA"/>
              </w:rPr>
              <w:t>usług</w:t>
            </w: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451483">
              <w:rPr>
                <w:rFonts w:asciiTheme="minorHAnsi" w:eastAsia="Calibri" w:hAnsiTheme="minorHAnsi" w:cstheme="minorHAnsi"/>
                <w:i/>
                <w:lang w:eastAsia="ar-SA"/>
              </w:rPr>
              <w:t>(brutto w PLN)</w:t>
            </w:r>
          </w:p>
        </w:tc>
        <w:tc>
          <w:tcPr>
            <w:tcW w:w="2977" w:type="dxa"/>
            <w:gridSpan w:val="2"/>
            <w:shd w:val="clear" w:color="auto" w:fill="E0E0E0"/>
            <w:vAlign w:val="center"/>
          </w:tcPr>
          <w:p w:rsidR="00277EDD" w:rsidRPr="00451483" w:rsidRDefault="00277EDD" w:rsidP="00D113A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Podmiot realizujący </w:t>
            </w:r>
            <w:r w:rsidR="00D113A1">
              <w:rPr>
                <w:rFonts w:asciiTheme="minorHAnsi" w:eastAsia="Calibri" w:hAnsiTheme="minorHAnsi" w:cstheme="minorHAnsi"/>
                <w:b/>
                <w:lang w:eastAsia="ar-SA"/>
              </w:rPr>
              <w:t>usługi</w:t>
            </w:r>
          </w:p>
        </w:tc>
      </w:tr>
      <w:tr w:rsidR="00451483" w:rsidRPr="00451483" w:rsidTr="009D66E1">
        <w:tc>
          <w:tcPr>
            <w:tcW w:w="534" w:type="dxa"/>
            <w:vMerge/>
            <w:shd w:val="clear" w:color="auto" w:fill="E0E0E0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446" w:type="dxa"/>
            <w:vMerge/>
            <w:shd w:val="clear" w:color="auto" w:fill="E0E0E0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</w:p>
        </w:tc>
        <w:tc>
          <w:tcPr>
            <w:tcW w:w="1672" w:type="dxa"/>
            <w:shd w:val="clear" w:color="auto" w:fill="E0E0E0"/>
            <w:vAlign w:val="center"/>
          </w:tcPr>
          <w:p w:rsidR="009D66E1" w:rsidRPr="00451483" w:rsidRDefault="00277EDD" w:rsidP="0065465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Polegamy </w:t>
            </w:r>
            <w:r w:rsidRPr="00451483">
              <w:rPr>
                <w:rFonts w:asciiTheme="minorHAnsi" w:eastAsia="Calibri" w:hAnsiTheme="minorHAnsi" w:cstheme="minorHAnsi"/>
                <w:b/>
                <w:lang w:eastAsia="ar-SA"/>
              </w:rPr>
              <w:br/>
              <w:t xml:space="preserve">na </w:t>
            </w:r>
            <w:r w:rsidR="009D66E1" w:rsidRPr="00451483">
              <w:rPr>
                <w:rFonts w:asciiTheme="minorHAnsi" w:eastAsia="Calibri" w:hAnsiTheme="minorHAnsi" w:cstheme="minorHAnsi"/>
                <w:b/>
                <w:lang w:eastAsia="ar-SA"/>
              </w:rPr>
              <w:t>podmiotach</w:t>
            </w:r>
            <w:r w:rsidR="0065465A"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 u</w:t>
            </w:r>
            <w:r w:rsidR="009D66E1" w:rsidRPr="00451483">
              <w:rPr>
                <w:rFonts w:asciiTheme="minorHAnsi" w:eastAsia="Calibri" w:hAnsiTheme="minorHAnsi" w:cstheme="minorHAnsi"/>
                <w:b/>
                <w:lang w:eastAsia="ar-SA"/>
              </w:rPr>
              <w:t>dostępniających</w:t>
            </w:r>
            <w:r w:rsidR="0065465A" w:rsidRPr="00451483">
              <w:rPr>
                <w:rFonts w:asciiTheme="minorHAnsi" w:eastAsia="Calibri" w:hAnsiTheme="minorHAnsi" w:cstheme="minorHAnsi"/>
                <w:b/>
                <w:lang w:eastAsia="ar-SA"/>
              </w:rPr>
              <w:br/>
            </w:r>
            <w:r w:rsidR="009D66E1"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zasoby </w:t>
            </w:r>
          </w:p>
        </w:tc>
        <w:tc>
          <w:tcPr>
            <w:tcW w:w="1305" w:type="dxa"/>
            <w:shd w:val="clear" w:color="auto" w:fill="E0E0E0"/>
            <w:vAlign w:val="center"/>
          </w:tcPr>
          <w:p w:rsidR="00277EDD" w:rsidRPr="00451483" w:rsidRDefault="00D113A1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ar-SA"/>
              </w:rPr>
              <w:t>Usługi</w:t>
            </w:r>
            <w:r w:rsidR="00277EDD" w:rsidRPr="00451483">
              <w:rPr>
                <w:rFonts w:asciiTheme="minorHAnsi" w:eastAsia="Calibri" w:hAnsiTheme="minorHAnsi" w:cstheme="minorHAnsi"/>
                <w:b/>
                <w:lang w:eastAsia="ar-SA"/>
              </w:rPr>
              <w:t xml:space="preserve"> wykonaliśmy sami</w:t>
            </w:r>
          </w:p>
        </w:tc>
      </w:tr>
      <w:tr w:rsidR="00451483" w:rsidRPr="00451483" w:rsidTr="009D66E1">
        <w:trPr>
          <w:trHeight w:val="4237"/>
        </w:trPr>
        <w:tc>
          <w:tcPr>
            <w:tcW w:w="534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277EDD" w:rsidRPr="00451483" w:rsidRDefault="00277EDD" w:rsidP="00B5615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A054D" w:rsidRPr="00FD1F34" w:rsidRDefault="009D66E1" w:rsidP="00FD1F34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</w:rPr>
      </w:pPr>
      <w:r w:rsidRPr="00451483">
        <w:rPr>
          <w:rFonts w:asciiTheme="minorHAnsi" w:hAnsiTheme="minorHAnsi" w:cstheme="minorHAnsi"/>
        </w:rPr>
        <w:t xml:space="preserve">jeżeli Wykonawca powołuje się na doświadczenie w realizacji </w:t>
      </w:r>
      <w:r w:rsidR="00920701">
        <w:rPr>
          <w:rFonts w:asciiTheme="minorHAnsi" w:hAnsiTheme="minorHAnsi" w:cstheme="minorHAnsi"/>
        </w:rPr>
        <w:t xml:space="preserve">usług </w:t>
      </w:r>
      <w:r w:rsidRPr="00451483">
        <w:rPr>
          <w:rFonts w:asciiTheme="minorHAnsi" w:hAnsiTheme="minorHAnsi" w:cstheme="minorHAnsi"/>
        </w:rPr>
        <w:t xml:space="preserve">wykonanych wspólnie </w:t>
      </w:r>
      <w:r w:rsidRPr="00451483">
        <w:rPr>
          <w:rFonts w:asciiTheme="minorHAnsi" w:hAnsiTheme="minorHAnsi" w:cstheme="minorHAnsi"/>
        </w:rPr>
        <w:br/>
        <w:t xml:space="preserve">z innymi Wykonawcami (w ramach konsorcjum) to w ww. wykazie </w:t>
      </w:r>
      <w:r w:rsidRPr="00451483">
        <w:rPr>
          <w:rFonts w:asciiTheme="minorHAnsi" w:hAnsiTheme="minorHAnsi" w:cstheme="minorHAnsi"/>
          <w:b/>
        </w:rPr>
        <w:t>należy wskazać wyłącznie te</w:t>
      </w:r>
      <w:r w:rsidR="00920701">
        <w:rPr>
          <w:rFonts w:asciiTheme="minorHAnsi" w:hAnsiTheme="minorHAnsi" w:cstheme="minorHAnsi"/>
          <w:b/>
        </w:rPr>
        <w:t xml:space="preserve"> usługi</w:t>
      </w:r>
      <w:r w:rsidRPr="00451483">
        <w:rPr>
          <w:rFonts w:asciiTheme="minorHAnsi" w:hAnsiTheme="minorHAnsi" w:cstheme="minorHAnsi"/>
          <w:b/>
        </w:rPr>
        <w:t>, w których wykonaniu Wykonawca bezpośrednio uczestniczył.</w:t>
      </w:r>
    </w:p>
    <w:sectPr w:rsidR="000A054D" w:rsidRPr="00FD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5FF"/>
    <w:multiLevelType w:val="hybridMultilevel"/>
    <w:tmpl w:val="68588296"/>
    <w:lvl w:ilvl="0" w:tplc="423E9D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CB"/>
    <w:rsid w:val="00094F9F"/>
    <w:rsid w:val="000C7B01"/>
    <w:rsid w:val="0021633A"/>
    <w:rsid w:val="00277EDD"/>
    <w:rsid w:val="003F2936"/>
    <w:rsid w:val="004102BD"/>
    <w:rsid w:val="0041240D"/>
    <w:rsid w:val="00442A51"/>
    <w:rsid w:val="00451483"/>
    <w:rsid w:val="00470B4A"/>
    <w:rsid w:val="0047184F"/>
    <w:rsid w:val="00475CDF"/>
    <w:rsid w:val="0049749F"/>
    <w:rsid w:val="004D759D"/>
    <w:rsid w:val="005442B5"/>
    <w:rsid w:val="0065465A"/>
    <w:rsid w:val="006660A4"/>
    <w:rsid w:val="00696EAE"/>
    <w:rsid w:val="006C3099"/>
    <w:rsid w:val="006D7255"/>
    <w:rsid w:val="006E5FF2"/>
    <w:rsid w:val="00731617"/>
    <w:rsid w:val="00783CB2"/>
    <w:rsid w:val="007F3CAB"/>
    <w:rsid w:val="00871CB8"/>
    <w:rsid w:val="008A516C"/>
    <w:rsid w:val="00920701"/>
    <w:rsid w:val="0094107C"/>
    <w:rsid w:val="009B492D"/>
    <w:rsid w:val="009B4C26"/>
    <w:rsid w:val="009D66E1"/>
    <w:rsid w:val="00A142EC"/>
    <w:rsid w:val="00A41842"/>
    <w:rsid w:val="00A82460"/>
    <w:rsid w:val="00A82AC4"/>
    <w:rsid w:val="00AC7A9B"/>
    <w:rsid w:val="00AD2BCD"/>
    <w:rsid w:val="00B50113"/>
    <w:rsid w:val="00C26843"/>
    <w:rsid w:val="00C33180"/>
    <w:rsid w:val="00C9422F"/>
    <w:rsid w:val="00CB1325"/>
    <w:rsid w:val="00D113A1"/>
    <w:rsid w:val="00D40B25"/>
    <w:rsid w:val="00D657CB"/>
    <w:rsid w:val="00D929F3"/>
    <w:rsid w:val="00DB125F"/>
    <w:rsid w:val="00E9420B"/>
    <w:rsid w:val="00E95567"/>
    <w:rsid w:val="00EB07FB"/>
    <w:rsid w:val="00F33B2A"/>
    <w:rsid w:val="00F718F7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6071A-C5C4-4DCC-9A02-84931F3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CB"/>
    <w:pPr>
      <w:spacing w:after="0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65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57CB"/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657CB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AD2BCD"/>
    <w:pPr>
      <w:spacing w:after="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18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9D66E1"/>
    <w:pPr>
      <w:ind w:left="708"/>
    </w:pPr>
  </w:style>
  <w:style w:type="character" w:customStyle="1" w:styleId="AkapitzlistZnak">
    <w:name w:val="Akapit z listą Znak"/>
    <w:aliases w:val="Numerowanie Znak,Akapit z listą BS Znak,Kolorowa lista — akcent 11 Znak,CW_Lista Znak,normalny tekst Znak,Nagłowek 3 Znak,L1 Znak,Preambuła Znak,Dot pt Znak,F5 List Paragraph Znak,Recommendation Znak,List Paragraph11 Znak,lp1 Znak"/>
    <w:link w:val="Akapitzlist"/>
    <w:uiPriority w:val="34"/>
    <w:qFormat/>
    <w:locked/>
    <w:rsid w:val="009D66E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Ruła</dc:creator>
  <cp:lastModifiedBy>JS</cp:lastModifiedBy>
  <cp:revision>41</cp:revision>
  <cp:lastPrinted>2018-07-16T09:20:00Z</cp:lastPrinted>
  <dcterms:created xsi:type="dcterms:W3CDTF">2018-11-15T21:31:00Z</dcterms:created>
  <dcterms:modified xsi:type="dcterms:W3CDTF">2023-11-27T07:47:00Z</dcterms:modified>
</cp:coreProperties>
</file>