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D663" w14:textId="77777777" w:rsidR="006E0A2B" w:rsidRDefault="006E0A2B" w:rsidP="006E0A2B">
      <w:pPr>
        <w:pStyle w:val="Default"/>
        <w:ind w:left="5664" w:firstLine="573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Załącznik nr 6 do SWZ</w:t>
      </w:r>
    </w:p>
    <w:p w14:paraId="00EA7BF8" w14:textId="77777777" w:rsidR="006E0A2B" w:rsidRDefault="006E0A2B" w:rsidP="006E0A2B">
      <w:pPr>
        <w:pStyle w:val="Default"/>
        <w:ind w:left="5664" w:firstLine="573"/>
        <w:rPr>
          <w:rFonts w:ascii="Calibri" w:hAnsi="Calibri"/>
          <w:b/>
          <w:bCs/>
          <w:color w:val="auto"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t>(składany wraz z ofertą, jeśli dotyczy)</w:t>
      </w:r>
    </w:p>
    <w:p w14:paraId="3EA29111" w14:textId="77777777" w:rsidR="006E0A2B" w:rsidRDefault="006E0A2B" w:rsidP="006E0A2B">
      <w:pPr>
        <w:pStyle w:val="Default"/>
        <w:spacing w:line="360" w:lineRule="auto"/>
        <w:ind w:left="5664" w:firstLine="708"/>
        <w:rPr>
          <w:rFonts w:ascii="Calibri" w:hAnsi="Calibri"/>
          <w:b/>
          <w:bCs/>
          <w:color w:val="auto"/>
          <w:sz w:val="12"/>
          <w:szCs w:val="12"/>
        </w:rPr>
      </w:pPr>
    </w:p>
    <w:p w14:paraId="7DA406F3" w14:textId="77777777" w:rsidR="006E0A2B" w:rsidRDefault="006E0A2B" w:rsidP="006E0A2B">
      <w:pPr>
        <w:pStyle w:val="Default"/>
        <w:spacing w:line="360" w:lineRule="auto"/>
        <w:ind w:left="6096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Zamawiający:</w:t>
      </w:r>
    </w:p>
    <w:p w14:paraId="18AB926A" w14:textId="77777777" w:rsidR="006E0A2B" w:rsidRDefault="006E0A2B" w:rsidP="006E0A2B">
      <w:pPr>
        <w:spacing w:line="276" w:lineRule="auto"/>
        <w:ind w:left="609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Polkowickie Przedsiębiorstwo Komunalne</w:t>
      </w:r>
    </w:p>
    <w:p w14:paraId="091CA2FC" w14:textId="77777777" w:rsidR="006E0A2B" w:rsidRDefault="006E0A2B" w:rsidP="006E0A2B">
      <w:pPr>
        <w:spacing w:line="276" w:lineRule="auto"/>
        <w:ind w:left="609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3 Maja 51, 59-100 Polkowice</w:t>
      </w:r>
    </w:p>
    <w:p w14:paraId="2AA5530C" w14:textId="77777777" w:rsidR="006E0A2B" w:rsidRDefault="006E0A2B" w:rsidP="006E0A2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Podmiot udostępniający zasoby:</w:t>
      </w:r>
    </w:p>
    <w:p w14:paraId="236FC15D" w14:textId="77777777" w:rsidR="006E0A2B" w:rsidRDefault="006E0A2B" w:rsidP="006E0A2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14:paraId="1159C3A3" w14:textId="77777777" w:rsidR="006E0A2B" w:rsidRDefault="006E0A2B" w:rsidP="006E0A2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14:paraId="3BB2F631" w14:textId="77777777" w:rsidR="006E0A2B" w:rsidRDefault="006E0A2B" w:rsidP="006E0A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14:paraId="5B9B958F" w14:textId="77777777" w:rsidR="006E0A2B" w:rsidRDefault="006E0A2B" w:rsidP="006E0A2B">
      <w:p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(pełna nazwa/firma)</w:t>
      </w:r>
    </w:p>
    <w:p w14:paraId="7AC56E08" w14:textId="77777777" w:rsidR="006E0A2B" w:rsidRDefault="006E0A2B" w:rsidP="006E0A2B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31B1602" w14:textId="77777777" w:rsidR="006E0A2B" w:rsidRDefault="006E0A2B" w:rsidP="006E0A2B">
      <w:pPr>
        <w:pStyle w:val="Nagwek1"/>
        <w:spacing w:line="360" w:lineRule="auto"/>
        <w:jc w:val="center"/>
        <w:rPr>
          <w:rFonts w:ascii="Calibri" w:hAnsi="Calibri" w:cs="Calibri"/>
          <w:b w:val="0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Oświadczenie Podwykonawcy NIEBĘDĄCEGO podmiotem udostępniającym zasoby</w:t>
      </w:r>
    </w:p>
    <w:p w14:paraId="4127E9D2" w14:textId="77777777" w:rsidR="006E0A2B" w:rsidRDefault="006E0A2B" w:rsidP="006E0A2B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potwierdzające brak podstaw wykluczenia tego podmiotu.</w:t>
      </w:r>
    </w:p>
    <w:p w14:paraId="334205BE" w14:textId="77777777" w:rsidR="006E0A2B" w:rsidRDefault="006E0A2B" w:rsidP="006E0A2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6E31C73" w14:textId="77777777" w:rsidR="006E0A2B" w:rsidRDefault="006E0A2B" w:rsidP="006E0A2B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potrzeby postępowania o udzielenie zamówienia publicznego pn.:</w:t>
      </w:r>
    </w:p>
    <w:p w14:paraId="51C713C2" w14:textId="77777777" w:rsidR="006E0A2B" w:rsidRDefault="006E0A2B" w:rsidP="006E0A2B">
      <w:pPr>
        <w:spacing w:line="36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</w:rPr>
        <w:t>„Remont obiektów na stadionie miejskim Kopalniana 4”</w:t>
      </w:r>
    </w:p>
    <w:p w14:paraId="5D4DEB37" w14:textId="77777777" w:rsidR="006E0A2B" w:rsidRDefault="006E0A2B" w:rsidP="006E0A2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prowadzonego przez Polkowickie Przedsiębiorstwo Komunalne oświadczam, co następuje:</w:t>
      </w:r>
    </w:p>
    <w:p w14:paraId="114592D9" w14:textId="77777777" w:rsidR="006E0A2B" w:rsidRDefault="006E0A2B" w:rsidP="006E0A2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51F3798" w14:textId="77777777" w:rsidR="006E0A2B" w:rsidRDefault="006E0A2B" w:rsidP="006E0A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OŚWIADCZENIE O WYKLUCZENIU:</w:t>
      </w:r>
    </w:p>
    <w:p w14:paraId="09A494DE" w14:textId="77777777" w:rsidR="006E0A2B" w:rsidRDefault="006E0A2B" w:rsidP="006E0A2B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9EFC98A" w14:textId="77777777" w:rsidR="006E0A2B" w:rsidRDefault="006E0A2B" w:rsidP="006E0A2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F137226" w14:textId="77777777" w:rsidR="006E0A2B" w:rsidRDefault="006E0A2B" w:rsidP="006E0A2B">
      <w:pPr>
        <w:spacing w:line="360" w:lineRule="auto"/>
        <w:ind w:left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OŚWIADCZENIE O WYKLUCZENIU:</w:t>
      </w:r>
    </w:p>
    <w:p w14:paraId="380EEC6E" w14:textId="77777777" w:rsidR="006E0A2B" w:rsidRDefault="006E0A2B" w:rsidP="006E0A2B">
      <w:pPr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zachodzą w stosunku do mnie podstawy wykluczenia z postępowania na podstawie art. ……….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(podać mającą zastosowanie podstawę wykluczenia spośród wymienionych w art. 108 ust. 1 pkt 1, 2, 5 lub 6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). Jednocześnie oświadczam, że </w:t>
      </w:r>
      <w:r>
        <w:rPr>
          <w:rFonts w:ascii="Calibri" w:eastAsia="Calibri" w:hAnsi="Calibri" w:cs="Calibri"/>
          <w:sz w:val="22"/>
          <w:szCs w:val="22"/>
        </w:rPr>
        <w:br/>
        <w:t xml:space="preserve">w związku z ww. okolicznością, na podstawie art. 110 ust. 2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podjąłem następujące środki naprawcze:</w:t>
      </w:r>
    </w:p>
    <w:p w14:paraId="2F90FC86" w14:textId="2AEBAD13" w:rsidR="006E0A2B" w:rsidRDefault="006E0A2B" w:rsidP="006E0A2B">
      <w:pPr>
        <w:pStyle w:val="Akapitzlist"/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345BDF" w14:textId="77777777" w:rsidR="006E0A2B" w:rsidRDefault="006E0A2B" w:rsidP="006E0A2B">
      <w:pPr>
        <w:pStyle w:val="Akapitzlist"/>
        <w:ind w:left="28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*W przypadku kiedy podmiot udostępniający zasoby nie podlega wykluczeniu należy wpisać NIE DOTYCZY.</w:t>
      </w:r>
    </w:p>
    <w:p w14:paraId="3BB566E2" w14:textId="77777777" w:rsidR="006E0A2B" w:rsidRDefault="006E0A2B"/>
    <w:sectPr w:rsidR="006E0A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0BF3" w14:textId="77777777" w:rsidR="006E0A2B" w:rsidRDefault="006E0A2B" w:rsidP="006E0A2B">
      <w:r>
        <w:separator/>
      </w:r>
    </w:p>
  </w:endnote>
  <w:endnote w:type="continuationSeparator" w:id="0">
    <w:p w14:paraId="40A9E636" w14:textId="77777777" w:rsidR="006E0A2B" w:rsidRDefault="006E0A2B" w:rsidP="006E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1BB6" w14:textId="77777777" w:rsidR="006E0A2B" w:rsidRDefault="006E0A2B" w:rsidP="006E0A2B">
      <w:r>
        <w:separator/>
      </w:r>
    </w:p>
  </w:footnote>
  <w:footnote w:type="continuationSeparator" w:id="0">
    <w:p w14:paraId="090C91C3" w14:textId="77777777" w:rsidR="006E0A2B" w:rsidRDefault="006E0A2B" w:rsidP="006E0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DE6A" w14:textId="20B834E7" w:rsidR="006E0A2B" w:rsidRPr="006E0A2B" w:rsidRDefault="006E0A2B">
    <w:pPr>
      <w:pStyle w:val="Nagwek"/>
      <w:rPr>
        <w:rFonts w:asciiTheme="minorHAnsi" w:hAnsiTheme="minorHAnsi" w:cstheme="minorHAnsi"/>
        <w:sz w:val="20"/>
        <w:szCs w:val="20"/>
      </w:rPr>
    </w:pPr>
    <w:r w:rsidRPr="006E0A2B">
      <w:rPr>
        <w:rFonts w:asciiTheme="minorHAnsi" w:hAnsiTheme="minorHAnsi" w:cstheme="minorHAnsi"/>
        <w:sz w:val="20"/>
        <w:szCs w:val="20"/>
      </w:rPr>
      <w:t>DZPA.231.3.8.2021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2B"/>
    <w:rsid w:val="006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EF75"/>
  <w15:chartTrackingRefBased/>
  <w15:docId w15:val="{EF4A294A-ED2F-4074-856A-AC566C10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A2B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A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6E0A2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6E0A2B"/>
    <w:pPr>
      <w:ind w:left="708"/>
    </w:pPr>
    <w:rPr>
      <w:lang w:eastAsia="en-US"/>
    </w:rPr>
  </w:style>
  <w:style w:type="paragraph" w:customStyle="1" w:styleId="Default">
    <w:name w:val="Default"/>
    <w:rsid w:val="006E0A2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0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A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2021-08-02T05:50:00Z</dcterms:created>
  <dcterms:modified xsi:type="dcterms:W3CDTF">2021-08-02T05:51:00Z</dcterms:modified>
</cp:coreProperties>
</file>