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06EF91B8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DA16C4" w:rsidRPr="00DA16C4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 xml:space="preserve">Budowa miejsc postojowych </w:t>
      </w:r>
      <w:proofErr w:type="spellStart"/>
      <w:r w:rsidR="00DA16C4" w:rsidRPr="00DA16C4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Kiss&amp;Ride</w:t>
      </w:r>
      <w:proofErr w:type="spellEnd"/>
      <w:r w:rsidR="00DA16C4" w:rsidRPr="00DA16C4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 xml:space="preserve"> przy Zespole Szkół w Skołyszynie</w:t>
      </w:r>
      <w:r w:rsidR="00D972B0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 xml:space="preserve"> – I etap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18B8B725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972B0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85310C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3B523424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DA16C4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6E5E97ED" w:rsidR="00637EF7" w:rsidRPr="0003738A" w:rsidRDefault="0003738A" w:rsidP="00DA16C4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DA16C4" w:rsidRPr="00DA16C4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Budowa miejsc postojowych </w:t>
    </w:r>
    <w:proofErr w:type="spellStart"/>
    <w:r w:rsidR="00DA16C4" w:rsidRPr="00DA16C4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Kiss&amp;Ride</w:t>
    </w:r>
    <w:proofErr w:type="spellEnd"/>
    <w:r w:rsidR="00DA16C4" w:rsidRPr="00DA16C4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przy Zespole Szkół w</w:t>
    </w:r>
    <w:r w:rsidR="00DA16C4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DA16C4" w:rsidRPr="00DA16C4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Skołyszynie</w:t>
    </w:r>
    <w:r w:rsidR="009B45C8" w:rsidRP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D972B0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– I etap</w:t>
    </w:r>
    <w:r w:rsidR="009B45C8" w:rsidRP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50849313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D972B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10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85310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972B0"/>
    <w:rsid w:val="00DA16C4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15</cp:revision>
  <cp:lastPrinted>2023-03-17T11:21:00Z</cp:lastPrinted>
  <dcterms:created xsi:type="dcterms:W3CDTF">2022-04-21T08:22:00Z</dcterms:created>
  <dcterms:modified xsi:type="dcterms:W3CDTF">2023-03-17T11:21:00Z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