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20C8" w14:textId="684BD6EE" w:rsidR="00FF6C0E" w:rsidRDefault="00FF6C0E" w:rsidP="00EC4F4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451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</w:t>
      </w:r>
      <w:r w:rsidR="0066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2024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9A7065" w14:textId="77777777" w:rsidR="00FF6C0E" w:rsidRPr="00CD563E" w:rsidRDefault="00FF6C0E" w:rsidP="00EC4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39E2E" w14:textId="41EC66D5" w:rsidR="006632BB" w:rsidRDefault="00923E2F" w:rsidP="00EC4F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="004511B7">
        <w:rPr>
          <w:rFonts w:ascii="Times New Roman" w:eastAsia="Calibri" w:hAnsi="Times New Roman" w:cs="Times New Roman"/>
          <w:b/>
          <w:sz w:val="24"/>
          <w:szCs w:val="24"/>
        </w:rPr>
        <w:t>I ZMIANA</w:t>
      </w:r>
    </w:p>
    <w:p w14:paraId="20ADA0A7" w14:textId="6BE68BF1" w:rsidR="00FF6C0E" w:rsidRPr="00CD563E" w:rsidRDefault="00FF6C0E" w:rsidP="00EC4F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63E">
        <w:rPr>
          <w:rFonts w:ascii="Times New Roman" w:eastAsia="Calibri" w:hAnsi="Times New Roman" w:cs="Times New Roman"/>
          <w:b/>
          <w:sz w:val="24"/>
          <w:szCs w:val="24"/>
        </w:rPr>
        <w:t>SPECYFIKACJI WARUNKÓW ZAMÓWIENIA</w:t>
      </w:r>
    </w:p>
    <w:p w14:paraId="7205F133" w14:textId="77777777" w:rsidR="0018680D" w:rsidRPr="00CD563E" w:rsidRDefault="0018680D" w:rsidP="00EC4F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F28246" w14:textId="7F244DDE" w:rsidR="00682D66" w:rsidRDefault="00FF6C0E" w:rsidP="00EC4F40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6632BB">
        <w:rPr>
          <w:rFonts w:ascii="Times New Roman" w:hAnsi="Times New Roman" w:cs="Times New Roman"/>
          <w:sz w:val="24"/>
          <w:szCs w:val="24"/>
        </w:rPr>
        <w:t xml:space="preserve">II - </w:t>
      </w:r>
      <w:r w:rsidR="00682D66">
        <w:rPr>
          <w:rFonts w:ascii="Times New Roman" w:hAnsi="Times New Roman" w:cs="Times New Roman"/>
          <w:sz w:val="24"/>
          <w:szCs w:val="24"/>
        </w:rPr>
        <w:t>R</w:t>
      </w:r>
      <w:r w:rsidR="00682D66" w:rsidRPr="00682D66">
        <w:rPr>
          <w:rFonts w:ascii="Times New Roman" w:hAnsi="Times New Roman" w:cs="Times New Roman"/>
          <w:sz w:val="24"/>
          <w:szCs w:val="24"/>
        </w:rPr>
        <w:t>ozbudowa cmentarza komunalnego w Wielgowie w Szczecinie – etap I</w:t>
      </w:r>
      <w:r w:rsidR="00682D66">
        <w:rPr>
          <w:rFonts w:ascii="Times New Roman" w:hAnsi="Times New Roman" w:cs="Times New Roman"/>
          <w:sz w:val="24"/>
          <w:szCs w:val="24"/>
        </w:rPr>
        <w:t>”</w:t>
      </w:r>
    </w:p>
    <w:p w14:paraId="6D0C337E" w14:textId="77777777" w:rsidR="008B0054" w:rsidRDefault="008B0054" w:rsidP="00EC4F40">
      <w:pPr>
        <w:tabs>
          <w:tab w:val="left" w:pos="709"/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BA4A1" w14:textId="4D554394" w:rsidR="004511B7" w:rsidRDefault="00923E2F" w:rsidP="00EC4F40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92482">
        <w:rPr>
          <w:b w:val="0"/>
          <w:bCs w:val="0"/>
          <w:sz w:val="24"/>
          <w:szCs w:val="24"/>
        </w:rPr>
        <w:tab/>
      </w:r>
      <w:bookmarkEnd w:id="0"/>
      <w:bookmarkEnd w:id="1"/>
      <w:r w:rsidRPr="00923E2F">
        <w:rPr>
          <w:b w:val="0"/>
          <w:bCs w:val="0"/>
          <w:sz w:val="24"/>
          <w:szCs w:val="24"/>
        </w:rPr>
        <w:t xml:space="preserve">Gmina Miasto Szczecin – Zakład Usług Komunalnych, w odpowiedzi na wniosek Wykonawcy o wyjaśnienie treści Specyfikacji Warunków Zamówienia (dalej: SWZ), zgodnie z art. </w:t>
      </w:r>
      <w:r w:rsidR="00261FC4">
        <w:rPr>
          <w:b w:val="0"/>
          <w:bCs w:val="0"/>
          <w:sz w:val="24"/>
          <w:szCs w:val="24"/>
        </w:rPr>
        <w:t>284</w:t>
      </w:r>
      <w:r w:rsidRPr="00923E2F">
        <w:rPr>
          <w:b w:val="0"/>
          <w:bCs w:val="0"/>
          <w:sz w:val="24"/>
          <w:szCs w:val="24"/>
        </w:rPr>
        <w:t xml:space="preserve"> ustawy z dnia 11 września 2019 r. Prawo zamówień publicznych (t.j. Dz. U. </w:t>
      </w:r>
      <w:r w:rsidRPr="00923E2F">
        <w:rPr>
          <w:b w:val="0"/>
          <w:bCs w:val="0"/>
          <w:sz w:val="24"/>
          <w:szCs w:val="24"/>
        </w:rPr>
        <w:br/>
        <w:t xml:space="preserve">z 2023 r. poz. 1605 ze zmianami; dalej: ustawa), wyjaśnia </w:t>
      </w:r>
      <w:r w:rsidR="00EA7133">
        <w:rPr>
          <w:b w:val="0"/>
          <w:bCs w:val="0"/>
          <w:sz w:val="24"/>
          <w:szCs w:val="24"/>
        </w:rPr>
        <w:t xml:space="preserve">i zmienia </w:t>
      </w:r>
      <w:r w:rsidRPr="00923E2F">
        <w:rPr>
          <w:b w:val="0"/>
          <w:bCs w:val="0"/>
          <w:sz w:val="24"/>
          <w:szCs w:val="24"/>
        </w:rPr>
        <w:t>treść SWZ, mianowicie:</w:t>
      </w:r>
    </w:p>
    <w:p w14:paraId="3EF0EC85" w14:textId="58113865" w:rsidR="00EA7133" w:rsidRDefault="00EA7133" w:rsidP="00EC4F40">
      <w:pPr>
        <w:pStyle w:val="Tekstpodstawowy"/>
        <w:numPr>
          <w:ilvl w:val="0"/>
          <w:numId w:val="28"/>
        </w:numPr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wyjaśnienia:</w:t>
      </w:r>
    </w:p>
    <w:p w14:paraId="570C1976" w14:textId="77777777" w:rsidR="00205F5E" w:rsidRPr="003241AA" w:rsidRDefault="00205F5E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1AA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0639AFC5" w14:textId="77777777" w:rsidR="00205F5E" w:rsidRPr="003241AA" w:rsidRDefault="00205F5E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1AA">
        <w:rPr>
          <w:rFonts w:ascii="Times New Roman" w:hAnsi="Times New Roman" w:cs="Times New Roman"/>
          <w:sz w:val="24"/>
          <w:szCs w:val="24"/>
        </w:rPr>
        <w:t>Wykonawca zwraca się z prośbą o sprecyzowanie materiału jaki ma być użyty do wykonania obramowania nawierzchni tj. w projekcie wykonawczym rys. A3 występuje krawężnik 20x30 natomiast w udostępnionym przedmiarze robót występuje krawężnik betonowy 15x30. Prosimy o potwierdzenie, że krawężnik betonowy jaki należy zastosować ma wymiar 15x30 tj. zgodny z przedmiarem robót. Specyfikacja Techniczna mówi tylko o obrzeżach 8x30.</w:t>
      </w:r>
    </w:p>
    <w:p w14:paraId="6E18BB41" w14:textId="77777777" w:rsidR="00205F5E" w:rsidRPr="00D24F6B" w:rsidRDefault="00205F5E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6CBA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4074A37A" w14:textId="63E74F30" w:rsidR="00205F5E" w:rsidRPr="00205F5E" w:rsidRDefault="00205F5E" w:rsidP="00EC4F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758">
        <w:rPr>
          <w:rFonts w:ascii="Times New Roman" w:hAnsi="Times New Roman" w:cs="Times New Roman"/>
          <w:sz w:val="24"/>
          <w:szCs w:val="24"/>
        </w:rPr>
        <w:t xml:space="preserve">Zamawiający informuje, że w dokumentacji technicznej </w:t>
      </w:r>
      <w:r w:rsidR="006632BB">
        <w:rPr>
          <w:rFonts w:ascii="Times New Roman" w:hAnsi="Times New Roman" w:cs="Times New Roman"/>
          <w:sz w:val="24"/>
          <w:szCs w:val="24"/>
        </w:rPr>
        <w:t xml:space="preserve">oraz przedmiarze robót 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 następujące rozwiązanie odnośnie obramowania ciągów pieszych, wydzielenia kwater pochówków oraz obramowania utwardzonych miejsc na których zostaną ustawione pojemniki na odpady: </w:t>
      </w:r>
    </w:p>
    <w:p w14:paraId="46D81D6B" w14:textId="77777777" w:rsidR="00296594" w:rsidRDefault="00205F5E" w:rsidP="00EC4F40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9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ciągi komunikacyjne</w:t>
      </w:r>
      <w:r w:rsidR="00511758" w:rsidRPr="00296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96594">
        <w:rPr>
          <w:rFonts w:ascii="Times New Roman" w:eastAsia="Times New Roman" w:hAnsi="Times New Roman" w:cs="Times New Roman"/>
          <w:sz w:val="24"/>
          <w:szCs w:val="24"/>
          <w:lang w:eastAsia="pl-PL"/>
        </w:rPr>
        <w:t>krawężniki betonowe najazdowe 15x22x100cm, </w:t>
      </w:r>
    </w:p>
    <w:p w14:paraId="5B99DD4E" w14:textId="77777777" w:rsidR="00296594" w:rsidRDefault="00205F5E" w:rsidP="00EC4F40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wydzielenie kwater pochówków od przyległej zieleni - obrzeża trawnikowe 8x30x100 cm, </w:t>
      </w:r>
    </w:p>
    <w:p w14:paraId="5DAE72F2" w14:textId="2969E863" w:rsidR="00C556E0" w:rsidRPr="004511B7" w:rsidRDefault="00205F5E" w:rsidP="00EC4F40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94">
        <w:rPr>
          <w:rFonts w:ascii="Times New Roman" w:eastAsia="Times New Roman" w:hAnsi="Times New Roman" w:cs="Times New Roman"/>
          <w:sz w:val="24"/>
          <w:szCs w:val="24"/>
          <w:lang w:eastAsia="pl-PL"/>
        </w:rPr>
        <w:t>obramowanie placów do gromadzenia odpadów - krawężniki betonowe 20x30x100</w:t>
      </w:r>
      <w:r w:rsidR="00511758" w:rsidRPr="002965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96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ułożone na płasko.</w:t>
      </w:r>
    </w:p>
    <w:p w14:paraId="2A626223" w14:textId="77777777" w:rsidR="00205F5E" w:rsidRDefault="00205F5E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56CBA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5E5E9E95" w14:textId="3C563E96" w:rsidR="00511758" w:rsidRPr="00C556E0" w:rsidRDefault="00205F5E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E1">
        <w:rPr>
          <w:rFonts w:ascii="Times New Roman" w:hAnsi="Times New Roman" w:cs="Times New Roman"/>
          <w:sz w:val="24"/>
          <w:szCs w:val="24"/>
        </w:rPr>
        <w:t>Wykonawca zwraca się  z prośbą o potwierdzenie, że przedstawione przedmiary robót są prawidłowe w zakresie przedstawionych ilości. W szczególności dot. robót ziemnych i ilości wykazanych w przedmiarach.</w:t>
      </w:r>
    </w:p>
    <w:p w14:paraId="27C1048E" w14:textId="6E0F5C8E" w:rsidR="00205F5E" w:rsidRDefault="00205F5E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56CBA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5445FBB6" w14:textId="14FD1D2F" w:rsidR="004511B7" w:rsidRDefault="00205F5E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E1">
        <w:rPr>
          <w:rFonts w:ascii="Times New Roman" w:hAnsi="Times New Roman" w:cs="Times New Roman"/>
          <w:sz w:val="24"/>
          <w:szCs w:val="24"/>
        </w:rPr>
        <w:t xml:space="preserve">Zamawiający informuje, że przedmiar jest jedynie </w:t>
      </w:r>
      <w:r>
        <w:rPr>
          <w:rFonts w:ascii="Times New Roman" w:hAnsi="Times New Roman" w:cs="Times New Roman"/>
          <w:sz w:val="24"/>
          <w:szCs w:val="24"/>
        </w:rPr>
        <w:t xml:space="preserve">dokumentem </w:t>
      </w:r>
      <w:r w:rsidRPr="005720E1">
        <w:rPr>
          <w:rFonts w:ascii="Times New Roman" w:hAnsi="Times New Roman" w:cs="Times New Roman"/>
          <w:sz w:val="24"/>
          <w:szCs w:val="24"/>
        </w:rPr>
        <w:t xml:space="preserve">pomocniczym. Podstawą </w:t>
      </w:r>
      <w:r w:rsidR="00661F41">
        <w:rPr>
          <w:rFonts w:ascii="Times New Roman" w:hAnsi="Times New Roman" w:cs="Times New Roman"/>
          <w:sz w:val="24"/>
          <w:szCs w:val="24"/>
        </w:rPr>
        <w:br/>
      </w:r>
      <w:r w:rsidRPr="005720E1">
        <w:rPr>
          <w:rFonts w:ascii="Times New Roman" w:hAnsi="Times New Roman" w:cs="Times New Roman"/>
          <w:sz w:val="24"/>
          <w:szCs w:val="24"/>
        </w:rPr>
        <w:t>do przygotowania wyceny jest dokumentacja</w:t>
      </w:r>
      <w:r>
        <w:rPr>
          <w:rFonts w:ascii="Times New Roman" w:hAnsi="Times New Roman" w:cs="Times New Roman"/>
          <w:sz w:val="24"/>
          <w:szCs w:val="24"/>
        </w:rPr>
        <w:t xml:space="preserve"> techniczna</w:t>
      </w:r>
      <w:r w:rsidRPr="005720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9720A" w14:textId="77777777" w:rsidR="004511B7" w:rsidRDefault="004511B7" w:rsidP="00EC4F40">
      <w:pPr>
        <w:pStyle w:val="Tekstpodstawowy"/>
        <w:numPr>
          <w:ilvl w:val="0"/>
          <w:numId w:val="28"/>
        </w:numPr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zmiana:</w:t>
      </w:r>
    </w:p>
    <w:p w14:paraId="4F78C9B1" w14:textId="77777777" w:rsidR="004511B7" w:rsidRPr="006B1003" w:rsidRDefault="004511B7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7F0F1E">
        <w:rPr>
          <w:rFonts w:ascii="Times New Roman" w:hAnsi="Times New Roman" w:cs="Times New Roman"/>
          <w:sz w:val="24"/>
          <w:szCs w:val="24"/>
        </w:rPr>
        <w:t>zmienia treść S</w:t>
      </w:r>
      <w:r>
        <w:rPr>
          <w:rFonts w:ascii="Times New Roman" w:hAnsi="Times New Roman" w:cs="Times New Roman"/>
          <w:sz w:val="24"/>
          <w:szCs w:val="24"/>
        </w:rPr>
        <w:t xml:space="preserve">WZ </w:t>
      </w:r>
      <w:r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67DE5FE5" w14:textId="77777777" w:rsidR="004511B7" w:rsidRPr="006B1003" w:rsidRDefault="004511B7" w:rsidP="00EC4F4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5911B0CD" w14:textId="0153E8F4" w:rsidR="004511B7" w:rsidRPr="006B1003" w:rsidRDefault="004511B7" w:rsidP="00EC4F40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26.01.2024</w:t>
      </w:r>
      <w:r w:rsidRPr="006B1003">
        <w:rPr>
          <w:b/>
          <w:sz w:val="24"/>
          <w:szCs w:val="24"/>
        </w:rPr>
        <w:t xml:space="preserve"> r. do godz. 9.00,</w:t>
      </w:r>
    </w:p>
    <w:p w14:paraId="16B895CC" w14:textId="3B9CE591" w:rsidR="004511B7" w:rsidRDefault="004511B7" w:rsidP="00EC4F40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>
        <w:rPr>
          <w:b/>
          <w:sz w:val="24"/>
          <w:szCs w:val="24"/>
        </w:rPr>
        <w:t>26.01.2024</w:t>
      </w:r>
      <w:r w:rsidRPr="006B1003">
        <w:rPr>
          <w:b/>
          <w:sz w:val="24"/>
          <w:szCs w:val="24"/>
        </w:rPr>
        <w:t xml:space="preserve"> r., godz. 10.00,</w:t>
      </w:r>
    </w:p>
    <w:p w14:paraId="4257671C" w14:textId="1B6E4FC3" w:rsidR="004511B7" w:rsidRPr="006B1003" w:rsidRDefault="004511B7" w:rsidP="00EC4F40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26.01.2024 r. do godz. 9.00.</w:t>
      </w:r>
    </w:p>
    <w:p w14:paraId="2E1B7943" w14:textId="77777777" w:rsidR="004511B7" w:rsidRPr="006B1003" w:rsidRDefault="004511B7" w:rsidP="00EC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3CC677CE" w14:textId="53E9E67D" w:rsidR="00EA7133" w:rsidRPr="00611D0E" w:rsidRDefault="004511B7" w:rsidP="00EC4F40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>
        <w:t xml:space="preserve">23.02.2024 </w:t>
      </w:r>
      <w:r w:rsidRPr="006B1003">
        <w:t xml:space="preserve">r.” </w:t>
      </w:r>
    </w:p>
    <w:sectPr w:rsidR="00EA7133" w:rsidRPr="00611D0E" w:rsidSect="00D46E9E"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3252" w14:textId="77777777" w:rsidR="00D46E9E" w:rsidRDefault="00D46E9E" w:rsidP="00AD4353">
      <w:pPr>
        <w:spacing w:after="0" w:line="240" w:lineRule="auto"/>
      </w:pPr>
      <w:r>
        <w:separator/>
      </w:r>
    </w:p>
  </w:endnote>
  <w:endnote w:type="continuationSeparator" w:id="0">
    <w:p w14:paraId="4FE0040C" w14:textId="77777777" w:rsidR="00D46E9E" w:rsidRDefault="00D46E9E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CF36" w14:textId="77777777" w:rsidR="00D46E9E" w:rsidRDefault="00D46E9E" w:rsidP="00AD4353">
      <w:pPr>
        <w:spacing w:after="0" w:line="240" w:lineRule="auto"/>
      </w:pPr>
      <w:r>
        <w:separator/>
      </w:r>
    </w:p>
  </w:footnote>
  <w:footnote w:type="continuationSeparator" w:id="0">
    <w:p w14:paraId="6D7264F0" w14:textId="77777777" w:rsidR="00D46E9E" w:rsidRDefault="00D46E9E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4ED"/>
    <w:multiLevelType w:val="hybridMultilevel"/>
    <w:tmpl w:val="D89097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E3C721D"/>
    <w:multiLevelType w:val="hybridMultilevel"/>
    <w:tmpl w:val="218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5" w15:restartNumberingAfterBreak="0">
    <w:nsid w:val="766C6118"/>
    <w:multiLevelType w:val="hybridMultilevel"/>
    <w:tmpl w:val="66009928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3"/>
  </w:num>
  <w:num w:numId="5" w16cid:durableId="659695863">
    <w:abstractNumId w:val="26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9"/>
  </w:num>
  <w:num w:numId="9" w16cid:durableId="924339483">
    <w:abstractNumId w:val="27"/>
  </w:num>
  <w:num w:numId="10" w16cid:durableId="2023359819">
    <w:abstractNumId w:val="24"/>
  </w:num>
  <w:num w:numId="11" w16cid:durableId="1874222959">
    <w:abstractNumId w:val="10"/>
  </w:num>
  <w:num w:numId="12" w16cid:durableId="20405427">
    <w:abstractNumId w:val="23"/>
  </w:num>
  <w:num w:numId="13" w16cid:durableId="2003581931">
    <w:abstractNumId w:val="18"/>
  </w:num>
  <w:num w:numId="14" w16cid:durableId="2110736472">
    <w:abstractNumId w:val="22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21"/>
  </w:num>
  <w:num w:numId="18" w16cid:durableId="725253338">
    <w:abstractNumId w:val="4"/>
  </w:num>
  <w:num w:numId="19" w16cid:durableId="2053729858">
    <w:abstractNumId w:val="13"/>
  </w:num>
  <w:num w:numId="20" w16cid:durableId="1794712098">
    <w:abstractNumId w:val="14"/>
  </w:num>
  <w:num w:numId="21" w16cid:durableId="719478253">
    <w:abstractNumId w:val="6"/>
  </w:num>
  <w:num w:numId="22" w16cid:durableId="2075423047">
    <w:abstractNumId w:val="15"/>
  </w:num>
  <w:num w:numId="23" w16cid:durableId="280692338">
    <w:abstractNumId w:val="17"/>
  </w:num>
  <w:num w:numId="24" w16cid:durableId="2012633047">
    <w:abstractNumId w:val="9"/>
  </w:num>
  <w:num w:numId="25" w16cid:durableId="56974167">
    <w:abstractNumId w:val="20"/>
  </w:num>
  <w:num w:numId="26" w16cid:durableId="1349210840">
    <w:abstractNumId w:val="16"/>
  </w:num>
  <w:num w:numId="27" w16cid:durableId="1223371912">
    <w:abstractNumId w:val="5"/>
  </w:num>
  <w:num w:numId="28" w16cid:durableId="1982690532">
    <w:abstractNumId w:val="12"/>
  </w:num>
  <w:num w:numId="29" w16cid:durableId="8325290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24323"/>
    <w:rsid w:val="000420C8"/>
    <w:rsid w:val="000430AB"/>
    <w:rsid w:val="000840BC"/>
    <w:rsid w:val="00092A6F"/>
    <w:rsid w:val="00093E9A"/>
    <w:rsid w:val="000A6B8C"/>
    <w:rsid w:val="000B6CC5"/>
    <w:rsid w:val="000B70F9"/>
    <w:rsid w:val="000D7B12"/>
    <w:rsid w:val="000E6239"/>
    <w:rsid w:val="000F2520"/>
    <w:rsid w:val="000F30A6"/>
    <w:rsid w:val="000F6C84"/>
    <w:rsid w:val="001467F1"/>
    <w:rsid w:val="001627FE"/>
    <w:rsid w:val="00165722"/>
    <w:rsid w:val="0018680D"/>
    <w:rsid w:val="001A5BFF"/>
    <w:rsid w:val="001C3069"/>
    <w:rsid w:val="001D46B6"/>
    <w:rsid w:val="001E21DC"/>
    <w:rsid w:val="00201922"/>
    <w:rsid w:val="00205F5E"/>
    <w:rsid w:val="002124E4"/>
    <w:rsid w:val="00231907"/>
    <w:rsid w:val="00240113"/>
    <w:rsid w:val="0025001D"/>
    <w:rsid w:val="00255DCD"/>
    <w:rsid w:val="00261FC4"/>
    <w:rsid w:val="00274940"/>
    <w:rsid w:val="00291EBF"/>
    <w:rsid w:val="00295C45"/>
    <w:rsid w:val="00296594"/>
    <w:rsid w:val="002E775C"/>
    <w:rsid w:val="002F63F1"/>
    <w:rsid w:val="00317B9F"/>
    <w:rsid w:val="003241AA"/>
    <w:rsid w:val="00356CBA"/>
    <w:rsid w:val="00376225"/>
    <w:rsid w:val="00380B7A"/>
    <w:rsid w:val="00383AB7"/>
    <w:rsid w:val="00385385"/>
    <w:rsid w:val="003917A4"/>
    <w:rsid w:val="00393EC1"/>
    <w:rsid w:val="003B5DA2"/>
    <w:rsid w:val="003C4394"/>
    <w:rsid w:val="003E2181"/>
    <w:rsid w:val="0042492F"/>
    <w:rsid w:val="00433338"/>
    <w:rsid w:val="004511B7"/>
    <w:rsid w:val="00456DCF"/>
    <w:rsid w:val="0047529C"/>
    <w:rsid w:val="004770F4"/>
    <w:rsid w:val="004A3782"/>
    <w:rsid w:val="004C2FCF"/>
    <w:rsid w:val="004F2FFA"/>
    <w:rsid w:val="00511758"/>
    <w:rsid w:val="0053038E"/>
    <w:rsid w:val="0055341F"/>
    <w:rsid w:val="00557B82"/>
    <w:rsid w:val="005720E1"/>
    <w:rsid w:val="005928E2"/>
    <w:rsid w:val="005E411C"/>
    <w:rsid w:val="00606689"/>
    <w:rsid w:val="00611C22"/>
    <w:rsid w:val="00611D0E"/>
    <w:rsid w:val="00651C83"/>
    <w:rsid w:val="00661F41"/>
    <w:rsid w:val="006632BB"/>
    <w:rsid w:val="00663BAC"/>
    <w:rsid w:val="00672E79"/>
    <w:rsid w:val="00682D66"/>
    <w:rsid w:val="006D02EF"/>
    <w:rsid w:val="006E0ABC"/>
    <w:rsid w:val="007025D1"/>
    <w:rsid w:val="0070787B"/>
    <w:rsid w:val="00717000"/>
    <w:rsid w:val="00741868"/>
    <w:rsid w:val="00741D24"/>
    <w:rsid w:val="00750305"/>
    <w:rsid w:val="00764FD5"/>
    <w:rsid w:val="007923E1"/>
    <w:rsid w:val="00792482"/>
    <w:rsid w:val="007A256B"/>
    <w:rsid w:val="007A7D39"/>
    <w:rsid w:val="007C5597"/>
    <w:rsid w:val="007F025B"/>
    <w:rsid w:val="00820DAD"/>
    <w:rsid w:val="00840CE0"/>
    <w:rsid w:val="00845133"/>
    <w:rsid w:val="00860BF0"/>
    <w:rsid w:val="00884772"/>
    <w:rsid w:val="008A5B31"/>
    <w:rsid w:val="008B0054"/>
    <w:rsid w:val="008B306A"/>
    <w:rsid w:val="008C2638"/>
    <w:rsid w:val="008D01BD"/>
    <w:rsid w:val="008D0AF8"/>
    <w:rsid w:val="008D1B9E"/>
    <w:rsid w:val="008D6D0D"/>
    <w:rsid w:val="00923E2F"/>
    <w:rsid w:val="00925073"/>
    <w:rsid w:val="00935D5E"/>
    <w:rsid w:val="0095403C"/>
    <w:rsid w:val="009C0716"/>
    <w:rsid w:val="009C322A"/>
    <w:rsid w:val="00A63FDC"/>
    <w:rsid w:val="00AA4A5D"/>
    <w:rsid w:val="00AC4153"/>
    <w:rsid w:val="00AD4353"/>
    <w:rsid w:val="00AF58F7"/>
    <w:rsid w:val="00B95810"/>
    <w:rsid w:val="00B95D5F"/>
    <w:rsid w:val="00BA1023"/>
    <w:rsid w:val="00BC1A8D"/>
    <w:rsid w:val="00C30341"/>
    <w:rsid w:val="00C35D34"/>
    <w:rsid w:val="00C43636"/>
    <w:rsid w:val="00C556E0"/>
    <w:rsid w:val="00C65E1C"/>
    <w:rsid w:val="00C75105"/>
    <w:rsid w:val="00C828C3"/>
    <w:rsid w:val="00CA0DB0"/>
    <w:rsid w:val="00CC27EB"/>
    <w:rsid w:val="00CE36EE"/>
    <w:rsid w:val="00CE594E"/>
    <w:rsid w:val="00D1332D"/>
    <w:rsid w:val="00D13994"/>
    <w:rsid w:val="00D24F6B"/>
    <w:rsid w:val="00D46E9E"/>
    <w:rsid w:val="00D73CEC"/>
    <w:rsid w:val="00DA065D"/>
    <w:rsid w:val="00DC5F2F"/>
    <w:rsid w:val="00DE4B90"/>
    <w:rsid w:val="00E17D20"/>
    <w:rsid w:val="00E34F8A"/>
    <w:rsid w:val="00E43E92"/>
    <w:rsid w:val="00E57649"/>
    <w:rsid w:val="00E66E27"/>
    <w:rsid w:val="00E76FA3"/>
    <w:rsid w:val="00E92D5A"/>
    <w:rsid w:val="00EA3F55"/>
    <w:rsid w:val="00EA7133"/>
    <w:rsid w:val="00EC4F40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  <w:style w:type="paragraph" w:styleId="NormalnyWeb">
    <w:name w:val="Normal (Web)"/>
    <w:basedOn w:val="Normalny"/>
    <w:uiPriority w:val="99"/>
    <w:unhideWhenUsed/>
    <w:rsid w:val="008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6A"/>
    <w:rPr>
      <w:b/>
      <w:bCs/>
    </w:rPr>
  </w:style>
  <w:style w:type="character" w:customStyle="1" w:styleId="hide-wcag">
    <w:name w:val="hide-wcag"/>
    <w:basedOn w:val="Domylnaczcionkaakapitu"/>
    <w:rsid w:val="008B306A"/>
  </w:style>
  <w:style w:type="table" w:styleId="Tabela-Siatka">
    <w:name w:val="Table Grid"/>
    <w:basedOn w:val="Standardowy"/>
    <w:uiPriority w:val="39"/>
    <w:rsid w:val="0051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DE2B-FEF5-4C3E-95D8-51FE0D0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59</cp:revision>
  <cp:lastPrinted>2023-11-21T10:09:00Z</cp:lastPrinted>
  <dcterms:created xsi:type="dcterms:W3CDTF">2021-06-22T07:27:00Z</dcterms:created>
  <dcterms:modified xsi:type="dcterms:W3CDTF">2024-01-22T10:05:00Z</dcterms:modified>
</cp:coreProperties>
</file>