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25F8" w14:textId="77777777" w:rsidR="009223C4" w:rsidRPr="00E934AC" w:rsidRDefault="00236A09" w:rsidP="004B3FED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11CE5" w:rsidRPr="00E50AE6">
        <w:rPr>
          <w:rFonts w:ascii="Verdana" w:hAnsi="Verdana"/>
          <w:sz w:val="20"/>
          <w:szCs w:val="20"/>
        </w:rPr>
        <w:t xml:space="preserve"> </w:t>
      </w:r>
      <w:r w:rsidR="008249A5" w:rsidRPr="00E934AC">
        <w:rPr>
          <w:rFonts w:ascii="Verdana" w:hAnsi="Verdana"/>
          <w:sz w:val="20"/>
          <w:szCs w:val="20"/>
        </w:rPr>
        <w:t xml:space="preserve">UMOWA </w:t>
      </w:r>
      <w:r w:rsidR="000B5DA8" w:rsidRPr="00E934AC">
        <w:rPr>
          <w:rFonts w:ascii="Verdana" w:hAnsi="Verdana"/>
          <w:sz w:val="20"/>
          <w:szCs w:val="20"/>
        </w:rPr>
        <w:t>ZLECENIE</w:t>
      </w:r>
    </w:p>
    <w:p w14:paraId="54EF5DA1" w14:textId="77777777" w:rsidR="009223C4" w:rsidRPr="00E934AC" w:rsidRDefault="009223C4" w:rsidP="009223C4">
      <w:pPr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 xml:space="preserve">zawarta w dniu </w:t>
      </w:r>
      <w:r w:rsidR="000F63B8" w:rsidRPr="00E934AC">
        <w:rPr>
          <w:rFonts w:ascii="Verdana" w:hAnsi="Verdana"/>
          <w:b/>
          <w:sz w:val="18"/>
          <w:szCs w:val="18"/>
        </w:rPr>
        <w:t>........................</w:t>
      </w:r>
      <w:r w:rsidRPr="00E934AC">
        <w:rPr>
          <w:rFonts w:ascii="Verdana" w:hAnsi="Verdana"/>
          <w:b/>
          <w:sz w:val="18"/>
          <w:szCs w:val="18"/>
        </w:rPr>
        <w:t xml:space="preserve"> roku </w:t>
      </w:r>
      <w:r w:rsidRPr="00E934AC">
        <w:rPr>
          <w:rFonts w:ascii="Verdana" w:hAnsi="Verdana"/>
          <w:bCs/>
          <w:sz w:val="18"/>
          <w:szCs w:val="18"/>
        </w:rPr>
        <w:t>w Bełchatowie</w:t>
      </w:r>
      <w:r w:rsidRPr="00E934AC">
        <w:rPr>
          <w:rFonts w:ascii="Verdana" w:hAnsi="Verdana"/>
          <w:sz w:val="18"/>
          <w:szCs w:val="18"/>
        </w:rPr>
        <w:t xml:space="preserve"> pomiędzy:</w:t>
      </w:r>
    </w:p>
    <w:p w14:paraId="7DE7CEB7" w14:textId="77777777" w:rsidR="009223C4" w:rsidRPr="00E934AC" w:rsidRDefault="009223C4" w:rsidP="008249A5">
      <w:pPr>
        <w:rPr>
          <w:rFonts w:ascii="Verdana" w:hAnsi="Verdana"/>
          <w:sz w:val="18"/>
          <w:szCs w:val="18"/>
        </w:rPr>
      </w:pPr>
    </w:p>
    <w:p w14:paraId="4DFF579A" w14:textId="77777777" w:rsidR="00EC56F6" w:rsidRPr="00E934AC" w:rsidRDefault="00EC56F6" w:rsidP="00EC56F6">
      <w:pPr>
        <w:suppressAutoHyphens/>
        <w:jc w:val="both"/>
        <w:rPr>
          <w:rFonts w:ascii="Verdana" w:eastAsia="MS Mincho" w:hAnsi="Verdana" w:cs="Caladea"/>
          <w:sz w:val="18"/>
          <w:szCs w:val="18"/>
          <w:lang w:eastAsia="zh-CN" w:bidi="hi-IN"/>
        </w:rPr>
      </w:pPr>
      <w:r w:rsidRPr="00E934AC">
        <w:rPr>
          <w:rFonts w:ascii="Verdana" w:eastAsia="Verdana" w:hAnsi="Verdana" w:cs="Verdana"/>
          <w:b/>
          <w:color w:val="000000"/>
          <w:sz w:val="18"/>
          <w:szCs w:val="18"/>
          <w:lang w:eastAsia="zh-CN" w:bidi="hi-IN"/>
        </w:rPr>
        <w:t xml:space="preserve">”EKO–REGION” sp. z o.o. </w:t>
      </w:r>
      <w:r w:rsidRPr="00E934AC">
        <w:rPr>
          <w:rFonts w:ascii="Verdana" w:eastAsia="Verdana" w:hAnsi="Verdana" w:cs="Verdana"/>
          <w:bCs/>
          <w:color w:val="000000"/>
          <w:sz w:val="18"/>
          <w:szCs w:val="18"/>
          <w:lang w:eastAsia="zh-CN" w:bidi="hi-IN"/>
        </w:rPr>
        <w:t>z siedzibą:</w:t>
      </w:r>
      <w:r w:rsidRPr="00E934AC">
        <w:rPr>
          <w:rFonts w:ascii="Verdana" w:eastAsia="Verdana" w:hAnsi="Verdana" w:cs="Verdana"/>
          <w:b/>
          <w:color w:val="000000"/>
          <w:sz w:val="18"/>
          <w:szCs w:val="18"/>
          <w:lang w:eastAsia="zh-CN" w:bidi="hi-IN"/>
        </w:rPr>
        <w:t xml:space="preserve"> </w:t>
      </w:r>
      <w:r w:rsidRPr="00E934AC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 xml:space="preserve">97–400 Bełchatów ul. Bawełniana 18; wpisana </w:t>
      </w:r>
      <w:r w:rsidRPr="00E934AC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br/>
        <w:t xml:space="preserve">przez Sąd Rejonowy dla Łodzi-Śródmieścia w Łodzi, XX Wydział Krajowego Rejestru Sądowego </w:t>
      </w:r>
      <w:r w:rsidRPr="00E934AC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br/>
        <w:t xml:space="preserve">Nr KRS 0000005790, NIP 769–19–17–979, REGON 590765381, nr rejestrowy BDO: 000023260, wysokość kapitału zakładowego </w:t>
      </w:r>
      <w:r w:rsidRPr="00E934AC">
        <w:rPr>
          <w:rFonts w:ascii="Verdana" w:hAnsi="Verdana"/>
          <w:sz w:val="18"/>
          <w:szCs w:val="18"/>
        </w:rPr>
        <w:t>80 611 600</w:t>
      </w:r>
      <w:r w:rsidRPr="00E934AC">
        <w:rPr>
          <w:rFonts w:ascii="Verdana" w:eastAsia="Verdana" w:hAnsi="Verdana" w:cs="Verdana"/>
          <w:color w:val="000000"/>
          <w:sz w:val="18"/>
          <w:szCs w:val="18"/>
          <w:lang w:eastAsia="zh-CN" w:bidi="hi-IN"/>
        </w:rPr>
        <w:t xml:space="preserve">,00 zł, reprezentowaną przez: </w:t>
      </w:r>
    </w:p>
    <w:p w14:paraId="57D0924D" w14:textId="77777777" w:rsidR="00EC56F6" w:rsidRPr="00E934AC" w:rsidRDefault="00EC56F6" w:rsidP="00EC56F6">
      <w:pPr>
        <w:rPr>
          <w:rFonts w:ascii="Verdana" w:hAnsi="Verdana"/>
          <w:bCs/>
          <w:sz w:val="18"/>
          <w:szCs w:val="18"/>
        </w:rPr>
      </w:pPr>
      <w:r w:rsidRPr="00E934AC">
        <w:rPr>
          <w:rFonts w:ascii="Verdana" w:hAnsi="Verdana"/>
          <w:bCs/>
          <w:sz w:val="18"/>
          <w:szCs w:val="18"/>
        </w:rPr>
        <w:t>…………………………………………………………………………………</w:t>
      </w:r>
    </w:p>
    <w:p w14:paraId="77896844" w14:textId="77777777" w:rsidR="00EC56F6" w:rsidRPr="00E934AC" w:rsidRDefault="00EC56F6" w:rsidP="00EC56F6">
      <w:pPr>
        <w:rPr>
          <w:rFonts w:ascii="Verdana" w:hAnsi="Verdana"/>
          <w:bCs/>
          <w:sz w:val="18"/>
          <w:szCs w:val="18"/>
        </w:rPr>
      </w:pPr>
      <w:r w:rsidRPr="00E934AC">
        <w:rPr>
          <w:rFonts w:ascii="Verdana" w:hAnsi="Verdana"/>
          <w:bCs/>
          <w:sz w:val="18"/>
          <w:szCs w:val="18"/>
        </w:rPr>
        <w:t>…………………………………………………………………………………</w:t>
      </w:r>
    </w:p>
    <w:p w14:paraId="6D71DFCD" w14:textId="77777777" w:rsidR="00EC56F6" w:rsidRPr="00E934AC" w:rsidRDefault="00EC56F6" w:rsidP="00EC56F6">
      <w:pPr>
        <w:rPr>
          <w:rFonts w:ascii="Verdana" w:hAnsi="Verdana"/>
          <w:bCs/>
          <w:sz w:val="18"/>
          <w:szCs w:val="18"/>
        </w:rPr>
      </w:pPr>
      <w:r w:rsidRPr="00E934AC">
        <w:rPr>
          <w:rFonts w:ascii="Verdana" w:hAnsi="Verdana"/>
          <w:bCs/>
          <w:sz w:val="18"/>
          <w:szCs w:val="18"/>
        </w:rPr>
        <w:t>zwaną dalej Zleceniodawcą</w:t>
      </w:r>
    </w:p>
    <w:p w14:paraId="44A3B947" w14:textId="77777777" w:rsidR="00EC56F6" w:rsidRPr="00E934AC" w:rsidRDefault="00EC56F6" w:rsidP="00EC56F6">
      <w:pPr>
        <w:pStyle w:val="Tekstpodstawowy"/>
        <w:jc w:val="left"/>
        <w:rPr>
          <w:rFonts w:ascii="Verdana" w:hAnsi="Verdana"/>
          <w:b/>
          <w:bCs/>
          <w:sz w:val="18"/>
          <w:szCs w:val="18"/>
        </w:rPr>
      </w:pPr>
      <w:r w:rsidRPr="00E934AC">
        <w:rPr>
          <w:rFonts w:ascii="Verdana" w:hAnsi="Verdana"/>
          <w:b/>
          <w:bCs/>
          <w:sz w:val="18"/>
          <w:szCs w:val="18"/>
        </w:rPr>
        <w:t xml:space="preserve">a </w:t>
      </w:r>
    </w:p>
    <w:p w14:paraId="5807B1BB" w14:textId="77777777" w:rsidR="00EC56F6" w:rsidRPr="00E934AC" w:rsidRDefault="00EC56F6" w:rsidP="00EC56F6">
      <w:pPr>
        <w:pStyle w:val="Tekstpodstawowy"/>
        <w:jc w:val="both"/>
        <w:rPr>
          <w:rFonts w:ascii="Verdana" w:hAnsi="Verdana"/>
          <w:b/>
          <w:bCs/>
          <w:sz w:val="18"/>
          <w:szCs w:val="18"/>
        </w:rPr>
      </w:pPr>
      <w:r w:rsidRPr="00E934AC">
        <w:rPr>
          <w:rFonts w:ascii="Verdana" w:hAnsi="Verdana"/>
          <w:b/>
          <w:bCs/>
          <w:sz w:val="18"/>
          <w:szCs w:val="18"/>
        </w:rPr>
        <w:t>…………………………………………….</w:t>
      </w:r>
    </w:p>
    <w:p w14:paraId="3A3A4413" w14:textId="77777777" w:rsidR="00EC56F6" w:rsidRPr="00E934AC" w:rsidRDefault="00EC56F6" w:rsidP="00EC56F6">
      <w:pPr>
        <w:rPr>
          <w:rFonts w:ascii="Verdana" w:hAnsi="Verdana"/>
          <w:bCs/>
          <w:sz w:val="18"/>
          <w:szCs w:val="18"/>
        </w:rPr>
      </w:pPr>
      <w:r w:rsidRPr="00E934AC">
        <w:rPr>
          <w:rFonts w:ascii="Verdana" w:hAnsi="Verdana"/>
          <w:bCs/>
          <w:sz w:val="18"/>
          <w:szCs w:val="18"/>
        </w:rPr>
        <w:t>zwaną dalej Zleceniobiorcą</w:t>
      </w:r>
    </w:p>
    <w:p w14:paraId="357B1D45" w14:textId="77777777" w:rsidR="00594E70" w:rsidRPr="00E934AC" w:rsidRDefault="00594E70" w:rsidP="00961F3F">
      <w:pPr>
        <w:pStyle w:val="Tekstpodstawowy"/>
        <w:rPr>
          <w:rFonts w:ascii="Verdana" w:hAnsi="Verdana"/>
          <w:sz w:val="18"/>
          <w:szCs w:val="18"/>
        </w:rPr>
      </w:pPr>
    </w:p>
    <w:p w14:paraId="526121AA" w14:textId="2D1FBBF9" w:rsidR="00F3303E" w:rsidRPr="00E934AC" w:rsidRDefault="00F3303E" w:rsidP="00961F3F">
      <w:pPr>
        <w:pStyle w:val="Tekstpodstawowy"/>
        <w:rPr>
          <w:rFonts w:ascii="Verdana" w:hAnsi="Verdana"/>
          <w:b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§1</w:t>
      </w:r>
    </w:p>
    <w:p w14:paraId="7355516B" w14:textId="2557F355" w:rsidR="009342D1" w:rsidRPr="00E934AC" w:rsidRDefault="00F3303E" w:rsidP="00762B28">
      <w:pPr>
        <w:pStyle w:val="Tekstpodstawowy"/>
        <w:numPr>
          <w:ilvl w:val="0"/>
          <w:numId w:val="21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Zleceniodawca powierza, a Zleceniobiorca zobowiązuj</w:t>
      </w:r>
      <w:r w:rsidR="00E42045" w:rsidRPr="00E934AC">
        <w:rPr>
          <w:rFonts w:ascii="Verdana" w:hAnsi="Verdana"/>
          <w:sz w:val="18"/>
          <w:szCs w:val="18"/>
        </w:rPr>
        <w:t xml:space="preserve">e się do wykonania </w:t>
      </w:r>
      <w:r w:rsidR="009342D1" w:rsidRPr="00E934AC">
        <w:rPr>
          <w:rFonts w:ascii="Verdana" w:hAnsi="Verdana"/>
          <w:sz w:val="18"/>
          <w:szCs w:val="18"/>
        </w:rPr>
        <w:t>zgodnie z art. 62 ust.</w:t>
      </w:r>
      <w:r w:rsidR="0046277D" w:rsidRPr="00E934AC">
        <w:rPr>
          <w:rFonts w:ascii="Verdana" w:hAnsi="Verdana"/>
          <w:sz w:val="18"/>
          <w:szCs w:val="18"/>
        </w:rPr>
        <w:t xml:space="preserve"> </w:t>
      </w:r>
      <w:r w:rsidR="009342D1" w:rsidRPr="00E934AC">
        <w:rPr>
          <w:rFonts w:ascii="Verdana" w:hAnsi="Verdana"/>
          <w:sz w:val="18"/>
          <w:szCs w:val="18"/>
        </w:rPr>
        <w:t xml:space="preserve">1 pkt </w:t>
      </w:r>
      <w:r w:rsidR="00EC56F6" w:rsidRPr="00E934AC">
        <w:rPr>
          <w:rFonts w:ascii="Verdana" w:hAnsi="Verdana"/>
          <w:sz w:val="18"/>
          <w:szCs w:val="18"/>
        </w:rPr>
        <w:t>1</w:t>
      </w:r>
      <w:r w:rsidR="003A52CB" w:rsidRPr="00E934AC">
        <w:rPr>
          <w:rFonts w:ascii="Verdana" w:hAnsi="Verdana"/>
          <w:sz w:val="18"/>
          <w:szCs w:val="18"/>
        </w:rPr>
        <w:t>)</w:t>
      </w:r>
      <w:r w:rsidR="009342D1" w:rsidRPr="00E934AC">
        <w:rPr>
          <w:rFonts w:ascii="Verdana" w:hAnsi="Verdana"/>
          <w:sz w:val="18"/>
          <w:szCs w:val="18"/>
        </w:rPr>
        <w:t xml:space="preserve"> Ustawy z dnia 7 lipca 1994r. Prawo Budowlane </w:t>
      </w:r>
      <w:r w:rsidR="00EC56F6" w:rsidRPr="00E934AC">
        <w:rPr>
          <w:rFonts w:ascii="Verdana" w:hAnsi="Verdana"/>
          <w:sz w:val="18"/>
          <w:szCs w:val="18"/>
        </w:rPr>
        <w:t xml:space="preserve">(tj. Dz. U. </w:t>
      </w:r>
      <w:r w:rsidR="00EC56F6" w:rsidRPr="00E934AC">
        <w:rPr>
          <w:rFonts w:ascii="Verdana" w:eastAsia="Calibri" w:hAnsi="Verdana"/>
          <w:sz w:val="18"/>
          <w:szCs w:val="18"/>
        </w:rPr>
        <w:t>2021 r. poz. 2351 ze zm.</w:t>
      </w:r>
      <w:r w:rsidR="00EC56F6" w:rsidRPr="00E934AC">
        <w:rPr>
          <w:rFonts w:ascii="Verdana" w:hAnsi="Verdana"/>
          <w:sz w:val="18"/>
          <w:szCs w:val="18"/>
        </w:rPr>
        <w:t xml:space="preserve">) </w:t>
      </w:r>
      <w:r w:rsidR="004E76EA" w:rsidRPr="00E934AC">
        <w:rPr>
          <w:rFonts w:ascii="Verdana" w:hAnsi="Verdana"/>
          <w:sz w:val="18"/>
          <w:szCs w:val="18"/>
        </w:rPr>
        <w:t>o</w:t>
      </w:r>
      <w:r w:rsidR="00984F3D" w:rsidRPr="00E934AC">
        <w:rPr>
          <w:rFonts w:ascii="Verdana" w:hAnsi="Verdana"/>
          <w:sz w:val="18"/>
          <w:szCs w:val="18"/>
        </w:rPr>
        <w:t>kresow</w:t>
      </w:r>
      <w:r w:rsidR="004E76EA" w:rsidRPr="00E934AC">
        <w:rPr>
          <w:rFonts w:ascii="Verdana" w:hAnsi="Verdana"/>
          <w:sz w:val="18"/>
          <w:szCs w:val="18"/>
        </w:rPr>
        <w:t>ych</w:t>
      </w:r>
      <w:r w:rsidR="00984F3D" w:rsidRPr="00E934AC">
        <w:rPr>
          <w:rFonts w:ascii="Verdana" w:hAnsi="Verdana"/>
          <w:sz w:val="18"/>
          <w:szCs w:val="18"/>
        </w:rPr>
        <w:t xml:space="preserve"> przegląd</w:t>
      </w:r>
      <w:r w:rsidR="004E76EA" w:rsidRPr="00E934AC">
        <w:rPr>
          <w:rFonts w:ascii="Verdana" w:hAnsi="Verdana"/>
          <w:sz w:val="18"/>
          <w:szCs w:val="18"/>
        </w:rPr>
        <w:t>ów</w:t>
      </w:r>
      <w:r w:rsidR="00984F3D" w:rsidRPr="00E934AC">
        <w:rPr>
          <w:rFonts w:ascii="Verdana" w:hAnsi="Verdana"/>
          <w:sz w:val="18"/>
          <w:szCs w:val="18"/>
        </w:rPr>
        <w:t xml:space="preserve"> </w:t>
      </w:r>
      <w:r w:rsidR="00EC56F6" w:rsidRPr="00E934AC">
        <w:rPr>
          <w:rFonts w:ascii="Verdana" w:hAnsi="Verdana"/>
          <w:sz w:val="18"/>
          <w:szCs w:val="18"/>
        </w:rPr>
        <w:t xml:space="preserve">sprawdzenia stanu technicznego przewodów kominowych następujących </w:t>
      </w:r>
      <w:r w:rsidR="00984F3D" w:rsidRPr="00E934AC">
        <w:rPr>
          <w:rFonts w:ascii="Verdana" w:hAnsi="Verdana"/>
          <w:sz w:val="18"/>
          <w:szCs w:val="18"/>
        </w:rPr>
        <w:t>obiektów</w:t>
      </w:r>
      <w:r w:rsidR="004E76EA" w:rsidRPr="00E934AC">
        <w:rPr>
          <w:rFonts w:ascii="Verdana" w:hAnsi="Verdana"/>
          <w:sz w:val="18"/>
          <w:szCs w:val="18"/>
        </w:rPr>
        <w:t xml:space="preserve">: </w:t>
      </w:r>
    </w:p>
    <w:p w14:paraId="5CA93020" w14:textId="4AA0EC07" w:rsidR="009177A4" w:rsidRPr="00E934AC" w:rsidRDefault="00CD33FB" w:rsidP="00762B28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Siedziba Zarządu ”EKO-REGION”</w:t>
      </w:r>
      <w:r w:rsidR="00594E70" w:rsidRPr="00E934AC">
        <w:rPr>
          <w:rFonts w:ascii="Verdana" w:hAnsi="Verdana"/>
          <w:sz w:val="18"/>
          <w:szCs w:val="18"/>
        </w:rPr>
        <w:t xml:space="preserve"> </w:t>
      </w:r>
      <w:bookmarkStart w:id="0" w:name="_Hlk116541005"/>
      <w:r w:rsidR="00594E70" w:rsidRPr="00E934AC">
        <w:rPr>
          <w:rFonts w:ascii="Verdana" w:hAnsi="Verdana"/>
          <w:sz w:val="18"/>
          <w:szCs w:val="18"/>
        </w:rPr>
        <w:t>sp. z o.o.</w:t>
      </w:r>
      <w:r w:rsidRPr="00E934AC">
        <w:rPr>
          <w:rFonts w:ascii="Verdana" w:hAnsi="Verdana"/>
          <w:sz w:val="18"/>
          <w:szCs w:val="18"/>
        </w:rPr>
        <w:t xml:space="preserve"> </w:t>
      </w:r>
      <w:bookmarkEnd w:id="0"/>
      <w:r w:rsidRPr="00E934AC">
        <w:rPr>
          <w:rFonts w:ascii="Verdana" w:hAnsi="Verdana"/>
          <w:sz w:val="18"/>
          <w:szCs w:val="18"/>
        </w:rPr>
        <w:t>w Bełchatowie przy ul. Bawełnianej 18</w:t>
      </w:r>
      <w:r w:rsidR="00281E46" w:rsidRPr="00E934AC">
        <w:rPr>
          <w:rFonts w:ascii="Verdana" w:hAnsi="Verdana"/>
          <w:sz w:val="18"/>
          <w:szCs w:val="18"/>
        </w:rPr>
        <w:t xml:space="preserve"> (</w:t>
      </w:r>
      <w:r w:rsidR="003B052E" w:rsidRPr="00E934AC">
        <w:rPr>
          <w:rFonts w:ascii="Verdana" w:hAnsi="Verdana"/>
          <w:sz w:val="18"/>
          <w:szCs w:val="18"/>
        </w:rPr>
        <w:t>cały budynek Siedziby Zarządu</w:t>
      </w:r>
      <w:r w:rsidR="00281E46" w:rsidRPr="00E934AC">
        <w:rPr>
          <w:rFonts w:ascii="Verdana" w:hAnsi="Verdana"/>
          <w:sz w:val="18"/>
          <w:szCs w:val="18"/>
        </w:rPr>
        <w:t>)</w:t>
      </w:r>
      <w:r w:rsidR="00EC56F6" w:rsidRPr="00E934AC">
        <w:rPr>
          <w:rFonts w:ascii="Verdana" w:hAnsi="Verdana"/>
          <w:sz w:val="18"/>
          <w:szCs w:val="18"/>
        </w:rPr>
        <w:t>;</w:t>
      </w:r>
    </w:p>
    <w:p w14:paraId="09CF114F" w14:textId="304946B8" w:rsidR="00CD33FB" w:rsidRPr="00E934AC" w:rsidRDefault="00CD33FB" w:rsidP="00762B28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 xml:space="preserve">Zakład/Instalacja </w:t>
      </w:r>
      <w:r w:rsidR="00EC56F6" w:rsidRPr="00E934AC">
        <w:rPr>
          <w:rFonts w:ascii="Verdana" w:hAnsi="Verdana"/>
          <w:sz w:val="18"/>
          <w:szCs w:val="18"/>
        </w:rPr>
        <w:t xml:space="preserve">w </w:t>
      </w:r>
      <w:r w:rsidRPr="00E934AC">
        <w:rPr>
          <w:rFonts w:ascii="Verdana" w:hAnsi="Verdana"/>
          <w:sz w:val="18"/>
          <w:szCs w:val="18"/>
        </w:rPr>
        <w:t>Bełchatowie przy ul. Przemysłowej 14 i 16</w:t>
      </w:r>
      <w:r w:rsidR="00F24B77" w:rsidRPr="00E934AC">
        <w:rPr>
          <w:rFonts w:ascii="Verdana" w:hAnsi="Verdana"/>
          <w:sz w:val="18"/>
          <w:szCs w:val="18"/>
        </w:rPr>
        <w:t xml:space="preserve"> (</w:t>
      </w:r>
      <w:r w:rsidR="003B052E" w:rsidRPr="00E934AC">
        <w:rPr>
          <w:rFonts w:ascii="Verdana" w:hAnsi="Verdana"/>
          <w:sz w:val="18"/>
          <w:szCs w:val="18"/>
        </w:rPr>
        <w:t>7</w:t>
      </w:r>
      <w:r w:rsidR="00F24B77" w:rsidRPr="00E934AC">
        <w:rPr>
          <w:rFonts w:ascii="Verdana" w:hAnsi="Verdana"/>
          <w:sz w:val="18"/>
          <w:szCs w:val="18"/>
        </w:rPr>
        <w:t xml:space="preserve"> budynków)</w:t>
      </w:r>
      <w:r w:rsidR="00981E88">
        <w:rPr>
          <w:rFonts w:ascii="Verdana" w:hAnsi="Verdana"/>
          <w:sz w:val="18"/>
          <w:szCs w:val="18"/>
        </w:rPr>
        <w:t>:</w:t>
      </w:r>
    </w:p>
    <w:p w14:paraId="4120F4D1" w14:textId="77777777" w:rsidR="00981E88" w:rsidRDefault="00B37884" w:rsidP="00981E88">
      <w:pPr>
        <w:pStyle w:val="Akapitzlist"/>
        <w:numPr>
          <w:ilvl w:val="0"/>
          <w:numId w:val="35"/>
        </w:numPr>
        <w:ind w:left="1134"/>
        <w:contextualSpacing w:val="0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Budynek portierni,</w:t>
      </w:r>
    </w:p>
    <w:p w14:paraId="34A3632D" w14:textId="77777777" w:rsidR="00981E88" w:rsidRDefault="00B37884" w:rsidP="00981E88">
      <w:pPr>
        <w:pStyle w:val="Akapitzlist"/>
        <w:numPr>
          <w:ilvl w:val="0"/>
          <w:numId w:val="35"/>
        </w:numPr>
        <w:ind w:left="1134"/>
        <w:contextualSpacing w:val="0"/>
        <w:rPr>
          <w:rFonts w:ascii="Verdana" w:hAnsi="Verdana"/>
          <w:sz w:val="18"/>
          <w:szCs w:val="18"/>
        </w:rPr>
      </w:pPr>
      <w:r w:rsidRPr="00981E88">
        <w:rPr>
          <w:rFonts w:ascii="Verdana" w:hAnsi="Verdana"/>
          <w:sz w:val="18"/>
          <w:szCs w:val="18"/>
        </w:rPr>
        <w:t>Budynek administracyjno-socjalny Przemysłowa 14,</w:t>
      </w:r>
    </w:p>
    <w:p w14:paraId="7FADC63E" w14:textId="77777777" w:rsidR="00981E88" w:rsidRDefault="00B37884" w:rsidP="00981E88">
      <w:pPr>
        <w:pStyle w:val="Akapitzlist"/>
        <w:numPr>
          <w:ilvl w:val="0"/>
          <w:numId w:val="35"/>
        </w:numPr>
        <w:ind w:left="1134"/>
        <w:contextualSpacing w:val="0"/>
        <w:rPr>
          <w:rFonts w:ascii="Verdana" w:hAnsi="Verdana"/>
          <w:sz w:val="18"/>
          <w:szCs w:val="18"/>
        </w:rPr>
      </w:pPr>
      <w:r w:rsidRPr="00981E88">
        <w:rPr>
          <w:rFonts w:ascii="Verdana" w:hAnsi="Verdana"/>
          <w:sz w:val="18"/>
          <w:szCs w:val="18"/>
        </w:rPr>
        <w:t>Budynek administracyjno-socjalny Przemysłowa 16,</w:t>
      </w:r>
    </w:p>
    <w:p w14:paraId="2E8F169C" w14:textId="77777777" w:rsidR="00981E88" w:rsidRDefault="00B37884" w:rsidP="00981E88">
      <w:pPr>
        <w:pStyle w:val="Akapitzlist"/>
        <w:numPr>
          <w:ilvl w:val="0"/>
          <w:numId w:val="35"/>
        </w:numPr>
        <w:ind w:left="1134"/>
        <w:contextualSpacing w:val="0"/>
        <w:rPr>
          <w:rFonts w:ascii="Verdana" w:hAnsi="Verdana"/>
          <w:sz w:val="18"/>
          <w:szCs w:val="18"/>
        </w:rPr>
      </w:pPr>
      <w:r w:rsidRPr="00981E88">
        <w:rPr>
          <w:rFonts w:ascii="Verdana" w:hAnsi="Verdana"/>
          <w:sz w:val="18"/>
          <w:szCs w:val="18"/>
        </w:rPr>
        <w:t>Kontener socjalny,</w:t>
      </w:r>
    </w:p>
    <w:p w14:paraId="472436DA" w14:textId="77777777" w:rsidR="00981E88" w:rsidRDefault="00B37884" w:rsidP="00981E88">
      <w:pPr>
        <w:pStyle w:val="Akapitzlist"/>
        <w:numPr>
          <w:ilvl w:val="0"/>
          <w:numId w:val="35"/>
        </w:numPr>
        <w:ind w:left="1134"/>
        <w:contextualSpacing w:val="0"/>
        <w:rPr>
          <w:rFonts w:ascii="Verdana" w:hAnsi="Verdana"/>
          <w:sz w:val="18"/>
          <w:szCs w:val="18"/>
        </w:rPr>
      </w:pPr>
      <w:r w:rsidRPr="00981E88">
        <w:rPr>
          <w:rFonts w:ascii="Verdana" w:hAnsi="Verdana"/>
          <w:sz w:val="18"/>
          <w:szCs w:val="18"/>
        </w:rPr>
        <w:t>Budynek: magazyn filtry,</w:t>
      </w:r>
    </w:p>
    <w:p w14:paraId="2928CB74" w14:textId="77777777" w:rsidR="00981E88" w:rsidRDefault="00B37884" w:rsidP="00981E88">
      <w:pPr>
        <w:pStyle w:val="Akapitzlist"/>
        <w:numPr>
          <w:ilvl w:val="0"/>
          <w:numId w:val="35"/>
        </w:numPr>
        <w:ind w:left="1134"/>
        <w:contextualSpacing w:val="0"/>
        <w:rPr>
          <w:rFonts w:ascii="Verdana" w:hAnsi="Verdana"/>
          <w:sz w:val="18"/>
          <w:szCs w:val="18"/>
        </w:rPr>
      </w:pPr>
      <w:r w:rsidRPr="00981E88">
        <w:rPr>
          <w:rFonts w:ascii="Verdana" w:hAnsi="Verdana"/>
          <w:sz w:val="18"/>
          <w:szCs w:val="18"/>
        </w:rPr>
        <w:t>Budynek magazynowy 70/104,</w:t>
      </w:r>
    </w:p>
    <w:p w14:paraId="7250D718" w14:textId="4EE10279" w:rsidR="00B37884" w:rsidRPr="00981E88" w:rsidRDefault="00B37884" w:rsidP="00981E88">
      <w:pPr>
        <w:pStyle w:val="Akapitzlist"/>
        <w:numPr>
          <w:ilvl w:val="0"/>
          <w:numId w:val="35"/>
        </w:numPr>
        <w:ind w:left="1134"/>
        <w:contextualSpacing w:val="0"/>
        <w:rPr>
          <w:rFonts w:ascii="Verdana" w:hAnsi="Verdana"/>
          <w:sz w:val="18"/>
          <w:szCs w:val="18"/>
        </w:rPr>
      </w:pPr>
      <w:r w:rsidRPr="00981E88">
        <w:rPr>
          <w:rFonts w:ascii="Verdana" w:hAnsi="Verdana"/>
          <w:sz w:val="18"/>
          <w:szCs w:val="18"/>
        </w:rPr>
        <w:t>Budynek magazynowy 71/104.</w:t>
      </w:r>
    </w:p>
    <w:p w14:paraId="61A81BE8" w14:textId="0B5BFB93" w:rsidR="009342D1" w:rsidRPr="00E934AC" w:rsidRDefault="00AB557B" w:rsidP="00762B28">
      <w:pPr>
        <w:pStyle w:val="Tekstpodstawowy"/>
        <w:numPr>
          <w:ilvl w:val="0"/>
          <w:numId w:val="21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 xml:space="preserve">Osoba przeprowadzająca okresowe przeglądy </w:t>
      </w:r>
      <w:r w:rsidR="00D20BA2" w:rsidRPr="00E934AC">
        <w:rPr>
          <w:rFonts w:ascii="Verdana" w:hAnsi="Verdana"/>
          <w:sz w:val="18"/>
          <w:szCs w:val="18"/>
        </w:rPr>
        <w:t xml:space="preserve">sprawdzenia stanu technicznego przewodów kominowych </w:t>
      </w:r>
      <w:r w:rsidRPr="00E934AC">
        <w:rPr>
          <w:rFonts w:ascii="Verdana" w:hAnsi="Verdana"/>
          <w:sz w:val="18"/>
          <w:szCs w:val="18"/>
        </w:rPr>
        <w:t xml:space="preserve">musi posiadać aktualne uprawnienia </w:t>
      </w:r>
      <w:r w:rsidR="00CD33FB" w:rsidRPr="00E934AC">
        <w:rPr>
          <w:rFonts w:ascii="Verdana" w:hAnsi="Verdana"/>
          <w:sz w:val="18"/>
          <w:szCs w:val="18"/>
        </w:rPr>
        <w:t>w zakresie:</w:t>
      </w:r>
    </w:p>
    <w:p w14:paraId="598D7C8B" w14:textId="03BB38E5" w:rsidR="00EC56F6" w:rsidRPr="00E934AC" w:rsidRDefault="00CD33FB" w:rsidP="00EC56F6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mistrza w rzemiośle kominiarskim – w odniesieniu do przewodów dymowych oraz grawitacyjnych przewodów spalinowych i wentylacyjnych lub</w:t>
      </w:r>
    </w:p>
    <w:p w14:paraId="48CAEF6C" w14:textId="0054ABCD" w:rsidR="00CD33FB" w:rsidRPr="00E934AC" w:rsidRDefault="00CD33FB" w:rsidP="00EC56F6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budowlanym odpowiedniej specjalności w odniesieniu do przewodów kominow</w:t>
      </w:r>
      <w:r w:rsidR="00281E46" w:rsidRPr="00E934AC">
        <w:rPr>
          <w:rFonts w:ascii="Verdana" w:hAnsi="Verdana"/>
          <w:sz w:val="18"/>
          <w:szCs w:val="18"/>
        </w:rPr>
        <w:t>y</w:t>
      </w:r>
      <w:r w:rsidRPr="00E934AC">
        <w:rPr>
          <w:rFonts w:ascii="Verdana" w:hAnsi="Verdana"/>
          <w:sz w:val="18"/>
          <w:szCs w:val="18"/>
        </w:rPr>
        <w:t>ch, o których mowa powyżej oraz do kominów przemysłowych, kominów wolnostojących oraz kominów lub przewodów kominowych, których ciąg kominowy jest wymuszony pracą urządzeń mechanicznych.</w:t>
      </w:r>
    </w:p>
    <w:p w14:paraId="09437CC9" w14:textId="652DE34A" w:rsidR="00AB557B" w:rsidRPr="00E934AC" w:rsidRDefault="0013306D" w:rsidP="00762B28">
      <w:pPr>
        <w:pStyle w:val="Tekstpodstawowy"/>
        <w:numPr>
          <w:ilvl w:val="0"/>
          <w:numId w:val="21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 xml:space="preserve">Zakres prac </w:t>
      </w:r>
      <w:r w:rsidR="00E42045" w:rsidRPr="00E934AC">
        <w:rPr>
          <w:rFonts w:ascii="Verdana" w:hAnsi="Verdana"/>
          <w:sz w:val="18"/>
          <w:szCs w:val="18"/>
        </w:rPr>
        <w:t xml:space="preserve">do wykonania przez </w:t>
      </w:r>
      <w:r w:rsidR="009348A8" w:rsidRPr="00E934AC">
        <w:rPr>
          <w:rFonts w:ascii="Verdana" w:hAnsi="Verdana"/>
          <w:sz w:val="18"/>
          <w:szCs w:val="18"/>
        </w:rPr>
        <w:t>Zleceniobiorcę</w:t>
      </w:r>
      <w:r w:rsidR="00E42045" w:rsidRPr="00E934AC">
        <w:rPr>
          <w:rFonts w:ascii="Verdana" w:hAnsi="Verdana"/>
          <w:sz w:val="18"/>
          <w:szCs w:val="18"/>
        </w:rPr>
        <w:t xml:space="preserve">, o których mowa w ust. 1 </w:t>
      </w:r>
      <w:r w:rsidR="00AB557B" w:rsidRPr="00E934AC">
        <w:rPr>
          <w:rFonts w:ascii="Verdana" w:hAnsi="Verdana"/>
          <w:sz w:val="18"/>
          <w:szCs w:val="18"/>
        </w:rPr>
        <w:t>obejmuje:</w:t>
      </w:r>
    </w:p>
    <w:p w14:paraId="7D16D4E7" w14:textId="77777777" w:rsidR="0088620E" w:rsidRPr="00E934AC" w:rsidRDefault="0088620E" w:rsidP="00762B28">
      <w:pPr>
        <w:pStyle w:val="Tekstpodstawowy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Sprawdzenie stanu technicznego:</w:t>
      </w:r>
    </w:p>
    <w:p w14:paraId="47990FBC" w14:textId="2CDFFEB3" w:rsidR="0088620E" w:rsidRPr="00E934AC" w:rsidRDefault="00281E46" w:rsidP="00EC56F6">
      <w:pPr>
        <w:pStyle w:val="Tekstpodstawowy"/>
        <w:numPr>
          <w:ilvl w:val="0"/>
          <w:numId w:val="12"/>
        </w:numPr>
        <w:ind w:left="993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 xml:space="preserve">Przewodów kominowych </w:t>
      </w:r>
      <w:r w:rsidR="003B052E" w:rsidRPr="00E934AC">
        <w:rPr>
          <w:rFonts w:ascii="Verdana" w:hAnsi="Verdana"/>
          <w:sz w:val="18"/>
          <w:szCs w:val="18"/>
        </w:rPr>
        <w:t xml:space="preserve">obiektów wymienionych w ust. 1 </w:t>
      </w:r>
      <w:r w:rsidRPr="00E934AC">
        <w:rPr>
          <w:rFonts w:ascii="Verdana" w:hAnsi="Verdana"/>
          <w:sz w:val="18"/>
          <w:szCs w:val="18"/>
        </w:rPr>
        <w:t xml:space="preserve">(dymowych, spalinowych </w:t>
      </w:r>
      <w:r w:rsidR="003B052E" w:rsidRPr="00E934AC">
        <w:rPr>
          <w:rFonts w:ascii="Verdana" w:hAnsi="Verdana"/>
          <w:sz w:val="18"/>
          <w:szCs w:val="18"/>
        </w:rPr>
        <w:br/>
      </w:r>
      <w:r w:rsidRPr="00E934AC">
        <w:rPr>
          <w:rFonts w:ascii="Verdana" w:hAnsi="Verdana"/>
          <w:sz w:val="18"/>
          <w:szCs w:val="18"/>
        </w:rPr>
        <w:t>i wentylacyjnych)</w:t>
      </w:r>
      <w:r w:rsidR="003B052E" w:rsidRPr="00E934AC">
        <w:rPr>
          <w:rFonts w:ascii="Verdana" w:hAnsi="Verdana"/>
          <w:sz w:val="18"/>
          <w:szCs w:val="18"/>
        </w:rPr>
        <w:t>.</w:t>
      </w:r>
    </w:p>
    <w:p w14:paraId="55FD71F1" w14:textId="4DC0EB91" w:rsidR="00152FD9" w:rsidRPr="00E934AC" w:rsidRDefault="00152FD9" w:rsidP="0088620E">
      <w:pPr>
        <w:pStyle w:val="Tekstpodstawowy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przygot</w:t>
      </w:r>
      <w:r w:rsidR="00AB557B" w:rsidRPr="00E934AC">
        <w:rPr>
          <w:rFonts w:ascii="Verdana" w:hAnsi="Verdana"/>
          <w:sz w:val="18"/>
          <w:szCs w:val="18"/>
        </w:rPr>
        <w:t xml:space="preserve">owanie i podpisanie protokołów </w:t>
      </w:r>
      <w:r w:rsidRPr="00E934AC">
        <w:rPr>
          <w:rFonts w:ascii="Verdana" w:hAnsi="Verdana"/>
          <w:sz w:val="18"/>
          <w:szCs w:val="18"/>
        </w:rPr>
        <w:t xml:space="preserve">z </w:t>
      </w:r>
      <w:r w:rsidR="003B052E" w:rsidRPr="00E934AC">
        <w:rPr>
          <w:rFonts w:ascii="Verdana" w:hAnsi="Verdana"/>
          <w:sz w:val="18"/>
          <w:szCs w:val="18"/>
        </w:rPr>
        <w:t>wykonanych okresowych kontroli przewodów kominowych dymowych – spalinowych – wentylacyjnych. N</w:t>
      </w:r>
      <w:r w:rsidRPr="00E934AC">
        <w:rPr>
          <w:rFonts w:ascii="Verdana" w:hAnsi="Verdana"/>
          <w:sz w:val="18"/>
          <w:szCs w:val="18"/>
        </w:rPr>
        <w:t xml:space="preserve">a podstawie protokołów </w:t>
      </w:r>
      <w:r w:rsidR="009342D1" w:rsidRPr="00E934AC">
        <w:rPr>
          <w:rFonts w:ascii="Verdana" w:hAnsi="Verdana"/>
          <w:sz w:val="18"/>
          <w:szCs w:val="18"/>
        </w:rPr>
        <w:t>przygotowanych przez Zleceniobiorcę, Z</w:t>
      </w:r>
      <w:r w:rsidR="00AB557B" w:rsidRPr="00E934AC">
        <w:rPr>
          <w:rFonts w:ascii="Verdana" w:hAnsi="Verdana"/>
          <w:sz w:val="18"/>
          <w:szCs w:val="18"/>
        </w:rPr>
        <w:t xml:space="preserve">leceniodawca dokona wpisów </w:t>
      </w:r>
      <w:r w:rsidRPr="00E934AC">
        <w:rPr>
          <w:rFonts w:ascii="Verdana" w:hAnsi="Verdana"/>
          <w:sz w:val="18"/>
          <w:szCs w:val="18"/>
        </w:rPr>
        <w:t>w książkach obiektu.</w:t>
      </w:r>
    </w:p>
    <w:p w14:paraId="31FCCADA" w14:textId="77777777" w:rsidR="00152FD9" w:rsidRPr="00E934AC" w:rsidRDefault="00152FD9" w:rsidP="00FC1C7E">
      <w:pPr>
        <w:pStyle w:val="Tekstpodstawowy"/>
        <w:jc w:val="both"/>
        <w:rPr>
          <w:rFonts w:ascii="Verdana" w:hAnsi="Verdana"/>
          <w:sz w:val="18"/>
          <w:szCs w:val="18"/>
        </w:rPr>
      </w:pPr>
    </w:p>
    <w:p w14:paraId="49FEDDE5" w14:textId="77777777" w:rsidR="00F3303E" w:rsidRPr="00E934AC" w:rsidRDefault="00F3303E" w:rsidP="00A37967">
      <w:pPr>
        <w:pStyle w:val="Tekstpodstawowy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§2</w:t>
      </w:r>
    </w:p>
    <w:p w14:paraId="519365B8" w14:textId="6F2A0E28" w:rsidR="0022236F" w:rsidRPr="00E934AC" w:rsidRDefault="00F3303E" w:rsidP="00A37967">
      <w:pPr>
        <w:pStyle w:val="Tekstpodstawowy"/>
        <w:jc w:val="both"/>
        <w:rPr>
          <w:rFonts w:ascii="Verdana" w:hAnsi="Verdana"/>
          <w:b/>
          <w:bCs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Zleceniobiorca zobowiązuje</w:t>
      </w:r>
      <w:r w:rsidR="002A2B97" w:rsidRPr="00E934AC">
        <w:rPr>
          <w:rFonts w:ascii="Verdana" w:hAnsi="Verdana"/>
          <w:sz w:val="18"/>
          <w:szCs w:val="18"/>
        </w:rPr>
        <w:t xml:space="preserve"> się</w:t>
      </w:r>
      <w:r w:rsidRPr="00E934AC">
        <w:rPr>
          <w:rFonts w:ascii="Verdana" w:hAnsi="Verdana"/>
          <w:sz w:val="18"/>
          <w:szCs w:val="18"/>
        </w:rPr>
        <w:t xml:space="preserve"> </w:t>
      </w:r>
      <w:r w:rsidR="00E42045" w:rsidRPr="00E934AC">
        <w:rPr>
          <w:rFonts w:ascii="Verdana" w:hAnsi="Verdana"/>
          <w:sz w:val="18"/>
          <w:szCs w:val="18"/>
        </w:rPr>
        <w:t xml:space="preserve">wykonać czynności </w:t>
      </w:r>
      <w:r w:rsidRPr="00E934AC">
        <w:rPr>
          <w:rFonts w:ascii="Verdana" w:hAnsi="Verdana"/>
          <w:sz w:val="18"/>
          <w:szCs w:val="18"/>
        </w:rPr>
        <w:t>wymienione w § 1 w terminie:</w:t>
      </w:r>
      <w:r w:rsidR="00EF60CF" w:rsidRPr="00E934AC">
        <w:rPr>
          <w:rFonts w:ascii="Verdana" w:hAnsi="Verdana"/>
          <w:sz w:val="18"/>
          <w:szCs w:val="18"/>
        </w:rPr>
        <w:t xml:space="preserve"> </w:t>
      </w:r>
      <w:r w:rsidRPr="00E934AC">
        <w:rPr>
          <w:rFonts w:ascii="Verdana" w:hAnsi="Verdana"/>
          <w:b/>
          <w:bCs/>
          <w:sz w:val="18"/>
          <w:szCs w:val="18"/>
        </w:rPr>
        <w:t xml:space="preserve">do </w:t>
      </w:r>
      <w:r w:rsidR="0022568B" w:rsidRPr="00E934AC">
        <w:rPr>
          <w:rFonts w:ascii="Verdana" w:hAnsi="Verdana"/>
          <w:b/>
          <w:bCs/>
          <w:sz w:val="18"/>
          <w:szCs w:val="18"/>
        </w:rPr>
        <w:t>4</w:t>
      </w:r>
      <w:r w:rsidR="00762B28" w:rsidRPr="00E934AC">
        <w:rPr>
          <w:rFonts w:ascii="Verdana" w:hAnsi="Verdana"/>
          <w:b/>
          <w:bCs/>
          <w:sz w:val="18"/>
          <w:szCs w:val="18"/>
        </w:rPr>
        <w:t>.11.202</w:t>
      </w:r>
      <w:r w:rsidR="005D5FFC" w:rsidRPr="00E934AC">
        <w:rPr>
          <w:rFonts w:ascii="Verdana" w:hAnsi="Verdana"/>
          <w:b/>
          <w:bCs/>
          <w:sz w:val="18"/>
          <w:szCs w:val="18"/>
        </w:rPr>
        <w:t>2</w:t>
      </w:r>
      <w:r w:rsidR="00762B28" w:rsidRPr="00E934AC">
        <w:rPr>
          <w:rFonts w:ascii="Verdana" w:hAnsi="Verdana"/>
          <w:b/>
          <w:bCs/>
          <w:sz w:val="18"/>
          <w:szCs w:val="18"/>
        </w:rPr>
        <w:t xml:space="preserve"> </w:t>
      </w:r>
      <w:r w:rsidRPr="00E934AC">
        <w:rPr>
          <w:rFonts w:ascii="Verdana" w:hAnsi="Verdana"/>
          <w:b/>
          <w:bCs/>
          <w:sz w:val="18"/>
          <w:szCs w:val="18"/>
        </w:rPr>
        <w:t>roku.</w:t>
      </w:r>
    </w:p>
    <w:p w14:paraId="1EB22148" w14:textId="77777777" w:rsidR="00FD0399" w:rsidRPr="00E934AC" w:rsidRDefault="00FD0399" w:rsidP="00A37967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</w:p>
    <w:p w14:paraId="32B38E0A" w14:textId="77777777" w:rsidR="00F3303E" w:rsidRPr="00E934AC" w:rsidRDefault="00F3303E" w:rsidP="00A37967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§3</w:t>
      </w:r>
    </w:p>
    <w:p w14:paraId="1DA173BE" w14:textId="645E648A" w:rsidR="003B052E" w:rsidRPr="00E934AC" w:rsidRDefault="003B052E" w:rsidP="003B052E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 w:cs="Arial"/>
          <w:sz w:val="18"/>
          <w:szCs w:val="18"/>
        </w:rPr>
        <w:t>Wynagrodzenie za wykonanie przedmiotu umowy</w:t>
      </w:r>
      <w:r w:rsidR="00594E70" w:rsidRPr="00E934AC">
        <w:rPr>
          <w:rFonts w:ascii="Verdana" w:hAnsi="Verdana" w:cs="Arial"/>
          <w:sz w:val="18"/>
          <w:szCs w:val="18"/>
        </w:rPr>
        <w:t xml:space="preserve"> wynosi</w:t>
      </w:r>
      <w:r w:rsidRPr="00E934AC">
        <w:rPr>
          <w:rFonts w:ascii="Verdana" w:hAnsi="Verdana"/>
          <w:sz w:val="18"/>
          <w:szCs w:val="18"/>
        </w:rPr>
        <w:t xml:space="preserve"> </w:t>
      </w:r>
      <w:r w:rsidRPr="00E934AC">
        <w:rPr>
          <w:rFonts w:ascii="Verdana" w:hAnsi="Verdana"/>
          <w:b/>
          <w:sz w:val="18"/>
          <w:szCs w:val="18"/>
        </w:rPr>
        <w:t xml:space="preserve">…………. złotych netto </w:t>
      </w:r>
      <w:r w:rsidRPr="00E934AC">
        <w:rPr>
          <w:rFonts w:ascii="Verdana" w:hAnsi="Verdana"/>
          <w:sz w:val="18"/>
          <w:szCs w:val="18"/>
        </w:rPr>
        <w:t>(słownie: …………… 00/100 złotych netto) plus obowiązująca stawka podatku VAT, co daje kwotę brutto …………… zł (słownie: …………… 00/100 złotych), w tym:</w:t>
      </w:r>
    </w:p>
    <w:p w14:paraId="291FB79E" w14:textId="03C2E0F3" w:rsidR="003B052E" w:rsidRPr="00E934AC" w:rsidRDefault="00594E70" w:rsidP="003B052E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 w:cs="Arial"/>
          <w:sz w:val="18"/>
          <w:szCs w:val="18"/>
        </w:rPr>
        <w:t>w</w:t>
      </w:r>
      <w:r w:rsidR="00281E46" w:rsidRPr="00E934AC">
        <w:rPr>
          <w:rFonts w:ascii="Verdana" w:hAnsi="Verdana" w:cs="Arial"/>
          <w:sz w:val="18"/>
          <w:szCs w:val="18"/>
        </w:rPr>
        <w:t>ynagrodzenie za wykonanie przedmiotu umowy</w:t>
      </w:r>
      <w:r w:rsidR="00281E46" w:rsidRPr="00E934AC">
        <w:rPr>
          <w:rFonts w:ascii="Verdana" w:hAnsi="Verdana"/>
          <w:sz w:val="18"/>
          <w:szCs w:val="18"/>
        </w:rPr>
        <w:t xml:space="preserve"> </w:t>
      </w:r>
      <w:r w:rsidR="00322FC7" w:rsidRPr="00E934AC">
        <w:rPr>
          <w:rFonts w:ascii="Verdana" w:hAnsi="Verdana"/>
          <w:sz w:val="18"/>
          <w:szCs w:val="18"/>
        </w:rPr>
        <w:t xml:space="preserve">na terenie Siedziby </w:t>
      </w:r>
      <w:r w:rsidRPr="00E934AC">
        <w:rPr>
          <w:rFonts w:ascii="Verdana" w:hAnsi="Verdana"/>
          <w:sz w:val="18"/>
          <w:szCs w:val="18"/>
        </w:rPr>
        <w:t>Z</w:t>
      </w:r>
      <w:r w:rsidR="00322FC7" w:rsidRPr="00E934AC">
        <w:rPr>
          <w:rFonts w:ascii="Verdana" w:hAnsi="Verdana"/>
          <w:sz w:val="18"/>
          <w:szCs w:val="18"/>
        </w:rPr>
        <w:t>arządu ”EKO-REGION”</w:t>
      </w:r>
      <w:r w:rsidRPr="00E934AC">
        <w:rPr>
          <w:rFonts w:ascii="Verdana" w:hAnsi="Verdana"/>
          <w:sz w:val="18"/>
          <w:szCs w:val="18"/>
        </w:rPr>
        <w:t xml:space="preserve"> sp. z o.o. wynosi </w:t>
      </w:r>
      <w:r w:rsidR="00281E46" w:rsidRPr="00E934AC">
        <w:rPr>
          <w:rFonts w:ascii="Verdana" w:hAnsi="Verdana"/>
          <w:b/>
          <w:sz w:val="18"/>
          <w:szCs w:val="18"/>
        </w:rPr>
        <w:t xml:space="preserve">………. złotych netto </w:t>
      </w:r>
      <w:r w:rsidR="00281E46" w:rsidRPr="00E934AC">
        <w:rPr>
          <w:rFonts w:ascii="Verdana" w:hAnsi="Verdana"/>
          <w:sz w:val="18"/>
          <w:szCs w:val="18"/>
        </w:rPr>
        <w:t>(słownie: ………… 00/100 złotych netto) plus obowiązująca stawka podatku VAT, co daje kwotę brutto ………… zł (słownie: …………… 00/100 złotych).</w:t>
      </w:r>
    </w:p>
    <w:p w14:paraId="36879AB1" w14:textId="66FB91C1" w:rsidR="00281E46" w:rsidRPr="00E934AC" w:rsidRDefault="00594E70" w:rsidP="003B052E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 w:cs="Arial"/>
          <w:sz w:val="18"/>
          <w:szCs w:val="18"/>
        </w:rPr>
        <w:t>w</w:t>
      </w:r>
      <w:r w:rsidR="00281E46" w:rsidRPr="00E934AC">
        <w:rPr>
          <w:rFonts w:ascii="Verdana" w:hAnsi="Verdana" w:cs="Arial"/>
          <w:sz w:val="18"/>
          <w:szCs w:val="18"/>
        </w:rPr>
        <w:t>ynagrodzenie za wykonanie przedmiotu umowy</w:t>
      </w:r>
      <w:r w:rsidR="00322FC7" w:rsidRPr="00E934AC">
        <w:rPr>
          <w:rFonts w:ascii="Verdana" w:hAnsi="Verdana" w:cs="Arial"/>
          <w:sz w:val="18"/>
          <w:szCs w:val="18"/>
        </w:rPr>
        <w:t xml:space="preserve"> na terenie Zakładu/Instalacji w Bełchatowie</w:t>
      </w:r>
      <w:r w:rsidR="00281E46" w:rsidRPr="00E934AC">
        <w:rPr>
          <w:rFonts w:ascii="Verdana" w:hAnsi="Verdana"/>
          <w:sz w:val="18"/>
          <w:szCs w:val="18"/>
        </w:rPr>
        <w:t xml:space="preserve"> </w:t>
      </w:r>
      <w:r w:rsidRPr="00E934AC">
        <w:rPr>
          <w:rFonts w:ascii="Verdana" w:hAnsi="Verdana"/>
          <w:sz w:val="18"/>
          <w:szCs w:val="18"/>
        </w:rPr>
        <w:t xml:space="preserve">wynosi </w:t>
      </w:r>
      <w:r w:rsidR="00281E46" w:rsidRPr="00E934AC">
        <w:rPr>
          <w:rFonts w:ascii="Verdana" w:hAnsi="Verdana"/>
          <w:b/>
          <w:sz w:val="18"/>
          <w:szCs w:val="18"/>
        </w:rPr>
        <w:t xml:space="preserve">………. złotych netto </w:t>
      </w:r>
      <w:r w:rsidR="00281E46" w:rsidRPr="00E934AC">
        <w:rPr>
          <w:rFonts w:ascii="Verdana" w:hAnsi="Verdana"/>
          <w:sz w:val="18"/>
          <w:szCs w:val="18"/>
        </w:rPr>
        <w:t>(słownie: ………… 00/100 złotych netto) plus obowiązująca stawka podatku VAT, co daje kwotę brutto …………… zł (słownie: …………… 00/100 złotych).</w:t>
      </w:r>
    </w:p>
    <w:p w14:paraId="27DE23D5" w14:textId="77777777" w:rsidR="00594E70" w:rsidRPr="00E934AC" w:rsidRDefault="00594E70" w:rsidP="00594E70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 w:cs="Calibri"/>
          <w:sz w:val="18"/>
          <w:szCs w:val="18"/>
        </w:rPr>
        <w:t>Zleceniobiorca oświadcza, że rachunek bankowy wskazany w fakturze jest rachunkiem rozliczeniowym, o którym mowa w art. 49 ust. 1 pkt 1 Prawa bankowego lub imiennym rachunkiem w spółdzielczej kasie oszczędnościowo-kredytowej, dla którego jest prowadzony rachunek VAT oraz który znajduje się w wykazie podmiotów zarejestrowanych jako podatnicy VAT, o którym mowa w art. 96b ust. 1 ustawy o podatku od towarów i usług. Zleceniodawca zastrzega, że jeśli na dzień płatności wskazany rachunek nie będzie  znajdował się  wykazie podmiotów zarejestrowanych jako podatnicy VAT, o którym mowa w art. 96b ust. 1 ustawy o  podatku od towarów i usług, płatność zostanie wstrzymana.</w:t>
      </w:r>
    </w:p>
    <w:p w14:paraId="0D385549" w14:textId="77777777" w:rsidR="008D081E" w:rsidRPr="00E934AC" w:rsidRDefault="00D41FB3" w:rsidP="008D081E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 w:cs="Calibri"/>
          <w:sz w:val="18"/>
          <w:szCs w:val="18"/>
        </w:rPr>
        <w:t xml:space="preserve">Wynagrodzenie może być, a w przypadku transakcji dotyczących nabycia towarów lub usług </w:t>
      </w:r>
      <w:r w:rsidRPr="00E934AC">
        <w:rPr>
          <w:rFonts w:ascii="Verdana" w:hAnsi="Verdana" w:cs="Calibri"/>
          <w:sz w:val="18"/>
          <w:szCs w:val="18"/>
        </w:rPr>
        <w:br/>
        <w:t xml:space="preserve">z załącznika nr 15 do ustawy o podatku od towarów i usług będzie, zapłacone z zastosowaniem mechanizmu podzielonej płatności, o którym mowa w art. 108a ustawy o podatku od towarów </w:t>
      </w:r>
      <w:r w:rsidRPr="00E934AC">
        <w:rPr>
          <w:rFonts w:ascii="Verdana" w:hAnsi="Verdana" w:cs="Calibri"/>
          <w:sz w:val="18"/>
          <w:szCs w:val="18"/>
        </w:rPr>
        <w:br/>
        <w:t>i usług</w:t>
      </w:r>
      <w:r w:rsidRPr="00E934AC">
        <w:rPr>
          <w:rFonts w:ascii="Verdana" w:hAnsi="Verdana"/>
          <w:sz w:val="18"/>
          <w:szCs w:val="18"/>
        </w:rPr>
        <w:t>.</w:t>
      </w:r>
    </w:p>
    <w:p w14:paraId="709832C9" w14:textId="1B3167E7" w:rsidR="00594E70" w:rsidRPr="00E934AC" w:rsidRDefault="00594E70" w:rsidP="00594E70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Podstawą do wystawienia faktury VAT będzie obustronnie podpisany protokół odbioru sporządzonych przez Zleceniobiorcę protokołów z wykonywanych okresowych kontroli przewodów kominowych dymowych – spalinowych – wentylacyjnych. Termin płatności faktury wynosi 21 dni od daty dostarczenia faktury na adres: ”EKO-REGION” sp. z o.o., ul. Bawełniana 18, 97-400 Bełchatów.</w:t>
      </w:r>
    </w:p>
    <w:p w14:paraId="19E13A77" w14:textId="77777777" w:rsidR="00594E70" w:rsidRPr="00E934AC" w:rsidRDefault="00594E70" w:rsidP="00594E70">
      <w:pPr>
        <w:pStyle w:val="Tekstpodstawowywcity2"/>
        <w:numPr>
          <w:ilvl w:val="3"/>
          <w:numId w:val="28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Wynagrodzenie netto określone w ust. 1 niniejszego paragrafu, powiększone o należny podatek VAT stanowi całkowite wynagrodzenie należne Zleceniobiorcy z tytułu wykonania wszelkich zobowiązań określonych w umowie, w tym związane z kosztami transportu, ubezpieczenia, akcyzy, cła, podatków, itp.</w:t>
      </w:r>
    </w:p>
    <w:p w14:paraId="708C9B01" w14:textId="77777777" w:rsidR="00594E70" w:rsidRPr="00E934AC" w:rsidRDefault="00594E70" w:rsidP="00594E70">
      <w:pPr>
        <w:pStyle w:val="Tekstpodstawowywcity2"/>
        <w:numPr>
          <w:ilvl w:val="3"/>
          <w:numId w:val="28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 xml:space="preserve">W związku z wykonaniem obowiązku wynikającego z art. 4c ustawy z dnia 8 marca 2013 r.   </w:t>
      </w:r>
      <w:r w:rsidRPr="00E934AC">
        <w:rPr>
          <w:rFonts w:ascii="Verdana" w:hAnsi="Verdana"/>
          <w:sz w:val="18"/>
          <w:szCs w:val="18"/>
        </w:rPr>
        <w:br/>
        <w:t>o przeciwdziałaniu nadmiernym opóźnieniom w transakcjach handlowych, Zleceniodawca oświadcza, że na chwilę zawarcia umowy posiada status dużego przedsiębiorcy. W przypadku zmiany statusu przedsiębiorcy, Zleceniodawca zobowiązuje się w terminie 14 dni od daty zaistnienia zmiany na pisemne poinformowanie Zleceniobiorcy o tym fakcie w formie oświadczenia, co nie stanowi zmiany umowy i nie wymaga zawarcia aneksu.</w:t>
      </w:r>
    </w:p>
    <w:p w14:paraId="47260A12" w14:textId="77777777" w:rsidR="00AB2341" w:rsidRPr="00E934AC" w:rsidRDefault="00AB2341" w:rsidP="00D41FB3">
      <w:pPr>
        <w:rPr>
          <w:rFonts w:ascii="Verdana" w:hAnsi="Verdana"/>
          <w:sz w:val="18"/>
          <w:szCs w:val="18"/>
        </w:rPr>
      </w:pPr>
    </w:p>
    <w:p w14:paraId="195D2DC8" w14:textId="77777777" w:rsidR="003969C1" w:rsidRPr="00E934AC" w:rsidRDefault="003969C1" w:rsidP="00A37967">
      <w:pPr>
        <w:jc w:val="center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§4</w:t>
      </w:r>
    </w:p>
    <w:p w14:paraId="26B211F2" w14:textId="77777777" w:rsidR="00E42045" w:rsidRPr="00E934AC" w:rsidRDefault="003969C1" w:rsidP="00E42045">
      <w:pPr>
        <w:pStyle w:val="Akapitzlist"/>
        <w:numPr>
          <w:ilvl w:val="0"/>
          <w:numId w:val="16"/>
        </w:numPr>
        <w:ind w:left="426"/>
        <w:jc w:val="both"/>
        <w:rPr>
          <w:rFonts w:ascii="Verdana" w:hAnsi="Verdana" w:cs="Arial"/>
          <w:sz w:val="18"/>
          <w:szCs w:val="18"/>
        </w:rPr>
      </w:pPr>
      <w:r w:rsidRPr="00E934AC">
        <w:rPr>
          <w:rFonts w:ascii="Verdana" w:hAnsi="Verdana" w:cs="Arial"/>
          <w:sz w:val="18"/>
          <w:szCs w:val="18"/>
        </w:rPr>
        <w:t xml:space="preserve">W przypadku niewykonania usługi w terminie, Zleceniobiorca zapłaci Zleceniodawcy karę umowną w wysokości 0,5% wartości </w:t>
      </w:r>
      <w:r w:rsidR="00152230" w:rsidRPr="00E934AC">
        <w:rPr>
          <w:rFonts w:ascii="Verdana" w:hAnsi="Verdana" w:cs="Arial"/>
          <w:sz w:val="18"/>
          <w:szCs w:val="18"/>
        </w:rPr>
        <w:t>wynagrodzenia</w:t>
      </w:r>
      <w:r w:rsidRPr="00E934AC">
        <w:rPr>
          <w:rFonts w:ascii="Verdana" w:hAnsi="Verdana" w:cs="Arial"/>
          <w:sz w:val="18"/>
          <w:szCs w:val="18"/>
        </w:rPr>
        <w:t xml:space="preserve"> za każdy dzień opóźnienia. </w:t>
      </w:r>
    </w:p>
    <w:p w14:paraId="186744E9" w14:textId="72657C1F" w:rsidR="00273F3F" w:rsidRPr="00E934AC" w:rsidRDefault="00273F3F" w:rsidP="00273F3F">
      <w:pPr>
        <w:pStyle w:val="Akapitzlist"/>
        <w:numPr>
          <w:ilvl w:val="0"/>
          <w:numId w:val="16"/>
        </w:numPr>
        <w:ind w:left="426"/>
        <w:jc w:val="both"/>
        <w:rPr>
          <w:rFonts w:ascii="Verdana" w:hAnsi="Verdana" w:cs="Arial"/>
          <w:sz w:val="18"/>
          <w:szCs w:val="18"/>
        </w:rPr>
      </w:pPr>
      <w:r w:rsidRPr="00E934AC">
        <w:rPr>
          <w:rFonts w:ascii="Verdana" w:hAnsi="Verdana" w:cs="Arial"/>
          <w:sz w:val="18"/>
          <w:szCs w:val="18"/>
        </w:rPr>
        <w:t>W przypadku nieusunięcia stwierdzonych wad w</w:t>
      </w:r>
      <w:r w:rsidR="003D3194" w:rsidRPr="00E934AC">
        <w:rPr>
          <w:rFonts w:ascii="Verdana" w:hAnsi="Verdana" w:cs="Arial"/>
          <w:sz w:val="18"/>
          <w:szCs w:val="18"/>
        </w:rPr>
        <w:t xml:space="preserve"> wykonanej usłudze w</w:t>
      </w:r>
      <w:r w:rsidRPr="00E934AC">
        <w:rPr>
          <w:rFonts w:ascii="Verdana" w:hAnsi="Verdana" w:cs="Arial"/>
          <w:sz w:val="18"/>
          <w:szCs w:val="18"/>
        </w:rPr>
        <w:t xml:space="preserve"> terminie wskazanym </w:t>
      </w:r>
      <w:r w:rsidR="003D3194" w:rsidRPr="00E934AC">
        <w:rPr>
          <w:rFonts w:ascii="Verdana" w:hAnsi="Verdana" w:cs="Arial"/>
          <w:sz w:val="18"/>
          <w:szCs w:val="18"/>
        </w:rPr>
        <w:br/>
      </w:r>
      <w:r w:rsidRPr="00E934AC">
        <w:rPr>
          <w:rFonts w:ascii="Verdana" w:hAnsi="Verdana" w:cs="Arial"/>
          <w:sz w:val="18"/>
          <w:szCs w:val="18"/>
        </w:rPr>
        <w:t xml:space="preserve">w </w:t>
      </w:r>
      <w:r w:rsidRPr="00E934AC">
        <w:rPr>
          <w:rFonts w:ascii="Verdana" w:hAnsi="Verdana"/>
          <w:sz w:val="18"/>
          <w:szCs w:val="18"/>
        </w:rPr>
        <w:t>§5</w:t>
      </w:r>
      <w:r w:rsidRPr="00E934AC">
        <w:rPr>
          <w:rFonts w:ascii="Verdana" w:hAnsi="Verdana" w:cs="Arial"/>
          <w:sz w:val="18"/>
          <w:szCs w:val="18"/>
        </w:rPr>
        <w:t xml:space="preserve">, Zleceniobiorca zapłaci Zleceniodawcy karę umowną w wysokości 0,5% wartości wynagrodzenia za każdy dzień opóźnienia. </w:t>
      </w:r>
    </w:p>
    <w:p w14:paraId="4CCB69DF" w14:textId="31D30A91" w:rsidR="0022236F" w:rsidRPr="00E934AC" w:rsidRDefault="003969C1" w:rsidP="00273F3F">
      <w:pPr>
        <w:pStyle w:val="Akapitzlist"/>
        <w:numPr>
          <w:ilvl w:val="0"/>
          <w:numId w:val="16"/>
        </w:numPr>
        <w:ind w:left="426"/>
        <w:jc w:val="both"/>
        <w:rPr>
          <w:rFonts w:ascii="Verdana" w:hAnsi="Verdana" w:cs="Arial"/>
          <w:sz w:val="18"/>
          <w:szCs w:val="18"/>
        </w:rPr>
      </w:pPr>
      <w:r w:rsidRPr="00E934AC">
        <w:rPr>
          <w:rFonts w:ascii="Verdana" w:hAnsi="Verdana" w:cs="Arial"/>
          <w:sz w:val="18"/>
          <w:szCs w:val="18"/>
        </w:rPr>
        <w:t>W przypadku niewykonania usługi w terminie 30 dni od upływu ustalonego w</w:t>
      </w:r>
      <w:r w:rsidR="00235C75" w:rsidRPr="00E934AC">
        <w:rPr>
          <w:rFonts w:ascii="Verdana" w:hAnsi="Verdana" w:cs="Arial"/>
          <w:sz w:val="18"/>
          <w:szCs w:val="18"/>
        </w:rPr>
        <w:t xml:space="preserve"> </w:t>
      </w:r>
      <w:r w:rsidRPr="00E934AC">
        <w:rPr>
          <w:rFonts w:ascii="Verdana" w:hAnsi="Verdana" w:cs="Arial"/>
          <w:sz w:val="18"/>
          <w:szCs w:val="18"/>
        </w:rPr>
        <w:t>umowie, Zleceniodawca może odstąpić od umowy bez wyznaczania dodatkowego terminu do wykonania usługi, w tym wypadku Zleceniobiorca zapłaci karę um</w:t>
      </w:r>
      <w:r w:rsidR="00152230" w:rsidRPr="00E934AC">
        <w:rPr>
          <w:rFonts w:ascii="Verdana" w:hAnsi="Verdana" w:cs="Arial"/>
          <w:sz w:val="18"/>
          <w:szCs w:val="18"/>
        </w:rPr>
        <w:t>owną w wysokości 2</w:t>
      </w:r>
      <w:r w:rsidR="00594E70" w:rsidRPr="00E934AC">
        <w:rPr>
          <w:rFonts w:ascii="Verdana" w:hAnsi="Verdana" w:cs="Arial"/>
          <w:sz w:val="18"/>
          <w:szCs w:val="18"/>
        </w:rPr>
        <w:t>0</w:t>
      </w:r>
      <w:r w:rsidR="00152230" w:rsidRPr="00E934AC">
        <w:rPr>
          <w:rFonts w:ascii="Verdana" w:hAnsi="Verdana" w:cs="Arial"/>
          <w:sz w:val="18"/>
          <w:szCs w:val="18"/>
        </w:rPr>
        <w:t xml:space="preserve">% </w:t>
      </w:r>
      <w:r w:rsidRPr="00E934AC">
        <w:rPr>
          <w:rFonts w:ascii="Verdana" w:hAnsi="Verdana" w:cs="Arial"/>
          <w:sz w:val="18"/>
          <w:szCs w:val="18"/>
        </w:rPr>
        <w:t>wynagrodzenia.</w:t>
      </w:r>
    </w:p>
    <w:p w14:paraId="32A977F0" w14:textId="77777777" w:rsidR="001D18B9" w:rsidRPr="00E934AC" w:rsidRDefault="001D18B9" w:rsidP="00275212">
      <w:pPr>
        <w:rPr>
          <w:rFonts w:ascii="Verdana" w:hAnsi="Verdana"/>
          <w:sz w:val="18"/>
          <w:szCs w:val="18"/>
        </w:rPr>
      </w:pPr>
    </w:p>
    <w:p w14:paraId="2A6B098E" w14:textId="77777777" w:rsidR="003969C1" w:rsidRPr="00E934AC" w:rsidRDefault="003969C1" w:rsidP="001D18B9">
      <w:pPr>
        <w:jc w:val="center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§5</w:t>
      </w:r>
    </w:p>
    <w:p w14:paraId="675A5E7B" w14:textId="77777777" w:rsidR="003969C1" w:rsidRPr="00E934AC" w:rsidRDefault="003969C1" w:rsidP="00A37967">
      <w:pPr>
        <w:jc w:val="both"/>
        <w:rPr>
          <w:rFonts w:ascii="Verdana" w:hAnsi="Verdana" w:cs="Arial"/>
          <w:sz w:val="18"/>
          <w:szCs w:val="18"/>
        </w:rPr>
      </w:pPr>
      <w:r w:rsidRPr="00E934AC">
        <w:rPr>
          <w:rFonts w:ascii="Verdana" w:hAnsi="Verdana" w:cs="Arial"/>
          <w:sz w:val="18"/>
          <w:szCs w:val="18"/>
        </w:rPr>
        <w:t xml:space="preserve">W przypadku stwierdzenia wad w wykonanej </w:t>
      </w:r>
      <w:r w:rsidR="00543DC1" w:rsidRPr="00E934AC">
        <w:rPr>
          <w:rFonts w:ascii="Verdana" w:hAnsi="Verdana" w:cs="Arial"/>
          <w:sz w:val="18"/>
          <w:szCs w:val="18"/>
        </w:rPr>
        <w:t>usłudze,</w:t>
      </w:r>
      <w:r w:rsidRPr="00E934AC">
        <w:rPr>
          <w:rFonts w:ascii="Verdana" w:hAnsi="Verdana" w:cs="Arial"/>
          <w:sz w:val="18"/>
          <w:szCs w:val="18"/>
        </w:rPr>
        <w:t xml:space="preserve"> Zleceniobiorca zobowiązuje się do ich nieodpłatnego usunięcia w terminie: 1 tygodnia od daty zgłoszenia.</w:t>
      </w:r>
    </w:p>
    <w:p w14:paraId="10E782FB" w14:textId="77777777" w:rsidR="00E42045" w:rsidRPr="00E934AC" w:rsidRDefault="00E42045" w:rsidP="00A37967">
      <w:pPr>
        <w:jc w:val="both"/>
        <w:rPr>
          <w:rFonts w:ascii="Verdana" w:hAnsi="Verdana" w:cs="Arial"/>
          <w:sz w:val="18"/>
          <w:szCs w:val="18"/>
        </w:rPr>
      </w:pPr>
    </w:p>
    <w:p w14:paraId="1C98990C" w14:textId="77777777" w:rsidR="003969C1" w:rsidRPr="00E934AC" w:rsidRDefault="003969C1" w:rsidP="00A37967">
      <w:pPr>
        <w:jc w:val="center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§6</w:t>
      </w:r>
    </w:p>
    <w:p w14:paraId="25342E3D" w14:textId="77777777" w:rsidR="003969C1" w:rsidRPr="00E934AC" w:rsidRDefault="003969C1" w:rsidP="00A37967">
      <w:pPr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Za nienależyte wykonanie usługi przez Zleceniobiorcę, Zleceniodawca będzie mógł dochodzić odszkodowania na zasadach ogólnych przewidzianych przepisami Kodeksu Cywilnego.</w:t>
      </w:r>
    </w:p>
    <w:p w14:paraId="5DDE9B92" w14:textId="77777777" w:rsidR="00E42045" w:rsidRPr="00E934AC" w:rsidRDefault="00E42045" w:rsidP="00A37967">
      <w:pPr>
        <w:jc w:val="both"/>
        <w:rPr>
          <w:rFonts w:ascii="Verdana" w:hAnsi="Verdana"/>
          <w:sz w:val="18"/>
          <w:szCs w:val="18"/>
        </w:rPr>
      </w:pPr>
    </w:p>
    <w:p w14:paraId="40031FD5" w14:textId="77777777" w:rsidR="0062463F" w:rsidRPr="00E934AC" w:rsidRDefault="0062463F" w:rsidP="0062463F">
      <w:pPr>
        <w:jc w:val="center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</w:t>
      </w:r>
      <w:r w:rsidR="00B774E9" w:rsidRPr="00E934AC">
        <w:rPr>
          <w:rFonts w:ascii="Verdana" w:hAnsi="Verdana"/>
          <w:sz w:val="18"/>
          <w:szCs w:val="18"/>
        </w:rPr>
        <w:t>7</w:t>
      </w:r>
    </w:p>
    <w:p w14:paraId="17C5B756" w14:textId="77777777" w:rsidR="00594E70" w:rsidRPr="00E934AC" w:rsidRDefault="00594E70" w:rsidP="00594E70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bookmarkStart w:id="1" w:name="_Hlk116467242"/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t>Zleceniobiorca przystępując do realizacji niniejszej Umowy oświadcza, iż:</w:t>
      </w:r>
    </w:p>
    <w:p w14:paraId="17172C18" w14:textId="77777777" w:rsidR="00594E70" w:rsidRPr="00E934AC" w:rsidRDefault="00594E70" w:rsidP="00594E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rStyle w:val="Hipercze"/>
          <w:rFonts w:ascii="Verdana" w:eastAsiaTheme="minorHAnsi" w:hAnsi="Verdana" w:cs="Calibri"/>
          <w:color w:val="auto"/>
          <w:sz w:val="18"/>
          <w:szCs w:val="18"/>
          <w:u w:val="none"/>
          <w:lang w:eastAsia="en-US"/>
        </w:rPr>
      </w:pP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t xml:space="preserve">Zapoznał się z Komunikatem dot. obowiązku informacyjnego wynikającym z Rozporządzenia Parlamentu Europejskiego i Rady (UE) 2016/679 z dnia 27 kwietnia 2016 r. w sprawie ochrony osób fizycznych w związku z przetwarzaniem danych osobowych i w sprawie swobodnego przepływu takich danych oraz uchylenia dyrektywy 95/46/WE (dalej  „RODO”), znajdującym się na stronie internetowej: </w:t>
      </w:r>
      <w:hyperlink r:id="rId6" w:history="1">
        <w:r w:rsidRPr="00E934AC">
          <w:rPr>
            <w:rStyle w:val="Hipercze"/>
            <w:rFonts w:ascii="Verdana" w:eastAsiaTheme="minorHAnsi" w:hAnsi="Verdana" w:cs="Calibri"/>
            <w:color w:val="auto"/>
            <w:sz w:val="18"/>
            <w:szCs w:val="18"/>
            <w:lang w:eastAsia="en-US"/>
          </w:rPr>
          <w:t>www.eko-region.pl</w:t>
        </w:r>
      </w:hyperlink>
    </w:p>
    <w:p w14:paraId="6F0363FE" w14:textId="77777777" w:rsidR="00594E70" w:rsidRPr="00E934AC" w:rsidRDefault="00594E70" w:rsidP="00594E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t xml:space="preserve">Zapewnia wystarczające gwarancje wdrożenia odpowiednich środków technicznych </w:t>
      </w: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br/>
        <w:t xml:space="preserve">i organizacyjnych, aby przetwarzanie danych osobowych spełniało wymogi wynikające </w:t>
      </w: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br/>
        <w:t xml:space="preserve">z obowiązujących przepisów o ochronie danych osobowych oraz przepisów Rozporządzenia mających zastosowanie i chroniło prawa osób, których dane dotyczą, </w:t>
      </w:r>
    </w:p>
    <w:p w14:paraId="701FE7DA" w14:textId="77777777" w:rsidR="00594E70" w:rsidRPr="00E934AC" w:rsidRDefault="00594E70" w:rsidP="00594E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t xml:space="preserve">Znane są mu wszelkie obowiązki wynikające z obowiązujących przepisów o ochronie danych osobowych i przepisów RODO mających zastosowanie, które zobowiązany jest wykonywać podmiot przetwarzający dane osobowe na zlecenie administratora danych, </w:t>
      </w:r>
    </w:p>
    <w:p w14:paraId="130E9BA5" w14:textId="77777777" w:rsidR="00594E70" w:rsidRPr="00E934AC" w:rsidRDefault="00594E70" w:rsidP="00594E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t xml:space="preserve">Dopełnił wszelkich obowiązków w stosunku do osób, których dane przekazujemy oraz </w:t>
      </w: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br/>
        <w:t xml:space="preserve">w stosunku do Zleceniodawcy o wynikających z przepisów o ochronie danych osobowych </w:t>
      </w: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br/>
        <w:t xml:space="preserve">i przepisów RODO. </w:t>
      </w:r>
    </w:p>
    <w:p w14:paraId="3275CFC0" w14:textId="77777777" w:rsidR="00594E70" w:rsidRPr="00E934AC" w:rsidRDefault="00594E70" w:rsidP="00594E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t xml:space="preserve">Przekazywane przez Zleceniodawcę dane osobowe mogą być wykorzystane wyłącznie </w:t>
      </w:r>
      <w:r w:rsidRPr="00E934AC">
        <w:rPr>
          <w:rFonts w:ascii="Verdana" w:eastAsiaTheme="minorHAnsi" w:hAnsi="Verdana" w:cs="Calibri"/>
          <w:sz w:val="18"/>
          <w:szCs w:val="18"/>
          <w:lang w:eastAsia="en-US"/>
        </w:rPr>
        <w:br/>
        <w:t>w celach związanych z realizacją niniejszej umowy.</w:t>
      </w:r>
    </w:p>
    <w:bookmarkEnd w:id="1"/>
    <w:p w14:paraId="6CB03633" w14:textId="77777777" w:rsidR="001135BC" w:rsidRPr="00E934AC" w:rsidRDefault="001135BC" w:rsidP="001135BC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eastAsiaTheme="minorHAnsi" w:hAnsi="Verdana" w:cs="Calibri"/>
          <w:sz w:val="18"/>
          <w:szCs w:val="18"/>
          <w:lang w:eastAsia="en-US"/>
        </w:rPr>
      </w:pPr>
    </w:p>
    <w:p w14:paraId="51B47072" w14:textId="77777777" w:rsidR="00981E88" w:rsidRDefault="00981E88" w:rsidP="00A37967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</w:p>
    <w:p w14:paraId="3F1C3F95" w14:textId="1D11DF69" w:rsidR="003969C1" w:rsidRPr="00E934AC" w:rsidRDefault="003969C1" w:rsidP="00A37967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</w:t>
      </w:r>
      <w:r w:rsidR="00B774E9" w:rsidRPr="00E934AC">
        <w:rPr>
          <w:rFonts w:ascii="Verdana" w:hAnsi="Verdana"/>
          <w:sz w:val="18"/>
          <w:szCs w:val="18"/>
        </w:rPr>
        <w:t>8</w:t>
      </w:r>
    </w:p>
    <w:p w14:paraId="39C0171D" w14:textId="77777777" w:rsidR="003969C1" w:rsidRPr="00E934AC" w:rsidRDefault="003969C1" w:rsidP="00A37967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Jakiekolwiek zmiany w umowie mogą być dokonane tylko za pisemną zgodą stron. Strony nie mogą powoływać się na ustalenia pozaumowne.</w:t>
      </w:r>
    </w:p>
    <w:p w14:paraId="1943812A" w14:textId="77777777" w:rsidR="00E42045" w:rsidRPr="00E934AC" w:rsidRDefault="00E42045" w:rsidP="00A37967">
      <w:pPr>
        <w:pStyle w:val="Tekstpodstawowy"/>
        <w:jc w:val="both"/>
        <w:rPr>
          <w:rFonts w:ascii="Verdana" w:hAnsi="Verdana"/>
          <w:sz w:val="18"/>
          <w:szCs w:val="18"/>
        </w:rPr>
      </w:pPr>
    </w:p>
    <w:p w14:paraId="4DBEE2A0" w14:textId="77777777" w:rsidR="003969C1" w:rsidRPr="00E934AC" w:rsidRDefault="003969C1" w:rsidP="00A37967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</w:t>
      </w:r>
      <w:r w:rsidR="00B774E9" w:rsidRPr="00E934AC">
        <w:rPr>
          <w:rFonts w:ascii="Verdana" w:hAnsi="Verdana"/>
          <w:sz w:val="18"/>
          <w:szCs w:val="18"/>
        </w:rPr>
        <w:t>9</w:t>
      </w:r>
    </w:p>
    <w:p w14:paraId="2F090112" w14:textId="77777777" w:rsidR="003969C1" w:rsidRPr="00E934AC" w:rsidRDefault="003969C1" w:rsidP="00A37967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W sprawach nie objętych tekstem niniejszej umowy mają zastosowanie odpowiednie przepisy Kodeksu Cywilnego.</w:t>
      </w:r>
    </w:p>
    <w:p w14:paraId="077AED6E" w14:textId="77777777" w:rsidR="00E42045" w:rsidRPr="00E934AC" w:rsidRDefault="00E42045" w:rsidP="00A37967">
      <w:pPr>
        <w:pStyle w:val="Tekstpodstawowy"/>
        <w:jc w:val="both"/>
        <w:rPr>
          <w:rFonts w:ascii="Verdana" w:hAnsi="Verdana"/>
          <w:sz w:val="18"/>
          <w:szCs w:val="18"/>
        </w:rPr>
      </w:pPr>
    </w:p>
    <w:p w14:paraId="11F338EE" w14:textId="77777777" w:rsidR="003969C1" w:rsidRPr="00E934AC" w:rsidRDefault="003969C1" w:rsidP="00A37967">
      <w:pPr>
        <w:pStyle w:val="Tekstpodstawowy"/>
        <w:ind w:firstLine="4395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§</w:t>
      </w:r>
      <w:r w:rsidR="00B774E9" w:rsidRPr="00E934AC">
        <w:rPr>
          <w:rFonts w:ascii="Verdana" w:hAnsi="Verdana"/>
          <w:sz w:val="18"/>
          <w:szCs w:val="18"/>
        </w:rPr>
        <w:t>10</w:t>
      </w:r>
    </w:p>
    <w:p w14:paraId="3ADBBD21" w14:textId="77777777" w:rsidR="003969C1" w:rsidRPr="007604F4" w:rsidRDefault="003969C1" w:rsidP="00A37967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E934AC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1AF37D72" w14:textId="77777777" w:rsidR="00940244" w:rsidRPr="00753DCD" w:rsidRDefault="00940244" w:rsidP="00A37967">
      <w:pPr>
        <w:pStyle w:val="Tekstpodstawowy"/>
        <w:jc w:val="left"/>
        <w:rPr>
          <w:rFonts w:ascii="Verdana" w:hAnsi="Verdana"/>
          <w:sz w:val="18"/>
          <w:szCs w:val="18"/>
        </w:rPr>
      </w:pPr>
    </w:p>
    <w:p w14:paraId="0A204BD2" w14:textId="77777777" w:rsidR="00940244" w:rsidRDefault="00940244" w:rsidP="00F3303E">
      <w:pPr>
        <w:pStyle w:val="Tekstpodstawowy"/>
        <w:jc w:val="left"/>
        <w:rPr>
          <w:rFonts w:ascii="Verdana" w:hAnsi="Verdana"/>
          <w:sz w:val="18"/>
          <w:szCs w:val="18"/>
        </w:rPr>
      </w:pPr>
    </w:p>
    <w:p w14:paraId="14095CC2" w14:textId="77777777" w:rsidR="001135BC" w:rsidRDefault="001135BC" w:rsidP="00F3303E">
      <w:pPr>
        <w:pStyle w:val="Tekstpodstawowy"/>
        <w:jc w:val="left"/>
        <w:rPr>
          <w:rFonts w:ascii="Verdana" w:hAnsi="Verdana"/>
          <w:sz w:val="18"/>
          <w:szCs w:val="18"/>
        </w:rPr>
      </w:pPr>
    </w:p>
    <w:p w14:paraId="73D8BB35" w14:textId="77777777" w:rsidR="00940244" w:rsidRPr="00753DCD" w:rsidRDefault="00940244" w:rsidP="00F3303E">
      <w:pPr>
        <w:pStyle w:val="Tekstpodstawowy"/>
        <w:jc w:val="left"/>
        <w:rPr>
          <w:rFonts w:ascii="Verdana" w:hAnsi="Verdana"/>
          <w:sz w:val="18"/>
          <w:szCs w:val="18"/>
        </w:rPr>
      </w:pPr>
    </w:p>
    <w:p w14:paraId="5C92DB82" w14:textId="77777777" w:rsidR="00F3303E" w:rsidRPr="00753DCD" w:rsidRDefault="00E50AE6" w:rsidP="00E42045">
      <w:pPr>
        <w:pStyle w:val="Tekstpodstawowy"/>
        <w:ind w:firstLine="708"/>
        <w:jc w:val="left"/>
        <w:rPr>
          <w:rFonts w:ascii="Verdana" w:hAnsi="Verdana"/>
          <w:sz w:val="18"/>
          <w:szCs w:val="18"/>
        </w:rPr>
      </w:pPr>
      <w:r w:rsidRPr="00753DCD">
        <w:rPr>
          <w:rFonts w:ascii="Verdana" w:hAnsi="Verdana"/>
          <w:sz w:val="18"/>
          <w:szCs w:val="18"/>
        </w:rPr>
        <w:t>……………………………………..</w:t>
      </w:r>
      <w:r w:rsidR="00F3303E" w:rsidRPr="00753DCD">
        <w:rPr>
          <w:rFonts w:ascii="Verdana" w:hAnsi="Verdana"/>
          <w:sz w:val="18"/>
          <w:szCs w:val="18"/>
        </w:rPr>
        <w:tab/>
      </w:r>
      <w:r w:rsidR="00F3303E" w:rsidRPr="00753DCD">
        <w:rPr>
          <w:rFonts w:ascii="Verdana" w:hAnsi="Verdana"/>
          <w:sz w:val="18"/>
          <w:szCs w:val="18"/>
        </w:rPr>
        <w:tab/>
      </w:r>
      <w:r w:rsidRPr="00753DCD">
        <w:rPr>
          <w:rFonts w:ascii="Verdana" w:hAnsi="Verdana"/>
          <w:sz w:val="18"/>
          <w:szCs w:val="18"/>
        </w:rPr>
        <w:tab/>
      </w:r>
      <w:r w:rsidR="00F3303E" w:rsidRPr="00753DCD">
        <w:rPr>
          <w:rFonts w:ascii="Verdana" w:hAnsi="Verdana"/>
          <w:sz w:val="18"/>
          <w:szCs w:val="18"/>
        </w:rPr>
        <w:tab/>
      </w:r>
      <w:r w:rsidRPr="00753DCD">
        <w:rPr>
          <w:rFonts w:ascii="Verdana" w:hAnsi="Verdana"/>
          <w:sz w:val="18"/>
          <w:szCs w:val="18"/>
        </w:rPr>
        <w:t xml:space="preserve">        </w:t>
      </w:r>
      <w:r w:rsidR="00F3303E" w:rsidRPr="00753DCD">
        <w:rPr>
          <w:rFonts w:ascii="Verdana" w:hAnsi="Verdana"/>
          <w:sz w:val="18"/>
          <w:szCs w:val="18"/>
        </w:rPr>
        <w:t>........................</w:t>
      </w:r>
      <w:r w:rsidR="00E42045">
        <w:rPr>
          <w:rFonts w:ascii="Verdana" w:hAnsi="Verdana"/>
          <w:sz w:val="18"/>
          <w:szCs w:val="18"/>
        </w:rPr>
        <w:t>...........</w:t>
      </w:r>
    </w:p>
    <w:p w14:paraId="08FC02CA" w14:textId="77777777" w:rsidR="00E50AE6" w:rsidRPr="00753DCD" w:rsidRDefault="00E50AE6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53DCD">
        <w:rPr>
          <w:rFonts w:ascii="Verdana" w:hAnsi="Verdana"/>
          <w:sz w:val="18"/>
          <w:szCs w:val="18"/>
        </w:rPr>
        <w:t xml:space="preserve"> </w:t>
      </w:r>
      <w:r w:rsidR="00E42045">
        <w:rPr>
          <w:rFonts w:ascii="Verdana" w:hAnsi="Verdana"/>
          <w:sz w:val="18"/>
          <w:szCs w:val="18"/>
        </w:rPr>
        <w:t xml:space="preserve"> </w:t>
      </w:r>
      <w:r w:rsidR="00E42045">
        <w:rPr>
          <w:rFonts w:ascii="Verdana" w:hAnsi="Verdana"/>
          <w:sz w:val="18"/>
          <w:szCs w:val="18"/>
        </w:rPr>
        <w:tab/>
        <w:t xml:space="preserve">   Podpis Z</w:t>
      </w:r>
      <w:r w:rsidR="00317BBC" w:rsidRPr="00753DCD">
        <w:rPr>
          <w:rFonts w:ascii="Verdana" w:hAnsi="Verdana"/>
          <w:sz w:val="18"/>
          <w:szCs w:val="18"/>
        </w:rPr>
        <w:t>leceniodawcy</w:t>
      </w:r>
      <w:r w:rsidR="00317BBC" w:rsidRPr="00753DCD">
        <w:rPr>
          <w:rFonts w:ascii="Verdana" w:hAnsi="Verdana"/>
          <w:sz w:val="18"/>
          <w:szCs w:val="18"/>
        </w:rPr>
        <w:tab/>
      </w:r>
      <w:r w:rsidR="00317BBC" w:rsidRPr="00753DCD">
        <w:rPr>
          <w:rFonts w:ascii="Verdana" w:hAnsi="Verdana"/>
          <w:sz w:val="18"/>
          <w:szCs w:val="18"/>
        </w:rPr>
        <w:tab/>
      </w:r>
      <w:r w:rsidR="00317BBC" w:rsidRPr="00753DCD">
        <w:rPr>
          <w:rFonts w:ascii="Verdana" w:hAnsi="Verdana"/>
          <w:sz w:val="18"/>
          <w:szCs w:val="18"/>
        </w:rPr>
        <w:tab/>
      </w:r>
      <w:r w:rsidR="00317BBC" w:rsidRPr="00753DCD">
        <w:rPr>
          <w:rFonts w:ascii="Verdana" w:hAnsi="Verdana"/>
          <w:sz w:val="18"/>
          <w:szCs w:val="18"/>
        </w:rPr>
        <w:tab/>
      </w:r>
      <w:r w:rsidRPr="00753DCD">
        <w:rPr>
          <w:rFonts w:ascii="Verdana" w:hAnsi="Verdana"/>
          <w:sz w:val="18"/>
          <w:szCs w:val="18"/>
        </w:rPr>
        <w:tab/>
      </w:r>
      <w:r w:rsidR="001D18B9">
        <w:rPr>
          <w:rFonts w:ascii="Verdana" w:hAnsi="Verdana"/>
          <w:sz w:val="18"/>
          <w:szCs w:val="18"/>
        </w:rPr>
        <w:t>Podpis Zleceniobiorcy</w:t>
      </w:r>
    </w:p>
    <w:sectPr w:rsidR="00E50AE6" w:rsidRPr="00753DCD" w:rsidSect="004B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40E"/>
    <w:multiLevelType w:val="hybridMultilevel"/>
    <w:tmpl w:val="3A9004E0"/>
    <w:lvl w:ilvl="0" w:tplc="F906E0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815CF6"/>
    <w:multiLevelType w:val="hybridMultilevel"/>
    <w:tmpl w:val="D4E28C2A"/>
    <w:lvl w:ilvl="0" w:tplc="C92423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254B8"/>
    <w:multiLevelType w:val="hybridMultilevel"/>
    <w:tmpl w:val="B536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72E"/>
    <w:multiLevelType w:val="hybridMultilevel"/>
    <w:tmpl w:val="89E6C1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25E"/>
    <w:multiLevelType w:val="hybridMultilevel"/>
    <w:tmpl w:val="0AA49680"/>
    <w:lvl w:ilvl="0" w:tplc="5E460D9A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471916"/>
    <w:multiLevelType w:val="hybridMultilevel"/>
    <w:tmpl w:val="8D1A8816"/>
    <w:lvl w:ilvl="0" w:tplc="419097AC">
      <w:start w:val="1"/>
      <w:numFmt w:val="lowerLetter"/>
      <w:lvlText w:val="%1)"/>
      <w:lvlJc w:val="left"/>
      <w:pPr>
        <w:ind w:left="1146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DF56DE"/>
    <w:multiLevelType w:val="hybridMultilevel"/>
    <w:tmpl w:val="F2D43E88"/>
    <w:lvl w:ilvl="0" w:tplc="CB2026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7A3A"/>
    <w:multiLevelType w:val="hybridMultilevel"/>
    <w:tmpl w:val="CD90961A"/>
    <w:lvl w:ilvl="0" w:tplc="5F548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A2F95"/>
    <w:multiLevelType w:val="hybridMultilevel"/>
    <w:tmpl w:val="5A60A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5B63"/>
    <w:multiLevelType w:val="hybridMultilevel"/>
    <w:tmpl w:val="6ACEEA48"/>
    <w:lvl w:ilvl="0" w:tplc="F906E0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AE1E65"/>
    <w:multiLevelType w:val="hybridMultilevel"/>
    <w:tmpl w:val="9D183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F64C4"/>
    <w:multiLevelType w:val="hybridMultilevel"/>
    <w:tmpl w:val="58D45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7BEB"/>
    <w:multiLevelType w:val="hybridMultilevel"/>
    <w:tmpl w:val="6010A4A0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31567173"/>
    <w:multiLevelType w:val="hybridMultilevel"/>
    <w:tmpl w:val="15189DBC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13E0"/>
    <w:multiLevelType w:val="hybridMultilevel"/>
    <w:tmpl w:val="5AB4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106F2"/>
    <w:multiLevelType w:val="hybridMultilevel"/>
    <w:tmpl w:val="27567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8F1B5F"/>
    <w:multiLevelType w:val="hybridMultilevel"/>
    <w:tmpl w:val="F064C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B2956"/>
    <w:multiLevelType w:val="hybridMultilevel"/>
    <w:tmpl w:val="36A6FA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D6CC9"/>
    <w:multiLevelType w:val="hybridMultilevel"/>
    <w:tmpl w:val="BE1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C7368"/>
    <w:multiLevelType w:val="hybridMultilevel"/>
    <w:tmpl w:val="C218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217B"/>
    <w:multiLevelType w:val="hybridMultilevel"/>
    <w:tmpl w:val="64AA66A6"/>
    <w:lvl w:ilvl="0" w:tplc="24E4C9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3564CD6"/>
    <w:multiLevelType w:val="hybridMultilevel"/>
    <w:tmpl w:val="C45C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45B79"/>
    <w:multiLevelType w:val="hybridMultilevel"/>
    <w:tmpl w:val="13D4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3607A"/>
    <w:multiLevelType w:val="hybridMultilevel"/>
    <w:tmpl w:val="F95AB3DA"/>
    <w:lvl w:ilvl="0" w:tplc="DE3C496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B4AAC"/>
    <w:multiLevelType w:val="hybridMultilevel"/>
    <w:tmpl w:val="7D28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76024"/>
    <w:multiLevelType w:val="hybridMultilevel"/>
    <w:tmpl w:val="47FE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E7D54"/>
    <w:multiLevelType w:val="multilevel"/>
    <w:tmpl w:val="16BE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45AE2"/>
    <w:multiLevelType w:val="hybridMultilevel"/>
    <w:tmpl w:val="B0DC7B14"/>
    <w:lvl w:ilvl="0" w:tplc="101EA1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02E6871"/>
    <w:multiLevelType w:val="hybridMultilevel"/>
    <w:tmpl w:val="1BB449E4"/>
    <w:lvl w:ilvl="0" w:tplc="F906E0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20215A2"/>
    <w:multiLevelType w:val="hybridMultilevel"/>
    <w:tmpl w:val="478E7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52C43"/>
    <w:multiLevelType w:val="hybridMultilevel"/>
    <w:tmpl w:val="554E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6652"/>
    <w:multiLevelType w:val="hybridMultilevel"/>
    <w:tmpl w:val="29C0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5D45"/>
    <w:multiLevelType w:val="hybridMultilevel"/>
    <w:tmpl w:val="AB6A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C13F0"/>
    <w:multiLevelType w:val="hybridMultilevel"/>
    <w:tmpl w:val="2BD612BE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3337A"/>
    <w:multiLevelType w:val="hybridMultilevel"/>
    <w:tmpl w:val="F440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3611">
    <w:abstractNumId w:val="32"/>
  </w:num>
  <w:num w:numId="2" w16cid:durableId="509224007">
    <w:abstractNumId w:val="7"/>
  </w:num>
  <w:num w:numId="3" w16cid:durableId="1021513925">
    <w:abstractNumId w:val="17"/>
  </w:num>
  <w:num w:numId="4" w16cid:durableId="321082060">
    <w:abstractNumId w:val="19"/>
  </w:num>
  <w:num w:numId="5" w16cid:durableId="1530682633">
    <w:abstractNumId w:val="6"/>
  </w:num>
  <w:num w:numId="6" w16cid:durableId="492258325">
    <w:abstractNumId w:val="29"/>
  </w:num>
  <w:num w:numId="7" w16cid:durableId="1574390594">
    <w:abstractNumId w:val="30"/>
  </w:num>
  <w:num w:numId="8" w16cid:durableId="406073257">
    <w:abstractNumId w:val="23"/>
  </w:num>
  <w:num w:numId="9" w16cid:durableId="1180241616">
    <w:abstractNumId w:val="3"/>
  </w:num>
  <w:num w:numId="10" w16cid:durableId="1210729233">
    <w:abstractNumId w:val="22"/>
  </w:num>
  <w:num w:numId="11" w16cid:durableId="1298025330">
    <w:abstractNumId w:val="5"/>
  </w:num>
  <w:num w:numId="12" w16cid:durableId="53429486">
    <w:abstractNumId w:val="12"/>
  </w:num>
  <w:num w:numId="13" w16cid:durableId="1909799365">
    <w:abstractNumId w:val="2"/>
  </w:num>
  <w:num w:numId="14" w16cid:durableId="2010059592">
    <w:abstractNumId w:val="31"/>
  </w:num>
  <w:num w:numId="15" w16cid:durableId="902259455">
    <w:abstractNumId w:val="24"/>
  </w:num>
  <w:num w:numId="16" w16cid:durableId="1708334845">
    <w:abstractNumId w:val="14"/>
  </w:num>
  <w:num w:numId="17" w16cid:durableId="491071088">
    <w:abstractNumId w:val="1"/>
  </w:num>
  <w:num w:numId="18" w16cid:durableId="452988044">
    <w:abstractNumId w:val="20"/>
  </w:num>
  <w:num w:numId="19" w16cid:durableId="704326380">
    <w:abstractNumId w:val="16"/>
  </w:num>
  <w:num w:numId="20" w16cid:durableId="1296520140">
    <w:abstractNumId w:val="8"/>
  </w:num>
  <w:num w:numId="21" w16cid:durableId="1298342567">
    <w:abstractNumId w:val="25"/>
  </w:num>
  <w:num w:numId="22" w16cid:durableId="1022438879">
    <w:abstractNumId w:val="10"/>
  </w:num>
  <w:num w:numId="23" w16cid:durableId="634674763">
    <w:abstractNumId w:val="28"/>
  </w:num>
  <w:num w:numId="24" w16cid:durableId="1528134602">
    <w:abstractNumId w:val="33"/>
  </w:num>
  <w:num w:numId="25" w16cid:durableId="1833444112">
    <w:abstractNumId w:val="11"/>
  </w:num>
  <w:num w:numId="26" w16cid:durableId="1405565429">
    <w:abstractNumId w:val="21"/>
  </w:num>
  <w:num w:numId="27" w16cid:durableId="1038554052">
    <w:abstractNumId w:val="34"/>
  </w:num>
  <w:num w:numId="28" w16cid:durableId="1210384587">
    <w:abstractNumId w:val="26"/>
  </w:num>
  <w:num w:numId="29" w16cid:durableId="546769304">
    <w:abstractNumId w:val="27"/>
  </w:num>
  <w:num w:numId="30" w16cid:durableId="1182161808">
    <w:abstractNumId w:val="13"/>
  </w:num>
  <w:num w:numId="31" w16cid:durableId="1535339343">
    <w:abstractNumId w:val="0"/>
  </w:num>
  <w:num w:numId="32" w16cid:durableId="2135753915">
    <w:abstractNumId w:val="9"/>
  </w:num>
  <w:num w:numId="33" w16cid:durableId="1299651890">
    <w:abstractNumId w:val="4"/>
  </w:num>
  <w:num w:numId="34" w16cid:durableId="62337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4216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C4"/>
    <w:rsid w:val="00011BB3"/>
    <w:rsid w:val="00017B80"/>
    <w:rsid w:val="00042EF3"/>
    <w:rsid w:val="000447B2"/>
    <w:rsid w:val="000636CC"/>
    <w:rsid w:val="000676C0"/>
    <w:rsid w:val="000754FE"/>
    <w:rsid w:val="00081768"/>
    <w:rsid w:val="0008248D"/>
    <w:rsid w:val="00096BEB"/>
    <w:rsid w:val="000B5DA8"/>
    <w:rsid w:val="000C2291"/>
    <w:rsid w:val="000D62E0"/>
    <w:rsid w:val="000F63B8"/>
    <w:rsid w:val="001135BC"/>
    <w:rsid w:val="00115DA2"/>
    <w:rsid w:val="0013306D"/>
    <w:rsid w:val="00143F89"/>
    <w:rsid w:val="00152230"/>
    <w:rsid w:val="00152FD9"/>
    <w:rsid w:val="001863B1"/>
    <w:rsid w:val="001D0576"/>
    <w:rsid w:val="001D18B9"/>
    <w:rsid w:val="001D4D9A"/>
    <w:rsid w:val="001E11C3"/>
    <w:rsid w:val="0021031E"/>
    <w:rsid w:val="0022236F"/>
    <w:rsid w:val="0022568B"/>
    <w:rsid w:val="00232319"/>
    <w:rsid w:val="00235C75"/>
    <w:rsid w:val="00236A09"/>
    <w:rsid w:val="00266771"/>
    <w:rsid w:val="00273F3F"/>
    <w:rsid w:val="00275212"/>
    <w:rsid w:val="00280C35"/>
    <w:rsid w:val="00281E46"/>
    <w:rsid w:val="002842E7"/>
    <w:rsid w:val="002A157E"/>
    <w:rsid w:val="002A2B97"/>
    <w:rsid w:val="00307E69"/>
    <w:rsid w:val="00317BBC"/>
    <w:rsid w:val="00320DE8"/>
    <w:rsid w:val="00322FC7"/>
    <w:rsid w:val="00357C54"/>
    <w:rsid w:val="0039666C"/>
    <w:rsid w:val="003969C1"/>
    <w:rsid w:val="003A0F97"/>
    <w:rsid w:val="003A52CB"/>
    <w:rsid w:val="003B00DC"/>
    <w:rsid w:val="003B052E"/>
    <w:rsid w:val="003D3194"/>
    <w:rsid w:val="003E6D31"/>
    <w:rsid w:val="00426C24"/>
    <w:rsid w:val="00427D27"/>
    <w:rsid w:val="004353BE"/>
    <w:rsid w:val="0046277D"/>
    <w:rsid w:val="00494E1F"/>
    <w:rsid w:val="004977A2"/>
    <w:rsid w:val="004A3DD9"/>
    <w:rsid w:val="004B1DDB"/>
    <w:rsid w:val="004B3FED"/>
    <w:rsid w:val="004B7699"/>
    <w:rsid w:val="004E1FFA"/>
    <w:rsid w:val="004E5BE5"/>
    <w:rsid w:val="004E6BBE"/>
    <w:rsid w:val="004E76EA"/>
    <w:rsid w:val="00503C6B"/>
    <w:rsid w:val="005128C8"/>
    <w:rsid w:val="00543DC1"/>
    <w:rsid w:val="00562B25"/>
    <w:rsid w:val="00564C43"/>
    <w:rsid w:val="005720EE"/>
    <w:rsid w:val="005745D3"/>
    <w:rsid w:val="0057505D"/>
    <w:rsid w:val="00587EEC"/>
    <w:rsid w:val="005901EB"/>
    <w:rsid w:val="00594E70"/>
    <w:rsid w:val="005A36F9"/>
    <w:rsid w:val="005B1873"/>
    <w:rsid w:val="005B46BF"/>
    <w:rsid w:val="005C3F99"/>
    <w:rsid w:val="005D5FFC"/>
    <w:rsid w:val="005E5A3B"/>
    <w:rsid w:val="00622F65"/>
    <w:rsid w:val="0062463F"/>
    <w:rsid w:val="00637965"/>
    <w:rsid w:val="006A7370"/>
    <w:rsid w:val="006B6514"/>
    <w:rsid w:val="00711CE5"/>
    <w:rsid w:val="00723E1F"/>
    <w:rsid w:val="0073623A"/>
    <w:rsid w:val="00751628"/>
    <w:rsid w:val="00753DCD"/>
    <w:rsid w:val="00762B28"/>
    <w:rsid w:val="00762D4C"/>
    <w:rsid w:val="00790D5E"/>
    <w:rsid w:val="007D645E"/>
    <w:rsid w:val="007D7C3A"/>
    <w:rsid w:val="007E7A90"/>
    <w:rsid w:val="007F3F1E"/>
    <w:rsid w:val="008249A5"/>
    <w:rsid w:val="00827517"/>
    <w:rsid w:val="008342E6"/>
    <w:rsid w:val="00851D12"/>
    <w:rsid w:val="00872C85"/>
    <w:rsid w:val="0088620E"/>
    <w:rsid w:val="008935D1"/>
    <w:rsid w:val="0089371F"/>
    <w:rsid w:val="008A5086"/>
    <w:rsid w:val="008B4E1D"/>
    <w:rsid w:val="008D081E"/>
    <w:rsid w:val="008E140B"/>
    <w:rsid w:val="008E31EE"/>
    <w:rsid w:val="00915F19"/>
    <w:rsid w:val="009177A4"/>
    <w:rsid w:val="009223C4"/>
    <w:rsid w:val="009342D1"/>
    <w:rsid w:val="009348A8"/>
    <w:rsid w:val="00940244"/>
    <w:rsid w:val="00961F3F"/>
    <w:rsid w:val="00980BE1"/>
    <w:rsid w:val="00981E88"/>
    <w:rsid w:val="00984F3D"/>
    <w:rsid w:val="009960A6"/>
    <w:rsid w:val="009B6887"/>
    <w:rsid w:val="00A11518"/>
    <w:rsid w:val="00A256CF"/>
    <w:rsid w:val="00A37967"/>
    <w:rsid w:val="00A46324"/>
    <w:rsid w:val="00A54BF9"/>
    <w:rsid w:val="00A63AA4"/>
    <w:rsid w:val="00AA438D"/>
    <w:rsid w:val="00AB2341"/>
    <w:rsid w:val="00AB557B"/>
    <w:rsid w:val="00AB6000"/>
    <w:rsid w:val="00AC7B00"/>
    <w:rsid w:val="00AE106D"/>
    <w:rsid w:val="00B03D28"/>
    <w:rsid w:val="00B23DB4"/>
    <w:rsid w:val="00B36CFF"/>
    <w:rsid w:val="00B37884"/>
    <w:rsid w:val="00B476A8"/>
    <w:rsid w:val="00B6254B"/>
    <w:rsid w:val="00B774E9"/>
    <w:rsid w:val="00B92386"/>
    <w:rsid w:val="00BB4978"/>
    <w:rsid w:val="00BC344C"/>
    <w:rsid w:val="00BC5E8E"/>
    <w:rsid w:val="00BC6C41"/>
    <w:rsid w:val="00BF26E2"/>
    <w:rsid w:val="00C37030"/>
    <w:rsid w:val="00C7165E"/>
    <w:rsid w:val="00C74074"/>
    <w:rsid w:val="00C8118D"/>
    <w:rsid w:val="00C8161A"/>
    <w:rsid w:val="00C85C25"/>
    <w:rsid w:val="00C87CDA"/>
    <w:rsid w:val="00C97DF4"/>
    <w:rsid w:val="00CA6E37"/>
    <w:rsid w:val="00CB67DF"/>
    <w:rsid w:val="00CD2A2F"/>
    <w:rsid w:val="00CD33FB"/>
    <w:rsid w:val="00CD50E2"/>
    <w:rsid w:val="00D20BA2"/>
    <w:rsid w:val="00D41FB3"/>
    <w:rsid w:val="00D56479"/>
    <w:rsid w:val="00D93AB3"/>
    <w:rsid w:val="00DE2BCB"/>
    <w:rsid w:val="00DE799A"/>
    <w:rsid w:val="00DF7865"/>
    <w:rsid w:val="00E216E2"/>
    <w:rsid w:val="00E36478"/>
    <w:rsid w:val="00E42045"/>
    <w:rsid w:val="00E5031B"/>
    <w:rsid w:val="00E50AE6"/>
    <w:rsid w:val="00E564FE"/>
    <w:rsid w:val="00E934AC"/>
    <w:rsid w:val="00E9439A"/>
    <w:rsid w:val="00EC56F6"/>
    <w:rsid w:val="00EF60CF"/>
    <w:rsid w:val="00F02F86"/>
    <w:rsid w:val="00F11B72"/>
    <w:rsid w:val="00F24B77"/>
    <w:rsid w:val="00F3303E"/>
    <w:rsid w:val="00F620B5"/>
    <w:rsid w:val="00F93B81"/>
    <w:rsid w:val="00FC13C5"/>
    <w:rsid w:val="00FC1C7E"/>
    <w:rsid w:val="00FD0399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C264"/>
  <w15:docId w15:val="{0DF85702-23E5-442F-9616-702F698F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23C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22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223C4"/>
    <w:pPr>
      <w:shd w:val="clear" w:color="auto" w:fill="CCCCCC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223C4"/>
    <w:rPr>
      <w:rFonts w:ascii="Times New Roman" w:eastAsia="Times New Roman" w:hAnsi="Times New Roman" w:cs="Times New Roman"/>
      <w:b/>
      <w:bCs/>
      <w:sz w:val="32"/>
      <w:szCs w:val="24"/>
      <w:shd w:val="clear" w:color="auto" w:fill="CCCCCC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BB4978"/>
    <w:pPr>
      <w:ind w:left="720"/>
      <w:contextualSpacing/>
    </w:pPr>
  </w:style>
  <w:style w:type="table" w:styleId="Tabela-Siatka">
    <w:name w:val="Table Grid"/>
    <w:basedOn w:val="Standardowy"/>
    <w:uiPriority w:val="59"/>
    <w:rsid w:val="0076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1_literowka Znak,Literowanie Znak"/>
    <w:link w:val="Akapitzlist"/>
    <w:locked/>
    <w:rsid w:val="006246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463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1FB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1FB3"/>
  </w:style>
  <w:style w:type="character" w:styleId="Odwoaniedokomentarza">
    <w:name w:val="annotation reference"/>
    <w:basedOn w:val="Domylnaczcionkaakapitu"/>
    <w:uiPriority w:val="99"/>
    <w:semiHidden/>
    <w:unhideWhenUsed/>
    <w:rsid w:val="00DF7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-regi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07776-8C26-4862-AA53-C3BFC89B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klegiedz</dc:creator>
  <cp:keywords/>
  <dc:description/>
  <cp:lastModifiedBy>Tomek Chojnicki</cp:lastModifiedBy>
  <cp:revision>2</cp:revision>
  <cp:lastPrinted>2022-10-13T06:12:00Z</cp:lastPrinted>
  <dcterms:created xsi:type="dcterms:W3CDTF">2022-10-13T07:44:00Z</dcterms:created>
  <dcterms:modified xsi:type="dcterms:W3CDTF">2022-10-13T07:44:00Z</dcterms:modified>
</cp:coreProperties>
</file>