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14FBD7E5" w:rsidR="004A239F" w:rsidRDefault="007B3AE4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3A123F" wp14:editId="1CBDC748">
            <wp:extent cx="5761355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28CCD" w14:textId="56CFCCFD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6373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0E3063FA" w14:textId="545D20BF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7B3AE4">
        <w:rPr>
          <w:rFonts w:ascii="Times New Roman" w:hAnsi="Times New Roman" w:cs="Times New Roman"/>
          <w:sz w:val="24"/>
          <w:szCs w:val="24"/>
        </w:rPr>
        <w:t>8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7B3AE4">
        <w:rPr>
          <w:rFonts w:ascii="Times New Roman" w:hAnsi="Times New Roman" w:cs="Times New Roman"/>
          <w:sz w:val="24"/>
          <w:szCs w:val="24"/>
        </w:rPr>
        <w:t>JM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62CAE8B6" w:rsidR="00496A6D" w:rsidRPr="00FE4EB2" w:rsidRDefault="00E27887" w:rsidP="00FE4EB2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</w:t>
      </w:r>
      <w:r w:rsidR="007B3AE4">
        <w:rPr>
          <w:rFonts w:ascii="Times New Roman" w:hAnsi="Times New Roman"/>
          <w:sz w:val="24"/>
          <w:szCs w:val="24"/>
        </w:rPr>
        <w:t>6</w:t>
      </w:r>
      <w:r w:rsidR="004A239F" w:rsidRPr="00496A6D">
        <w:rPr>
          <w:rFonts w:ascii="Times New Roman" w:hAnsi="Times New Roman"/>
          <w:sz w:val="24"/>
          <w:szCs w:val="24"/>
        </w:rPr>
        <w:t xml:space="preserve"> ust. 1 ustawy z dnia 11 września 2019 r. Prawo Zamówień Publicznych (Dz. U. 2021 r., poz. 1129 ze zm.)</w:t>
      </w:r>
      <w:r w:rsidR="007B3AE4">
        <w:rPr>
          <w:rFonts w:ascii="Times New Roman" w:hAnsi="Times New Roman"/>
          <w:sz w:val="24"/>
          <w:szCs w:val="24"/>
        </w:rPr>
        <w:t xml:space="preserve"> w związku ze zmianą ustawy </w:t>
      </w:r>
      <w:proofErr w:type="spellStart"/>
      <w:r w:rsidR="007B3AE4">
        <w:rPr>
          <w:rFonts w:ascii="Times New Roman" w:hAnsi="Times New Roman"/>
          <w:sz w:val="24"/>
          <w:szCs w:val="24"/>
        </w:rPr>
        <w:t>Pzp</w:t>
      </w:r>
      <w:proofErr w:type="spellEnd"/>
      <w:r w:rsidR="004A239F" w:rsidRPr="00496A6D">
        <w:rPr>
          <w:rFonts w:ascii="Times New Roman" w:hAnsi="Times New Roman"/>
          <w:sz w:val="24"/>
          <w:szCs w:val="24"/>
        </w:rPr>
        <w:t xml:space="preserve"> Zamawiający </w:t>
      </w:r>
      <w:r w:rsidR="007B3AE4">
        <w:rPr>
          <w:rFonts w:ascii="Times New Roman" w:hAnsi="Times New Roman"/>
          <w:sz w:val="24"/>
          <w:szCs w:val="24"/>
        </w:rPr>
        <w:t xml:space="preserve">dokonuje zmiany treści SWZ </w:t>
      </w:r>
      <w:r w:rsidR="004A239F" w:rsidRPr="00496A6D">
        <w:rPr>
          <w:rFonts w:ascii="Times New Roman" w:hAnsi="Times New Roman"/>
          <w:sz w:val="24"/>
          <w:szCs w:val="24"/>
        </w:rPr>
        <w:t xml:space="preserve">w postępowaniu o udzielenie zamówienia publicznego </w:t>
      </w:r>
      <w:r w:rsidR="00553819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962FB1">
        <w:rPr>
          <w:rFonts w:ascii="Times New Roman" w:hAnsi="Times New Roman"/>
          <w:sz w:val="24"/>
          <w:szCs w:val="24"/>
        </w:rPr>
        <w:t>„</w:t>
      </w:r>
      <w:r w:rsidR="00962FB1" w:rsidRPr="00962FB1">
        <w:rPr>
          <w:rFonts w:ascii="Times New Roman" w:hAnsi="Times New Roman"/>
          <w:b/>
          <w:sz w:val="24"/>
          <w:szCs w:val="24"/>
        </w:rPr>
        <w:t>Realizacja usług społecznych dla mieszkańców Żyrardowa</w:t>
      </w:r>
      <w:r w:rsidR="00962FB1">
        <w:rPr>
          <w:rFonts w:ascii="Times New Roman" w:hAnsi="Times New Roman"/>
          <w:sz w:val="24"/>
          <w:szCs w:val="24"/>
        </w:rPr>
        <w:t>”</w:t>
      </w:r>
      <w:r w:rsidR="007B3AE4">
        <w:rPr>
          <w:rFonts w:ascii="Times New Roman" w:hAnsi="Times New Roman"/>
          <w:sz w:val="24"/>
          <w:szCs w:val="24"/>
        </w:rPr>
        <w:t>.</w:t>
      </w:r>
    </w:p>
    <w:p w14:paraId="6E5D44EF" w14:textId="19C56419" w:rsidR="007B3AE4" w:rsidRDefault="007B3AE4" w:rsidP="00C13E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VI pkt 1 lit. c SWZ otrzymuje brzmienie:</w:t>
      </w:r>
    </w:p>
    <w:p w14:paraId="3785FD1D" w14:textId="1C79ED09" w:rsidR="00C13E1D" w:rsidRPr="00C13E1D" w:rsidRDefault="007B3AE4" w:rsidP="00C13E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7B3AE4">
        <w:rPr>
          <w:rFonts w:ascii="Times New Roman" w:hAnsi="Times New Roman" w:cs="Times New Roman"/>
          <w:i/>
          <w:sz w:val="24"/>
          <w:szCs w:val="24"/>
          <w:lang w:eastAsia="pl-PL"/>
        </w:rPr>
        <w:t>c)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2054),”</w:t>
      </w:r>
      <w:r w:rsidR="00C13E1D" w:rsidRPr="007B3AE4">
        <w:rPr>
          <w:rFonts w:ascii="Times New Roman" w:hAnsi="Times New Roman" w:cs="Times New Roman"/>
          <w:i/>
          <w:sz w:val="24"/>
          <w:szCs w:val="24"/>
          <w:lang w:eastAsia="pl-PL"/>
        </w:rPr>
        <w:t>.</w:t>
      </w:r>
    </w:p>
    <w:p w14:paraId="077B821C" w14:textId="77777777" w:rsidR="00E528FD" w:rsidRPr="00E528FD" w:rsidRDefault="00E528FD" w:rsidP="00E528FD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E1135" w14:textId="4E07020F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7DE6D130" w14:textId="1AF4132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0907F30" w14:textId="626C261C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9FED98F" w14:textId="77777777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0FE7"/>
    <w:rsid w:val="00163677"/>
    <w:rsid w:val="001A779F"/>
    <w:rsid w:val="001F03AC"/>
    <w:rsid w:val="0021097E"/>
    <w:rsid w:val="002514D6"/>
    <w:rsid w:val="0030423A"/>
    <w:rsid w:val="00313163"/>
    <w:rsid w:val="00496A6D"/>
    <w:rsid w:val="004A239F"/>
    <w:rsid w:val="00553819"/>
    <w:rsid w:val="00602450"/>
    <w:rsid w:val="00781EBB"/>
    <w:rsid w:val="0078248C"/>
    <w:rsid w:val="007B3AE4"/>
    <w:rsid w:val="007C6E99"/>
    <w:rsid w:val="008A6373"/>
    <w:rsid w:val="008B6248"/>
    <w:rsid w:val="00962FB1"/>
    <w:rsid w:val="00963C2D"/>
    <w:rsid w:val="009A07B8"/>
    <w:rsid w:val="009A6E72"/>
    <w:rsid w:val="00BA44F9"/>
    <w:rsid w:val="00C13E1D"/>
    <w:rsid w:val="00C533E9"/>
    <w:rsid w:val="00CC3ED1"/>
    <w:rsid w:val="00E27887"/>
    <w:rsid w:val="00E528FD"/>
    <w:rsid w:val="00EA4AAA"/>
    <w:rsid w:val="00EB2354"/>
    <w:rsid w:val="00F01A84"/>
    <w:rsid w:val="00FC6DDA"/>
    <w:rsid w:val="00FD60F7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8</cp:revision>
  <cp:lastPrinted>2021-12-28T10:28:00Z</cp:lastPrinted>
  <dcterms:created xsi:type="dcterms:W3CDTF">2021-12-28T07:45:00Z</dcterms:created>
  <dcterms:modified xsi:type="dcterms:W3CDTF">2022-01-04T07:54:00Z</dcterms:modified>
</cp:coreProperties>
</file>