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109873FD" w:rsidR="004D50FC" w:rsidRDefault="00A24CF0">
      <w:pPr>
        <w:spacing w:line="276" w:lineRule="auto"/>
        <w:jc w:val="right"/>
        <w:rPr>
          <w:sz w:val="22"/>
          <w:szCs w:val="22"/>
        </w:rPr>
      </w:pPr>
      <w:r w:rsidRPr="00A24CF0">
        <w:rPr>
          <w:rFonts w:cstheme="majorHAnsi"/>
          <w:sz w:val="22"/>
          <w:szCs w:val="22"/>
          <w:lang w:val="pl-PL"/>
        </w:rPr>
        <w:t>68</w:t>
      </w:r>
      <w:r w:rsidR="00000000" w:rsidRPr="00A24CF0">
        <w:rPr>
          <w:rFonts w:cstheme="majorHAnsi"/>
          <w:sz w:val="22"/>
          <w:szCs w:val="22"/>
          <w:lang w:val="pl-PL"/>
        </w:rPr>
        <w:t>/05/2023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541F2409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A24CF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A24CF0" w:rsidRPr="00A24CF0">
        <w:rPr>
          <w:rFonts w:asciiTheme="majorHAnsi" w:eastAsia="Times New Roman" w:hAnsiTheme="majorHAnsi" w:cstheme="majorHAnsi"/>
          <w:color w:val="auto"/>
          <w:sz w:val="22"/>
          <w:szCs w:val="22"/>
        </w:rPr>
        <w:t>68</w:t>
      </w:r>
      <w:r w:rsidRPr="00A24CF0">
        <w:rPr>
          <w:rFonts w:asciiTheme="majorHAnsi" w:eastAsia="Times New Roman" w:hAnsiTheme="majorHAnsi" w:cstheme="majorHAnsi"/>
          <w:color w:val="auto"/>
          <w:sz w:val="22"/>
          <w:szCs w:val="22"/>
        </w:rPr>
        <w:t>/05/2023,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15E265F" w14:textId="259F6152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A24CF0" w:rsidRPr="00A24CF0">
        <w:rPr>
          <w:rFonts w:eastAsia="Times New Roman" w:cstheme="majorHAnsi"/>
          <w:sz w:val="22"/>
          <w:szCs w:val="22"/>
          <w:lang w:val="pl-PL"/>
        </w:rPr>
        <w:t xml:space="preserve">Przeciwciało anty-BAG2 100 ul, </w:t>
      </w:r>
      <w:proofErr w:type="spellStart"/>
      <w:r w:rsidR="00A24CF0" w:rsidRPr="00A24CF0">
        <w:rPr>
          <w:rFonts w:eastAsia="Times New Roman" w:cstheme="majorHAnsi"/>
          <w:sz w:val="22"/>
          <w:szCs w:val="22"/>
          <w:lang w:val="pl-PL"/>
        </w:rPr>
        <w:t>Abcam</w:t>
      </w:r>
      <w:proofErr w:type="spellEnd"/>
      <w:r w:rsidR="00A24CF0" w:rsidRPr="00A24CF0">
        <w:rPr>
          <w:rFonts w:eastAsia="Times New Roman" w:cstheme="majorHAnsi"/>
          <w:sz w:val="22"/>
          <w:szCs w:val="22"/>
          <w:lang w:val="pl-PL"/>
        </w:rPr>
        <w:t>, (EPR3567) - ilość: 1</w:t>
      </w:r>
      <w:r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7176907D" w14:textId="77777777" w:rsidR="00A24CF0" w:rsidRPr="00A24CF0" w:rsidRDefault="00000000" w:rsidP="00A24CF0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proofErr w:type="spellStart"/>
      <w:r w:rsidR="00A24CF0" w:rsidRPr="00A24CF0">
        <w:rPr>
          <w:rFonts w:eastAsia="Times New Roman" w:cstheme="majorHAnsi"/>
          <w:sz w:val="22"/>
          <w:szCs w:val="22"/>
          <w:lang w:val="pl-PL"/>
        </w:rPr>
        <w:t>Recombinant</w:t>
      </w:r>
      <w:proofErr w:type="spellEnd"/>
      <w:r w:rsidR="00A24CF0" w:rsidRPr="00A24CF0">
        <w:rPr>
          <w:rFonts w:eastAsia="Times New Roman" w:cstheme="majorHAnsi"/>
          <w:sz w:val="22"/>
          <w:szCs w:val="22"/>
          <w:lang w:val="pl-PL"/>
        </w:rPr>
        <w:t xml:space="preserve"> Anti-E3 </w:t>
      </w:r>
      <w:proofErr w:type="spellStart"/>
      <w:r w:rsidR="00A24CF0" w:rsidRPr="00A24CF0">
        <w:rPr>
          <w:rFonts w:eastAsia="Times New Roman" w:cstheme="majorHAnsi"/>
          <w:sz w:val="22"/>
          <w:szCs w:val="22"/>
          <w:lang w:val="pl-PL"/>
        </w:rPr>
        <w:t>ubiquitin</w:t>
      </w:r>
      <w:proofErr w:type="spellEnd"/>
      <w:r w:rsidR="00A24CF0" w:rsidRPr="00A24CF0">
        <w:rPr>
          <w:rFonts w:eastAsia="Times New Roman" w:cstheme="majorHAnsi"/>
          <w:sz w:val="22"/>
          <w:szCs w:val="22"/>
          <w:lang w:val="pl-PL"/>
        </w:rPr>
        <w:t xml:space="preserve">-protein </w:t>
      </w:r>
      <w:proofErr w:type="spellStart"/>
      <w:r w:rsidR="00A24CF0" w:rsidRPr="00A24CF0">
        <w:rPr>
          <w:rFonts w:eastAsia="Times New Roman" w:cstheme="majorHAnsi"/>
          <w:sz w:val="22"/>
          <w:szCs w:val="22"/>
          <w:lang w:val="pl-PL"/>
        </w:rPr>
        <w:t>ligase</w:t>
      </w:r>
      <w:proofErr w:type="spellEnd"/>
      <w:r w:rsidR="00A24CF0" w:rsidRPr="00A24CF0">
        <w:rPr>
          <w:rFonts w:eastAsia="Times New Roman" w:cstheme="majorHAnsi"/>
          <w:sz w:val="22"/>
          <w:szCs w:val="22"/>
          <w:lang w:val="pl-PL"/>
        </w:rPr>
        <w:t xml:space="preserve"> MUL1 </w:t>
      </w:r>
      <w:proofErr w:type="spellStart"/>
      <w:r w:rsidR="00A24CF0" w:rsidRPr="00A24CF0">
        <w:rPr>
          <w:rFonts w:eastAsia="Times New Roman" w:cstheme="majorHAnsi"/>
          <w:sz w:val="22"/>
          <w:szCs w:val="22"/>
          <w:lang w:val="pl-PL"/>
        </w:rPr>
        <w:t>antibody</w:t>
      </w:r>
      <w:proofErr w:type="spellEnd"/>
      <w:r w:rsidR="00A24CF0" w:rsidRPr="00A24CF0">
        <w:rPr>
          <w:rFonts w:eastAsia="Times New Roman" w:cstheme="majorHAnsi"/>
          <w:sz w:val="22"/>
          <w:szCs w:val="22"/>
          <w:lang w:val="pl-PL"/>
        </w:rPr>
        <w:t xml:space="preserve"> 100 µl, </w:t>
      </w:r>
      <w:proofErr w:type="spellStart"/>
      <w:r w:rsidR="00A24CF0" w:rsidRPr="00A24CF0">
        <w:rPr>
          <w:rFonts w:eastAsia="Times New Roman" w:cstheme="majorHAnsi"/>
          <w:sz w:val="22"/>
          <w:szCs w:val="22"/>
          <w:lang w:val="pl-PL"/>
        </w:rPr>
        <w:t>Abcam</w:t>
      </w:r>
      <w:proofErr w:type="spellEnd"/>
      <w:r w:rsidR="00A24CF0" w:rsidRPr="00A24CF0">
        <w:rPr>
          <w:rFonts w:eastAsia="Times New Roman" w:cstheme="majorHAnsi"/>
          <w:sz w:val="22"/>
          <w:szCs w:val="22"/>
          <w:lang w:val="pl-PL"/>
        </w:rPr>
        <w:t>, (EPR20241</w:t>
      </w:r>
    </w:p>
    <w:p w14:paraId="31247B97" w14:textId="390840E4" w:rsidR="004D50FC" w:rsidRDefault="00A24CF0" w:rsidP="00A24CF0">
      <w:pPr>
        <w:spacing w:line="276" w:lineRule="auto"/>
        <w:rPr>
          <w:sz w:val="22"/>
          <w:szCs w:val="22"/>
        </w:rPr>
      </w:pPr>
      <w:r w:rsidRPr="00A24CF0">
        <w:rPr>
          <w:rFonts w:eastAsia="Times New Roman" w:cstheme="majorHAnsi"/>
          <w:sz w:val="22"/>
          <w:szCs w:val="22"/>
          <w:lang w:val="pl-PL"/>
        </w:rPr>
        <w:t>(ab209263)) - ilość: 1</w:t>
      </w:r>
      <w:r w:rsidR="00000000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5FA62EF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2E144571" w14:textId="52ADF10D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3.</w:t>
      </w:r>
      <w:r w:rsidR="00A24CF0" w:rsidRPr="00A24CF0">
        <w:t xml:space="preserve"> </w:t>
      </w:r>
      <w:proofErr w:type="spellStart"/>
      <w:r w:rsidR="00A24CF0" w:rsidRPr="00A24CF0">
        <w:rPr>
          <w:rFonts w:eastAsia="Times New Roman" w:cstheme="majorHAnsi"/>
          <w:sz w:val="22"/>
          <w:szCs w:val="22"/>
          <w:lang w:val="pl-PL"/>
        </w:rPr>
        <w:t>Anti</w:t>
      </w:r>
      <w:proofErr w:type="spellEnd"/>
      <w:r w:rsidR="00A24CF0" w:rsidRPr="00A24CF0">
        <w:rPr>
          <w:rFonts w:eastAsia="Times New Roman" w:cstheme="majorHAnsi"/>
          <w:sz w:val="22"/>
          <w:szCs w:val="22"/>
          <w:lang w:val="pl-PL"/>
        </w:rPr>
        <w:t xml:space="preserve">-GNAS </w:t>
      </w:r>
      <w:proofErr w:type="spellStart"/>
      <w:r w:rsidR="00A24CF0" w:rsidRPr="00A24CF0">
        <w:rPr>
          <w:rFonts w:eastAsia="Times New Roman" w:cstheme="majorHAnsi"/>
          <w:sz w:val="22"/>
          <w:szCs w:val="22"/>
          <w:lang w:val="pl-PL"/>
        </w:rPr>
        <w:t>antibody</w:t>
      </w:r>
      <w:proofErr w:type="spellEnd"/>
      <w:r w:rsidR="00A24CF0" w:rsidRPr="00A24CF0">
        <w:rPr>
          <w:rFonts w:eastAsia="Times New Roman" w:cstheme="majorHAnsi"/>
          <w:sz w:val="22"/>
          <w:szCs w:val="22"/>
          <w:lang w:val="pl-PL"/>
        </w:rPr>
        <w:t xml:space="preserve">, 50 µl, </w:t>
      </w:r>
      <w:proofErr w:type="spellStart"/>
      <w:r w:rsidR="00A24CF0" w:rsidRPr="00A24CF0">
        <w:rPr>
          <w:rFonts w:eastAsia="Times New Roman" w:cstheme="majorHAnsi"/>
          <w:sz w:val="22"/>
          <w:szCs w:val="22"/>
          <w:lang w:val="pl-PL"/>
        </w:rPr>
        <w:t>Abcam</w:t>
      </w:r>
      <w:proofErr w:type="spellEnd"/>
      <w:r w:rsidR="00A24CF0" w:rsidRPr="00A24CF0">
        <w:rPr>
          <w:rFonts w:eastAsia="Times New Roman" w:cstheme="majorHAnsi"/>
          <w:sz w:val="22"/>
          <w:szCs w:val="22"/>
          <w:lang w:val="pl-PL"/>
        </w:rPr>
        <w:t>, (ab97629) - ilość: 1</w:t>
      </w:r>
      <w:r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5AB8C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F02033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0B4249DF" w14:textId="77777777" w:rsidR="004D50FC" w:rsidRDefault="00000000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406F5120" w14:textId="77777777" w:rsidR="00A24CF0" w:rsidRDefault="00A24CF0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1AAC034D" w14:textId="4E551570" w:rsidR="00A24CF0" w:rsidRDefault="00A24CF0" w:rsidP="00A24CF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3.</w:t>
      </w:r>
      <w:r w:rsidRPr="00A24CF0">
        <w:t xml:space="preserve"> </w:t>
      </w:r>
      <w:r w:rsidRPr="00A24CF0">
        <w:rPr>
          <w:rFonts w:eastAsia="Times New Roman" w:cstheme="majorHAnsi"/>
          <w:sz w:val="22"/>
          <w:szCs w:val="22"/>
          <w:lang w:val="pl-PL"/>
        </w:rPr>
        <w:t xml:space="preserve">Anti-TOMM40L </w:t>
      </w:r>
      <w:proofErr w:type="spellStart"/>
      <w:r w:rsidRPr="00A24CF0">
        <w:rPr>
          <w:rFonts w:eastAsia="Times New Roman" w:cstheme="majorHAnsi"/>
          <w:sz w:val="22"/>
          <w:szCs w:val="22"/>
          <w:lang w:val="pl-PL"/>
        </w:rPr>
        <w:t>antibody</w:t>
      </w:r>
      <w:proofErr w:type="spellEnd"/>
      <w:r w:rsidRPr="00A24CF0">
        <w:rPr>
          <w:rFonts w:eastAsia="Times New Roman" w:cstheme="majorHAnsi"/>
          <w:sz w:val="22"/>
          <w:szCs w:val="22"/>
          <w:lang w:val="pl-PL"/>
        </w:rPr>
        <w:t xml:space="preserve">, 100 µl, </w:t>
      </w:r>
      <w:proofErr w:type="spellStart"/>
      <w:r w:rsidRPr="00A24CF0">
        <w:rPr>
          <w:rFonts w:eastAsia="Times New Roman" w:cstheme="majorHAnsi"/>
          <w:sz w:val="22"/>
          <w:szCs w:val="22"/>
          <w:lang w:val="pl-PL"/>
        </w:rPr>
        <w:t>Abcam</w:t>
      </w:r>
      <w:proofErr w:type="spellEnd"/>
      <w:r w:rsidRPr="00A24CF0">
        <w:rPr>
          <w:rFonts w:eastAsia="Times New Roman" w:cstheme="majorHAnsi"/>
          <w:sz w:val="22"/>
          <w:szCs w:val="22"/>
          <w:lang w:val="pl-PL"/>
        </w:rPr>
        <w:t>, (OTI6F3) - ilość: 1</w:t>
      </w:r>
      <w:r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54075C04" w14:textId="77777777" w:rsidR="00A24CF0" w:rsidRDefault="00A24CF0" w:rsidP="00A24CF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3961E463" w14:textId="77777777" w:rsidR="00A24CF0" w:rsidRDefault="00A24CF0" w:rsidP="00A24CF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7B83891F" w14:textId="77777777" w:rsidR="00A24CF0" w:rsidRDefault="00A24CF0" w:rsidP="00A24CF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355AC4A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8BF4EE6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6FF08B46" w:rsidR="004D50FC" w:rsidRPr="00A24CF0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A24CF0">
        <w:rPr>
          <w:rFonts w:asciiTheme="majorHAnsi" w:hAnsiTheme="majorHAnsi" w:cstheme="majorHAnsi"/>
          <w:color w:val="auto"/>
          <w:sz w:val="22"/>
          <w:szCs w:val="22"/>
        </w:rPr>
        <w:t>terminie 21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B8FC" w14:textId="77777777" w:rsidR="00492180" w:rsidRDefault="00492180">
      <w:r>
        <w:separator/>
      </w:r>
    </w:p>
  </w:endnote>
  <w:endnote w:type="continuationSeparator" w:id="0">
    <w:p w14:paraId="12015232" w14:textId="77777777" w:rsidR="00492180" w:rsidRDefault="0049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5E11" w14:textId="77777777" w:rsidR="00492180" w:rsidRDefault="00492180">
      <w:pPr>
        <w:rPr>
          <w:sz w:val="12"/>
        </w:rPr>
      </w:pPr>
      <w:r>
        <w:separator/>
      </w:r>
    </w:p>
  </w:footnote>
  <w:footnote w:type="continuationSeparator" w:id="0">
    <w:p w14:paraId="28D2F344" w14:textId="77777777" w:rsidR="00492180" w:rsidRDefault="00492180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54C0"/>
    <w:rsid w:val="003271DE"/>
    <w:rsid w:val="00492180"/>
    <w:rsid w:val="004D50FC"/>
    <w:rsid w:val="00A2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344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14</cp:revision>
  <dcterms:created xsi:type="dcterms:W3CDTF">2023-04-25T13:25:00Z</dcterms:created>
  <dcterms:modified xsi:type="dcterms:W3CDTF">2023-05-24T16:09:00Z</dcterms:modified>
  <dc:language>pl-PL</dc:language>
</cp:coreProperties>
</file>