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04FB13B1" w14:textId="494214AC" w:rsidR="008B030D" w:rsidRDefault="0091006D" w:rsidP="00CC49B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6F785F73" w14:textId="77777777" w:rsidR="0091006D" w:rsidRDefault="0091006D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3B296356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9C1AD6">
        <w:rPr>
          <w:rFonts w:cs="Arial"/>
          <w:b/>
          <w:bCs/>
        </w:rPr>
        <w:t>1</w:t>
      </w:r>
      <w:r w:rsidR="00C7564D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78475472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0039669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1F30EE3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137A671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2EFD016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033D08B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02F0BFB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270BD5E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2AA7AE8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331425C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4990DAF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395566A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727B8D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4BF0E8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2C2BE91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3B0F93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5762D5B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277C398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608ED2D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0" w:name="_Toc120519176"/>
      <w:r w:rsidR="00CA1D6A" w:rsidRPr="00694A63">
        <w:rPr>
          <w:rFonts w:cs="Arial"/>
          <w:sz w:val="32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02CB369E" w14:textId="6696DE4A" w:rsidR="0091006D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</w:r>
      <w:hyperlink r:id="rId9" w:history="1">
        <w:r w:rsidR="0091006D" w:rsidRPr="00F008E4">
          <w:rPr>
            <w:rStyle w:val="Hipercze"/>
            <w:rFonts w:cs="Arial"/>
          </w:rPr>
          <w:t>www.km.rybnik.pl</w:t>
        </w:r>
      </w:hyperlink>
      <w:r w:rsidR="0091006D">
        <w:rPr>
          <w:rFonts w:cs="Arial"/>
        </w:rPr>
        <w:t xml:space="preserve"> </w:t>
      </w:r>
    </w:p>
    <w:p w14:paraId="06DA6317" w14:textId="0F58D0B2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hyperlink r:id="rId10" w:history="1">
        <w:r w:rsidR="0091006D" w:rsidRPr="00F008E4">
          <w:rPr>
            <w:rStyle w:val="Hipercze"/>
            <w:rFonts w:cs="Arial"/>
          </w:rPr>
          <w:t>sekretariat@km.rybnik.pl</w:t>
        </w:r>
      </w:hyperlink>
      <w:r w:rsidR="0091006D">
        <w:rPr>
          <w:rFonts w:cs="Arial"/>
        </w:rPr>
        <w:t xml:space="preserve"> 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1" w:name="_Toc120519177"/>
      <w:r w:rsidRPr="001D4A91">
        <w:rPr>
          <w:sz w:val="32"/>
        </w:rPr>
        <w:t>Ochrona danych osobowych</w:t>
      </w:r>
      <w:bookmarkEnd w:id="1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1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2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2" w:name="_Hlk114824350"/>
      <w:r w:rsidRPr="000F50A7">
        <w:rPr>
          <w:rFonts w:cs="Arial"/>
        </w:rPr>
        <w:t xml:space="preserve">na podstawie art. </w:t>
      </w:r>
      <w:bookmarkEnd w:id="2"/>
      <w:r w:rsidRPr="000F50A7">
        <w:rPr>
          <w:rFonts w:cs="Arial"/>
        </w:rPr>
        <w:t xml:space="preserve">6 ust. 1 lit. c) </w:t>
      </w:r>
      <w:bookmarkStart w:id="3" w:name="_Hlk114824362"/>
      <w:r w:rsidRPr="000F50A7">
        <w:rPr>
          <w:rFonts w:cs="Arial"/>
        </w:rPr>
        <w:t>RODO</w:t>
      </w:r>
      <w:bookmarkEnd w:id="3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123CD8D9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4357AFA2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lastRenderedPageBreak/>
        <w:br/>
      </w:r>
      <w:bookmarkStart w:id="4" w:name="_Toc120519178"/>
      <w:r w:rsidRPr="00694A63">
        <w:rPr>
          <w:sz w:val="32"/>
        </w:rPr>
        <w:t>Tryb udzielenia zamówienia.</w:t>
      </w:r>
      <w:bookmarkEnd w:id="4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5" w:name="_Toc120519179"/>
      <w:r w:rsidRPr="00694A63">
        <w:rPr>
          <w:sz w:val="32"/>
        </w:rPr>
        <w:t>Opis przedmiotu zamówienia.</w:t>
      </w:r>
      <w:bookmarkEnd w:id="5"/>
    </w:p>
    <w:p w14:paraId="627AA66B" w14:textId="6DA60C8F" w:rsidR="0091006D" w:rsidRPr="00DC6D41" w:rsidRDefault="00C15777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4C7209">
        <w:rPr>
          <w:rFonts w:cs="Arial"/>
        </w:rPr>
        <w:t xml:space="preserve">Przedmiotem zamówienia jest </w:t>
      </w:r>
      <w:r w:rsidR="0091006D" w:rsidRPr="0091006D">
        <w:rPr>
          <w:rFonts w:cs="Arial"/>
          <w:b/>
          <w:bCs/>
        </w:rPr>
        <w:t xml:space="preserve">Budowa pochylni dla osób niepełnosprawnych do lokalu użytkowego w budynku przy ul. Plac </w:t>
      </w:r>
      <w:r w:rsidR="0091006D" w:rsidRPr="00DC6D41">
        <w:rPr>
          <w:rFonts w:cs="Arial"/>
          <w:b/>
          <w:bCs/>
        </w:rPr>
        <w:t>Wolności 14</w:t>
      </w:r>
      <w:r w:rsidR="00AC1611" w:rsidRPr="00DC6D41">
        <w:rPr>
          <w:rFonts w:cs="Arial"/>
          <w:b/>
          <w:bCs/>
        </w:rPr>
        <w:t xml:space="preserve">, </w:t>
      </w:r>
      <w:r w:rsidR="00AC1611" w:rsidRPr="00DC6D41">
        <w:rPr>
          <w:rFonts w:cs="Arial"/>
        </w:rPr>
        <w:t>w Rybniku na działce nr 5407/175</w:t>
      </w:r>
    </w:p>
    <w:p w14:paraId="39DBD522" w14:textId="77777777" w:rsidR="009A7F4D" w:rsidRPr="00DC6D41" w:rsidRDefault="008C17D6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Zadaniem Wykonawcy</w:t>
      </w:r>
      <w:r w:rsidR="009A7F4D" w:rsidRPr="00DC6D41">
        <w:rPr>
          <w:rFonts w:cs="Arial"/>
        </w:rPr>
        <w:t xml:space="preserve"> jest w szczególności:</w:t>
      </w:r>
    </w:p>
    <w:p w14:paraId="682E4667" w14:textId="22D50D9F" w:rsidR="009A7F4D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rozbiórkowych i przygotowawczych</w:t>
      </w:r>
      <w:r w:rsidR="00A572E5" w:rsidRPr="00DC6D41">
        <w:rPr>
          <w:rFonts w:cs="Arial"/>
        </w:rPr>
        <w:t>, w tym:</w:t>
      </w:r>
    </w:p>
    <w:p w14:paraId="3BA1062F" w14:textId="2E08B81F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Przygotowanie terenu pod budowę</w:t>
      </w:r>
    </w:p>
    <w:p w14:paraId="616186E1" w14:textId="3DB0AE83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rozbiórkowe</w:t>
      </w:r>
    </w:p>
    <w:p w14:paraId="7874D07C" w14:textId="013CF0FB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w zakresie usuwania gruzu</w:t>
      </w:r>
    </w:p>
    <w:p w14:paraId="5F44A8CE" w14:textId="055E081B" w:rsidR="00AC6EE7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Montaż konstrukcji stalowych dotyczących robót objętych umową</w:t>
      </w:r>
    </w:p>
    <w:p w14:paraId="753BFD94" w14:textId="4CB2046C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Montaż konstrukcji metalowych</w:t>
      </w:r>
    </w:p>
    <w:p w14:paraId="647755E6" w14:textId="5D7F7863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Roboty konstrukcyjne z wykorzystaniem stali</w:t>
      </w:r>
    </w:p>
    <w:p w14:paraId="7DBAC74C" w14:textId="3066DF26" w:rsidR="00AC1611" w:rsidRPr="00DC6D41" w:rsidRDefault="00AC1611" w:rsidP="00AC1611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okładzinowych z gran</w:t>
      </w:r>
      <w:r w:rsidR="009710EF" w:rsidRPr="00DC6D41">
        <w:rPr>
          <w:rFonts w:cs="Arial"/>
        </w:rPr>
        <w:t>i</w:t>
      </w:r>
      <w:r w:rsidRPr="00DC6D41">
        <w:rPr>
          <w:rFonts w:cs="Arial"/>
        </w:rPr>
        <w:t xml:space="preserve">tu </w:t>
      </w:r>
      <w:proofErr w:type="spellStart"/>
      <w:r w:rsidRPr="00DC6D41">
        <w:rPr>
          <w:rFonts w:cs="Arial"/>
        </w:rPr>
        <w:t>płomieniowanego</w:t>
      </w:r>
      <w:proofErr w:type="spellEnd"/>
    </w:p>
    <w:p w14:paraId="21E661B4" w14:textId="3B79B389" w:rsidR="00A572E5" w:rsidRPr="00DC6D41" w:rsidRDefault="00A572E5" w:rsidP="00A572E5">
      <w:pPr>
        <w:pStyle w:val="Akapitzlist"/>
        <w:numPr>
          <w:ilvl w:val="0"/>
          <w:numId w:val="67"/>
        </w:numPr>
        <w:jc w:val="both"/>
        <w:rPr>
          <w:rFonts w:cs="Arial"/>
        </w:rPr>
      </w:pPr>
      <w:r w:rsidRPr="00DC6D41">
        <w:rPr>
          <w:rFonts w:cs="Arial"/>
        </w:rPr>
        <w:t>Kładzenie płytek</w:t>
      </w:r>
    </w:p>
    <w:p w14:paraId="54668EAA" w14:textId="60D1F8CE" w:rsidR="00AC1611" w:rsidRPr="00DC6D41" w:rsidRDefault="00AC1611" w:rsidP="00A572E5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 xml:space="preserve">Szczegółowy opis powyższych prac znajduje się w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6</w:t>
      </w:r>
      <w:r w:rsidRPr="00DC6D41">
        <w:rPr>
          <w:rFonts w:cs="Arial"/>
        </w:rPr>
        <w:t xml:space="preserve"> SZCZEGÓŁOWA SPECYFIKACJA TECHNICZNA WYKONANIA I ODBIORU ROBÓ</w:t>
      </w:r>
      <w:r w:rsidR="00A572E5" w:rsidRPr="00DC6D41">
        <w:rPr>
          <w:rFonts w:cs="Arial"/>
        </w:rPr>
        <w:t>T oraz w</w:t>
      </w:r>
      <w:r w:rsidRPr="00DC6D41">
        <w:rPr>
          <w:rFonts w:cs="Arial"/>
        </w:rPr>
        <w:t xml:space="preserve">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7</w:t>
      </w:r>
      <w:r w:rsidR="00910A00" w:rsidRPr="00DC6D41">
        <w:rPr>
          <w:rFonts w:cs="Arial"/>
        </w:rPr>
        <w:t xml:space="preserve"> </w:t>
      </w:r>
      <w:r w:rsidRPr="00DC6D41">
        <w:rPr>
          <w:rFonts w:cs="Arial"/>
        </w:rPr>
        <w:t xml:space="preserve">SPECYFIKACJA TECHNICZNA </w:t>
      </w:r>
      <w:r w:rsidR="00910A00" w:rsidRPr="00DC6D41">
        <w:rPr>
          <w:rFonts w:cs="Arial"/>
        </w:rPr>
        <w:br/>
      </w:r>
      <w:r w:rsidRPr="00DC6D41">
        <w:rPr>
          <w:rFonts w:cs="Arial"/>
        </w:rPr>
        <w:t>WYKONANIA I ODBIO</w:t>
      </w:r>
      <w:r w:rsidR="00C90573">
        <w:rPr>
          <w:rFonts w:cs="Arial"/>
        </w:rPr>
        <w:t>R</w:t>
      </w:r>
      <w:r w:rsidRPr="00DC6D41">
        <w:rPr>
          <w:rFonts w:cs="Arial"/>
        </w:rPr>
        <w:t>U ROBÓT BUDOWLANYCH</w:t>
      </w:r>
      <w:r w:rsidR="00910A00" w:rsidRPr="00DC6D41">
        <w:rPr>
          <w:rFonts w:cs="Arial"/>
        </w:rPr>
        <w:t>.</w:t>
      </w:r>
    </w:p>
    <w:p w14:paraId="59C033DE" w14:textId="77777777" w:rsidR="00AC1611" w:rsidRPr="00AC1611" w:rsidRDefault="00AC1611" w:rsidP="00AC1611">
      <w:pPr>
        <w:ind w:left="708"/>
        <w:jc w:val="both"/>
        <w:rPr>
          <w:rFonts w:cs="Arial"/>
        </w:rPr>
      </w:pPr>
    </w:p>
    <w:p w14:paraId="3B52BF8F" w14:textId="77777777" w:rsidR="00C106C6" w:rsidRPr="0091006D" w:rsidRDefault="00C106C6" w:rsidP="00000DA9">
      <w:pPr>
        <w:jc w:val="both"/>
        <w:rPr>
          <w:rFonts w:cs="Arial"/>
          <w:highlight w:val="yellow"/>
        </w:rPr>
      </w:pPr>
    </w:p>
    <w:p w14:paraId="4B4DF258" w14:textId="02C82EBD" w:rsidR="00000DA9" w:rsidRPr="00DC6D41" w:rsidRDefault="00000DA9" w:rsidP="00000DA9">
      <w:pPr>
        <w:jc w:val="both"/>
        <w:rPr>
          <w:rFonts w:cs="Arial"/>
          <w:b/>
          <w:bCs/>
        </w:rPr>
      </w:pPr>
      <w:r w:rsidRPr="00DC6D41">
        <w:rPr>
          <w:rFonts w:cs="Arial"/>
          <w:b/>
          <w:bCs/>
        </w:rPr>
        <w:t>Dokumentacja:</w:t>
      </w:r>
    </w:p>
    <w:p w14:paraId="37D20EC4" w14:textId="703E13EC" w:rsidR="00BB6C48" w:rsidRPr="00DC6D41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przygotuje:</w:t>
      </w:r>
    </w:p>
    <w:p w14:paraId="4895F7D7" w14:textId="58FCA1EC" w:rsidR="00BB6C48" w:rsidRPr="00DC6D41" w:rsidRDefault="00BB6C48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P</w:t>
      </w:r>
      <w:r w:rsidR="00415C70" w:rsidRPr="00DC6D41">
        <w:rPr>
          <w:rFonts w:cs="Arial"/>
        </w:rPr>
        <w:t>rojekt organizacji ruchu</w:t>
      </w:r>
      <w:r w:rsidR="00D40E75" w:rsidRPr="00DC6D41">
        <w:rPr>
          <w:rFonts w:cs="Arial"/>
        </w:rPr>
        <w:t xml:space="preserve"> (jeśli jest wymagany)</w:t>
      </w:r>
      <w:r w:rsidRPr="00DC6D41">
        <w:rPr>
          <w:rFonts w:cs="Arial"/>
        </w:rPr>
        <w:t>,</w:t>
      </w:r>
    </w:p>
    <w:p w14:paraId="4D6F415F" w14:textId="14D9C603" w:rsidR="00BB6C48" w:rsidRPr="00DC6D41" w:rsidRDefault="00415C70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Niezbędne pozwolenia do przeprowadzenia</w:t>
      </w:r>
      <w:r w:rsidR="009A363F" w:rsidRPr="00DC6D41">
        <w:rPr>
          <w:rFonts w:cs="Arial"/>
        </w:rPr>
        <w:t xml:space="preserve"> robót, </w:t>
      </w:r>
      <w:r w:rsidRPr="00DC6D41">
        <w:rPr>
          <w:rFonts w:cs="Arial"/>
        </w:rPr>
        <w:t>montażu</w:t>
      </w:r>
      <w:r w:rsidR="009710EF" w:rsidRPr="00DC6D41">
        <w:rPr>
          <w:rFonts w:cs="Arial"/>
        </w:rPr>
        <w:t xml:space="preserve"> (jeśli są wymagane poza dołączonymi do dokumentacji postępowania)</w:t>
      </w:r>
      <w:r w:rsidR="00BB6C48" w:rsidRPr="00DC6D41">
        <w:rPr>
          <w:rFonts w:cs="Arial"/>
        </w:rPr>
        <w:t>,</w:t>
      </w:r>
    </w:p>
    <w:p w14:paraId="3D210115" w14:textId="244990D1" w:rsidR="00705A8E" w:rsidRPr="00DC6D41" w:rsidRDefault="00BB6C48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zapewni g</w:t>
      </w:r>
      <w:r w:rsidR="00415C70" w:rsidRPr="00DC6D41">
        <w:rPr>
          <w:rFonts w:cs="Arial"/>
        </w:rPr>
        <w:t>warancj</w:t>
      </w:r>
      <w:r w:rsidRPr="00DC6D41">
        <w:rPr>
          <w:rFonts w:cs="Arial"/>
        </w:rPr>
        <w:t>ę</w:t>
      </w:r>
      <w:r w:rsidR="00415C70" w:rsidRPr="00DC6D41">
        <w:rPr>
          <w:rFonts w:cs="Arial"/>
        </w:rPr>
        <w:t xml:space="preserve"> na </w:t>
      </w:r>
      <w:r w:rsidR="00070E93" w:rsidRPr="00DC6D41">
        <w:rPr>
          <w:rFonts w:cs="Arial"/>
        </w:rPr>
        <w:t>wykonane prace</w:t>
      </w:r>
      <w:r w:rsidRPr="00DC6D41">
        <w:rPr>
          <w:rFonts w:cs="Arial"/>
        </w:rPr>
        <w:t xml:space="preserve"> w okresie minimum </w:t>
      </w:r>
      <w:r w:rsidR="00E94F75" w:rsidRPr="00DC6D41">
        <w:rPr>
          <w:rFonts w:cs="Arial"/>
        </w:rPr>
        <w:t>24</w:t>
      </w:r>
      <w:r w:rsidRPr="00DC6D41">
        <w:rPr>
          <w:rFonts w:cs="Arial"/>
        </w:rPr>
        <w:t xml:space="preserve"> miesięcy</w:t>
      </w:r>
      <w:r w:rsidR="00415C70" w:rsidRPr="00DC6D41">
        <w:rPr>
          <w:rFonts w:cs="Arial"/>
        </w:rPr>
        <w:t>.</w:t>
      </w:r>
      <w:r w:rsidR="00705A8E" w:rsidRPr="00DC6D41">
        <w:rPr>
          <w:rFonts w:cs="Arial"/>
        </w:rPr>
        <w:t xml:space="preserve"> </w:t>
      </w:r>
    </w:p>
    <w:p w14:paraId="64B47D18" w14:textId="1F40078B" w:rsidR="00705A8E" w:rsidRPr="00DC6D41" w:rsidRDefault="00705A8E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Zamawiający udzieli Wykonawcy pełnomocnictwa do występowania w jego imieniu.</w:t>
      </w:r>
    </w:p>
    <w:p w14:paraId="1AF6716F" w14:textId="77777777" w:rsidR="00DA134C" w:rsidRPr="004C7209" w:rsidRDefault="00DA134C" w:rsidP="00CC49BD">
      <w:pPr>
        <w:jc w:val="both"/>
        <w:rPr>
          <w:rFonts w:cs="Arial"/>
        </w:rPr>
      </w:pPr>
    </w:p>
    <w:p w14:paraId="1018F5B8" w14:textId="41D390A8" w:rsidR="00724F01" w:rsidRPr="00A7280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700893D2" w14:textId="548C4BC3" w:rsidR="00A72801" w:rsidRP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101B24">
        <w:rPr>
          <w:rFonts w:cs="Arial"/>
        </w:rPr>
        <w:t>34953000</w:t>
      </w:r>
      <w:r w:rsidR="0049025C" w:rsidRPr="00A72801">
        <w:rPr>
          <w:rFonts w:cs="Arial"/>
        </w:rPr>
        <w:t>-</w:t>
      </w:r>
      <w:r w:rsidR="00101B24">
        <w:rPr>
          <w:rFonts w:cs="Arial"/>
        </w:rPr>
        <w:t>2</w:t>
      </w:r>
      <w:r w:rsidR="0049025C" w:rsidRPr="00A72801">
        <w:rPr>
          <w:rFonts w:cs="Arial"/>
        </w:rPr>
        <w:t xml:space="preserve"> </w:t>
      </w:r>
      <w:r w:rsidRPr="00A72801">
        <w:rPr>
          <w:rFonts w:cs="Arial"/>
        </w:rPr>
        <w:t xml:space="preserve">– </w:t>
      </w:r>
      <w:r w:rsidR="00101B24">
        <w:rPr>
          <w:rFonts w:cs="Arial"/>
        </w:rPr>
        <w:t>rampy wejściowe</w:t>
      </w: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6" w:name="_Toc120519180"/>
      <w:r w:rsidRPr="00694A63">
        <w:rPr>
          <w:sz w:val="32"/>
        </w:rPr>
        <w:t>Termin wykonania zamówienia.</w:t>
      </w:r>
      <w:bookmarkEnd w:id="6"/>
    </w:p>
    <w:p w14:paraId="0AEC1364" w14:textId="77777777" w:rsidR="00D40E75" w:rsidRPr="00A72801" w:rsidRDefault="00D40E75" w:rsidP="00D40E75">
      <w:pPr>
        <w:pStyle w:val="Akapitzlist"/>
        <w:numPr>
          <w:ilvl w:val="0"/>
          <w:numId w:val="45"/>
        </w:numPr>
        <w:jc w:val="both"/>
      </w:pPr>
      <w:r w:rsidRPr="00A72801">
        <w:t>Termin realizacji zamówienia:</w:t>
      </w:r>
    </w:p>
    <w:p w14:paraId="1DB08A71" w14:textId="5FE502C8" w:rsidR="00D40E75" w:rsidRPr="002757DF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C7CBF" w:rsidRPr="002757DF">
        <w:rPr>
          <w:rFonts w:cs="Arial"/>
        </w:rPr>
        <w:t>7</w:t>
      </w:r>
      <w:r w:rsidRPr="002757DF">
        <w:rPr>
          <w:rFonts w:cs="Arial"/>
        </w:rPr>
        <w:t xml:space="preserve"> dni od </w:t>
      </w:r>
      <w:r w:rsidR="0017642B" w:rsidRPr="002757DF">
        <w:rPr>
          <w:rFonts w:cs="Arial"/>
        </w:rPr>
        <w:t>dnia</w:t>
      </w:r>
      <w:r w:rsidRPr="002757DF">
        <w:rPr>
          <w:rFonts w:cs="Arial"/>
        </w:rPr>
        <w:t xml:space="preserve"> podpisania umowy: dokonanie uzgodnień w zakresie </w:t>
      </w:r>
      <w:r w:rsidR="002757DF" w:rsidRPr="002757DF">
        <w:rPr>
          <w:rFonts w:cs="Arial"/>
        </w:rPr>
        <w:t xml:space="preserve">przedłożonego </w:t>
      </w:r>
      <w:r w:rsidR="00E4187C" w:rsidRPr="002757DF">
        <w:rPr>
          <w:rFonts w:cs="Arial"/>
        </w:rPr>
        <w:t>harmonogramu robót</w:t>
      </w:r>
    </w:p>
    <w:p w14:paraId="3CD6FDF7" w14:textId="2E046C42" w:rsidR="009710EF" w:rsidRPr="002757DF" w:rsidRDefault="0017642B" w:rsidP="002757DF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33E2B" w:rsidRPr="002757DF">
        <w:rPr>
          <w:rFonts w:cs="Arial"/>
        </w:rPr>
        <w:t>6</w:t>
      </w:r>
      <w:r w:rsidR="000C7CBF" w:rsidRPr="002757DF">
        <w:rPr>
          <w:rFonts w:cs="Arial"/>
        </w:rPr>
        <w:t>0</w:t>
      </w:r>
      <w:r w:rsidRPr="002757DF">
        <w:rPr>
          <w:rFonts w:cs="Arial"/>
        </w:rPr>
        <w:t xml:space="preserve"> dni </w:t>
      </w:r>
      <w:r w:rsidR="00EA72FE" w:rsidRPr="002757DF">
        <w:rPr>
          <w:rFonts w:cs="Arial"/>
        </w:rPr>
        <w:t xml:space="preserve">od dnia podpisania umowy </w:t>
      </w:r>
      <w:r w:rsidR="00033E2B" w:rsidRPr="002757DF">
        <w:rPr>
          <w:rFonts w:cs="Arial"/>
        </w:rPr>
        <w:t>zakończenie prac</w:t>
      </w:r>
    </w:p>
    <w:p w14:paraId="77A16A42" w14:textId="4FE69025" w:rsidR="009710EF" w:rsidRDefault="009710EF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155E2CFB" w14:textId="5D3C915C" w:rsidR="00D40E75" w:rsidRPr="008B6A2D" w:rsidRDefault="00D40E75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 w:rsidRPr="008B6A2D">
        <w:rPr>
          <w:rFonts w:cs="Arial"/>
        </w:rPr>
        <w:t>Zakończenie realizacji umowy potwierdzone zostanie protokołem odbioru końcowego, podpisanym przez Zamawiającego i Wykonawcę.</w:t>
      </w:r>
    </w:p>
    <w:p w14:paraId="7A3AF9D5" w14:textId="77777777" w:rsidR="00A72801" w:rsidRPr="00A72801" w:rsidRDefault="00A72801" w:rsidP="00A72801">
      <w:pPr>
        <w:jc w:val="both"/>
        <w:rPr>
          <w:rFonts w:cs="Arial"/>
        </w:rPr>
      </w:pP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7" w:name="_Toc120519181"/>
      <w:r w:rsidRPr="00694A63">
        <w:rPr>
          <w:sz w:val="32"/>
        </w:rPr>
        <w:t>Warunki udziału w postępowaniu.</w:t>
      </w:r>
      <w:bookmarkEnd w:id="7"/>
    </w:p>
    <w:p w14:paraId="7AA14460" w14:textId="3FDC4863" w:rsidR="00694A63" w:rsidRPr="00705A8E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oraz </w:t>
      </w:r>
      <w:r w:rsidR="00627222">
        <w:rPr>
          <w:rFonts w:cs="Arial"/>
        </w:rPr>
        <w:t xml:space="preserve">którzy </w:t>
      </w:r>
      <w:r w:rsidR="00176F0E" w:rsidRPr="00257F4B">
        <w:rPr>
          <w:rFonts w:cs="Arial"/>
        </w:rPr>
        <w:t xml:space="preserve">spełniają </w:t>
      </w:r>
      <w:r w:rsidR="00627222">
        <w:rPr>
          <w:rFonts w:cs="Arial"/>
        </w:rPr>
        <w:t xml:space="preserve">następujące </w:t>
      </w:r>
      <w:r w:rsidR="00176F0E" w:rsidRPr="00257F4B">
        <w:rPr>
          <w:rFonts w:cs="Arial"/>
        </w:rPr>
        <w:t>warunki.</w:t>
      </w:r>
    </w:p>
    <w:p w14:paraId="706CC114" w14:textId="0BEC8152" w:rsid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523D2CB0" w14:textId="77777777" w:rsidR="005E6420" w:rsidRPr="00FC1E0F" w:rsidRDefault="005E6420" w:rsidP="005E6420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lastRenderedPageBreak/>
        <w:t>O udzielenie zamówienia mogą ubiegać się Wykonawcy, którzy nie podlegają wykluczeniu oraz którzy spełniają następujące warunki:</w:t>
      </w:r>
    </w:p>
    <w:p w14:paraId="0FE84930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zdolności do występowania w obrocie gospodarczym;</w:t>
      </w:r>
    </w:p>
    <w:p w14:paraId="5D4C6378" w14:textId="77777777" w:rsidR="005E6420" w:rsidRPr="00FC1E0F" w:rsidRDefault="005E6420" w:rsidP="005E6420">
      <w:pPr>
        <w:ind w:left="964"/>
        <w:contextualSpacing/>
        <w:jc w:val="both"/>
        <w:rPr>
          <w:rFonts w:eastAsia="Arial"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5690D2CD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uprawnień do prowadzenia określonej działalności gospodarczej lub zawodowej, o ile wynika to z odrębnych przepisów:</w:t>
      </w:r>
    </w:p>
    <w:p w14:paraId="0CF3E502" w14:textId="77777777" w:rsidR="005E6420" w:rsidRPr="00530BF5" w:rsidRDefault="005E6420" w:rsidP="005E6420">
      <w:pPr>
        <w:ind w:left="993"/>
        <w:rPr>
          <w:rFonts w:cs="Arial"/>
          <w:i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03A52BBD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sytuacji ekonomicznej lub finansowej:</w:t>
      </w:r>
      <w:r w:rsidRPr="00FC1E0F">
        <w:rPr>
          <w:rFonts w:eastAsia="Arial" w:cs="Arial"/>
        </w:rPr>
        <w:t xml:space="preserve"> </w:t>
      </w:r>
    </w:p>
    <w:p w14:paraId="728B9300" w14:textId="77777777" w:rsidR="005E6420" w:rsidRPr="00FC1E0F" w:rsidRDefault="005E6420" w:rsidP="005E6420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F9360AE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zdolności technicznej lub zawodowej:</w:t>
      </w:r>
    </w:p>
    <w:p w14:paraId="40C7F635" w14:textId="052743D0" w:rsidR="005E6420" w:rsidRPr="00C22CA3" w:rsidRDefault="005E6420" w:rsidP="00C22CA3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12235DF6" w14:textId="77777777" w:rsidR="00C22CA3" w:rsidRDefault="00C22CA3" w:rsidP="00C22CA3">
      <w:pPr>
        <w:pStyle w:val="Akapitzlist"/>
        <w:numPr>
          <w:ilvl w:val="0"/>
          <w:numId w:val="19"/>
        </w:numPr>
        <w:rPr>
          <w:rFonts w:cs="Arial"/>
        </w:rPr>
      </w:pPr>
      <w:r w:rsidRPr="00FC1E0F">
        <w:rPr>
          <w:rFonts w:cs="Arial"/>
        </w:rPr>
        <w:lastRenderedPageBreak/>
        <w:t>Wykonawca może zostać wykluczony przez Zamawiającego na każdym etapie postępowania o udzielenie zamówienia.</w:t>
      </w:r>
    </w:p>
    <w:p w14:paraId="7F9FCF1E" w14:textId="77777777" w:rsidR="00C22CA3" w:rsidRPr="0047190C" w:rsidRDefault="00C22CA3" w:rsidP="00C22CA3">
      <w:pPr>
        <w:pStyle w:val="Akapitzlist"/>
        <w:ind w:left="397"/>
        <w:jc w:val="both"/>
        <w:rPr>
          <w:rFonts w:cs="Arial"/>
        </w:rPr>
      </w:pP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14B06256" w14:textId="0AE8650D" w:rsidR="0047190C" w:rsidRPr="005E6420" w:rsidRDefault="0047190C" w:rsidP="005E6420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</w:t>
      </w:r>
      <w:r w:rsidR="005E6420">
        <w:rPr>
          <w:rFonts w:cs="Arial"/>
        </w:rPr>
        <w:t xml:space="preserve"> – </w:t>
      </w:r>
      <w:r w:rsidR="009C0D76" w:rsidRPr="005E6420">
        <w:rPr>
          <w:rFonts w:cs="Arial"/>
        </w:rPr>
        <w:t>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8" w:name="_Toc120519182"/>
      <w:r w:rsidRPr="00694A63">
        <w:rPr>
          <w:sz w:val="32"/>
        </w:rPr>
        <w:t>Wadium.</w:t>
      </w:r>
      <w:bookmarkEnd w:id="8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9" w:name="_Toc120519183"/>
      <w:r w:rsidRPr="00694A63">
        <w:rPr>
          <w:sz w:val="32"/>
        </w:rPr>
        <w:t>Zabezpieczenie należytego wykonania umowy.</w:t>
      </w:r>
      <w:bookmarkEnd w:id="9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0" w:name="_Toc120519184"/>
      <w:r w:rsidRPr="00694A63">
        <w:rPr>
          <w:sz w:val="32"/>
        </w:rPr>
        <w:t>Termin związania ofertą.</w:t>
      </w:r>
      <w:bookmarkEnd w:id="10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1" w:name="_Toc120519185"/>
      <w:r w:rsidRPr="00694A63">
        <w:rPr>
          <w:sz w:val="32"/>
        </w:rPr>
        <w:t>Opis kryteriów oceny oferty.</w:t>
      </w:r>
      <w:bookmarkEnd w:id="11"/>
    </w:p>
    <w:p w14:paraId="7B3278DC" w14:textId="715769F6" w:rsidR="00C14311" w:rsidRPr="00A7280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>Kryterium I Cena oferty brutto</w:t>
      </w:r>
      <w:r w:rsidRPr="00A72801">
        <w:rPr>
          <w:rFonts w:eastAsia="Arial" w:cs="Arial"/>
          <w:color w:val="000000"/>
        </w:rPr>
        <w:t xml:space="preserve"> - waga </w:t>
      </w:r>
      <w:r w:rsidRPr="00A72801">
        <w:rPr>
          <w:rFonts w:eastAsia="Arial" w:cs="Arial"/>
          <w:b/>
          <w:bCs/>
          <w:color w:val="000000"/>
        </w:rPr>
        <w:t>60%,</w:t>
      </w:r>
    </w:p>
    <w:p w14:paraId="5B49D2EB" w14:textId="60C3490E" w:rsidR="009332FA" w:rsidRPr="00E94F75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E94F75">
        <w:rPr>
          <w:rFonts w:eastAsia="Arial" w:cs="Arial"/>
          <w:b/>
          <w:bCs/>
          <w:color w:val="000000"/>
        </w:rPr>
        <w:t xml:space="preserve">Kryterium II </w:t>
      </w:r>
      <w:r w:rsidR="000C7CBF" w:rsidRPr="00E94F75">
        <w:rPr>
          <w:rFonts w:eastAsia="Arial" w:cs="Arial"/>
          <w:b/>
          <w:bCs/>
          <w:color w:val="000000"/>
        </w:rPr>
        <w:t>Termin realizacji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9332FA" w:rsidRPr="00E94F75">
        <w:rPr>
          <w:rFonts w:eastAsia="Arial" w:cs="Arial"/>
          <w:color w:val="000000"/>
        </w:rPr>
        <w:t>– waga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D977DC" w:rsidRPr="00E94F75">
        <w:rPr>
          <w:rFonts w:eastAsia="Arial" w:cs="Arial"/>
          <w:b/>
          <w:bCs/>
          <w:color w:val="000000"/>
        </w:rPr>
        <w:t>40</w:t>
      </w:r>
      <w:r w:rsidR="009332FA" w:rsidRPr="00E94F75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652D09C5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0C7CBF">
        <w:rPr>
          <w:rFonts w:eastAsia="Arial" w:cs="Arial"/>
          <w:b/>
          <w:bCs/>
          <w:color w:val="000000"/>
        </w:rPr>
        <w:t>Termin realizacji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221D9640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Długość </w:t>
      </w:r>
      <w:r w:rsidR="00DC6D41">
        <w:rPr>
          <w:rFonts w:eastAsia="Arial" w:cs="Arial"/>
          <w:color w:val="000000"/>
        </w:rPr>
        <w:t>terminu realizacji</w:t>
      </w:r>
      <w:r>
        <w:rPr>
          <w:rFonts w:eastAsia="Arial" w:cs="Arial"/>
          <w:color w:val="000000"/>
        </w:rPr>
        <w:t>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1652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0A8B8425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 xml:space="preserve">Liczba </w:t>
            </w:r>
            <w:r w:rsidR="000C7CBF"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dni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1652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054DA0E9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38" w:type="dxa"/>
            <w:vAlign w:val="center"/>
          </w:tcPr>
          <w:p w14:paraId="4751EB88" w14:textId="25DD7A04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40,0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3A7451E6" w:rsidR="00153CEE" w:rsidRPr="00D51652" w:rsidRDefault="00033E2B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31-60</w:t>
            </w:r>
          </w:p>
        </w:tc>
        <w:tc>
          <w:tcPr>
            <w:tcW w:w="3538" w:type="dxa"/>
            <w:vAlign w:val="center"/>
          </w:tcPr>
          <w:p w14:paraId="2EF85677" w14:textId="2416958A" w:rsidR="00153CEE" w:rsidRPr="00D549D1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0,0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przypadku, gdy wykonawca nie złoży oświadczenia dotyczącego części zamówienia, których wykonanie powierzy podwykonawcom i jeżeli nic </w:t>
      </w:r>
      <w:r w:rsidRPr="006A3D78">
        <w:rPr>
          <w:rFonts w:eastAsia="Arial" w:cs="Arial"/>
          <w:iCs/>
          <w:color w:val="000000"/>
        </w:rPr>
        <w:lastRenderedPageBreak/>
        <w:t>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2" w:name="_Toc120519186"/>
      <w:r w:rsidRPr="00694A63">
        <w:rPr>
          <w:sz w:val="32"/>
        </w:rPr>
        <w:t>Sposób obliczania ceny.</w:t>
      </w:r>
      <w:bookmarkEnd w:id="12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13" w:name="_Toc120519187"/>
      <w:r w:rsidR="00367638" w:rsidRPr="00694A63">
        <w:rPr>
          <w:sz w:val="32"/>
        </w:rPr>
        <w:t>Podwykonawstwo.</w:t>
      </w:r>
      <w:bookmarkEnd w:id="13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Zamawiający żąda, aby przed przystąpieniem do wykonania zamówienia Wykonawca, o ile są już znane, podał nazwy albo imiona i nazwiska oraz </w:t>
      </w:r>
      <w:r>
        <w:lastRenderedPageBreak/>
        <w:t>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64557550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</w:t>
      </w:r>
      <w:r w:rsidR="000E181F">
        <w:t>.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14" w:name="_Toc115262622"/>
      <w:bookmarkStart w:id="15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14"/>
      <w:bookmarkEnd w:id="15"/>
    </w:p>
    <w:p w14:paraId="11846F64" w14:textId="07AF2034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5E6420" w:rsidRPr="005E6420">
        <w:rPr>
          <w:rFonts w:eastAsia="Arial" w:cs="Arial"/>
          <w:szCs w:val="21"/>
        </w:rPr>
        <w:t>3</w:t>
      </w:r>
      <w:r w:rsidRPr="005E6420">
        <w:rPr>
          <w:rFonts w:eastAsia="Arial" w:cs="Arial"/>
          <w:szCs w:val="21"/>
        </w:rPr>
        <w:t xml:space="preserve"> do</w:t>
      </w:r>
      <w:r w:rsidR="00EF0CB1" w:rsidRPr="005E6420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16" w:name="_Toc120519189"/>
      <w:r w:rsidRPr="00694A63">
        <w:rPr>
          <w:sz w:val="32"/>
        </w:rPr>
        <w:t>Opis sposobu przygotowania i składania ofert.</w:t>
      </w:r>
      <w:bookmarkEnd w:id="16"/>
    </w:p>
    <w:p w14:paraId="51CCBFE5" w14:textId="77777777" w:rsid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737B2DBB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1448D3">
        <w:rPr>
          <w:rFonts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cs="Arial"/>
        </w:rPr>
        <w:t>ych</w:t>
      </w:r>
      <w:proofErr w:type="spellEnd"/>
      <w:r w:rsidRPr="001448D3">
        <w:rPr>
          <w:rFonts w:cs="Arial"/>
        </w:rPr>
        <w:t xml:space="preserve">) status prawny Wykonawcy lub pełnomocnictwa wynika, iż do </w:t>
      </w:r>
      <w:r w:rsidRPr="001448D3">
        <w:rPr>
          <w:rFonts w:cs="Arial"/>
        </w:rPr>
        <w:lastRenderedPageBreak/>
        <w:t>reprezentowania Wykonawcy upoważnionych jest łącznie kilka osób dokumenty wchodzące w skład oferty muszą zostać podpisane zgodnie z określoną reprezentacją.</w:t>
      </w:r>
    </w:p>
    <w:p w14:paraId="5796473C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072D1C">
        <w:rPr>
          <w:rFonts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>
        <w:rPr>
          <w:rFonts w:cs="Arial"/>
        </w:rPr>
        <w:t xml:space="preserve">elektronicznym </w:t>
      </w:r>
      <w:r w:rsidRPr="00072D1C">
        <w:rPr>
          <w:rFonts w:cs="Arial"/>
        </w:rPr>
        <w:t>podpisem osobistym.</w:t>
      </w:r>
    </w:p>
    <w:p w14:paraId="6EAFBA89" w14:textId="40327DCA" w:rsidR="000E181F" w:rsidRP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F45870">
        <w:rPr>
          <w:rFonts w:cs="Arial"/>
        </w:rPr>
        <w:t>W przypadku występowania w ofercie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informacji stanowiących tajemnicę przedsiębiorstwa w rozumieniu przepisów art. 11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ust. 4 ustawy z dnia 16.04.1993 r. o zwalczaniu nieuczciwej konkurencji, które </w:t>
      </w:r>
      <w:r>
        <w:rPr>
          <w:rFonts w:cs="Arial"/>
        </w:rPr>
        <w:t>W</w:t>
      </w:r>
      <w:r w:rsidRPr="00F45870">
        <w:rPr>
          <w:rFonts w:cs="Arial"/>
        </w:rPr>
        <w:t>ykonawca będzie chciał zastrzec przed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dostępem </w:t>
      </w:r>
      <w:r>
        <w:rPr>
          <w:rFonts w:cs="Arial"/>
        </w:rPr>
        <w:t>–</w:t>
      </w:r>
      <w:r w:rsidRPr="00F45870">
        <w:rPr>
          <w:rFonts w:cs="Arial"/>
        </w:rPr>
        <w:t xml:space="preserve"> </w:t>
      </w:r>
      <w:r>
        <w:rPr>
          <w:rFonts w:cs="Arial"/>
        </w:rPr>
        <w:t>muszą być</w:t>
      </w:r>
      <w:r w:rsidRPr="00F45870">
        <w:rPr>
          <w:rFonts w:cs="Arial"/>
        </w:rPr>
        <w:t xml:space="preserve"> załączone do oferty w osobnym pliku z dopiskiem: „TAJEMNICA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PRZEDSIĘBIORSTWA”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0E181F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Wypełniony formularz oferty zgodnie z załącznikiem nr </w:t>
      </w:r>
      <w:r w:rsidR="00AC51C4" w:rsidRPr="000E181F">
        <w:rPr>
          <w:rFonts w:eastAsia="Arial" w:cs="Arial"/>
        </w:rPr>
        <w:t>1</w:t>
      </w:r>
      <w:r w:rsidRPr="000E181F">
        <w:rPr>
          <w:rFonts w:eastAsia="Arial" w:cs="Arial"/>
        </w:rPr>
        <w:t xml:space="preserve"> do SWZ;</w:t>
      </w:r>
    </w:p>
    <w:p w14:paraId="318AE84B" w14:textId="528C4876" w:rsidR="00C24D1D" w:rsidRPr="000E181F" w:rsidRDefault="005E6420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Oświadczenie o niepodleganiu wykluczeniu </w:t>
      </w:r>
      <w:r w:rsidR="00070E93" w:rsidRPr="000E181F">
        <w:rPr>
          <w:rStyle w:val="Teksttreci2"/>
          <w:rFonts w:ascii="Arial" w:hAnsi="Arial" w:cs="Arial"/>
          <w:sz w:val="24"/>
          <w:szCs w:val="24"/>
        </w:rPr>
        <w:t>– załącznik nr 2 do SWZ</w:t>
      </w:r>
      <w:r w:rsidR="00C24D1D" w:rsidRPr="000E181F">
        <w:rPr>
          <w:rFonts w:eastAsia="Arial" w:cs="Arial"/>
        </w:rPr>
        <w:t>,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6A1A9CF6" w14:textId="77777777" w:rsidR="00694A63" w:rsidRPr="00495F67" w:rsidRDefault="00694A63" w:rsidP="00694A63">
      <w:pPr>
        <w:pStyle w:val="Akapitzlist"/>
        <w:ind w:left="397"/>
        <w:jc w:val="both"/>
        <w:rPr>
          <w:rFonts w:cs="Arial"/>
        </w:rPr>
      </w:pP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lastRenderedPageBreak/>
        <w:br/>
      </w:r>
      <w:bookmarkStart w:id="17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17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4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DAD4FFA" w14:textId="1AD939E9" w:rsidR="00DC6D41" w:rsidRP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</w:t>
      </w:r>
      <w:r w:rsidR="002757DF" w:rsidRPr="00DC6D41">
        <w:rPr>
          <w:rFonts w:cs="Arial"/>
        </w:rPr>
        <w:t>Dariusz Zniszczoł</w:t>
      </w:r>
      <w:r w:rsidRPr="00DC6D41">
        <w:rPr>
          <w:rFonts w:cs="Arial"/>
        </w:rPr>
        <w:t xml:space="preserve">, </w:t>
      </w:r>
      <w:proofErr w:type="spellStart"/>
      <w:r w:rsidRPr="00DC6D41">
        <w:rPr>
          <w:rFonts w:cs="Arial"/>
        </w:rPr>
        <w:t>tel</w:t>
      </w:r>
      <w:proofErr w:type="spellEnd"/>
      <w:r w:rsidRPr="00DC6D41">
        <w:rPr>
          <w:rFonts w:cs="Arial"/>
        </w:rPr>
        <w:t xml:space="preserve">: </w:t>
      </w:r>
      <w:r w:rsidR="00DC6D41">
        <w:rPr>
          <w:rFonts w:cs="Arial"/>
        </w:rPr>
        <w:t xml:space="preserve">501 281 784, </w:t>
      </w:r>
      <w:hyperlink r:id="rId15" w:history="1">
        <w:r w:rsidR="00DC6D41" w:rsidRPr="00F008E4">
          <w:rPr>
            <w:rStyle w:val="Hipercze"/>
            <w:rFonts w:cs="Arial"/>
          </w:rPr>
          <w:t>sekretariat@km.rybnik.pl</w:t>
        </w:r>
      </w:hyperlink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8" w:name="_Toc120519191"/>
      <w:r w:rsidRPr="00694A63">
        <w:rPr>
          <w:sz w:val="32"/>
        </w:rPr>
        <w:t>Termin składania ofert.</w:t>
      </w:r>
      <w:bookmarkEnd w:id="18"/>
    </w:p>
    <w:p w14:paraId="3C30CFFD" w14:textId="294702C7" w:rsidR="00145A37" w:rsidRPr="00DC6D4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C6D4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C6D41">
        <w:rPr>
          <w:rFonts w:eastAsia="Arial" w:cs="Arial"/>
          <w:b/>
          <w:color w:val="000000"/>
        </w:rPr>
        <w:br/>
        <w:t>w części dotyczącej Postępowania w terminie do dnia</w:t>
      </w:r>
      <w:r w:rsidR="001D4A91" w:rsidRPr="00DC6D41">
        <w:rPr>
          <w:rFonts w:eastAsia="Arial" w:cs="Arial"/>
          <w:b/>
          <w:color w:val="000000"/>
        </w:rPr>
        <w:t xml:space="preserve"> </w:t>
      </w:r>
      <w:r w:rsidR="009E4364">
        <w:rPr>
          <w:rFonts w:eastAsia="Arial" w:cs="Arial"/>
          <w:b/>
          <w:color w:val="000000"/>
        </w:rPr>
        <w:t>0</w:t>
      </w:r>
      <w:r w:rsidR="009C1AD6">
        <w:rPr>
          <w:rFonts w:eastAsia="Arial" w:cs="Arial"/>
          <w:b/>
          <w:color w:val="000000"/>
        </w:rPr>
        <w:t>7</w:t>
      </w:r>
      <w:r w:rsidR="00100FF5" w:rsidRPr="00DC6D41">
        <w:rPr>
          <w:rFonts w:eastAsia="Arial" w:cs="Arial"/>
          <w:b/>
          <w:color w:val="000000"/>
        </w:rPr>
        <w:t xml:space="preserve"> </w:t>
      </w:r>
      <w:r w:rsidR="009E4364">
        <w:rPr>
          <w:rFonts w:eastAsia="Arial" w:cs="Arial"/>
          <w:b/>
          <w:color w:val="000000"/>
        </w:rPr>
        <w:t>sierpni</w:t>
      </w:r>
      <w:r w:rsidR="00100FF5" w:rsidRPr="00DC6D41">
        <w:rPr>
          <w:rFonts w:eastAsia="Arial" w:cs="Arial"/>
          <w:b/>
          <w:color w:val="000000"/>
        </w:rPr>
        <w:t>a</w:t>
      </w:r>
      <w:r w:rsidRPr="00DC6D41">
        <w:rPr>
          <w:rFonts w:eastAsia="Arial" w:cs="Arial"/>
          <w:b/>
          <w:color w:val="000000"/>
        </w:rPr>
        <w:t xml:space="preserve"> 202</w:t>
      </w:r>
      <w:r w:rsidR="001D4A91" w:rsidRPr="00DC6D41">
        <w:rPr>
          <w:rFonts w:eastAsia="Arial" w:cs="Arial"/>
          <w:b/>
          <w:color w:val="000000"/>
        </w:rPr>
        <w:t>4</w:t>
      </w:r>
      <w:r w:rsidRPr="00DC6D41">
        <w:rPr>
          <w:rFonts w:eastAsia="Arial" w:cs="Arial"/>
          <w:b/>
          <w:color w:val="000000"/>
        </w:rPr>
        <w:t xml:space="preserve"> r. do godz. 9:00</w:t>
      </w:r>
      <w:r w:rsidR="000F4E94" w:rsidRPr="00DC6D41">
        <w:rPr>
          <w:rFonts w:eastAsia="Arial" w:cs="Arial"/>
          <w:b/>
          <w:color w:val="000000"/>
        </w:rPr>
        <w:t>.</w:t>
      </w:r>
    </w:p>
    <w:p w14:paraId="37A7E01F" w14:textId="133DB891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1D4A91">
        <w:rPr>
          <w:rFonts w:eastAsia="Arial" w:cs="Arial"/>
          <w:color w:val="000000"/>
        </w:rPr>
        <w:t>Otwarcie ofert nastąpi w dni</w:t>
      </w:r>
      <w:r w:rsidR="00100FF5" w:rsidRPr="001D4A91">
        <w:rPr>
          <w:rFonts w:eastAsia="Arial" w:cs="Arial"/>
          <w:color w:val="000000"/>
        </w:rPr>
        <w:t xml:space="preserve">u </w:t>
      </w:r>
      <w:r w:rsidR="009E4364">
        <w:rPr>
          <w:rFonts w:eastAsia="Arial" w:cs="Arial"/>
          <w:color w:val="000000"/>
        </w:rPr>
        <w:t>0</w:t>
      </w:r>
      <w:r w:rsidR="009C1AD6">
        <w:rPr>
          <w:rFonts w:eastAsia="Arial" w:cs="Arial"/>
          <w:color w:val="000000"/>
        </w:rPr>
        <w:t>7</w:t>
      </w:r>
      <w:r w:rsidR="00100FF5" w:rsidRPr="001D4A91">
        <w:rPr>
          <w:rFonts w:eastAsia="Arial" w:cs="Arial"/>
          <w:color w:val="000000"/>
        </w:rPr>
        <w:t xml:space="preserve"> </w:t>
      </w:r>
      <w:r w:rsidR="009E4364">
        <w:rPr>
          <w:rFonts w:eastAsia="Arial" w:cs="Arial"/>
          <w:color w:val="000000"/>
        </w:rPr>
        <w:t>sierpni</w:t>
      </w:r>
      <w:r w:rsidR="00100FF5" w:rsidRPr="001D4A91">
        <w:rPr>
          <w:rFonts w:eastAsia="Arial" w:cs="Arial"/>
          <w:color w:val="000000"/>
        </w:rPr>
        <w:t>a</w:t>
      </w:r>
      <w:r w:rsidRPr="001D4A91">
        <w:rPr>
          <w:rFonts w:eastAsia="Arial" w:cs="Arial"/>
          <w:color w:val="000000"/>
        </w:rPr>
        <w:t xml:space="preserve"> 202</w:t>
      </w:r>
      <w:r w:rsidR="001D4A91" w:rsidRPr="001D4A91">
        <w:rPr>
          <w:rFonts w:eastAsia="Arial" w:cs="Arial"/>
          <w:color w:val="000000"/>
        </w:rPr>
        <w:t>4</w:t>
      </w:r>
      <w:r w:rsidRPr="001D4A91">
        <w:rPr>
          <w:rFonts w:eastAsia="Arial" w:cs="Arial"/>
          <w:color w:val="000000"/>
        </w:rPr>
        <w:t xml:space="preserve"> r. o godz. </w:t>
      </w:r>
      <w:r w:rsidR="0049025C" w:rsidRPr="001D4A91">
        <w:rPr>
          <w:rFonts w:eastAsia="Arial" w:cs="Arial"/>
          <w:color w:val="000000"/>
        </w:rPr>
        <w:t>9:30</w:t>
      </w:r>
      <w:r w:rsidRPr="001D4A91">
        <w:rPr>
          <w:rFonts w:eastAsia="Arial" w:cs="Arial"/>
          <w:color w:val="000000"/>
        </w:rPr>
        <w:t xml:space="preserve">. Zamawiający nie przewiduje publicznej sesji otwarcia ofert. </w:t>
      </w:r>
    </w:p>
    <w:p w14:paraId="338D8CB8" w14:textId="5B50759F" w:rsidR="00694A63" w:rsidRPr="009C1AD6" w:rsidRDefault="00145A37" w:rsidP="00694A6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lastRenderedPageBreak/>
        <w:br/>
      </w:r>
      <w:bookmarkStart w:id="19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19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lastRenderedPageBreak/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0" w:name="_Toc115262623"/>
      <w:bookmarkStart w:id="21" w:name="_Toc120519193"/>
      <w:r w:rsidRPr="00694A63">
        <w:rPr>
          <w:sz w:val="32"/>
        </w:rPr>
        <w:t>Pouczenie o środkach ochrony prawnej przysługujących Wykonawcy.</w:t>
      </w:r>
      <w:bookmarkEnd w:id="20"/>
      <w:bookmarkEnd w:id="21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br/>
      </w:r>
      <w:bookmarkStart w:id="22" w:name="_Toc115262625"/>
      <w:bookmarkStart w:id="23" w:name="_Toc120519194"/>
      <w:r w:rsidRPr="00694A63">
        <w:rPr>
          <w:sz w:val="32"/>
        </w:rPr>
        <w:t>Wykaz załączników do SWZ</w:t>
      </w:r>
      <w:bookmarkEnd w:id="22"/>
      <w:bookmarkEnd w:id="23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348EA7A5" w:rsidR="009C0D76" w:rsidRPr="00070E93" w:rsidRDefault="00C636F1" w:rsidP="008C5810">
      <w:r w:rsidRPr="00070E93">
        <w:t xml:space="preserve">Załącznik nr 2 – </w:t>
      </w:r>
      <w:r w:rsidR="005E6420" w:rsidRPr="00070E93">
        <w:rPr>
          <w:rFonts w:cs="Arial"/>
        </w:rPr>
        <w:t>Oświadczenie o niepodleganiu wykluczeniu z postępowania</w:t>
      </w:r>
    </w:p>
    <w:p w14:paraId="6020D3EC" w14:textId="5737DF1A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5E6420" w:rsidRPr="00070E93">
        <w:t>Projektowane postanowienia umowy.</w:t>
      </w:r>
    </w:p>
    <w:p w14:paraId="45B5B870" w14:textId="267DB4A6" w:rsidR="00C636F1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1DB25A16" w14:textId="78174AB9" w:rsidR="00910A00" w:rsidRDefault="00446E5C" w:rsidP="008C5810">
      <w:r>
        <w:t>Załącznik nr 5 –</w:t>
      </w:r>
      <w:r w:rsidR="00910A00">
        <w:t xml:space="preserve"> Przedmiar</w:t>
      </w:r>
      <w:r>
        <w:t xml:space="preserve"> </w:t>
      </w:r>
    </w:p>
    <w:p w14:paraId="10EE0163" w14:textId="393D31DB" w:rsidR="00446E5C" w:rsidRDefault="00910A00" w:rsidP="008C5810">
      <w:r>
        <w:t xml:space="preserve">Załącznik nr 6 – </w:t>
      </w:r>
      <w:r w:rsidR="00446E5C">
        <w:t>Szczegółowa Specyfikacja Techniczna Wykonania i Odbioru Robót</w:t>
      </w:r>
    </w:p>
    <w:p w14:paraId="5C6BF4C2" w14:textId="6E481E7E" w:rsidR="00446E5C" w:rsidRDefault="00446E5C" w:rsidP="008C5810">
      <w:r>
        <w:t xml:space="preserve">Załącznik nr </w:t>
      </w:r>
      <w:r w:rsidR="00910A00">
        <w:t>7</w:t>
      </w:r>
      <w:r>
        <w:t xml:space="preserve"> – Specyfikacja Techniczna Wykonania i Odbioru Robót Budowlanych   </w:t>
      </w:r>
    </w:p>
    <w:p w14:paraId="1414F072" w14:textId="38BD301A" w:rsidR="00AD153E" w:rsidRDefault="00910A00" w:rsidP="00AD153E">
      <w:r>
        <w:t>Załącznik nr 8 – Projekty Budowlane i Projekty Wykonawcze</w:t>
      </w:r>
    </w:p>
    <w:p w14:paraId="17C8D6E8" w14:textId="33278A8B" w:rsidR="00694A63" w:rsidRDefault="00694A63" w:rsidP="00694A63">
      <w:pPr>
        <w:jc w:val="right"/>
      </w:pPr>
      <w:r>
        <w:t xml:space="preserve">Zatwierdzam: </w:t>
      </w:r>
    </w:p>
    <w:p w14:paraId="53DC87DA" w14:textId="5FE018E2" w:rsidR="00694A63" w:rsidRDefault="009E4364" w:rsidP="00694A63">
      <w:pPr>
        <w:jc w:val="right"/>
      </w:pPr>
      <w:r>
        <w:t>Łukasz Kosobucki</w:t>
      </w:r>
      <w:r w:rsidR="00694A63">
        <w:t xml:space="preserve"> – Pr</w:t>
      </w:r>
      <w:r>
        <w:t>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A05B46">
      <w:headerReference w:type="even" r:id="rId16"/>
      <w:headerReference w:type="default" r:id="rId17"/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6EA63" w14:textId="77777777" w:rsidR="00D63A60" w:rsidRDefault="00D63A60" w:rsidP="00B333D3">
      <w:r>
        <w:separator/>
      </w:r>
    </w:p>
  </w:endnote>
  <w:endnote w:type="continuationSeparator" w:id="0">
    <w:p w14:paraId="47A8378F" w14:textId="77777777" w:rsidR="00D63A60" w:rsidRDefault="00D63A6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6C67ACD1" w:rsidR="00DC6951" w:rsidRPr="00866C2B" w:rsidRDefault="009C1AD6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Lipiec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AC6EE7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3EE5B" w14:textId="77777777" w:rsidR="00D63A60" w:rsidRDefault="00D63A60" w:rsidP="00B333D3">
      <w:r>
        <w:separator/>
      </w:r>
    </w:p>
  </w:footnote>
  <w:footnote w:type="continuationSeparator" w:id="0">
    <w:p w14:paraId="3F3B08C0" w14:textId="77777777" w:rsidR="00D63A60" w:rsidRDefault="00D63A6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19ACB8D4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9C1AD6">
      <w:rPr>
        <w:rFonts w:cs="Arial"/>
        <w:color w:val="767171" w:themeColor="background2" w:themeShade="80"/>
        <w:sz w:val="22"/>
        <w:szCs w:val="22"/>
      </w:rPr>
      <w:t>1</w:t>
    </w:r>
    <w:r w:rsidR="00C7564D">
      <w:rPr>
        <w:rFonts w:cs="Arial"/>
        <w:color w:val="767171" w:themeColor="background2" w:themeShade="80"/>
        <w:sz w:val="22"/>
        <w:szCs w:val="22"/>
      </w:rPr>
      <w:t>3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0234"/>
    <w:multiLevelType w:val="multilevel"/>
    <w:tmpl w:val="C4ACAE10"/>
    <w:numStyleLink w:val="Biecalista7"/>
  </w:abstractNum>
  <w:abstractNum w:abstractNumId="6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C5962"/>
    <w:multiLevelType w:val="multilevel"/>
    <w:tmpl w:val="BA140C98"/>
    <w:styleLink w:val="Biecalista13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4D38E0"/>
    <w:multiLevelType w:val="multilevel"/>
    <w:tmpl w:val="C4ACAE10"/>
    <w:numStyleLink w:val="Biecalista7"/>
  </w:abstractNum>
  <w:abstractNum w:abstractNumId="16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58D1D25"/>
    <w:multiLevelType w:val="multilevel"/>
    <w:tmpl w:val="C4ACAE10"/>
    <w:numStyleLink w:val="Biecalista7"/>
  </w:abstractNum>
  <w:abstractNum w:abstractNumId="2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DC3645"/>
    <w:multiLevelType w:val="multilevel"/>
    <w:tmpl w:val="C4ACAE10"/>
    <w:numStyleLink w:val="Biecalista7"/>
  </w:abstractNum>
  <w:abstractNum w:abstractNumId="2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9996DBA"/>
    <w:multiLevelType w:val="multilevel"/>
    <w:tmpl w:val="C4ACAE10"/>
    <w:numStyleLink w:val="Biecalista7"/>
  </w:abstractNum>
  <w:abstractNum w:abstractNumId="28" w15:restartNumberingAfterBreak="0">
    <w:nsid w:val="39C4580A"/>
    <w:multiLevelType w:val="multilevel"/>
    <w:tmpl w:val="C4ACAE10"/>
    <w:numStyleLink w:val="Biecalista7"/>
  </w:abstractNum>
  <w:abstractNum w:abstractNumId="29" w15:restartNumberingAfterBreak="0">
    <w:nsid w:val="39CB5D3F"/>
    <w:multiLevelType w:val="multilevel"/>
    <w:tmpl w:val="BA140C98"/>
    <w:styleLink w:val="Biecalista12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C943F56"/>
    <w:multiLevelType w:val="multilevel"/>
    <w:tmpl w:val="C4ACAE10"/>
    <w:numStyleLink w:val="Biecalista7"/>
  </w:abstractNum>
  <w:abstractNum w:abstractNumId="31" w15:restartNumberingAfterBreak="0">
    <w:nsid w:val="3EC42EF2"/>
    <w:multiLevelType w:val="multilevel"/>
    <w:tmpl w:val="371EE8B0"/>
    <w:styleLink w:val="Biecalista14"/>
    <w:lvl w:ilvl="0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672015"/>
    <w:multiLevelType w:val="hybridMultilevel"/>
    <w:tmpl w:val="6F88511C"/>
    <w:lvl w:ilvl="0" w:tplc="C376398C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59E058B"/>
    <w:multiLevelType w:val="multilevel"/>
    <w:tmpl w:val="C4ACAE10"/>
    <w:numStyleLink w:val="Biecalista7"/>
  </w:abstractNum>
  <w:abstractNum w:abstractNumId="3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D520D8C"/>
    <w:multiLevelType w:val="multilevel"/>
    <w:tmpl w:val="704442E0"/>
    <w:styleLink w:val="Biecalista1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745008"/>
    <w:multiLevelType w:val="hybridMultilevel"/>
    <w:tmpl w:val="7310CFF0"/>
    <w:lvl w:ilvl="0" w:tplc="020A9A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4FE24D13"/>
    <w:multiLevelType w:val="multilevel"/>
    <w:tmpl w:val="C4ACAE10"/>
    <w:numStyleLink w:val="Biecalista7"/>
  </w:abstractNum>
  <w:abstractNum w:abstractNumId="4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20C3DE8"/>
    <w:multiLevelType w:val="hybridMultilevel"/>
    <w:tmpl w:val="BA140C9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FA6EB6"/>
    <w:multiLevelType w:val="multilevel"/>
    <w:tmpl w:val="C4ACAE10"/>
    <w:numStyleLink w:val="Biecalista7"/>
  </w:abstractNum>
  <w:abstractNum w:abstractNumId="54" w15:restartNumberingAfterBreak="0">
    <w:nsid w:val="6AB97DA3"/>
    <w:multiLevelType w:val="multilevel"/>
    <w:tmpl w:val="C4ACAE10"/>
    <w:numStyleLink w:val="Biecalista7"/>
  </w:abstractNum>
  <w:abstractNum w:abstractNumId="55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7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8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737C2938"/>
    <w:multiLevelType w:val="multilevel"/>
    <w:tmpl w:val="815401D2"/>
    <w:styleLink w:val="Biecalista11"/>
    <w:lvl w:ilvl="0">
      <w:start w:val="1"/>
      <w:numFmt w:val="none"/>
      <w:lvlText w:val="r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A3339A"/>
    <w:multiLevelType w:val="multilevel"/>
    <w:tmpl w:val="C4ACAE10"/>
    <w:numStyleLink w:val="Biecalista9"/>
  </w:abstractNum>
  <w:abstractNum w:abstractNumId="6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4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8"/>
  </w:num>
  <w:num w:numId="2" w16cid:durableId="981620493">
    <w:abstractNumId w:val="17"/>
  </w:num>
  <w:num w:numId="3" w16cid:durableId="272324200">
    <w:abstractNumId w:val="56"/>
  </w:num>
  <w:num w:numId="4" w16cid:durableId="7877175">
    <w:abstractNumId w:val="44"/>
  </w:num>
  <w:num w:numId="5" w16cid:durableId="1758401309">
    <w:abstractNumId w:val="14"/>
  </w:num>
  <w:num w:numId="6" w16cid:durableId="881479766">
    <w:abstractNumId w:val="20"/>
  </w:num>
  <w:num w:numId="7" w16cid:durableId="2071734632">
    <w:abstractNumId w:val="2"/>
  </w:num>
  <w:num w:numId="8" w16cid:durableId="1260989518">
    <w:abstractNumId w:val="26"/>
  </w:num>
  <w:num w:numId="9" w16cid:durableId="1440760540">
    <w:abstractNumId w:val="32"/>
  </w:num>
  <w:num w:numId="10" w16cid:durableId="1851868057">
    <w:abstractNumId w:val="12"/>
  </w:num>
  <w:num w:numId="11" w16cid:durableId="1856725763">
    <w:abstractNumId w:val="51"/>
  </w:num>
  <w:num w:numId="12" w16cid:durableId="2124379303">
    <w:abstractNumId w:val="64"/>
  </w:num>
  <w:num w:numId="13" w16cid:durableId="1980645115">
    <w:abstractNumId w:val="49"/>
  </w:num>
  <w:num w:numId="14" w16cid:durableId="1076975912">
    <w:abstractNumId w:val="40"/>
  </w:num>
  <w:num w:numId="15" w16cid:durableId="2109764177">
    <w:abstractNumId w:val="55"/>
  </w:num>
  <w:num w:numId="16" w16cid:durableId="1764690374">
    <w:abstractNumId w:val="22"/>
  </w:num>
  <w:num w:numId="17" w16cid:durableId="1571230189">
    <w:abstractNumId w:val="53"/>
  </w:num>
  <w:num w:numId="18" w16cid:durableId="189219692">
    <w:abstractNumId w:val="61"/>
  </w:num>
  <w:num w:numId="19" w16cid:durableId="452211939">
    <w:abstractNumId w:val="43"/>
  </w:num>
  <w:num w:numId="20" w16cid:durableId="774521381">
    <w:abstractNumId w:val="30"/>
  </w:num>
  <w:num w:numId="21" w16cid:durableId="1710449087">
    <w:abstractNumId w:val="15"/>
  </w:num>
  <w:num w:numId="22" w16cid:durableId="802385047">
    <w:abstractNumId w:val="2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37"/>
  </w:num>
  <w:num w:numId="24" w16cid:durableId="1058480084">
    <w:abstractNumId w:val="25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5"/>
  </w:num>
  <w:num w:numId="28" w16cid:durableId="1752197218">
    <w:abstractNumId w:val="36"/>
  </w:num>
  <w:num w:numId="29" w16cid:durableId="2092433891">
    <w:abstractNumId w:val="65"/>
  </w:num>
  <w:num w:numId="30" w16cid:durableId="1793555593">
    <w:abstractNumId w:val="59"/>
  </w:num>
  <w:num w:numId="31" w16cid:durableId="249387044">
    <w:abstractNumId w:val="23"/>
  </w:num>
  <w:num w:numId="32" w16cid:durableId="419447066">
    <w:abstractNumId w:val="27"/>
  </w:num>
  <w:num w:numId="33" w16cid:durableId="812137890">
    <w:abstractNumId w:val="18"/>
  </w:num>
  <w:num w:numId="34" w16cid:durableId="1910386461">
    <w:abstractNumId w:val="16"/>
  </w:num>
  <w:num w:numId="35" w16cid:durableId="1021006027">
    <w:abstractNumId w:val="35"/>
  </w:num>
  <w:num w:numId="36" w16cid:durableId="48383331">
    <w:abstractNumId w:val="21"/>
  </w:num>
  <w:num w:numId="37" w16cid:durableId="1844709567">
    <w:abstractNumId w:val="33"/>
  </w:num>
  <w:num w:numId="38" w16cid:durableId="2095276447">
    <w:abstractNumId w:val="46"/>
  </w:num>
  <w:num w:numId="39" w16cid:durableId="1369841465">
    <w:abstractNumId w:val="8"/>
  </w:num>
  <w:num w:numId="40" w16cid:durableId="1610817393">
    <w:abstractNumId w:val="52"/>
  </w:num>
  <w:num w:numId="41" w16cid:durableId="182599837">
    <w:abstractNumId w:val="38"/>
  </w:num>
  <w:num w:numId="42" w16cid:durableId="395587199">
    <w:abstractNumId w:val="45"/>
  </w:num>
  <w:num w:numId="43" w16cid:durableId="1504929749">
    <w:abstractNumId w:val="4"/>
  </w:num>
  <w:num w:numId="44" w16cid:durableId="839661520">
    <w:abstractNumId w:val="24"/>
  </w:num>
  <w:num w:numId="45" w16cid:durableId="1254053125">
    <w:abstractNumId w:val="62"/>
  </w:num>
  <w:num w:numId="46" w16cid:durableId="349845118">
    <w:abstractNumId w:val="58"/>
  </w:num>
  <w:num w:numId="47" w16cid:durableId="256794843">
    <w:abstractNumId w:val="48"/>
  </w:num>
  <w:num w:numId="48" w16cid:durableId="1905724492">
    <w:abstractNumId w:val="41"/>
  </w:num>
  <w:num w:numId="49" w16cid:durableId="1915357683">
    <w:abstractNumId w:val="7"/>
  </w:num>
  <w:num w:numId="50" w16cid:durableId="1539515381">
    <w:abstractNumId w:val="63"/>
  </w:num>
  <w:num w:numId="51" w16cid:durableId="634795338">
    <w:abstractNumId w:val="11"/>
  </w:num>
  <w:num w:numId="52" w16cid:durableId="866649054">
    <w:abstractNumId w:val="3"/>
  </w:num>
  <w:num w:numId="53" w16cid:durableId="1152678505">
    <w:abstractNumId w:val="47"/>
  </w:num>
  <w:num w:numId="54" w16cid:durableId="59600306">
    <w:abstractNumId w:val="6"/>
  </w:num>
  <w:num w:numId="55" w16cid:durableId="1948391897">
    <w:abstractNumId w:val="39"/>
  </w:num>
  <w:num w:numId="56" w16cid:durableId="6375933">
    <w:abstractNumId w:val="60"/>
  </w:num>
  <w:num w:numId="57" w16cid:durableId="515582000">
    <w:abstractNumId w:val="50"/>
  </w:num>
  <w:num w:numId="58" w16cid:durableId="1982727634">
    <w:abstractNumId w:val="29"/>
  </w:num>
  <w:num w:numId="59" w16cid:durableId="115178940">
    <w:abstractNumId w:val="34"/>
  </w:num>
  <w:num w:numId="60" w16cid:durableId="1183400401">
    <w:abstractNumId w:val="9"/>
  </w:num>
  <w:num w:numId="61" w16cid:durableId="1035496762">
    <w:abstractNumId w:val="31"/>
  </w:num>
  <w:num w:numId="62" w16cid:durableId="2125415237">
    <w:abstractNumId w:val="13"/>
  </w:num>
  <w:num w:numId="63" w16cid:durableId="1125542293">
    <w:abstractNumId w:val="54"/>
  </w:num>
  <w:num w:numId="64" w16cid:durableId="1231191297">
    <w:abstractNumId w:val="42"/>
  </w:num>
  <w:num w:numId="65" w16cid:durableId="1684085523">
    <w:abstractNumId w:val="57"/>
  </w:num>
  <w:num w:numId="66" w16cid:durableId="192808183">
    <w:abstractNumId w:val="10"/>
  </w:num>
  <w:num w:numId="67" w16cid:durableId="13872976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3E2B"/>
    <w:rsid w:val="00036FAE"/>
    <w:rsid w:val="00037172"/>
    <w:rsid w:val="00042CF4"/>
    <w:rsid w:val="00044015"/>
    <w:rsid w:val="00053F01"/>
    <w:rsid w:val="00061322"/>
    <w:rsid w:val="00061E8F"/>
    <w:rsid w:val="00070E93"/>
    <w:rsid w:val="00071A09"/>
    <w:rsid w:val="000863D8"/>
    <w:rsid w:val="00095271"/>
    <w:rsid w:val="000A42E5"/>
    <w:rsid w:val="000A71E3"/>
    <w:rsid w:val="000B5C41"/>
    <w:rsid w:val="000C1CA4"/>
    <w:rsid w:val="000C31A0"/>
    <w:rsid w:val="000C7CBF"/>
    <w:rsid w:val="000E0195"/>
    <w:rsid w:val="000E1009"/>
    <w:rsid w:val="000E181F"/>
    <w:rsid w:val="000E1C2A"/>
    <w:rsid w:val="000E6FC7"/>
    <w:rsid w:val="000E7ACE"/>
    <w:rsid w:val="000F416C"/>
    <w:rsid w:val="000F4E94"/>
    <w:rsid w:val="00100FF5"/>
    <w:rsid w:val="00101B24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202D"/>
    <w:rsid w:val="00183782"/>
    <w:rsid w:val="0019044B"/>
    <w:rsid w:val="0019256F"/>
    <w:rsid w:val="00193DCE"/>
    <w:rsid w:val="00195A22"/>
    <w:rsid w:val="001A105C"/>
    <w:rsid w:val="001A6133"/>
    <w:rsid w:val="001A6B45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44CBD"/>
    <w:rsid w:val="0025040A"/>
    <w:rsid w:val="00250843"/>
    <w:rsid w:val="00257F4B"/>
    <w:rsid w:val="00262F0B"/>
    <w:rsid w:val="0026535C"/>
    <w:rsid w:val="00265609"/>
    <w:rsid w:val="00270C13"/>
    <w:rsid w:val="002757DF"/>
    <w:rsid w:val="00275BD1"/>
    <w:rsid w:val="0028264B"/>
    <w:rsid w:val="002830EA"/>
    <w:rsid w:val="00287D97"/>
    <w:rsid w:val="002900A4"/>
    <w:rsid w:val="00292A46"/>
    <w:rsid w:val="00292B4B"/>
    <w:rsid w:val="002A3BE5"/>
    <w:rsid w:val="002A7B41"/>
    <w:rsid w:val="002B18DC"/>
    <w:rsid w:val="002B30C5"/>
    <w:rsid w:val="002B3C12"/>
    <w:rsid w:val="002B40BF"/>
    <w:rsid w:val="002C0756"/>
    <w:rsid w:val="002D5C9B"/>
    <w:rsid w:val="002E13F4"/>
    <w:rsid w:val="002F199B"/>
    <w:rsid w:val="002F2B16"/>
    <w:rsid w:val="002F419D"/>
    <w:rsid w:val="00302EDD"/>
    <w:rsid w:val="00305589"/>
    <w:rsid w:val="00311E89"/>
    <w:rsid w:val="00316049"/>
    <w:rsid w:val="00320074"/>
    <w:rsid w:val="003208A5"/>
    <w:rsid w:val="00324130"/>
    <w:rsid w:val="0032622A"/>
    <w:rsid w:val="00330A0D"/>
    <w:rsid w:val="003435FD"/>
    <w:rsid w:val="00347C01"/>
    <w:rsid w:val="00363CF7"/>
    <w:rsid w:val="00364EEC"/>
    <w:rsid w:val="00367638"/>
    <w:rsid w:val="00374072"/>
    <w:rsid w:val="003802E9"/>
    <w:rsid w:val="00385256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D3EE6"/>
    <w:rsid w:val="003E0189"/>
    <w:rsid w:val="003F161D"/>
    <w:rsid w:val="003F5656"/>
    <w:rsid w:val="00402152"/>
    <w:rsid w:val="00415C70"/>
    <w:rsid w:val="00431731"/>
    <w:rsid w:val="00434BA5"/>
    <w:rsid w:val="00441B5D"/>
    <w:rsid w:val="00446E5C"/>
    <w:rsid w:val="004476D5"/>
    <w:rsid w:val="00452F3C"/>
    <w:rsid w:val="004575BF"/>
    <w:rsid w:val="00457931"/>
    <w:rsid w:val="0046173E"/>
    <w:rsid w:val="004620AA"/>
    <w:rsid w:val="00465CD1"/>
    <w:rsid w:val="0047166B"/>
    <w:rsid w:val="004718FD"/>
    <w:rsid w:val="0047190C"/>
    <w:rsid w:val="00471E42"/>
    <w:rsid w:val="0047216E"/>
    <w:rsid w:val="00472994"/>
    <w:rsid w:val="00481A90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6616"/>
    <w:rsid w:val="004D7D48"/>
    <w:rsid w:val="004F0945"/>
    <w:rsid w:val="004F7F5E"/>
    <w:rsid w:val="0052605B"/>
    <w:rsid w:val="005326BA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722A7"/>
    <w:rsid w:val="00580193"/>
    <w:rsid w:val="00580E32"/>
    <w:rsid w:val="00582465"/>
    <w:rsid w:val="00584109"/>
    <w:rsid w:val="00586381"/>
    <w:rsid w:val="005978DC"/>
    <w:rsid w:val="005A4B38"/>
    <w:rsid w:val="005A5C52"/>
    <w:rsid w:val="005A7849"/>
    <w:rsid w:val="005B2A3D"/>
    <w:rsid w:val="005B6955"/>
    <w:rsid w:val="005B6C4A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E6420"/>
    <w:rsid w:val="005F4477"/>
    <w:rsid w:val="005F6A8A"/>
    <w:rsid w:val="00600362"/>
    <w:rsid w:val="00607EBE"/>
    <w:rsid w:val="00612E87"/>
    <w:rsid w:val="00614BEC"/>
    <w:rsid w:val="0062510A"/>
    <w:rsid w:val="00627222"/>
    <w:rsid w:val="00642410"/>
    <w:rsid w:val="00644752"/>
    <w:rsid w:val="00647C56"/>
    <w:rsid w:val="00650A03"/>
    <w:rsid w:val="006511D5"/>
    <w:rsid w:val="00651BD1"/>
    <w:rsid w:val="0065507C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76AD8"/>
    <w:rsid w:val="007817FE"/>
    <w:rsid w:val="00796294"/>
    <w:rsid w:val="007975CB"/>
    <w:rsid w:val="00797E60"/>
    <w:rsid w:val="007A05A4"/>
    <w:rsid w:val="007B27D6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2365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4ED0"/>
    <w:rsid w:val="00886D1C"/>
    <w:rsid w:val="008878B0"/>
    <w:rsid w:val="00890EEA"/>
    <w:rsid w:val="00891FF5"/>
    <w:rsid w:val="008B030D"/>
    <w:rsid w:val="008B17DA"/>
    <w:rsid w:val="008B4A72"/>
    <w:rsid w:val="008B55A1"/>
    <w:rsid w:val="008B56B6"/>
    <w:rsid w:val="008B6A2D"/>
    <w:rsid w:val="008C17D6"/>
    <w:rsid w:val="008C5810"/>
    <w:rsid w:val="008C6106"/>
    <w:rsid w:val="008C61C3"/>
    <w:rsid w:val="008D1522"/>
    <w:rsid w:val="008D3ADD"/>
    <w:rsid w:val="008E394C"/>
    <w:rsid w:val="008E5707"/>
    <w:rsid w:val="008E58A0"/>
    <w:rsid w:val="008E7106"/>
    <w:rsid w:val="008F0122"/>
    <w:rsid w:val="008F46EF"/>
    <w:rsid w:val="008F5BDB"/>
    <w:rsid w:val="008F62D2"/>
    <w:rsid w:val="008F7DC5"/>
    <w:rsid w:val="008F7FC7"/>
    <w:rsid w:val="00907C31"/>
    <w:rsid w:val="0091006D"/>
    <w:rsid w:val="00910A00"/>
    <w:rsid w:val="00917CEC"/>
    <w:rsid w:val="00931E66"/>
    <w:rsid w:val="009332FA"/>
    <w:rsid w:val="009352A3"/>
    <w:rsid w:val="00937B9B"/>
    <w:rsid w:val="00943B34"/>
    <w:rsid w:val="00947B88"/>
    <w:rsid w:val="00961C67"/>
    <w:rsid w:val="00962099"/>
    <w:rsid w:val="00965235"/>
    <w:rsid w:val="0096616E"/>
    <w:rsid w:val="009710EF"/>
    <w:rsid w:val="00971F19"/>
    <w:rsid w:val="00972293"/>
    <w:rsid w:val="00974243"/>
    <w:rsid w:val="00976448"/>
    <w:rsid w:val="0099030E"/>
    <w:rsid w:val="009A363F"/>
    <w:rsid w:val="009A4757"/>
    <w:rsid w:val="009A7F4D"/>
    <w:rsid w:val="009B6F02"/>
    <w:rsid w:val="009B7100"/>
    <w:rsid w:val="009C0D76"/>
    <w:rsid w:val="009C1AD6"/>
    <w:rsid w:val="009D6707"/>
    <w:rsid w:val="009D7CE5"/>
    <w:rsid w:val="009E1032"/>
    <w:rsid w:val="009E3495"/>
    <w:rsid w:val="009E4364"/>
    <w:rsid w:val="009F4101"/>
    <w:rsid w:val="009F6E6C"/>
    <w:rsid w:val="00A00403"/>
    <w:rsid w:val="00A00832"/>
    <w:rsid w:val="00A01A35"/>
    <w:rsid w:val="00A0384C"/>
    <w:rsid w:val="00A05B46"/>
    <w:rsid w:val="00A05E18"/>
    <w:rsid w:val="00A06B72"/>
    <w:rsid w:val="00A100C0"/>
    <w:rsid w:val="00A14123"/>
    <w:rsid w:val="00A24F96"/>
    <w:rsid w:val="00A3116B"/>
    <w:rsid w:val="00A3246B"/>
    <w:rsid w:val="00A45760"/>
    <w:rsid w:val="00A465D3"/>
    <w:rsid w:val="00A572E5"/>
    <w:rsid w:val="00A6488F"/>
    <w:rsid w:val="00A710D3"/>
    <w:rsid w:val="00A71AB8"/>
    <w:rsid w:val="00A72801"/>
    <w:rsid w:val="00A77986"/>
    <w:rsid w:val="00AA0F67"/>
    <w:rsid w:val="00AA443F"/>
    <w:rsid w:val="00AB287D"/>
    <w:rsid w:val="00AC1611"/>
    <w:rsid w:val="00AC2934"/>
    <w:rsid w:val="00AC356B"/>
    <w:rsid w:val="00AC51C4"/>
    <w:rsid w:val="00AC6419"/>
    <w:rsid w:val="00AC68C9"/>
    <w:rsid w:val="00AC6EE7"/>
    <w:rsid w:val="00AD153E"/>
    <w:rsid w:val="00AD55BE"/>
    <w:rsid w:val="00AD65B1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959"/>
    <w:rsid w:val="00B36AB3"/>
    <w:rsid w:val="00B51833"/>
    <w:rsid w:val="00B56396"/>
    <w:rsid w:val="00B64978"/>
    <w:rsid w:val="00B90B79"/>
    <w:rsid w:val="00B97AAF"/>
    <w:rsid w:val="00BB1B5F"/>
    <w:rsid w:val="00BB6C48"/>
    <w:rsid w:val="00BC033C"/>
    <w:rsid w:val="00BC6A19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2CA3"/>
    <w:rsid w:val="00C24D1D"/>
    <w:rsid w:val="00C26BC8"/>
    <w:rsid w:val="00C33D3F"/>
    <w:rsid w:val="00C37917"/>
    <w:rsid w:val="00C41316"/>
    <w:rsid w:val="00C44380"/>
    <w:rsid w:val="00C47D28"/>
    <w:rsid w:val="00C50706"/>
    <w:rsid w:val="00C51453"/>
    <w:rsid w:val="00C60387"/>
    <w:rsid w:val="00C62A67"/>
    <w:rsid w:val="00C636F1"/>
    <w:rsid w:val="00C712B9"/>
    <w:rsid w:val="00C7237E"/>
    <w:rsid w:val="00C7564D"/>
    <w:rsid w:val="00C8138A"/>
    <w:rsid w:val="00C83927"/>
    <w:rsid w:val="00C90573"/>
    <w:rsid w:val="00C90619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3001"/>
    <w:rsid w:val="00CD4DC7"/>
    <w:rsid w:val="00CF79AF"/>
    <w:rsid w:val="00D004F9"/>
    <w:rsid w:val="00D064E1"/>
    <w:rsid w:val="00D1084C"/>
    <w:rsid w:val="00D15F29"/>
    <w:rsid w:val="00D21B7A"/>
    <w:rsid w:val="00D2658B"/>
    <w:rsid w:val="00D265DF"/>
    <w:rsid w:val="00D35CD2"/>
    <w:rsid w:val="00D360E3"/>
    <w:rsid w:val="00D37C15"/>
    <w:rsid w:val="00D40E75"/>
    <w:rsid w:val="00D41130"/>
    <w:rsid w:val="00D42952"/>
    <w:rsid w:val="00D5107E"/>
    <w:rsid w:val="00D51652"/>
    <w:rsid w:val="00D53781"/>
    <w:rsid w:val="00D54977"/>
    <w:rsid w:val="00D54DE3"/>
    <w:rsid w:val="00D6118D"/>
    <w:rsid w:val="00D616BE"/>
    <w:rsid w:val="00D63A60"/>
    <w:rsid w:val="00D64B61"/>
    <w:rsid w:val="00D70D07"/>
    <w:rsid w:val="00D84A46"/>
    <w:rsid w:val="00D92405"/>
    <w:rsid w:val="00D92CFF"/>
    <w:rsid w:val="00D94016"/>
    <w:rsid w:val="00D977DC"/>
    <w:rsid w:val="00DA0A57"/>
    <w:rsid w:val="00DA0EF3"/>
    <w:rsid w:val="00DA134C"/>
    <w:rsid w:val="00DB3FF2"/>
    <w:rsid w:val="00DC17A8"/>
    <w:rsid w:val="00DC59FA"/>
    <w:rsid w:val="00DC6951"/>
    <w:rsid w:val="00DC6D41"/>
    <w:rsid w:val="00DE2D5E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87C"/>
    <w:rsid w:val="00E41A3B"/>
    <w:rsid w:val="00E43A49"/>
    <w:rsid w:val="00E609EA"/>
    <w:rsid w:val="00E64B2D"/>
    <w:rsid w:val="00E70B51"/>
    <w:rsid w:val="00E826B3"/>
    <w:rsid w:val="00E904E2"/>
    <w:rsid w:val="00E9476D"/>
    <w:rsid w:val="00E94F75"/>
    <w:rsid w:val="00EA72FE"/>
    <w:rsid w:val="00EA77FF"/>
    <w:rsid w:val="00EC1C52"/>
    <w:rsid w:val="00EC2C3F"/>
    <w:rsid w:val="00EC2E2A"/>
    <w:rsid w:val="00EC5730"/>
    <w:rsid w:val="00EC604E"/>
    <w:rsid w:val="00ED3F8E"/>
    <w:rsid w:val="00EE0033"/>
    <w:rsid w:val="00EE1896"/>
    <w:rsid w:val="00EE1B2B"/>
    <w:rsid w:val="00EE791C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1048"/>
    <w:rsid w:val="00F524B4"/>
    <w:rsid w:val="00F53099"/>
    <w:rsid w:val="00F54A0C"/>
    <w:rsid w:val="00F92922"/>
    <w:rsid w:val="00F964C6"/>
    <w:rsid w:val="00F9745C"/>
    <w:rsid w:val="00F97BEA"/>
    <w:rsid w:val="00FB07A1"/>
    <w:rsid w:val="00FC49B8"/>
    <w:rsid w:val="00FC4E16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  <w:style w:type="numbering" w:customStyle="1" w:styleId="Biecalista10">
    <w:name w:val="Bieżąca lista10"/>
    <w:uiPriority w:val="99"/>
    <w:rsid w:val="00DA0A57"/>
    <w:pPr>
      <w:numPr>
        <w:numId w:val="55"/>
      </w:numPr>
    </w:pPr>
  </w:style>
  <w:style w:type="numbering" w:customStyle="1" w:styleId="Biecalista11">
    <w:name w:val="Bieżąca lista11"/>
    <w:uiPriority w:val="99"/>
    <w:rsid w:val="00DA0A57"/>
    <w:pPr>
      <w:numPr>
        <w:numId w:val="56"/>
      </w:numPr>
    </w:pPr>
  </w:style>
  <w:style w:type="numbering" w:customStyle="1" w:styleId="Biecalista12">
    <w:name w:val="Bieżąca lista12"/>
    <w:uiPriority w:val="99"/>
    <w:rsid w:val="00DA0A57"/>
    <w:pPr>
      <w:numPr>
        <w:numId w:val="58"/>
      </w:numPr>
    </w:pPr>
  </w:style>
  <w:style w:type="numbering" w:customStyle="1" w:styleId="Biecalista13">
    <w:name w:val="Bieżąca lista13"/>
    <w:uiPriority w:val="99"/>
    <w:rsid w:val="00DA0A57"/>
    <w:pPr>
      <w:numPr>
        <w:numId w:val="60"/>
      </w:numPr>
    </w:pPr>
  </w:style>
  <w:style w:type="numbering" w:customStyle="1" w:styleId="Biecalista14">
    <w:name w:val="Bieżąca lista14"/>
    <w:uiPriority w:val="99"/>
    <w:rsid w:val="00DA0A57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od@km.rybnik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kretariat@km.rybnik.pl" TargetMode="External"/><Relationship Id="rId10" Type="http://schemas.openxmlformats.org/officeDocument/2006/relationships/hyperlink" Target="mailto:sekretariat@km.rybnik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m.rybnik.pl" TargetMode="External"/><Relationship Id="rId14" Type="http://schemas.openxmlformats.org/officeDocument/2006/relationships/hyperlink" Target="mailto:eniemczyk@km.rybni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3940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2024-05-31T08:09:00Z</cp:lastPrinted>
  <dcterms:created xsi:type="dcterms:W3CDTF">2024-07-23T11:56:00Z</dcterms:created>
  <dcterms:modified xsi:type="dcterms:W3CDTF">2024-07-23T11:56:00Z</dcterms:modified>
  <cp:category/>
</cp:coreProperties>
</file>