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05F7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........................................................</w:t>
      </w:r>
    </w:p>
    <w:p w14:paraId="0640BA56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/nazwa Wykonawcy/</w:t>
      </w:r>
    </w:p>
    <w:p w14:paraId="7C393467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14:paraId="399C5857" w14:textId="77777777" w:rsidR="005B24CD" w:rsidRPr="003D272E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DF5E470" w14:textId="77777777" w:rsidR="005B24CD" w:rsidRPr="003D272E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/adres Wykonawcy/</w:t>
      </w:r>
    </w:p>
    <w:p w14:paraId="1D496692" w14:textId="77777777" w:rsidR="005B24CD" w:rsidRPr="003D272E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3F0A643" w14:textId="77777777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272D28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13FC490D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14:paraId="508B3251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1628EB" w14:textId="48B3D867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bez negocjacji na </w:t>
      </w:r>
      <w:r w:rsidRPr="001A4EDB">
        <w:rPr>
          <w:rFonts w:asciiTheme="minorHAnsi" w:hAnsiTheme="minorHAnsi" w:cstheme="minorHAnsi"/>
          <w:b/>
          <w:bCs/>
          <w:sz w:val="20"/>
          <w:szCs w:val="20"/>
        </w:rPr>
        <w:t xml:space="preserve">„Dostawę </w:t>
      </w:r>
      <w:r w:rsidR="0036415B" w:rsidRPr="0036415B">
        <w:rPr>
          <w:rFonts w:asciiTheme="minorHAnsi" w:hAnsiTheme="minorHAnsi" w:cstheme="minorHAnsi"/>
          <w:b/>
          <w:bCs/>
          <w:sz w:val="20"/>
          <w:szCs w:val="20"/>
        </w:rPr>
        <w:t>samochodu specjalnego rozpoznawczo - ratowniczego</w:t>
      </w:r>
      <w:r w:rsidRPr="001A4EDB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1A4EDB">
        <w:rPr>
          <w:rFonts w:asciiTheme="minorHAnsi" w:hAnsiTheme="minorHAnsi" w:cstheme="minorHAnsi"/>
          <w:sz w:val="20"/>
          <w:szCs w:val="20"/>
        </w:rPr>
        <w:t xml:space="preserve"> </w:t>
      </w:r>
      <w:r w:rsidR="001A4EDB" w:rsidRPr="001A4EDB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1A4EDB" w:rsidRPr="001A4EDB">
        <w:rPr>
          <w:rFonts w:asciiTheme="minorHAnsi" w:hAnsiTheme="minorHAnsi" w:cstheme="minorHAnsi"/>
          <w:b/>
          <w:bCs/>
          <w:sz w:val="20"/>
          <w:szCs w:val="20"/>
        </w:rPr>
        <w:t>PT.2370.</w:t>
      </w:r>
      <w:r w:rsidR="00B5797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A4EDB" w:rsidRPr="001A4ED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5797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A4EDB" w:rsidRPr="001A4EDB">
        <w:rPr>
          <w:rFonts w:asciiTheme="minorHAnsi" w:hAnsiTheme="minorHAnsi" w:cstheme="minorHAnsi"/>
          <w:sz w:val="20"/>
          <w:szCs w:val="20"/>
        </w:rPr>
        <w:t xml:space="preserve">, prowadzonego przez Komendę Powiatową Państwowej Straży Pożarnej w </w:t>
      </w:r>
      <w:r w:rsidR="00B5797B">
        <w:rPr>
          <w:rFonts w:asciiTheme="minorHAnsi" w:hAnsiTheme="minorHAnsi" w:cstheme="minorHAnsi"/>
          <w:sz w:val="20"/>
          <w:szCs w:val="20"/>
        </w:rPr>
        <w:t>Wolsztynie</w:t>
      </w:r>
      <w:r w:rsidRPr="003D272E">
        <w:rPr>
          <w:rFonts w:asciiTheme="minorHAnsi" w:hAnsiTheme="minorHAnsi" w:cstheme="minorHAnsi"/>
          <w:sz w:val="20"/>
          <w:szCs w:val="20"/>
        </w:rPr>
        <w:t>.</w:t>
      </w:r>
    </w:p>
    <w:p w14:paraId="782C6A87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FFAEDC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3D27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(Dz. U. z 2020 r.,  poz. 1913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z późn. zm.).**</w:t>
      </w:r>
    </w:p>
    <w:p w14:paraId="1DE40477" w14:textId="77777777" w:rsidR="005B24C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8C1B34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14:paraId="4CFC68CA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4CF17E" w14:textId="77777777" w:rsidR="005B24CD" w:rsidRPr="003D272E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14:paraId="44D915A9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14:paraId="5720D8A6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224337F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14:paraId="61D844C9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40D3AEF5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………………; </w:t>
      </w:r>
    </w:p>
    <w:p w14:paraId="13EBC1FA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14:paraId="567D468C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1F084194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1AC880A4" w14:textId="77777777" w:rsidR="005B24CD" w:rsidRPr="003D272E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18FBDE0F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1182AE0F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5D5C294C" w14:textId="77777777" w:rsidR="005B24CD" w:rsidRPr="00607155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59DF" wp14:editId="4DA3AB89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D7B5" w14:textId="77777777"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838FA25" w14:textId="77777777"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59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00ADD7B5" w14:textId="77777777"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838FA25" w14:textId="77777777"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93D20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7E9AB968" w14:textId="77777777" w:rsidR="005B24CD" w:rsidRPr="00607155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0C7C13F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5A4D481B" w14:textId="77777777" w:rsidR="005B24CD" w:rsidRPr="003D272E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D412D1" w14:textId="77777777" w:rsidR="005B24CD" w:rsidRPr="003D272E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E2C20E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5B24C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14:paraId="593B5CAA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B24C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14:paraId="555ECDD5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10B49AF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14:paraId="1916883B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5B24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075081E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14:paraId="74C521B7" w14:textId="77777777" w:rsidR="002205D6" w:rsidRPr="00607155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3050" w14:textId="77777777" w:rsidR="00170EC4" w:rsidRDefault="00170EC4" w:rsidP="0038231F">
      <w:r>
        <w:separator/>
      </w:r>
    </w:p>
  </w:endnote>
  <w:endnote w:type="continuationSeparator" w:id="0">
    <w:p w14:paraId="2F5AAEA4" w14:textId="77777777" w:rsidR="00170EC4" w:rsidRDefault="00170EC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2E2DC4BE" w14:textId="217B6310" w:rsidR="00D30876" w:rsidRDefault="001A4EDB" w:rsidP="00D30876">
        <w:pPr>
          <w:pStyle w:val="Stopka"/>
          <w:jc w:val="center"/>
        </w:pPr>
        <w:r>
          <w:rPr>
            <w:sz w:val="16"/>
            <w:szCs w:val="16"/>
          </w:rPr>
          <w:t>P</w:t>
        </w:r>
        <w:r w:rsidR="00D30876" w:rsidRPr="002F37EA">
          <w:rPr>
            <w:sz w:val="16"/>
            <w:szCs w:val="16"/>
          </w:rPr>
          <w:t>T.2370.</w:t>
        </w:r>
        <w:r w:rsidR="00B5797B">
          <w:rPr>
            <w:sz w:val="16"/>
            <w:szCs w:val="16"/>
          </w:rPr>
          <w:t>5</w:t>
        </w:r>
        <w:r w:rsidR="00D30876" w:rsidRPr="002F37EA">
          <w:rPr>
            <w:sz w:val="16"/>
            <w:szCs w:val="16"/>
          </w:rPr>
          <w:t>.202</w:t>
        </w:r>
        <w:r w:rsidR="00B5797B">
          <w:rPr>
            <w:sz w:val="16"/>
            <w:szCs w:val="16"/>
          </w:rPr>
          <w:t>3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5B24CD"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2CE17BB3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D65" w14:textId="77777777" w:rsidR="00170EC4" w:rsidRDefault="00170EC4" w:rsidP="0038231F">
      <w:r>
        <w:separator/>
      </w:r>
    </w:p>
  </w:footnote>
  <w:footnote w:type="continuationSeparator" w:id="0">
    <w:p w14:paraId="36088720" w14:textId="77777777" w:rsidR="00170EC4" w:rsidRDefault="00170EC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451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528D60B3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1600">
    <w:abstractNumId w:val="11"/>
  </w:num>
  <w:num w:numId="2" w16cid:durableId="52195193">
    <w:abstractNumId w:val="0"/>
  </w:num>
  <w:num w:numId="3" w16cid:durableId="186794313">
    <w:abstractNumId w:val="10"/>
  </w:num>
  <w:num w:numId="4" w16cid:durableId="381711192">
    <w:abstractNumId w:val="13"/>
  </w:num>
  <w:num w:numId="5" w16cid:durableId="533739093">
    <w:abstractNumId w:val="12"/>
  </w:num>
  <w:num w:numId="6" w16cid:durableId="1274554945">
    <w:abstractNumId w:val="8"/>
  </w:num>
  <w:num w:numId="7" w16cid:durableId="1656763500">
    <w:abstractNumId w:val="2"/>
  </w:num>
  <w:num w:numId="8" w16cid:durableId="1044252873">
    <w:abstractNumId w:val="17"/>
  </w:num>
  <w:num w:numId="9" w16cid:durableId="1497649833">
    <w:abstractNumId w:val="15"/>
  </w:num>
  <w:num w:numId="10" w16cid:durableId="1595701422">
    <w:abstractNumId w:val="18"/>
  </w:num>
  <w:num w:numId="11" w16cid:durableId="1005980461">
    <w:abstractNumId w:val="7"/>
  </w:num>
  <w:num w:numId="12" w16cid:durableId="558324883">
    <w:abstractNumId w:val="9"/>
  </w:num>
  <w:num w:numId="13" w16cid:durableId="1277254015">
    <w:abstractNumId w:val="4"/>
  </w:num>
  <w:num w:numId="14" w16cid:durableId="2080784607">
    <w:abstractNumId w:val="6"/>
  </w:num>
  <w:num w:numId="15" w16cid:durableId="1244953367">
    <w:abstractNumId w:val="3"/>
  </w:num>
  <w:num w:numId="16" w16cid:durableId="269975524">
    <w:abstractNumId w:val="16"/>
  </w:num>
  <w:num w:numId="17" w16cid:durableId="1397051103">
    <w:abstractNumId w:val="14"/>
  </w:num>
  <w:num w:numId="18" w16cid:durableId="1687320939">
    <w:abstractNumId w:val="1"/>
  </w:num>
  <w:num w:numId="19" w16cid:durableId="944580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70EC4"/>
    <w:rsid w:val="001860DD"/>
    <w:rsid w:val="001901D0"/>
    <w:rsid w:val="001902D2"/>
    <w:rsid w:val="001A4EDB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15B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6D2F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A13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3AB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5797B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B2A78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BCB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18AB-093D-4C22-900F-12084DC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Z-ca Komendanta Wolsztyn</cp:lastModifiedBy>
  <cp:revision>2</cp:revision>
  <cp:lastPrinted>2021-07-22T10:08:00Z</cp:lastPrinted>
  <dcterms:created xsi:type="dcterms:W3CDTF">2023-07-19T09:42:00Z</dcterms:created>
  <dcterms:modified xsi:type="dcterms:W3CDTF">2023-07-19T09:42:00Z</dcterms:modified>
</cp:coreProperties>
</file>