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AD07" w14:textId="77777777" w:rsidR="00E610B7" w:rsidRDefault="009E6237" w:rsidP="00E610B7">
      <w:pPr>
        <w:spacing w:after="0"/>
        <w:jc w:val="both"/>
        <w:rPr>
          <w:rFonts w:ascii="Arial" w:eastAsia="Arial" w:hAnsi="Arial" w:cs="Arial"/>
          <w:b/>
          <w:i/>
          <w:color w:val="FF0000"/>
          <w:kern w:val="2"/>
          <w:sz w:val="20"/>
          <w:lang w:eastAsia="zh-CN" w:bidi="hi-IN"/>
        </w:rPr>
      </w:pPr>
      <w:r w:rsidRPr="00CD658A">
        <w:rPr>
          <w:rFonts w:ascii="Arial" w:eastAsia="Arial" w:hAnsi="Arial" w:cs="Arial"/>
          <w:b/>
          <w:i/>
          <w:color w:val="FF0000"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CD658A" w:rsidRDefault="009E6237" w:rsidP="00CD658A">
      <w:pPr>
        <w:jc w:val="both"/>
        <w:rPr>
          <w:rFonts w:ascii="Arial" w:eastAsia="Arial" w:hAnsi="Arial" w:cs="Arial"/>
          <w:b/>
          <w:i/>
          <w:color w:val="FF0000"/>
          <w:kern w:val="2"/>
          <w:sz w:val="20"/>
          <w:lang w:eastAsia="zh-CN" w:bidi="hi-IN"/>
        </w:rPr>
      </w:pPr>
      <w:r w:rsidRPr="00CD658A">
        <w:rPr>
          <w:rFonts w:ascii="Arial" w:eastAsia="Arial" w:hAnsi="Arial" w:cs="Arial"/>
          <w:b/>
          <w:i/>
          <w:color w:val="FF0000"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r w:rsidRPr="00FA2158">
        <w:rPr>
          <w:rFonts w:ascii="Arial" w:hAnsi="Arial" w:cs="Arial"/>
          <w:b/>
        </w:rPr>
        <w:t>(składany wraz z ofertą)</w:t>
      </w:r>
    </w:p>
    <w:p w14:paraId="5F4A6A83" w14:textId="79EE9CCC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: 1</w:t>
      </w:r>
      <w:r w:rsidR="004F3425" w:rsidRPr="004F3425">
        <w:rPr>
          <w:rFonts w:ascii="Arial" w:eastAsia="Arial" w:hAnsi="Arial" w:cs="Arial"/>
          <w:b/>
          <w:kern w:val="2"/>
          <w:lang w:eastAsia="zh-CN" w:bidi="hi-IN"/>
        </w:rPr>
        <w:t>6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/2022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7FD28642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>(uwzględniające przesłanki wykluczenia z art. 7 ust. 1 ustawy o szczególnych rozwiązaniach 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0EA13B1E" w:rsidR="00B0088C" w:rsidRPr="00CB6A5E" w:rsidRDefault="001F027E" w:rsidP="00CB6A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D658A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2168A8" w:rsidRPr="00A665B2">
        <w:rPr>
          <w:rFonts w:ascii="Arial" w:hAnsi="Arial" w:cs="Arial"/>
          <w:sz w:val="21"/>
          <w:szCs w:val="21"/>
        </w:rPr>
        <w:t xml:space="preserve">. </w:t>
      </w:r>
      <w:r w:rsidR="00CB6A5E" w:rsidRPr="002560CE">
        <w:rPr>
          <w:rFonts w:ascii="Arial" w:hAnsi="Arial" w:cs="Arial"/>
          <w:b/>
        </w:rPr>
        <w:t>”</w:t>
      </w:r>
      <w:r w:rsidR="00CD658A" w:rsidRPr="002560CE">
        <w:rPr>
          <w:rFonts w:ascii="Arial" w:hAnsi="Arial" w:cs="Arial"/>
          <w:b/>
        </w:rPr>
        <w:t>Zakup</w:t>
      </w:r>
      <w:r w:rsidR="00CD658A" w:rsidRPr="004F3425">
        <w:rPr>
          <w:rFonts w:ascii="Arial" w:hAnsi="Arial" w:cs="Arial"/>
          <w:b/>
        </w:rPr>
        <w:t xml:space="preserve"> implantów ortopedycznych</w:t>
      </w:r>
      <w:r w:rsidR="00164367">
        <w:rPr>
          <w:rFonts w:ascii="Arial" w:hAnsi="Arial" w:cs="Arial"/>
          <w:b/>
        </w:rPr>
        <w:t xml:space="preserve"> oraz implantów do zabiegów neurochirurgicznych</w:t>
      </w:r>
      <w:r w:rsidR="00CB6A5E" w:rsidRPr="004F3425">
        <w:rPr>
          <w:rFonts w:ascii="Arial" w:hAnsi="Arial" w:cs="Arial"/>
          <w:b/>
        </w:rPr>
        <w:t xml:space="preserve">”, </w:t>
      </w:r>
      <w:r w:rsidR="00A35CE6" w:rsidRPr="004F3425">
        <w:rPr>
          <w:rFonts w:ascii="Arial" w:hAnsi="Arial" w:cs="Arial"/>
          <w:b/>
        </w:rPr>
        <w:t>oznaczenie sprawy 1</w:t>
      </w:r>
      <w:r w:rsidR="004F3425" w:rsidRPr="004F3425">
        <w:rPr>
          <w:rFonts w:ascii="Arial" w:hAnsi="Arial" w:cs="Arial"/>
          <w:b/>
        </w:rPr>
        <w:t>6</w:t>
      </w:r>
      <w:r w:rsidR="00A35CE6" w:rsidRPr="004F3425">
        <w:rPr>
          <w:rFonts w:ascii="Arial" w:hAnsi="Arial" w:cs="Arial"/>
          <w:b/>
        </w:rPr>
        <w:t>/2022,</w:t>
      </w:r>
      <w:r w:rsidR="00A35CE6">
        <w:rPr>
          <w:rFonts w:ascii="Arial" w:hAnsi="Arial" w:cs="Arial"/>
          <w:b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35CE6">
        <w:rPr>
          <w:rFonts w:ascii="Arial" w:hAnsi="Arial" w:cs="Arial"/>
          <w:sz w:val="21"/>
          <w:szCs w:val="21"/>
        </w:rPr>
        <w:t xml:space="preserve">Szpital Ogólny w Wysokiem Mazowieckiem, </w:t>
      </w:r>
      <w:r w:rsidR="00164367">
        <w:rPr>
          <w:rFonts w:ascii="Arial" w:hAnsi="Arial" w:cs="Arial"/>
          <w:sz w:val="21"/>
          <w:szCs w:val="21"/>
        </w:rPr>
        <w:br/>
      </w:r>
      <w:r w:rsidR="00A35CE6">
        <w:rPr>
          <w:rFonts w:ascii="Arial" w:hAnsi="Arial" w:cs="Arial"/>
          <w:sz w:val="21"/>
          <w:szCs w:val="21"/>
        </w:rPr>
        <w:t xml:space="preserve">ul. Szpitalna 5, 18-200 Wysokie Mazowieckie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0A35733F" w:rsidR="00177C2A" w:rsidRPr="005247EA" w:rsidRDefault="00B5040B" w:rsidP="005247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247EA">
        <w:rPr>
          <w:rFonts w:ascii="Arial" w:hAnsi="Arial" w:cs="Arial"/>
          <w:sz w:val="21"/>
          <w:szCs w:val="21"/>
        </w:rPr>
        <w:t>Pzp</w:t>
      </w:r>
      <w:proofErr w:type="spellEnd"/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5247EA">
        <w:rPr>
          <w:rFonts w:ascii="Arial" w:hAnsi="Arial" w:cs="Arial"/>
          <w:i/>
          <w:sz w:val="16"/>
          <w:szCs w:val="16"/>
        </w:rPr>
        <w:t xml:space="preserve">4 </w:t>
      </w:r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7A0B02A5" w:rsidR="00752593" w:rsidRPr="003F75C1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6E48B3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7AEA8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A35CE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lastRenderedPageBreak/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D5AB9" w14:textId="77777777" w:rsidR="007E6374" w:rsidRDefault="007E6374" w:rsidP="0038231F">
      <w:pPr>
        <w:spacing w:after="0" w:line="240" w:lineRule="auto"/>
      </w:pPr>
      <w:r>
        <w:separator/>
      </w:r>
    </w:p>
  </w:endnote>
  <w:endnote w:type="continuationSeparator" w:id="0">
    <w:p w14:paraId="2C1CA7CA" w14:textId="77777777" w:rsidR="007E6374" w:rsidRDefault="007E63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542DE" w14:textId="77777777" w:rsidR="007E6374" w:rsidRDefault="007E6374" w:rsidP="0038231F">
      <w:pPr>
        <w:spacing w:after="0" w:line="240" w:lineRule="auto"/>
      </w:pPr>
      <w:r>
        <w:separator/>
      </w:r>
    </w:p>
  </w:footnote>
  <w:footnote w:type="continuationSeparator" w:id="0">
    <w:p w14:paraId="41A4F005" w14:textId="77777777" w:rsidR="007E6374" w:rsidRDefault="007E637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36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5BDF"/>
    <w:rsid w:val="00A647C5"/>
    <w:rsid w:val="00A65145"/>
    <w:rsid w:val="00A665B2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73CCF"/>
    <w:rsid w:val="00C81012"/>
    <w:rsid w:val="00C81278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54AF4-BE96-4FA6-94DA-E2808D36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mjablonski</cp:lastModifiedBy>
  <cp:revision>9</cp:revision>
  <cp:lastPrinted>2016-07-26T10:32:00Z</cp:lastPrinted>
  <dcterms:created xsi:type="dcterms:W3CDTF">2022-06-13T07:41:00Z</dcterms:created>
  <dcterms:modified xsi:type="dcterms:W3CDTF">2022-07-12T09:34:00Z</dcterms:modified>
</cp:coreProperties>
</file>