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825AB7">
        <w:rPr>
          <w:rFonts w:ascii="Times New Roman" w:eastAsia="Times New Roman" w:hAnsi="Times New Roman" w:cs="Times New Roman"/>
          <w:sz w:val="24"/>
          <w:szCs w:val="20"/>
          <w:lang w:eastAsia="pl-PL"/>
        </w:rPr>
        <w:t>2</w:t>
      </w:r>
      <w:r w:rsidR="00444ED2">
        <w:rPr>
          <w:rFonts w:ascii="Times New Roman" w:eastAsia="Times New Roman" w:hAnsi="Times New Roman" w:cs="Times New Roman"/>
          <w:sz w:val="24"/>
          <w:szCs w:val="20"/>
          <w:lang w:eastAsia="pl-PL"/>
        </w:rPr>
        <w:t>3</w:t>
      </w:r>
      <w:r w:rsidR="00825AB7">
        <w:rPr>
          <w:rFonts w:ascii="Times New Roman" w:eastAsia="Times New Roman" w:hAnsi="Times New Roman" w:cs="Times New Roman"/>
          <w:sz w:val="24"/>
          <w:szCs w:val="20"/>
          <w:lang w:eastAsia="pl-PL"/>
        </w:rPr>
        <w:t>.05</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5A7488">
        <w:rPr>
          <w:rFonts w:ascii="Times New Roman" w:eastAsia="Times New Roman" w:hAnsi="Times New Roman" w:cs="Times New Roman"/>
          <w:sz w:val="24"/>
          <w:szCs w:val="20"/>
          <w:lang w:eastAsia="pl-PL"/>
        </w:rPr>
        <w:t>3</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825AB7">
        <w:rPr>
          <w:rFonts w:ascii="Times New Roman" w:eastAsia="Times New Roman" w:hAnsi="Times New Roman" w:cs="Times New Roman"/>
          <w:color w:val="000000"/>
          <w:sz w:val="24"/>
        </w:rPr>
        <w:t>6</w:t>
      </w:r>
      <w:r w:rsidRPr="00007AF2">
        <w:rPr>
          <w:rFonts w:ascii="Times New Roman" w:eastAsia="Times New Roman" w:hAnsi="Times New Roman" w:cs="Times New Roman"/>
          <w:color w:val="000000"/>
          <w:sz w:val="24"/>
        </w:rPr>
        <w:t>.202</w:t>
      </w:r>
      <w:r w:rsidR="005A7488">
        <w:rPr>
          <w:rFonts w:ascii="Times New Roman" w:eastAsia="Times New Roman" w:hAnsi="Times New Roman" w:cs="Times New Roman"/>
          <w:color w:val="000000"/>
          <w:sz w:val="24"/>
        </w:rPr>
        <w:t>3</w:t>
      </w:r>
      <w:r w:rsidRPr="00007AF2">
        <w:rPr>
          <w:rFonts w:ascii="Times New Roman" w:eastAsia="Times New Roman" w:hAnsi="Times New Roman" w:cs="Times New Roman"/>
          <w:color w:val="000000"/>
          <w:sz w:val="24"/>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CB29A8" w:rsidP="00CB29A8">
      <w:pPr>
        <w:spacing w:after="4" w:line="262" w:lineRule="auto"/>
        <w:ind w:left="10" w:hanging="10"/>
        <w:jc w:val="center"/>
        <w:rPr>
          <w:rFonts w:ascii="Times New Roman" w:eastAsia="Times New Roman" w:hAnsi="Times New Roman" w:cs="Times New Roman"/>
          <w:color w:val="000000"/>
          <w:sz w:val="28"/>
          <w:szCs w:val="28"/>
        </w:rPr>
      </w:pPr>
      <w:r w:rsidRPr="00007AF2">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 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 dalej zwanej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którego przedmiotem są roboty budowlane </w:t>
      </w:r>
      <w:proofErr w:type="spellStart"/>
      <w:r w:rsidRPr="00007AF2">
        <w:rPr>
          <w:rFonts w:ascii="Times New Roman" w:eastAsia="Times New Roman" w:hAnsi="Times New Roman" w:cs="Times New Roman"/>
          <w:color w:val="000000"/>
        </w:rPr>
        <w:t>pn</w:t>
      </w:r>
      <w:proofErr w:type="spellEnd"/>
      <w:r w:rsidRPr="00007AF2">
        <w:rPr>
          <w:rFonts w:ascii="Times New Roman" w:eastAsia="Times New Roman" w:hAnsi="Times New Roman" w:cs="Times New Roman"/>
          <w:color w:val="000000"/>
        </w:rPr>
        <w:t>:</w:t>
      </w:r>
      <w:r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F053F3" w:rsidRPr="006D0756" w:rsidRDefault="00C14F8F" w:rsidP="00D54AB7">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sz w:val="28"/>
          <w:szCs w:val="28"/>
        </w:rPr>
        <w:t>„</w:t>
      </w:r>
      <w:r w:rsidR="00825AB7" w:rsidRPr="00825AB7">
        <w:rPr>
          <w:rFonts w:ascii="Times New Roman" w:eastAsia="Times New Roman" w:hAnsi="Times New Roman" w:cs="Times New Roman"/>
          <w:b/>
          <w:sz w:val="28"/>
          <w:szCs w:val="28"/>
        </w:rPr>
        <w:t>Przebudowa dróg gminnych na terenie miasta Radzyń Chełmiński”</w:t>
      </w:r>
      <w:r w:rsidR="00FB5233" w:rsidRPr="006D0756">
        <w:rPr>
          <w:rFonts w:ascii="Times New Roman" w:eastAsia="Times New Roman" w:hAnsi="Times New Roman" w:cs="Times New Roman"/>
          <w:b/>
          <w:bCs/>
          <w:sz w:val="28"/>
          <w:szCs w:val="28"/>
        </w:rPr>
        <w:t xml:space="preserve"> </w:t>
      </w:r>
      <w:r w:rsidR="00FB5233" w:rsidRPr="006D0756">
        <w:rPr>
          <w:rFonts w:ascii="Times New Roman" w:eastAsia="Times New Roman" w:hAnsi="Times New Roman" w:cs="Times New Roman"/>
          <w:b/>
          <w:bCs/>
          <w:sz w:val="28"/>
          <w:szCs w:val="28"/>
        </w:rPr>
        <w:br/>
      </w:r>
      <w:r w:rsidR="00FB5233"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Default="002A356E"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854CDC" w:rsidRPr="00007AF2" w:rsidRDefault="00854CDC" w:rsidP="002A356E">
      <w:pPr>
        <w:spacing w:after="0" w:line="259" w:lineRule="auto"/>
        <w:ind w:right="2"/>
        <w:rPr>
          <w:rFonts w:ascii="Times New Roman" w:eastAsia="Times New Roman" w:hAnsi="Times New Roman" w:cs="Times New Roman"/>
          <w:color w:val="000000"/>
        </w:rPr>
      </w:pP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847CFB"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A47063">
      <w:pPr>
        <w:pStyle w:val="Akapitzlist"/>
        <w:widowControl w:val="0"/>
        <w:numPr>
          <w:ilvl w:val="0"/>
          <w:numId w:val="23"/>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CB29A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825AB7" w:rsidRPr="00825AB7" w:rsidRDefault="009724E3" w:rsidP="00DF767C">
      <w:pPr>
        <w:spacing w:after="0" w:line="240" w:lineRule="auto"/>
        <w:ind w:left="284" w:right="46"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 </w:t>
      </w:r>
      <w:r w:rsidR="00825AB7" w:rsidRPr="00825AB7">
        <w:rPr>
          <w:rFonts w:ascii="Times New Roman" w:eastAsia="Times New Roman" w:hAnsi="Times New Roman" w:cs="Times New Roman"/>
          <w:bCs/>
          <w:color w:val="000000"/>
        </w:rPr>
        <w:t xml:space="preserve">Przedmiotem zamówienia jest wykonanie robót budowlanych w zakresie </w:t>
      </w:r>
      <w:r w:rsidR="00825AB7" w:rsidRPr="00825AB7">
        <w:rPr>
          <w:rFonts w:ascii="Times New Roman" w:eastAsia="Times New Roman" w:hAnsi="Times New Roman" w:cs="Times New Roman"/>
          <w:b/>
          <w:bCs/>
          <w:color w:val="000000"/>
        </w:rPr>
        <w:t>„Przebudowa dróg gminnych na terenie miasta Radzyń Chełmiński”</w:t>
      </w:r>
      <w:r w:rsidR="00825AB7"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Zamówienie obejmuje przebudowę dwóch odcinków dróg na terenie miasta Radzyń Chełmiński:</w:t>
      </w:r>
    </w:p>
    <w:p w:rsidR="00825AB7" w:rsidRPr="00825AB7" w:rsidRDefault="00DF767C" w:rsidP="00DF767C">
      <w:pPr>
        <w:spacing w:after="0" w:line="240" w:lineRule="auto"/>
        <w:ind w:right="46" w:firstLine="284"/>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00825AB7" w:rsidRPr="00825AB7">
        <w:rPr>
          <w:rFonts w:ascii="Times New Roman" w:eastAsia="Times New Roman" w:hAnsi="Times New Roman" w:cs="Times New Roman"/>
          <w:b/>
          <w:bCs/>
          <w:color w:val="000000"/>
        </w:rPr>
        <w:t>„Przebudowa drogi gminnej ul. Nowickiego w miejscowości Radzyń Chełmiński”,</w:t>
      </w:r>
    </w:p>
    <w:p w:rsidR="00825AB7" w:rsidRPr="00DF767C" w:rsidRDefault="00DF767C" w:rsidP="00DF767C">
      <w:pPr>
        <w:spacing w:after="0" w:line="240" w:lineRule="auto"/>
        <w:ind w:left="284" w:right="46"/>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00825AB7" w:rsidRPr="00825AB7">
        <w:rPr>
          <w:rFonts w:ascii="Times New Roman" w:eastAsia="Times New Roman" w:hAnsi="Times New Roman" w:cs="Times New Roman"/>
          <w:b/>
          <w:bCs/>
          <w:color w:val="000000"/>
        </w:rPr>
        <w:t xml:space="preserve">„Przebudowa drogi wewnętrznej na działce nr 1/1 obręb Radzyń Chełmiński” </w:t>
      </w:r>
      <w:r w:rsidR="00825AB7" w:rsidRPr="00DF767C">
        <w:rPr>
          <w:rFonts w:ascii="Times New Roman" w:eastAsia="Times New Roman" w:hAnsi="Times New Roman" w:cs="Times New Roman"/>
          <w:bCs/>
          <w:color w:val="000000"/>
        </w:rPr>
        <w:t xml:space="preserve">w ramach zadania inwestycyjnego </w:t>
      </w:r>
      <w:proofErr w:type="spellStart"/>
      <w:r w:rsidR="00825AB7" w:rsidRPr="00DF767C">
        <w:rPr>
          <w:rFonts w:ascii="Times New Roman" w:eastAsia="Times New Roman" w:hAnsi="Times New Roman" w:cs="Times New Roman"/>
          <w:bCs/>
          <w:color w:val="000000"/>
        </w:rPr>
        <w:t>pn</w:t>
      </w:r>
      <w:proofErr w:type="spellEnd"/>
      <w:r w:rsidR="00825AB7" w:rsidRPr="00DF767C">
        <w:rPr>
          <w:rFonts w:ascii="Times New Roman" w:eastAsia="Times New Roman" w:hAnsi="Times New Roman" w:cs="Times New Roman"/>
          <w:bCs/>
          <w:color w:val="000000"/>
        </w:rPr>
        <w:t>: „Opracowanie dokumentacji i przebudowa drogi gminnej działka nr 1/1 obręb Radzyń Chełmiński w miejscowości Radzyń Chełmiński”.</w:t>
      </w:r>
    </w:p>
    <w:p w:rsidR="00825AB7" w:rsidRPr="00825AB7" w:rsidRDefault="00825AB7" w:rsidP="00DF767C">
      <w:pPr>
        <w:spacing w:after="0" w:line="240" w:lineRule="auto"/>
        <w:ind w:left="284" w:right="46" w:hanging="284"/>
        <w:jc w:val="both"/>
        <w:rPr>
          <w:rFonts w:ascii="Times New Roman" w:eastAsia="Times New Roman" w:hAnsi="Times New Roman" w:cs="Times New Roman"/>
          <w:bCs/>
          <w:color w:val="000000"/>
        </w:rPr>
      </w:pP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
          <w:bCs/>
          <w:color w:val="000000"/>
        </w:rPr>
        <w:t>Zakres robót dotyczy w szczególności wykonania dwóch zadań:</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1</w:t>
      </w:r>
      <w:r w:rsidRPr="00825AB7">
        <w:rPr>
          <w:rFonts w:ascii="Times New Roman" w:eastAsia="Times New Roman" w:hAnsi="Times New Roman" w:cs="Times New Roman"/>
          <w:b/>
          <w:bCs/>
          <w:color w:val="000000"/>
        </w:rPr>
        <w:t>:</w:t>
      </w:r>
      <w:r w:rsidR="001F2424">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gminnej ul. Nowickiego w miejscowości Radzyń Chełmiński” </w:t>
      </w:r>
      <w:r w:rsidRPr="00825AB7">
        <w:rPr>
          <w:rFonts w:ascii="Times New Roman" w:eastAsia="Times New Roman" w:hAnsi="Times New Roman" w:cs="Times New Roman"/>
          <w:bCs/>
          <w:color w:val="000000"/>
        </w:rPr>
        <w:t xml:space="preserve">na długości 85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825AB7" w:rsidRPr="00825AB7" w:rsidRDefault="00825AB7" w:rsidP="00A47063">
      <w:pPr>
        <w:numPr>
          <w:ilvl w:val="0"/>
          <w:numId w:val="27"/>
        </w:numPr>
        <w:spacing w:after="0" w:line="240" w:lineRule="auto"/>
        <w:ind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Roboty ziemne</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roboty pomiarowe – trasa dróg w terenie równinnym; usunięcie humusu – 15 cm; korytowanie do </w:t>
      </w:r>
      <w:r w:rsidR="00DF767C">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20 cm z wywozem urobku;</w:t>
      </w:r>
    </w:p>
    <w:p w:rsidR="00825AB7" w:rsidRPr="00DF767C" w:rsidRDefault="00825AB7" w:rsidP="00A47063">
      <w:pPr>
        <w:pStyle w:val="Akapitzlist"/>
        <w:numPr>
          <w:ilvl w:val="0"/>
          <w:numId w:val="27"/>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Roboty rozbiórkowe:</w:t>
      </w:r>
    </w:p>
    <w:p w:rsid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rozebranie istniejącej nawierzchni z kostki betonowej i krawężników;</w:t>
      </w:r>
    </w:p>
    <w:p w:rsidR="00DF767C" w:rsidRPr="00825AB7" w:rsidRDefault="00DF767C" w:rsidP="00DF767C">
      <w:pPr>
        <w:spacing w:after="0" w:line="240" w:lineRule="auto"/>
        <w:ind w:left="284" w:right="46"/>
        <w:jc w:val="both"/>
        <w:rPr>
          <w:rFonts w:ascii="Times New Roman" w:eastAsia="Times New Roman" w:hAnsi="Times New Roman" w:cs="Times New Roman"/>
          <w:bCs/>
          <w:color w:val="000000"/>
        </w:rPr>
      </w:pPr>
    </w:p>
    <w:p w:rsidR="00825AB7" w:rsidRPr="00825AB7" w:rsidRDefault="00825AB7" w:rsidP="00A47063">
      <w:pPr>
        <w:numPr>
          <w:ilvl w:val="0"/>
          <w:numId w:val="28"/>
        </w:numPr>
        <w:spacing w:after="0" w:line="240" w:lineRule="auto"/>
        <w:ind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Podbudowa i krawężnik:</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gruntu stabilizowanego cementem C5/6 warstwa o grubości 15 cm;</w:t>
      </w:r>
    </w:p>
    <w:p w:rsidR="00825AB7" w:rsidRPr="00DF767C" w:rsidRDefault="00825AB7" w:rsidP="00A47063">
      <w:pPr>
        <w:pStyle w:val="Akapitzlist"/>
        <w:numPr>
          <w:ilvl w:val="0"/>
          <w:numId w:val="28"/>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Nawierzchnia jezdni</w:t>
      </w:r>
      <w:r w:rsidRPr="00DF767C">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825AB7" w:rsidRPr="00DF767C" w:rsidRDefault="00825AB7" w:rsidP="00A47063">
      <w:pPr>
        <w:pStyle w:val="Akapitzlist"/>
        <w:numPr>
          <w:ilvl w:val="0"/>
          <w:numId w:val="28"/>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Urządzenia obce:</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Regulacja pionowa studzienek dla włazów kanałowych; przebudowa studzienki ściekowej ulicznej </w:t>
      </w:r>
      <w:r w:rsidR="00DF767C">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 xml:space="preserve">z </w:t>
      </w:r>
      <w:proofErr w:type="spellStart"/>
      <w:r w:rsidRPr="00825AB7">
        <w:rPr>
          <w:rFonts w:ascii="Times New Roman" w:eastAsia="Times New Roman" w:hAnsi="Times New Roman" w:cs="Times New Roman"/>
          <w:bCs/>
          <w:color w:val="000000"/>
        </w:rPr>
        <w:t>przykanalikiem</w:t>
      </w:r>
      <w:proofErr w:type="spellEnd"/>
      <w:r w:rsidRPr="00825AB7">
        <w:rPr>
          <w:rFonts w:ascii="Times New Roman" w:eastAsia="Times New Roman" w:hAnsi="Times New Roman" w:cs="Times New Roman"/>
          <w:bCs/>
          <w:color w:val="000000"/>
        </w:rPr>
        <w:t>;</w:t>
      </w:r>
    </w:p>
    <w:p w:rsidR="00825AB7" w:rsidRPr="00825AB7" w:rsidRDefault="00825AB7" w:rsidP="00A47063">
      <w:pPr>
        <w:numPr>
          <w:ilvl w:val="0"/>
          <w:numId w:val="28"/>
        </w:numPr>
        <w:spacing w:after="0" w:line="240" w:lineRule="auto"/>
        <w:ind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2</w:t>
      </w:r>
      <w:r w:rsidRPr="00825AB7">
        <w:rPr>
          <w:rFonts w:ascii="Times New Roman" w:eastAsia="Times New Roman" w:hAnsi="Times New Roman" w:cs="Times New Roman"/>
          <w:b/>
          <w:bCs/>
          <w:color w:val="000000"/>
        </w:rPr>
        <w:t>:</w:t>
      </w:r>
      <w:r w:rsidR="001F2424">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wewnętrznej na działce nr 1/1 obręb Radzyń Chełmiński” </w:t>
      </w:r>
      <w:r w:rsidR="001F2424">
        <w:rPr>
          <w:rFonts w:ascii="Times New Roman" w:eastAsia="Times New Roman" w:hAnsi="Times New Roman" w:cs="Times New Roman"/>
          <w:b/>
          <w:bCs/>
          <w:color w:val="000000"/>
        </w:rPr>
        <w:br/>
      </w:r>
      <w:r w:rsidRPr="00825AB7">
        <w:rPr>
          <w:rFonts w:ascii="Times New Roman" w:eastAsia="Times New Roman" w:hAnsi="Times New Roman" w:cs="Times New Roman"/>
          <w:bCs/>
          <w:color w:val="000000"/>
        </w:rPr>
        <w:t>w ramach zadania inwestycyjnego pn.:</w:t>
      </w:r>
      <w:r w:rsidRPr="00825AB7">
        <w:rPr>
          <w:rFonts w:ascii="Times New Roman" w:eastAsia="Times New Roman" w:hAnsi="Times New Roman" w:cs="Times New Roman"/>
          <w:b/>
          <w:bCs/>
          <w:color w:val="000000"/>
        </w:rPr>
        <w:t xml:space="preserve"> </w:t>
      </w:r>
      <w:r w:rsidRPr="00DF767C">
        <w:rPr>
          <w:rFonts w:ascii="Times New Roman" w:eastAsia="Times New Roman" w:hAnsi="Times New Roman" w:cs="Times New Roman"/>
          <w:bCs/>
          <w:color w:val="000000"/>
        </w:rPr>
        <w:t>„Opracowanie dokumentacji i przebudowa drogi gminnej działka nr 1/1 obręb Radzyń Chełmiński w miejscowości Radzyń Chełmiński”</w:t>
      </w:r>
      <w:r w:rsidRPr="00825AB7">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Cs/>
          <w:color w:val="000000"/>
        </w:rPr>
        <w:t xml:space="preserve">na długości 85,00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825AB7" w:rsidRPr="00DF767C" w:rsidRDefault="00825AB7" w:rsidP="00A47063">
      <w:pPr>
        <w:pStyle w:val="Akapitzlist"/>
        <w:numPr>
          <w:ilvl w:val="0"/>
          <w:numId w:val="30"/>
        </w:num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Roboty ziemne</w:t>
      </w:r>
      <w:r w:rsidRPr="00DF767C">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roboty pomiarowe – trasa dróg w terenie równinnym; usunięcie humusu – 15 cm; korytowanie do</w:t>
      </w:r>
      <w:r w:rsidR="00DF767C">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30 cm z wywozem urobku;</w:t>
      </w:r>
      <w:bookmarkStart w:id="0" w:name="_Hlk135300406"/>
      <w:bookmarkEnd w:id="0"/>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Podbudowa i krawężnik:</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kruszywa naturalnego (0-31,5) warstwa o grubości 20 cm po zagęszczeniu;</w:t>
      </w:r>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Nawierzchnia jezdni</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Plantowanie terenu i skarp:</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plantowanie skarp i korony nasypów;</w:t>
      </w:r>
    </w:p>
    <w:p w:rsidR="00825AB7" w:rsidRPr="00825AB7" w:rsidRDefault="00825AB7" w:rsidP="00A47063">
      <w:pPr>
        <w:numPr>
          <w:ilvl w:val="0"/>
          <w:numId w:val="30"/>
        </w:numPr>
        <w:spacing w:after="0" w:line="240" w:lineRule="auto"/>
        <w:ind w:left="284" w:right="46" w:firstLine="0"/>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825AB7" w:rsidRPr="00825AB7" w:rsidRDefault="00825AB7" w:rsidP="00DF767C">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F85934" w:rsidRPr="00F85934" w:rsidRDefault="00F85934" w:rsidP="00DF767C">
      <w:pPr>
        <w:spacing w:after="0" w:line="240" w:lineRule="auto"/>
        <w:ind w:left="284" w:right="46" w:hanging="284"/>
        <w:jc w:val="both"/>
        <w:rPr>
          <w:rFonts w:ascii="Times New Roman" w:eastAsia="Times New Roman" w:hAnsi="Times New Roman" w:cs="Times New Roman"/>
          <w:b/>
          <w:bCs/>
          <w:color w:val="000000"/>
        </w:rPr>
      </w:pPr>
    </w:p>
    <w:p w:rsidR="00CB29A8" w:rsidRPr="00A01CF8" w:rsidRDefault="00CB29A8" w:rsidP="000F0AA7">
      <w:pPr>
        <w:autoSpaceDE w:val="0"/>
        <w:spacing w:after="0" w:line="240" w:lineRule="auto"/>
        <w:ind w:left="284" w:hanging="284"/>
        <w:jc w:val="both"/>
        <w:rPr>
          <w:rFonts w:ascii="Times New Roman" w:eastAsia="Times New Roman" w:hAnsi="Times New Roman" w:cs="Times New Roman"/>
          <w:b/>
          <w:lang w:eastAsia="pl-PL"/>
        </w:rPr>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Szczegółowy opis zakresu robót oraz technologie ich wykonania określają następujące dokumenty stanowiące załączniki do SWZ:</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Wzór umowy (zał. Nr </w:t>
      </w:r>
      <w:r w:rsidR="00824EB0">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w:t>
      </w:r>
    </w:p>
    <w:p w:rsidR="00CB29A8" w:rsidRPr="00A01CF8" w:rsidRDefault="00A01CF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w:t>
      </w:r>
      <w:r w:rsidRPr="00527A34">
        <w:rPr>
          <w:rFonts w:ascii="Times New Roman" w:eastAsia="Times New Roman" w:hAnsi="Times New Roman" w:cs="Times New Roman"/>
          <w:lang w:eastAsia="pl-PL"/>
        </w:rPr>
        <w:t>S</w:t>
      </w:r>
      <w:r w:rsidR="00491058">
        <w:rPr>
          <w:rFonts w:ascii="Times New Roman" w:eastAsia="Times New Roman" w:hAnsi="Times New Roman" w:cs="Times New Roman"/>
          <w:lang w:eastAsia="pl-PL"/>
        </w:rPr>
        <w:t>zczegółowe S</w:t>
      </w:r>
      <w:r w:rsidR="00100517" w:rsidRPr="00527A34">
        <w:rPr>
          <w:rFonts w:ascii="Times New Roman" w:eastAsia="Times New Roman" w:hAnsi="Times New Roman" w:cs="Times New Roman"/>
          <w:lang w:eastAsia="pl-PL"/>
        </w:rPr>
        <w:t>pecyfikacj</w:t>
      </w:r>
      <w:r w:rsidR="00491058">
        <w:rPr>
          <w:rFonts w:ascii="Times New Roman" w:eastAsia="Times New Roman" w:hAnsi="Times New Roman" w:cs="Times New Roman"/>
          <w:lang w:eastAsia="pl-PL"/>
        </w:rPr>
        <w:t>e</w:t>
      </w:r>
      <w:r w:rsidR="00CB29A8" w:rsidRPr="00527A34">
        <w:rPr>
          <w:rFonts w:ascii="Times New Roman" w:eastAsia="Times New Roman" w:hAnsi="Times New Roman" w:cs="Times New Roman"/>
          <w:lang w:eastAsia="pl-PL"/>
        </w:rPr>
        <w:t xml:space="preserve"> </w:t>
      </w:r>
      <w:r w:rsidR="00491058">
        <w:rPr>
          <w:rFonts w:ascii="Times New Roman" w:eastAsia="Times New Roman" w:hAnsi="Times New Roman" w:cs="Times New Roman"/>
          <w:lang w:eastAsia="pl-PL"/>
        </w:rPr>
        <w:t>T</w:t>
      </w:r>
      <w:r w:rsidR="00CB29A8" w:rsidRPr="00527A34">
        <w:rPr>
          <w:rFonts w:ascii="Times New Roman" w:eastAsia="Times New Roman" w:hAnsi="Times New Roman" w:cs="Times New Roman"/>
          <w:lang w:eastAsia="pl-PL"/>
        </w:rPr>
        <w:t>echniczn</w:t>
      </w:r>
      <w:r w:rsidR="00491058">
        <w:rPr>
          <w:rFonts w:ascii="Times New Roman" w:eastAsia="Times New Roman" w:hAnsi="Times New Roman" w:cs="Times New Roman"/>
          <w:lang w:eastAsia="pl-PL"/>
        </w:rPr>
        <w:t>e</w:t>
      </w:r>
      <w:r w:rsidR="00F053F3">
        <w:rPr>
          <w:rFonts w:ascii="Times New Roman" w:eastAsia="Times New Roman" w:hAnsi="Times New Roman" w:cs="Times New Roman"/>
          <w:lang w:eastAsia="pl-PL"/>
        </w:rPr>
        <w:t xml:space="preserve"> </w:t>
      </w:r>
      <w:r w:rsidR="00CB29A8" w:rsidRPr="00A01CF8">
        <w:rPr>
          <w:rFonts w:ascii="Times New Roman" w:eastAsia="Times New Roman" w:hAnsi="Times New Roman" w:cs="Times New Roman"/>
          <w:lang w:eastAsia="pl-PL"/>
        </w:rPr>
        <w:t xml:space="preserve">(zał. Nr </w:t>
      </w:r>
      <w:r w:rsidR="00824EB0">
        <w:rPr>
          <w:rFonts w:ascii="Times New Roman" w:eastAsia="Times New Roman" w:hAnsi="Times New Roman" w:cs="Times New Roman"/>
          <w:lang w:eastAsia="pl-PL"/>
        </w:rPr>
        <w:t>4</w:t>
      </w:r>
      <w:r w:rsidR="00CB29A8"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 Przedmiar</w:t>
      </w:r>
      <w:r w:rsidR="001E1199">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robót (zał. Nr </w:t>
      </w:r>
      <w:r w:rsidR="00824EB0">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 Projekt</w:t>
      </w:r>
      <w:r w:rsidR="00070EA1">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budowlan</w:t>
      </w:r>
      <w:r w:rsidR="00070EA1">
        <w:rPr>
          <w:rFonts w:ascii="Times New Roman" w:eastAsia="Times New Roman" w:hAnsi="Times New Roman" w:cs="Times New Roman"/>
          <w:lang w:eastAsia="pl-PL"/>
        </w:rPr>
        <w:t>e</w:t>
      </w:r>
      <w:r w:rsidRPr="00A01CF8">
        <w:rPr>
          <w:rFonts w:ascii="Times New Roman" w:eastAsia="Times New Roman" w:hAnsi="Times New Roman" w:cs="Times New Roman"/>
          <w:lang w:eastAsia="pl-PL"/>
        </w:rPr>
        <w:t xml:space="preserve"> (zał. Nr </w:t>
      </w:r>
      <w:r w:rsidR="00824EB0">
        <w:rPr>
          <w:rFonts w:ascii="Times New Roman" w:eastAsia="Times New Roman" w:hAnsi="Times New Roman" w:cs="Times New Roman"/>
          <w:lang w:eastAsia="pl-PL"/>
        </w:rPr>
        <w:t>6</w:t>
      </w:r>
      <w:r w:rsidRPr="00A01CF8">
        <w:rPr>
          <w:rFonts w:ascii="Times New Roman" w:eastAsia="Times New Roman" w:hAnsi="Times New Roman" w:cs="Times New Roman"/>
          <w:lang w:eastAsia="pl-PL"/>
        </w:rPr>
        <w:t>).</w:t>
      </w: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r w:rsidRPr="00DF767C">
        <w:rPr>
          <w:rFonts w:ascii="Times New Roman" w:eastAsia="Times New Roman" w:hAnsi="Times New Roman" w:cs="Times New Roman"/>
          <w:lang w:eastAsia="pl-PL"/>
        </w:rPr>
        <w:t>Zamawiający załącza do SWZ przedmiar robót, który należy traktować jako materiał pomocniczy</w:t>
      </w:r>
      <w:r w:rsidRPr="00DF767C">
        <w:rPr>
          <w:rFonts w:ascii="Times New Roman" w:eastAsia="Times New Roman" w:hAnsi="Times New Roman" w:cs="Times New Roman"/>
          <w:lang w:eastAsia="pl-PL"/>
        </w:rPr>
        <w:br/>
        <w:t>i uzupełniający w stosunku do dokumentacji budowlanej.</w:t>
      </w: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r w:rsidRPr="00DF767C">
        <w:rPr>
          <w:rFonts w:ascii="Times New Roman" w:eastAsia="Times New Roman" w:hAnsi="Times New Roman" w:cs="Times New Roman"/>
          <w:b/>
          <w:lang w:eastAsia="pl-PL"/>
        </w:rPr>
        <w:t>Zamawiający dodatkowo wyjaśnia</w:t>
      </w:r>
      <w:r w:rsidRPr="00DF767C">
        <w:rPr>
          <w:rFonts w:ascii="Times New Roman" w:eastAsia="Times New Roman" w:hAnsi="Times New Roman" w:cs="Times New Roman"/>
          <w:lang w:eastAsia="pl-PL"/>
        </w:rPr>
        <w:t>, że w każdym przypadku użycia w opisie przedmiotu zamówienia odniesień do norm, ocen technicznych, specyfikacji technicznych i systemów referencji technicznych,</w:t>
      </w:r>
      <w:r>
        <w:rPr>
          <w:rFonts w:ascii="Times New Roman" w:eastAsia="Times New Roman" w:hAnsi="Times New Roman" w:cs="Times New Roman"/>
          <w:lang w:eastAsia="pl-PL"/>
        </w:rPr>
        <w:t xml:space="preserve"> </w:t>
      </w:r>
      <w:r w:rsidRPr="00DF767C">
        <w:rPr>
          <w:rFonts w:ascii="Times New Roman" w:eastAsia="Times New Roman" w:hAnsi="Times New Roman" w:cs="Times New Roman"/>
          <w:lang w:eastAsia="pl-PL"/>
        </w:rPr>
        <w:t xml:space="preserve">o których mowa w art. 101 ust. 1 pkt 2 oraz ust. 3 ustawy </w:t>
      </w:r>
      <w:proofErr w:type="spellStart"/>
      <w:r w:rsidRPr="00DF767C">
        <w:rPr>
          <w:rFonts w:ascii="Times New Roman" w:eastAsia="Times New Roman" w:hAnsi="Times New Roman" w:cs="Times New Roman"/>
          <w:lang w:eastAsia="pl-PL"/>
        </w:rPr>
        <w:t>Pzp</w:t>
      </w:r>
      <w:proofErr w:type="spellEnd"/>
      <w:r w:rsidRPr="00DF767C">
        <w:rPr>
          <w:rFonts w:ascii="Times New Roman" w:eastAsia="Times New Roman" w:hAnsi="Times New Roman" w:cs="Times New Roman"/>
          <w:lang w:eastAsia="pl-PL"/>
        </w:rPr>
        <w:t xml:space="preserve">, dopuszcza rozwiązania równoważne opisywanym, a odniesieniu takiemu towarzyszą wyrazy </w:t>
      </w:r>
      <w:r w:rsidRPr="00DF767C">
        <w:rPr>
          <w:rFonts w:ascii="Times New Roman" w:eastAsia="Times New Roman" w:hAnsi="Times New Roman" w:cs="Times New Roman"/>
          <w:iCs/>
          <w:lang w:eastAsia="pl-PL"/>
        </w:rPr>
        <w:t xml:space="preserve">„lub równoważne”, </w:t>
      </w:r>
      <w:r w:rsidRPr="00DF767C">
        <w:rPr>
          <w:rFonts w:ascii="Times New Roman" w:eastAsia="Times New Roman" w:hAnsi="Times New Roman" w:cs="Times New Roman"/>
          <w:lang w:eastAsia="pl-PL"/>
        </w:rPr>
        <w:t>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w:t>
      </w:r>
    </w:p>
    <w:p w:rsidR="00DF767C" w:rsidRPr="00DF767C" w:rsidRDefault="00DF767C" w:rsidP="00DF767C">
      <w:pPr>
        <w:autoSpaceDE w:val="0"/>
        <w:spacing w:after="0" w:line="240" w:lineRule="auto"/>
        <w:ind w:left="360"/>
        <w:jc w:val="both"/>
        <w:rPr>
          <w:rFonts w:ascii="Times New Roman" w:eastAsia="Times New Roman" w:hAnsi="Times New Roman" w:cs="Times New Roman"/>
          <w:lang w:eastAsia="pl-PL"/>
        </w:rPr>
      </w:pP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DF767C" w:rsidRDefault="00DF767C" w:rsidP="00493EA7">
      <w:pPr>
        <w:autoSpaceDE w:val="0"/>
        <w:spacing w:after="0" w:line="240" w:lineRule="auto"/>
        <w:ind w:left="360"/>
        <w:jc w:val="both"/>
        <w:rPr>
          <w:rFonts w:ascii="Times New Roman" w:eastAsia="Times New Roman" w:hAnsi="Times New Roman" w:cs="Times New Roman"/>
          <w:lang w:eastAsia="pl-PL"/>
        </w:rPr>
      </w:pPr>
    </w:p>
    <w:p w:rsidR="005F5B66" w:rsidRPr="00491058" w:rsidRDefault="005F5B66" w:rsidP="005F5B66">
      <w:pPr>
        <w:autoSpaceDE w:val="0"/>
        <w:autoSpaceDN w:val="0"/>
        <w:adjustRightInd w:val="0"/>
        <w:spacing w:after="0" w:line="240" w:lineRule="auto"/>
        <w:ind w:left="284"/>
        <w:jc w:val="both"/>
        <w:rPr>
          <w:rFonts w:ascii="Times New Roman" w:hAnsi="Times New Roman" w:cs="Times New Roman"/>
          <w:b/>
          <w:bCs/>
        </w:rPr>
      </w:pPr>
    </w:p>
    <w:p w:rsidR="00491058" w:rsidRPr="00491058" w:rsidRDefault="00491058" w:rsidP="00CB29A8">
      <w:pPr>
        <w:autoSpaceDE w:val="0"/>
        <w:spacing w:after="0" w:line="240" w:lineRule="auto"/>
        <w:ind w:left="360"/>
        <w:jc w:val="both"/>
        <w:rPr>
          <w:rFonts w:ascii="Times New Roman" w:eastAsia="Times New Roman" w:hAnsi="Times New Roman" w:cs="Times New Roman"/>
          <w:lang w:eastAsia="pl-PL"/>
        </w:rPr>
      </w:pPr>
      <w:r w:rsidRPr="00491058">
        <w:rPr>
          <w:rFonts w:ascii="Times New Roman" w:eastAsia="Times New Roman" w:hAnsi="Times New Roman" w:cs="Times New Roman"/>
          <w:lang w:eastAsia="pl-PL"/>
        </w:rPr>
        <w:lastRenderedPageBreak/>
        <w:t xml:space="preserve">W pasie drogowym </w:t>
      </w:r>
      <w:r w:rsidR="00AD2791">
        <w:rPr>
          <w:rFonts w:ascii="Times New Roman" w:eastAsia="Times New Roman" w:hAnsi="Times New Roman" w:cs="Times New Roman"/>
          <w:lang w:eastAsia="pl-PL"/>
        </w:rPr>
        <w:t xml:space="preserve">realizowanych dróg </w:t>
      </w:r>
      <w:r w:rsidRPr="00491058">
        <w:rPr>
          <w:rFonts w:ascii="Times New Roman" w:eastAsia="Times New Roman" w:hAnsi="Times New Roman" w:cs="Times New Roman"/>
          <w:lang w:eastAsia="pl-PL"/>
        </w:rPr>
        <w:t>mogą znajdować się niezinwentaryzowane sieci: telekomunikacyjna, wodociągowa i elektryczna, w przypadku wystąpienia robót w tym terenie, należy je wykonać ręcznie pod nadzorem gestorów sieci.</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u w:val="single"/>
          <w:lang w:eastAsia="pl-PL"/>
        </w:rPr>
        <w:t xml:space="preserve">Wymagany minimalny okres gwarancji: 36 miesięcy </w:t>
      </w:r>
      <w:r w:rsidRPr="00A01CF8">
        <w:rPr>
          <w:rFonts w:ascii="Times New Roman" w:eastAsia="Times New Roman" w:hAnsi="Times New Roman" w:cs="Times New Roman"/>
          <w:lang w:eastAsia="pl-PL"/>
        </w:rPr>
        <w:t>licząc od daty protokolarnego odbioru przedmiotu zamówienia.</w:t>
      </w: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3B6BAD"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sidR="004C03BE">
        <w:rPr>
          <w:rFonts w:ascii="Times New Roman" w:hAnsi="Times New Roman" w:cs="Times New Roman"/>
          <w:bCs/>
        </w:rPr>
        <w:t xml:space="preserve"> </w:t>
      </w:r>
      <w:r w:rsidR="003B6BAD">
        <w:rPr>
          <w:rFonts w:ascii="Times New Roman" w:hAnsi="Times New Roman" w:cs="Times New Roman"/>
          <w:bCs/>
        </w:rPr>
        <w:t>w odpowiedniej specjalności, obowiązaną do prowadzenia dziennika budowy.</w:t>
      </w:r>
    </w:p>
    <w:p w:rsidR="00AE0985"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AE0985">
        <w:rPr>
          <w:rFonts w:ascii="Times New Roman" w:hAnsi="Times New Roman" w:cs="Times New Roman"/>
          <w:bCs/>
        </w:rPr>
        <w:t xml:space="preserve">Wykonanie wszelkich robót przygotowawczych, w tym robót porządkowych, organizacji </w:t>
      </w:r>
      <w:r w:rsidR="00491058" w:rsidRPr="00AE0985">
        <w:rPr>
          <w:rFonts w:ascii="Times New Roman" w:hAnsi="Times New Roman" w:cs="Times New Roman"/>
          <w:bCs/>
        </w:rPr>
        <w:br/>
      </w:r>
      <w:r w:rsidRPr="00AE0985">
        <w:rPr>
          <w:rFonts w:ascii="Times New Roman" w:hAnsi="Times New Roman" w:cs="Times New Roman"/>
          <w:bCs/>
        </w:rPr>
        <w:t xml:space="preserve">i utrzymania </w:t>
      </w:r>
      <w:r w:rsidR="00491058" w:rsidRPr="00AE0985">
        <w:rPr>
          <w:rFonts w:ascii="Times New Roman" w:hAnsi="Times New Roman" w:cs="Times New Roman"/>
          <w:bCs/>
        </w:rPr>
        <w:t>terenu</w:t>
      </w:r>
      <w:r w:rsidRPr="00AE0985">
        <w:rPr>
          <w:rFonts w:ascii="Times New Roman" w:hAnsi="Times New Roman" w:cs="Times New Roman"/>
          <w:bCs/>
        </w:rPr>
        <w:t xml:space="preserve"> budowy, dostawy dla potrzeb realizacji przedmiotu umowy niezbędnych mediów</w:t>
      </w:r>
      <w:r w:rsidR="00AE0985" w:rsidRPr="00AE0985">
        <w:rPr>
          <w:rFonts w:ascii="Times New Roman" w:hAnsi="Times New Roman" w:cs="Times New Roman"/>
          <w:bCs/>
        </w:rPr>
        <w:t>.</w:t>
      </w:r>
      <w:r w:rsidRPr="00AE0985">
        <w:rPr>
          <w:rFonts w:ascii="Times New Roman" w:hAnsi="Times New Roman" w:cs="Times New Roman"/>
          <w:bCs/>
        </w:rPr>
        <w:t xml:space="preserve"> Zamawiający nie zapewnia dostaw wody, energii elektrycznej, odprowadzenia ścieków </w:t>
      </w:r>
      <w:r w:rsidR="00AE0985" w:rsidRPr="00AE0985">
        <w:rPr>
          <w:rFonts w:ascii="Times New Roman" w:hAnsi="Times New Roman" w:cs="Times New Roman"/>
          <w:bCs/>
        </w:rPr>
        <w:br/>
      </w:r>
      <w:r w:rsidRPr="00AE0985">
        <w:rPr>
          <w:rFonts w:ascii="Times New Roman" w:hAnsi="Times New Roman" w:cs="Times New Roman"/>
          <w:bCs/>
        </w:rPr>
        <w:t xml:space="preserve">w trakcie realizacji zadania. </w:t>
      </w:r>
    </w:p>
    <w:p w:rsidR="00AE0985" w:rsidRDefault="00AE0985"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Zapewnienie i pokrycie kosztów obsługi geodezyjnej obejmującej wytyczenie, a także wykonanie geodezyjnej inwentaryzacji powykonawczej.</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sidR="0046563A">
        <w:rPr>
          <w:rFonts w:ascii="Times New Roman" w:hAnsi="Times New Roman" w:cs="Times New Roman"/>
          <w:bCs/>
        </w:rPr>
        <w:t>wykonania przedmiotu zamówienia.</w:t>
      </w:r>
    </w:p>
    <w:p w:rsidR="001E6012" w:rsidRDefault="00AE0985" w:rsidP="00A47063">
      <w:pPr>
        <w:pStyle w:val="Akapitzlist"/>
        <w:numPr>
          <w:ilvl w:val="0"/>
          <w:numId w:val="24"/>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w:t>
      </w:r>
      <w:r w:rsidR="00F77DC6">
        <w:rPr>
          <w:rFonts w:ascii="Times New Roman" w:eastAsia="Times New Roman" w:hAnsi="Times New Roman" w:cs="Times New Roman"/>
          <w:lang w:eastAsia="pl-PL"/>
        </w:rPr>
        <w:t xml:space="preserve"> w toku realizacji przedmiotu umowy – naprawienie ich i doprowadzenie do stanu pierwotnego</w:t>
      </w:r>
      <w:r w:rsidR="00AD2791">
        <w:rPr>
          <w:rFonts w:ascii="Times New Roman" w:eastAsia="Times New Roman" w:hAnsi="Times New Roman" w:cs="Times New Roman"/>
          <w:lang w:eastAsia="pl-PL"/>
        </w:rPr>
        <w:t xml:space="preserve"> na koszt Wykonawcy</w:t>
      </w:r>
      <w:r w:rsidR="00F77DC6">
        <w:rPr>
          <w:rFonts w:ascii="Times New Roman" w:eastAsia="Times New Roman" w:hAnsi="Times New Roman" w:cs="Times New Roman"/>
          <w:lang w:eastAsia="pl-PL"/>
        </w:rPr>
        <w:t>.</w:t>
      </w:r>
    </w:p>
    <w:p w:rsidR="005F5B66" w:rsidRPr="005F5B66" w:rsidRDefault="001E6012"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 xml:space="preserve"> </w:t>
      </w:r>
      <w:r w:rsidR="005F5B66" w:rsidRPr="005F5B66">
        <w:rPr>
          <w:rFonts w:ascii="Times New Roman" w:hAnsi="Times New Roman" w:cs="Times New Roman"/>
          <w:bCs/>
        </w:rPr>
        <w:t xml:space="preserve">Na Wykonawcy ciąży obowiązek dokonywania uzgodnień z właścicielami terenu w przypadku wejścia z robotami poza </w:t>
      </w:r>
      <w:r w:rsidR="00F77DC6">
        <w:rPr>
          <w:rFonts w:ascii="Times New Roman" w:hAnsi="Times New Roman" w:cs="Times New Roman"/>
          <w:bCs/>
        </w:rPr>
        <w:t>pas drogowy</w:t>
      </w:r>
      <w:r w:rsidR="005F5B66" w:rsidRPr="005F5B66">
        <w:rPr>
          <w:rFonts w:ascii="Times New Roman" w:hAnsi="Times New Roman" w:cs="Times New Roman"/>
          <w:bCs/>
        </w:rPr>
        <w:t>, minimalizacji szkód oraz pono</w:t>
      </w:r>
      <w:r w:rsidR="0046563A">
        <w:rPr>
          <w:rFonts w:ascii="Times New Roman" w:hAnsi="Times New Roman" w:cs="Times New Roman"/>
          <w:bCs/>
        </w:rPr>
        <w:t>szenia kosztów z tym związanych.</w:t>
      </w:r>
    </w:p>
    <w:p w:rsidR="00B7633C" w:rsidRDefault="00B7633C" w:rsidP="00A47063">
      <w:pPr>
        <w:pStyle w:val="Akapitzlist"/>
        <w:numPr>
          <w:ilvl w:val="0"/>
          <w:numId w:val="24"/>
        </w:numPr>
        <w:autoSpaceDE w:val="0"/>
        <w:spacing w:after="0" w:line="240" w:lineRule="auto"/>
        <w:ind w:left="426" w:hanging="284"/>
        <w:jc w:val="both"/>
        <w:rPr>
          <w:rFonts w:ascii="Times New Roman" w:eastAsia="Times New Roman" w:hAnsi="Times New Roman" w:cs="Times New Roman"/>
          <w:lang w:eastAsia="pl-PL"/>
        </w:rPr>
      </w:pPr>
      <w:r w:rsidRPr="00B7633C">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F77DC6" w:rsidRDefault="00F77DC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F77DC6" w:rsidRDefault="00F77DC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Uporządkowanie terenu budowy po zakończeniu robót.</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 składanej ofercie Wykonawca winien uwzględnić koszty związane z realizacją zadania wynikające z dokumentacji budowlanej, w szczególności: koszty materiałów budowlanych, zagospodarowanie </w:t>
      </w:r>
      <w:r w:rsidR="00F77DC6">
        <w:rPr>
          <w:rFonts w:ascii="Times New Roman" w:hAnsi="Times New Roman" w:cs="Times New Roman"/>
          <w:bCs/>
        </w:rPr>
        <w:t>terenu</w:t>
      </w:r>
      <w:r w:rsidRPr="005F5B66">
        <w:rPr>
          <w:rFonts w:ascii="Times New Roman" w:hAnsi="Times New Roman" w:cs="Times New Roman"/>
          <w:bCs/>
        </w:rPr>
        <w:t xml:space="preserve"> budowy, koszty oznakowania robót na czas budowy, </w:t>
      </w:r>
      <w:r w:rsidR="00F77DC6">
        <w:rPr>
          <w:rFonts w:ascii="Times New Roman" w:hAnsi="Times New Roman" w:cs="Times New Roman"/>
          <w:bCs/>
        </w:rPr>
        <w:t>obsługę geodezyjną na etapie realizacji zamówienia oraz wykonanie geodezyjnej inwentaryzacji</w:t>
      </w:r>
      <w:r w:rsidRPr="005F5B66">
        <w:rPr>
          <w:rFonts w:ascii="Times New Roman" w:hAnsi="Times New Roman" w:cs="Times New Roman"/>
          <w:bCs/>
        </w:rPr>
        <w:t xml:space="preserve"> powykonawczej</w:t>
      </w:r>
      <w:r w:rsidR="00F77DC6">
        <w:rPr>
          <w:rFonts w:ascii="Times New Roman" w:hAnsi="Times New Roman" w:cs="Times New Roman"/>
          <w:bCs/>
        </w:rPr>
        <w:t>, koszt dokumentacji powykonawczej. Dla potrzeb realizacji zamówienia Wykonawca</w:t>
      </w:r>
      <w:r w:rsidR="00F0604C">
        <w:rPr>
          <w:rFonts w:ascii="Times New Roman" w:hAnsi="Times New Roman" w:cs="Times New Roman"/>
          <w:bCs/>
        </w:rPr>
        <w:t xml:space="preserve"> zabezpiecza we własnym zakresie zaplecze techniczne. </w:t>
      </w:r>
      <w:r w:rsidRPr="005F5B66">
        <w:rPr>
          <w:rFonts w:ascii="Times New Roman" w:hAnsi="Times New Roman" w:cs="Times New Roman"/>
          <w:bCs/>
        </w:rPr>
        <w:t xml:space="preserve">Niedoszacowanie, pominięcie oraz brak rozeznania zakresu przedmiotu umowy nie może być podstawą do żądania </w:t>
      </w:r>
      <w:r w:rsidR="0046563A">
        <w:rPr>
          <w:rFonts w:ascii="Times New Roman" w:hAnsi="Times New Roman" w:cs="Times New Roman"/>
          <w:bCs/>
        </w:rPr>
        <w:t>zmiany ustalonego wynagrodzenia.</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ponosi odpowiedzialność wobec Zamawiającego i osób trzecich za szkody powstałe</w:t>
      </w:r>
      <w:r w:rsidRPr="005F5B66">
        <w:rPr>
          <w:rFonts w:ascii="Times New Roman" w:hAnsi="Times New Roman" w:cs="Times New Roman"/>
          <w:bCs/>
        </w:rPr>
        <w:br/>
      </w:r>
      <w:r w:rsidR="0046563A">
        <w:rPr>
          <w:rFonts w:ascii="Times New Roman" w:hAnsi="Times New Roman" w:cs="Times New Roman"/>
          <w:bCs/>
        </w:rPr>
        <w:t>w trakcie realizacji zamówienia.</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F5B66" w:rsidRP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Wykonawca zobowiązany jest przedstawić Zamawiającemu kopię polisy najpóźniej w dniu przekazania </w:t>
      </w:r>
      <w:r w:rsidR="00AD2791">
        <w:rPr>
          <w:rFonts w:ascii="Times New Roman" w:hAnsi="Times New Roman" w:cs="Times New Roman"/>
          <w:bCs/>
        </w:rPr>
        <w:t>terenu</w:t>
      </w:r>
      <w:r w:rsidRPr="005F5B66">
        <w:rPr>
          <w:rFonts w:ascii="Times New Roman" w:hAnsi="Times New Roman" w:cs="Times New Roman"/>
          <w:bCs/>
        </w:rPr>
        <w:t xml:space="preserve"> budowy.</w:t>
      </w:r>
    </w:p>
    <w:p w:rsidR="005F5B66" w:rsidRDefault="005F5B66" w:rsidP="00A47063">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Od daty przejęcia </w:t>
      </w:r>
      <w:r w:rsidR="00AD2791">
        <w:rPr>
          <w:rFonts w:ascii="Times New Roman" w:hAnsi="Times New Roman" w:cs="Times New Roman"/>
          <w:bCs/>
        </w:rPr>
        <w:t>terenu</w:t>
      </w:r>
      <w:r w:rsidRPr="005F5B66">
        <w:rPr>
          <w:rFonts w:ascii="Times New Roman" w:hAnsi="Times New Roman" w:cs="Times New Roman"/>
          <w:bCs/>
        </w:rPr>
        <w:t xml:space="preserve">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DF6BB9" w:rsidRDefault="00DF6BB9" w:rsidP="00CB29A8">
      <w:pPr>
        <w:autoSpaceDE w:val="0"/>
        <w:spacing w:after="0" w:line="240" w:lineRule="auto"/>
        <w:ind w:left="360"/>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DF6BB9">
      <w:pPr>
        <w:autoSpaceDE w:val="0"/>
        <w:spacing w:after="0" w:line="240" w:lineRule="auto"/>
        <w:ind w:left="360" w:hanging="218"/>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DF6BB9">
      <w:pPr>
        <w:autoSpaceDE w:val="0"/>
        <w:spacing w:after="0" w:line="240" w:lineRule="auto"/>
        <w:ind w:left="360" w:hanging="218"/>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lastRenderedPageBreak/>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Cs/>
          <w:lang w:eastAsia="pl-PL"/>
        </w:rPr>
        <w:t xml:space="preserve">Nazwy i kody: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
          <w:bCs/>
          <w:u w:val="single"/>
          <w:lang w:eastAsia="pl-PL"/>
        </w:rPr>
      </w:pPr>
      <w:r w:rsidRPr="00F85934">
        <w:rPr>
          <w:rFonts w:ascii="Times New Roman" w:eastAsia="Times New Roman" w:hAnsi="Times New Roman" w:cs="Times New Roman"/>
          <w:b/>
          <w:bCs/>
          <w:u w:val="single"/>
          <w:lang w:eastAsia="pl-PL"/>
        </w:rPr>
        <w:t xml:space="preserve">Główny kod CPV </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45233220-7</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nawierzchni dróg</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
          <w:bCs/>
          <w:u w:val="single"/>
          <w:lang w:eastAsia="pl-PL"/>
        </w:rPr>
      </w:pPr>
      <w:r w:rsidRPr="00F85934">
        <w:rPr>
          <w:rFonts w:ascii="Times New Roman" w:eastAsia="Times New Roman" w:hAnsi="Times New Roman" w:cs="Times New Roman"/>
          <w:b/>
          <w:bCs/>
          <w:u w:val="single"/>
          <w:lang w:eastAsia="pl-PL"/>
        </w:rPr>
        <w:t>Dodatkowe kody CPV</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45233120-6</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budowy dróg</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 xml:space="preserve">45111200-0 </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w zakresie przygotowania terenu pod budowę i roboty ziemne</w:t>
      </w:r>
    </w:p>
    <w:p w:rsidR="00F85934" w:rsidRPr="00F85934" w:rsidRDefault="00F85934" w:rsidP="00F85934">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45233140-2</w:t>
      </w:r>
      <w:r w:rsidRPr="00F85934">
        <w:rPr>
          <w:rFonts w:ascii="Times New Roman" w:eastAsia="Times New Roman" w:hAnsi="Times New Roman" w:cs="Times New Roman"/>
          <w:b/>
          <w:bCs/>
          <w:lang w:eastAsia="pl-PL"/>
        </w:rPr>
        <w:tab/>
      </w:r>
      <w:r w:rsidRPr="00F85934">
        <w:rPr>
          <w:rFonts w:ascii="Times New Roman" w:eastAsia="Times New Roman" w:hAnsi="Times New Roman" w:cs="Times New Roman"/>
          <w:bCs/>
          <w:lang w:eastAsia="pl-PL"/>
        </w:rPr>
        <w:t>Roboty drogowe</w:t>
      </w:r>
    </w:p>
    <w:p w:rsidR="005D4097" w:rsidRPr="005F5B66" w:rsidRDefault="00F85934" w:rsidP="00100517">
      <w:pPr>
        <w:autoSpaceDE w:val="0"/>
        <w:spacing w:after="0" w:line="240" w:lineRule="auto"/>
        <w:ind w:firstLine="360"/>
        <w:jc w:val="both"/>
        <w:rPr>
          <w:rFonts w:ascii="Times New Roman" w:eastAsia="Times New Roman" w:hAnsi="Times New Roman" w:cs="Times New Roman"/>
          <w:bCs/>
          <w:lang w:eastAsia="pl-PL"/>
        </w:rPr>
      </w:pPr>
      <w:r w:rsidRPr="00F85934">
        <w:rPr>
          <w:rFonts w:ascii="Times New Roman" w:eastAsia="Times New Roman" w:hAnsi="Times New Roman" w:cs="Times New Roman"/>
          <w:b/>
          <w:bCs/>
          <w:lang w:eastAsia="pl-PL"/>
        </w:rPr>
        <w:t>45</w:t>
      </w:r>
      <w:r w:rsidR="00A15D3D">
        <w:rPr>
          <w:rFonts w:ascii="Times New Roman" w:eastAsia="Times New Roman" w:hAnsi="Times New Roman" w:cs="Times New Roman"/>
          <w:b/>
          <w:bCs/>
          <w:lang w:eastAsia="pl-PL"/>
        </w:rPr>
        <w:t>111300</w:t>
      </w:r>
      <w:r w:rsidRPr="00F85934">
        <w:rPr>
          <w:rFonts w:ascii="Times New Roman" w:eastAsia="Times New Roman" w:hAnsi="Times New Roman" w:cs="Times New Roman"/>
          <w:b/>
          <w:bCs/>
          <w:lang w:eastAsia="pl-PL"/>
        </w:rPr>
        <w:t>-1</w:t>
      </w:r>
      <w:r w:rsidRPr="00F85934">
        <w:rPr>
          <w:rFonts w:ascii="Times New Roman" w:eastAsia="Times New Roman" w:hAnsi="Times New Roman" w:cs="Times New Roman"/>
          <w:bCs/>
          <w:lang w:eastAsia="pl-PL"/>
        </w:rPr>
        <w:tab/>
        <w:t xml:space="preserve">Roboty </w:t>
      </w:r>
      <w:r w:rsidR="00A15D3D">
        <w:rPr>
          <w:rFonts w:ascii="Times New Roman" w:eastAsia="Times New Roman" w:hAnsi="Times New Roman" w:cs="Times New Roman"/>
          <w:bCs/>
          <w:lang w:eastAsia="pl-PL"/>
        </w:rPr>
        <w:t>rozbiórkowe</w:t>
      </w:r>
    </w:p>
    <w:p w:rsidR="00736BB6" w:rsidRPr="00556408"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 xml:space="preserve">Zamawiający nie dokonał podziału zamówienia ze względu na rozmiar rzeczowy zadań objętych przedmiotem zamówienia i ich wartość. Asortyment i specyfika robót  stanowi jedno zadanie. Podział zamówienia na części mógłby spowodować nadmierne koszty wykonania zamówienia </w:t>
      </w:r>
      <w:r w:rsidR="004E4697">
        <w:rPr>
          <w:rFonts w:ascii="Times New Roman" w:hAnsi="Times New Roman" w:cs="Times New Roman"/>
        </w:rPr>
        <w:br/>
        <w:t xml:space="preserve">w </w:t>
      </w:r>
      <w:r w:rsidRPr="00F0604C">
        <w:rPr>
          <w:rFonts w:ascii="Times New Roman" w:hAnsi="Times New Roman" w:cs="Times New Roman"/>
        </w:rPr>
        <w:t>częściach w stosunku do kosztów jakie generować będzie realizacja zamówienia przez jednego wykonawcę.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w:t>
      </w:r>
      <w:r w:rsidR="00AD2791">
        <w:rPr>
          <w:rFonts w:ascii="Times New Roman" w:hAnsi="Times New Roman" w:cs="Times New Roman"/>
        </w:rPr>
        <w:t xml:space="preserve">ekonomicznymi, </w:t>
      </w:r>
      <w:r w:rsidR="005F5B66" w:rsidRPr="005F5B66">
        <w:rPr>
          <w:rFonts w:ascii="Times New Roman" w:hAnsi="Times New Roman" w:cs="Times New Roman"/>
        </w:rPr>
        <w:t xml:space="preserve">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45622" w:rsidRDefault="00DB0D95" w:rsidP="002E252F">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wszystkie czynności </w:t>
      </w:r>
      <w:r w:rsidR="00245622" w:rsidRPr="00245622">
        <w:rPr>
          <w:rFonts w:ascii="Times New Roman" w:eastAsia="Times New Roman" w:hAnsi="Times New Roman" w:cs="Times New Roman"/>
          <w:lang w:eastAsia="pl-PL"/>
        </w:rPr>
        <w:br/>
      </w:r>
      <w:bookmarkStart w:id="1" w:name="_GoBack"/>
      <w:r w:rsidR="00245622" w:rsidRPr="00245622">
        <w:rPr>
          <w:rFonts w:ascii="Times New Roman" w:eastAsia="Times New Roman" w:hAnsi="Times New Roman" w:cs="Times New Roman"/>
          <w:lang w:eastAsia="pl-PL"/>
        </w:rPr>
        <w:t>związan</w:t>
      </w:r>
      <w:r w:rsidR="00981507">
        <w:rPr>
          <w:rFonts w:ascii="Times New Roman" w:eastAsia="Times New Roman" w:hAnsi="Times New Roman" w:cs="Times New Roman"/>
          <w:lang w:eastAsia="pl-PL"/>
        </w:rPr>
        <w:t>e</w:t>
      </w:r>
      <w:r w:rsidR="00245622" w:rsidRPr="00245622">
        <w:rPr>
          <w:rFonts w:ascii="Times New Roman" w:eastAsia="Times New Roman" w:hAnsi="Times New Roman" w:cs="Times New Roman"/>
          <w:lang w:eastAsia="pl-PL"/>
        </w:rPr>
        <w:t xml:space="preserve"> z </w:t>
      </w:r>
      <w:r w:rsidR="00245622" w:rsidRPr="00245622">
        <w:rPr>
          <w:rFonts w:ascii="Times New Roman" w:eastAsia="Times New Roman" w:hAnsi="Times New Roman" w:cs="Times New Roman"/>
          <w:u w:val="single"/>
          <w:lang w:eastAsia="pl-PL"/>
        </w:rPr>
        <w:t>wykonywaniem podbudowy i nawierzchni dróg objętych przedmiotem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p>
    <w:p w:rsidR="002E252F" w:rsidRDefault="002E252F" w:rsidP="00245622">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sidR="00245622">
        <w:rPr>
          <w:rFonts w:ascii="Times New Roman" w:eastAsia="Times New Roman" w:hAnsi="Times New Roman" w:cs="Times New Roman"/>
          <w:lang w:eastAsia="pl-PL"/>
        </w:rPr>
        <w:t xml:space="preserve"> innymi osób kierujących budową, </w:t>
      </w:r>
      <w:r w:rsidR="00245622" w:rsidRPr="00245622">
        <w:rPr>
          <w:rFonts w:ascii="Times New Roman" w:eastAsia="Times New Roman" w:hAnsi="Times New Roman" w:cs="Times New Roman"/>
          <w:lang w:eastAsia="pl-PL"/>
        </w:rPr>
        <w:t>pracowników obsługi geodezyjnej</w:t>
      </w:r>
      <w:r w:rsidR="00245622">
        <w:rPr>
          <w:rFonts w:ascii="Times New Roman" w:eastAsia="Times New Roman" w:hAnsi="Times New Roman" w:cs="Times New Roman"/>
          <w:lang w:eastAsia="pl-PL"/>
        </w:rPr>
        <w:t>.</w:t>
      </w:r>
    </w:p>
    <w:bookmarkEnd w:id="1"/>
    <w:p w:rsidR="00444ED2" w:rsidRDefault="00444ED2" w:rsidP="00245622">
      <w:pPr>
        <w:widowControl w:val="0"/>
        <w:spacing w:after="0" w:line="240" w:lineRule="auto"/>
        <w:ind w:left="284"/>
        <w:jc w:val="both"/>
        <w:rPr>
          <w:rFonts w:ascii="Times New Roman" w:eastAsia="Times New Roman" w:hAnsi="Times New Roman" w:cs="Times New Roman"/>
          <w:lang w:eastAsia="pl-PL"/>
        </w:rPr>
      </w:pPr>
    </w:p>
    <w:p w:rsidR="00444ED2" w:rsidRPr="00007AF2" w:rsidRDefault="00444ED2" w:rsidP="00245622">
      <w:pPr>
        <w:widowControl w:val="0"/>
        <w:spacing w:after="0" w:line="240" w:lineRule="auto"/>
        <w:ind w:left="284"/>
        <w:jc w:val="both"/>
        <w:rPr>
          <w:rFonts w:ascii="Times New Roman" w:eastAsia="Times New Roman" w:hAnsi="Times New Roman" w:cs="Times New Roman"/>
          <w:lang w:eastAsia="pl-PL"/>
        </w:rPr>
      </w:pP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lastRenderedPageBreak/>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E45B41">
        <w:rPr>
          <w:rFonts w:ascii="Times New Roman" w:eastAsia="Times New Roman" w:hAnsi="Times New Roman" w:cs="Times New Roman"/>
          <w:lang w:eastAsia="pl-PL"/>
        </w:rPr>
        <w:t>5</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A15D3D" w:rsidRPr="00A15D3D">
        <w:rPr>
          <w:rFonts w:ascii="Times New Roman" w:eastAsia="Times New Roman" w:hAnsi="Times New Roman" w:cs="Times New Roman"/>
          <w:b/>
          <w:lang w:eastAsia="pl-PL"/>
        </w:rPr>
        <w:t>3</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r w:rsidR="00A15D3D">
        <w:rPr>
          <w:rFonts w:ascii="Times New Roman" w:eastAsia="Times New Roman" w:hAnsi="Times New Roman" w:cs="Times New Roman"/>
          <w:b/>
          <w:lang w:eastAsia="pl-PL"/>
        </w:rPr>
        <w:t>trzech</w:t>
      </w:r>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2021 r. poz. 523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E45B41"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sidR="00C96C23">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2E252F" w:rsidRPr="00007AF2"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 Zamawiający może wykluczyć Wykonawcę na każdym etapie postepowania.</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005F5B66" w:rsidRPr="00007AF2">
        <w:rPr>
          <w:rFonts w:ascii="Times New Roman" w:eastAsia="Times New Roman" w:hAnsi="Times New Roman" w:cs="Times New Roman"/>
          <w:color w:val="000000"/>
        </w:rPr>
        <w:t xml:space="preserve"> </w:t>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2E252F"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345946" w:rsidRPr="00345946"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7</w:t>
      </w:r>
      <w:r>
        <w:rPr>
          <w:rFonts w:ascii="Times New Roman" w:eastAsia="Times New Roman" w:hAnsi="Times New Roman" w:cs="Times New Roman"/>
          <w:b/>
          <w:color w:val="000000"/>
        </w:rPr>
        <w:t>a</w:t>
      </w:r>
      <w:r w:rsidRPr="00007AF2">
        <w:rPr>
          <w:rFonts w:ascii="Times New Roman" w:eastAsia="Times New Roman" w:hAnsi="Times New Roman" w:cs="Times New Roman"/>
          <w:b/>
          <w:color w:val="000000"/>
        </w:rPr>
        <w:t xml:space="preserve">.  </w:t>
      </w:r>
      <w:r w:rsidRPr="00345946">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r>
      <w:r w:rsidRPr="00345946">
        <w:rPr>
          <w:rFonts w:ascii="Times New Roman" w:eastAsia="Times New Roman" w:hAnsi="Times New Roman" w:cs="Times New Roman"/>
          <w:b/>
          <w:bCs/>
          <w:color w:val="000000"/>
        </w:rPr>
        <w:t xml:space="preserve">W ZAKRESIE PRZECIWDZIAŁANIA WSPIERANIU AGRESJI NA UKRAINĘ ORAZ SŁUŻĄCYCH OCHRONIE BEZPIECZEŃSTWA NARODOWEGO (DZ.U. 2022, POZ. 835 ) </w:t>
      </w:r>
    </w:p>
    <w:p w:rsidR="00345946" w:rsidRPr="00007AF2"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C5259B" w:rsidRDefault="00C5259B" w:rsidP="00345946">
      <w:pPr>
        <w:spacing w:after="0" w:line="240" w:lineRule="auto"/>
        <w:ind w:left="284" w:right="46" w:hanging="284"/>
        <w:jc w:val="both"/>
        <w:rPr>
          <w:rFonts w:ascii="Times New Roman" w:eastAsia="Times New Roman" w:hAnsi="Times New Roman" w:cs="Times New Roman"/>
          <w:color w:val="000000"/>
        </w:rPr>
      </w:pPr>
    </w:p>
    <w:p w:rsidR="00345946" w:rsidRDefault="00345946" w:rsidP="00345946">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Z postępowania o udzielenie zamówienia publicznego wyklucza się: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wykonawcę wymienionego w wykazach określonych w rozporządzeniu 765/2006 </w:t>
      </w:r>
      <w:r w:rsidR="000F0AA7">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i rozporządzeniu 269/2014 albo wpisanego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beneficjentem rzeczywistym w rozumieniu ustawy z dnia 1 marca 2018 r.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3)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345946" w:rsidRDefault="00345946" w:rsidP="002E252F">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Wykluczenie następuje na okres trwania okoliczności określonych w pkt. 1 </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Warunki</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udziału</w:t>
      </w:r>
      <w:proofErr w:type="spellEnd"/>
      <w:r w:rsidRPr="00556408">
        <w:rPr>
          <w:rFonts w:ascii="Times New Roman" w:eastAsia="Times New Roman" w:hAnsi="Times New Roman" w:cs="Times New Roman"/>
          <w:b/>
          <w:color w:val="000000"/>
          <w:lang w:val="en-US"/>
        </w:rPr>
        <w:t xml:space="preserve"> w </w:t>
      </w:r>
      <w:proofErr w:type="spellStart"/>
      <w:r w:rsidRPr="00556408">
        <w:rPr>
          <w:rFonts w:ascii="Times New Roman" w:eastAsia="Times New Roman" w:hAnsi="Times New Roman" w:cs="Times New Roman"/>
          <w:b/>
          <w:color w:val="000000"/>
          <w:lang w:val="en-US"/>
        </w:rPr>
        <w:t>postępowaniu</w:t>
      </w:r>
      <w:proofErr w:type="spellEnd"/>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A15D3D" w:rsidRPr="00A15D3D" w:rsidRDefault="00A15D3D" w:rsidP="00A15D3D">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A15D3D">
        <w:rPr>
          <w:rFonts w:ascii="Times New Roman" w:eastAsia="Times New Roman" w:hAnsi="Times New Roman" w:cs="Times New Roman"/>
          <w:lang w:eastAsia="pl-PL"/>
        </w:rPr>
        <w:t xml:space="preserve">O udzielenie zamówienia mogą się ubiegać wykonawcy, którzy: </w:t>
      </w:r>
    </w:p>
    <w:p w:rsidR="00A15D3D" w:rsidRPr="00A15D3D" w:rsidRDefault="00A15D3D" w:rsidP="00A15D3D">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A15D3D">
        <w:rPr>
          <w:rFonts w:ascii="Times New Roman" w:eastAsia="Times New Roman" w:hAnsi="Times New Roman" w:cs="Times New Roman"/>
          <w:lang w:val="en-US" w:eastAsia="pl-PL"/>
        </w:rPr>
        <w:t>nie</w:t>
      </w:r>
      <w:proofErr w:type="spellEnd"/>
      <w:r w:rsidRPr="00A15D3D">
        <w:rPr>
          <w:rFonts w:ascii="Times New Roman" w:eastAsia="Times New Roman" w:hAnsi="Times New Roman" w:cs="Times New Roman"/>
          <w:lang w:val="en-US" w:eastAsia="pl-PL"/>
        </w:rPr>
        <w:t xml:space="preserve"> </w:t>
      </w:r>
      <w:proofErr w:type="spellStart"/>
      <w:r w:rsidRPr="00A15D3D">
        <w:rPr>
          <w:rFonts w:ascii="Times New Roman" w:eastAsia="Times New Roman" w:hAnsi="Times New Roman" w:cs="Times New Roman"/>
          <w:lang w:val="en-US" w:eastAsia="pl-PL"/>
        </w:rPr>
        <w:t>podlegają</w:t>
      </w:r>
      <w:proofErr w:type="spellEnd"/>
      <w:r w:rsidRPr="00A15D3D">
        <w:rPr>
          <w:rFonts w:ascii="Times New Roman" w:eastAsia="Times New Roman" w:hAnsi="Times New Roman" w:cs="Times New Roman"/>
          <w:lang w:val="en-US" w:eastAsia="pl-PL"/>
        </w:rPr>
        <w:t xml:space="preserve"> </w:t>
      </w:r>
      <w:proofErr w:type="spellStart"/>
      <w:r w:rsidRPr="00A15D3D">
        <w:rPr>
          <w:rFonts w:ascii="Times New Roman" w:eastAsia="Times New Roman" w:hAnsi="Times New Roman" w:cs="Times New Roman"/>
          <w:lang w:val="en-US" w:eastAsia="pl-PL"/>
        </w:rPr>
        <w:t>wykluczeniu</w:t>
      </w:r>
      <w:proofErr w:type="spellEnd"/>
      <w:r w:rsidRPr="00A15D3D">
        <w:rPr>
          <w:rFonts w:ascii="Times New Roman" w:eastAsia="Times New Roman" w:hAnsi="Times New Roman" w:cs="Times New Roman"/>
          <w:lang w:val="en-US" w:eastAsia="pl-PL"/>
        </w:rPr>
        <w:t xml:space="preserve"> z </w:t>
      </w:r>
      <w:proofErr w:type="spellStart"/>
      <w:r w:rsidRPr="00A15D3D">
        <w:rPr>
          <w:rFonts w:ascii="Times New Roman" w:eastAsia="Times New Roman" w:hAnsi="Times New Roman" w:cs="Times New Roman"/>
          <w:lang w:val="en-US" w:eastAsia="pl-PL"/>
        </w:rPr>
        <w:t>postępowania</w:t>
      </w:r>
      <w:proofErr w:type="spellEnd"/>
    </w:p>
    <w:p w:rsidR="00A15D3D" w:rsidRPr="00A15D3D" w:rsidRDefault="00A15D3D" w:rsidP="00A15D3D">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A15D3D">
        <w:rPr>
          <w:rFonts w:ascii="Times New Roman" w:eastAsia="Times New Roman" w:hAnsi="Times New Roman" w:cs="Times New Roman"/>
          <w:lang w:eastAsia="pl-PL"/>
        </w:rPr>
        <w:t xml:space="preserve">Zamawiający nie określa warunków udziału w postępowaniu. </w:t>
      </w:r>
    </w:p>
    <w:p w:rsidR="00A15D3D" w:rsidRDefault="00A15D3D" w:rsidP="00A15D3D">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A15D3D">
        <w:rPr>
          <w:rFonts w:ascii="Times New Roman" w:eastAsia="Times New Roman" w:hAnsi="Times New Roman" w:cs="Times New Roman"/>
          <w:lang w:eastAsia="pl-PL"/>
        </w:rPr>
        <w:t xml:space="preserve">Zamawiający odrzuci ofertę zgodnie z przesłankami zawartymi w art. 226 ust. 1 </w:t>
      </w:r>
      <w:proofErr w:type="spellStart"/>
      <w:r w:rsidRPr="00A15D3D">
        <w:rPr>
          <w:rFonts w:ascii="Times New Roman" w:eastAsia="Times New Roman" w:hAnsi="Times New Roman" w:cs="Times New Roman"/>
          <w:lang w:eastAsia="pl-PL"/>
        </w:rPr>
        <w:t>Pzp</w:t>
      </w:r>
      <w:proofErr w:type="spellEnd"/>
      <w:r w:rsidRPr="00A15D3D">
        <w:rPr>
          <w:rFonts w:ascii="Times New Roman" w:eastAsia="Times New Roman" w:hAnsi="Times New Roman" w:cs="Times New Roman"/>
          <w:lang w:eastAsia="pl-PL"/>
        </w:rPr>
        <w:t>.</w:t>
      </w:r>
    </w:p>
    <w:p w:rsidR="00A15D3D" w:rsidRPr="00A15D3D" w:rsidRDefault="00A15D3D" w:rsidP="00A15D3D">
      <w:pPr>
        <w:widowControl w:val="0"/>
        <w:suppressAutoHyphens/>
        <w:spacing w:after="0" w:line="240" w:lineRule="auto"/>
        <w:ind w:left="284"/>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t>
      </w:r>
      <w:r w:rsidRPr="00007AF2">
        <w:rPr>
          <w:rFonts w:ascii="Times New Roman" w:eastAsia="Times New Roman" w:hAnsi="Times New Roman" w:cs="Times New Roman"/>
          <w:color w:val="000000"/>
        </w:rPr>
        <w:lastRenderedPageBreak/>
        <w:t xml:space="preserve">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Pr="00007AF2"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CA19E0" w:rsidRPr="00556408" w:rsidRDefault="00512299" w:rsidP="00711A31">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824EB0">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824EB0">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007AF2"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10</w:t>
      </w:r>
      <w:r w:rsidRPr="00007AF2">
        <w:rPr>
          <w:rFonts w:ascii="Times New Roman" w:eastAsia="Times New Roman" w:hAnsi="Times New Roman" w:cs="Times New Roman"/>
          <w:b/>
          <w:color w:val="000000"/>
        </w:rPr>
        <w:t>.  Wykonawcy wspólnie ubiegający się o zamówienie</w:t>
      </w:r>
      <w:r w:rsidRPr="00007AF2">
        <w:rPr>
          <w:rFonts w:ascii="Times New Roman" w:eastAsia="Calibri" w:hAnsi="Times New Roman" w:cs="Times New Roman"/>
          <w:color w:val="2F5496"/>
        </w:rPr>
        <w:t xml:space="preserve"> </w:t>
      </w:r>
      <w:r w:rsidR="002E252F" w:rsidRPr="00007AF2">
        <w:rPr>
          <w:rFonts w:ascii="Times New Roman" w:eastAsia="Times New Roman" w:hAnsi="Times New Roman" w:cs="Times New Roman"/>
          <w:b/>
          <w:color w:val="000000"/>
        </w:rPr>
        <w:t>(w tym spółki cywilne)</w:t>
      </w:r>
    </w:p>
    <w:p w:rsidR="00512299" w:rsidRPr="00007AF2"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007AF2">
        <w:rPr>
          <w:rFonts w:ascii="Times New Roman" w:eastAsia="Times New Roman" w:hAnsi="Times New Roman" w:cs="Times New Roman"/>
        </w:rPr>
        <w:t xml:space="preserve">ienia albo do reprezentowania </w:t>
      </w:r>
      <w:r w:rsidR="00284655" w:rsidRPr="00007AF2">
        <w:rPr>
          <w:rFonts w:ascii="Times New Roman" w:eastAsia="Times New Roman" w:hAnsi="Times New Roman" w:cs="Times New Roman"/>
        </w:rPr>
        <w:br/>
      </w:r>
      <w:r w:rsidR="00A66150" w:rsidRPr="00007AF2">
        <w:rPr>
          <w:rFonts w:ascii="Times New Roman" w:eastAsia="Times New Roman" w:hAnsi="Times New Roman" w:cs="Times New Roman"/>
        </w:rPr>
        <w:t xml:space="preserve">w </w:t>
      </w:r>
      <w:r w:rsidRPr="00007AF2">
        <w:rPr>
          <w:rFonts w:ascii="Times New Roman" w:eastAsia="Times New Roman" w:hAnsi="Times New Roman" w:cs="Times New Roman"/>
        </w:rPr>
        <w:t xml:space="preserve">postępowaniu i zawarcia umowy w sprawie zamówienia publicznego.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824EB0" w:rsidRPr="00824EB0" w:rsidRDefault="00824EB0" w:rsidP="00824EB0">
      <w:pPr>
        <w:numPr>
          <w:ilvl w:val="0"/>
          <w:numId w:val="8"/>
        </w:numPr>
        <w:spacing w:after="0" w:line="240" w:lineRule="auto"/>
        <w:ind w:left="284" w:right="46" w:hanging="284"/>
        <w:jc w:val="both"/>
        <w:rPr>
          <w:rFonts w:ascii="Times New Roman" w:eastAsia="Times New Roman" w:hAnsi="Times New Roman" w:cs="Times New Roman"/>
          <w:color w:val="000000"/>
        </w:rPr>
      </w:pPr>
      <w:r w:rsidRPr="00824EB0">
        <w:rPr>
          <w:rFonts w:ascii="Times New Roman" w:eastAsia="Times New Roman" w:hAnsi="Times New Roman" w:cs="Times New Roman"/>
          <w:color w:val="000000"/>
          <w:u w:color="000000"/>
        </w:rPr>
        <w:t>W przypadku składania ofert przez podmioty występujące wspólnie, każdy z wykonawców wspólnie ubiegających się o zam</w:t>
      </w:r>
      <w:r>
        <w:rPr>
          <w:rFonts w:ascii="Times New Roman" w:eastAsia="Times New Roman" w:hAnsi="Times New Roman" w:cs="Times New Roman"/>
          <w:color w:val="000000"/>
          <w:u w:color="000000"/>
        </w:rPr>
        <w:t>ó</w:t>
      </w:r>
      <w:r w:rsidRPr="00824EB0">
        <w:rPr>
          <w:rFonts w:ascii="Times New Roman" w:eastAsia="Times New Roman" w:hAnsi="Times New Roman" w:cs="Times New Roman"/>
          <w:color w:val="000000"/>
          <w:u w:color="000000"/>
        </w:rPr>
        <w:t>wienie musi wykazać brak podstaw do wykluczenia</w:t>
      </w:r>
      <w:r>
        <w:rPr>
          <w:rFonts w:ascii="Times New Roman" w:eastAsia="Times New Roman" w:hAnsi="Times New Roman" w:cs="Times New Roman"/>
          <w:color w:val="000000"/>
          <w:u w:color="000000"/>
        </w:rPr>
        <w:t>.</w:t>
      </w:r>
    </w:p>
    <w:p w:rsidR="0073758B" w:rsidRPr="00007AF2" w:rsidRDefault="00824EB0" w:rsidP="00824EB0">
      <w:pPr>
        <w:spacing w:after="0" w:line="240" w:lineRule="auto"/>
        <w:ind w:left="284"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2E252F" w:rsidRDefault="002E252F" w:rsidP="002E252F">
      <w:pPr>
        <w:spacing w:after="0" w:line="240" w:lineRule="auto"/>
        <w:ind w:right="46"/>
        <w:jc w:val="both"/>
        <w:rPr>
          <w:rFonts w:ascii="Times New Roman" w:eastAsia="Times New Roman" w:hAnsi="Times New Roman" w:cs="Times New Roman"/>
          <w:color w:val="000000"/>
        </w:rPr>
      </w:pPr>
    </w:p>
    <w:p w:rsidR="006C0E0C" w:rsidRPr="00824EB0" w:rsidRDefault="006C0E0C" w:rsidP="006C0E0C">
      <w:pPr>
        <w:spacing w:after="0" w:line="240" w:lineRule="auto"/>
        <w:ind w:right="46"/>
        <w:jc w:val="both"/>
        <w:rPr>
          <w:rFonts w:ascii="Times New Roman" w:eastAsia="Times New Roman" w:hAnsi="Times New Roman" w:cs="Times New Roman"/>
          <w:b/>
          <w:color w:val="000000"/>
          <w:u w:val="single"/>
        </w:rPr>
      </w:pPr>
      <w:r w:rsidRPr="00824EB0">
        <w:rPr>
          <w:rFonts w:ascii="Times New Roman" w:eastAsia="Times New Roman" w:hAnsi="Times New Roman" w:cs="Times New Roman"/>
          <w:b/>
          <w:color w:val="000000"/>
          <w:u w:val="single"/>
        </w:rPr>
        <w:t xml:space="preserve">Wykaz podmiotowych środków dowodowych, które wykonawca składa w postępowaniu na wezwanie zamawiającego: </w:t>
      </w:r>
    </w:p>
    <w:p w:rsidR="00A15D3D" w:rsidRDefault="00A15D3D" w:rsidP="00824EB0">
      <w:pPr>
        <w:spacing w:after="0" w:line="240" w:lineRule="auto"/>
        <w:ind w:left="284" w:right="46"/>
        <w:jc w:val="both"/>
        <w:rPr>
          <w:rFonts w:ascii="Times New Roman" w:eastAsia="Times New Roman" w:hAnsi="Times New Roman" w:cs="Times New Roman"/>
          <w:color w:val="000000"/>
        </w:rPr>
      </w:pPr>
      <w:r w:rsidRPr="00A15D3D">
        <w:rPr>
          <w:rFonts w:ascii="Times New Roman" w:eastAsia="Times New Roman" w:hAnsi="Times New Roman" w:cs="Times New Roman"/>
          <w:color w:val="000000"/>
        </w:rPr>
        <w:t xml:space="preserve">Zamawiający, wezwie wykonawcę, którego oferta została najwyżej oceniona, do złożenia </w:t>
      </w:r>
      <w:r w:rsidR="00824EB0">
        <w:rPr>
          <w:rFonts w:ascii="Times New Roman" w:eastAsia="Times New Roman" w:hAnsi="Times New Roman" w:cs="Times New Roman"/>
          <w:color w:val="000000"/>
        </w:rPr>
        <w:br/>
      </w:r>
      <w:r w:rsidRPr="00A15D3D">
        <w:rPr>
          <w:rFonts w:ascii="Times New Roman" w:eastAsia="Times New Roman" w:hAnsi="Times New Roman" w:cs="Times New Roman"/>
          <w:color w:val="000000"/>
        </w:rPr>
        <w:t>w</w:t>
      </w:r>
      <w:r w:rsidR="00824EB0">
        <w:rPr>
          <w:rFonts w:ascii="Times New Roman" w:eastAsia="Times New Roman" w:hAnsi="Times New Roman" w:cs="Times New Roman"/>
          <w:color w:val="000000"/>
        </w:rPr>
        <w:t xml:space="preserve"> </w:t>
      </w:r>
      <w:r w:rsidRPr="00A15D3D">
        <w:rPr>
          <w:rFonts w:ascii="Times New Roman" w:eastAsia="Times New Roman" w:hAnsi="Times New Roman" w:cs="Times New Roman"/>
          <w:color w:val="000000"/>
        </w:rPr>
        <w:t>wyznaczonym terminie, nie krótszym niż 5 dni od dnia wezwania,  na podstawie § 3 Rozporządzen</w:t>
      </w:r>
      <w:r w:rsidR="00824EB0">
        <w:rPr>
          <w:rFonts w:ascii="Times New Roman" w:eastAsia="Times New Roman" w:hAnsi="Times New Roman" w:cs="Times New Roman"/>
          <w:color w:val="000000"/>
        </w:rPr>
        <w:t>i</w:t>
      </w:r>
      <w:r w:rsidRPr="00A15D3D">
        <w:rPr>
          <w:rFonts w:ascii="Times New Roman" w:eastAsia="Times New Roman" w:hAnsi="Times New Roman" w:cs="Times New Roman"/>
          <w:color w:val="000000"/>
        </w:rPr>
        <w:t xml:space="preserve">a Ministra Transportu, Rozwoju, Pracy i Technologii z dnia 23 grudnia 2020 r. </w:t>
      </w:r>
      <w:r w:rsidR="00824EB0">
        <w:rPr>
          <w:rFonts w:ascii="Times New Roman" w:eastAsia="Times New Roman" w:hAnsi="Times New Roman" w:cs="Times New Roman"/>
          <w:color w:val="000000"/>
        </w:rPr>
        <w:br/>
      </w:r>
      <w:r w:rsidRPr="00A15D3D">
        <w:rPr>
          <w:rFonts w:ascii="Times New Roman" w:eastAsia="Times New Roman" w:hAnsi="Times New Roman" w:cs="Times New Roman"/>
          <w:color w:val="000000"/>
        </w:rPr>
        <w:t>w sprawie podmiotowych środków dowodowych oraz innych dokumentów lub oświadczeń, jakich może żądać zamawiający od wykonawcy, zamiast podmiotowych środków dowodowych, oświadczenia o aktualności informacji zawartych w zakresie podstaw wykluczenia z postępowania zawartych w oświadczeniu, o którym mowa w rozdziale 1</w:t>
      </w:r>
      <w:r w:rsidR="00824EB0">
        <w:rPr>
          <w:rFonts w:ascii="Times New Roman" w:eastAsia="Times New Roman" w:hAnsi="Times New Roman" w:cs="Times New Roman"/>
          <w:color w:val="000000"/>
        </w:rPr>
        <w:t>3</w:t>
      </w:r>
      <w:r w:rsidRPr="00A15D3D">
        <w:rPr>
          <w:rFonts w:ascii="Times New Roman" w:eastAsia="Times New Roman" w:hAnsi="Times New Roman" w:cs="Times New Roman"/>
          <w:color w:val="000000"/>
        </w:rPr>
        <w:t xml:space="preserve"> ust. </w:t>
      </w:r>
      <w:r w:rsidR="00824EB0">
        <w:rPr>
          <w:rFonts w:ascii="Times New Roman" w:eastAsia="Times New Roman" w:hAnsi="Times New Roman" w:cs="Times New Roman"/>
          <w:color w:val="000000"/>
        </w:rPr>
        <w:t>4</w:t>
      </w:r>
      <w:r w:rsidRPr="00A15D3D">
        <w:rPr>
          <w:rFonts w:ascii="Times New Roman" w:eastAsia="Times New Roman" w:hAnsi="Times New Roman" w:cs="Times New Roman"/>
          <w:color w:val="000000"/>
        </w:rPr>
        <w:t xml:space="preserve"> SWZ.</w:t>
      </w:r>
    </w:p>
    <w:p w:rsidR="00A15D3D" w:rsidRDefault="00A15D3D" w:rsidP="00824EB0">
      <w:pPr>
        <w:spacing w:after="0" w:line="240" w:lineRule="auto"/>
        <w:ind w:left="284" w:right="46"/>
        <w:jc w:val="both"/>
        <w:rPr>
          <w:rFonts w:ascii="Times New Roman" w:eastAsia="Times New Roman" w:hAnsi="Times New Roman" w:cs="Times New Roman"/>
          <w:color w:val="000000"/>
        </w:rPr>
      </w:pPr>
    </w:p>
    <w:p w:rsidR="002E252F" w:rsidRPr="00C47D31" w:rsidRDefault="002E252F" w:rsidP="002E252F">
      <w:pPr>
        <w:spacing w:after="0" w:line="240" w:lineRule="auto"/>
        <w:ind w:left="284" w:right="46" w:hanging="284"/>
        <w:jc w:val="both"/>
        <w:rPr>
          <w:rFonts w:ascii="Times New Roman" w:hAnsi="Times New Roman" w:cs="Times New Roman"/>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sidR="007C32EE">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sidR="00B0074E">
        <w:rPr>
          <w:rFonts w:ascii="Times New Roman" w:eastAsia="Times New Roman" w:hAnsi="Times New Roman" w:cs="Times New Roman"/>
          <w:color w:val="000000"/>
        </w:rPr>
        <w:t xml:space="preserve">W sytuacjach awaryjnych np. w przypadku niedziałania platformy zakupowej </w:t>
      </w:r>
      <w:hyperlink r:id="rId18" w:history="1">
        <w:r w:rsidR="00B0074E" w:rsidRPr="00007AF2">
          <w:rPr>
            <w:rStyle w:val="Hipercze"/>
            <w:rFonts w:eastAsia="Times New Roman"/>
            <w:lang w:eastAsia="pl-PL"/>
          </w:rPr>
          <w:t>https://platformazakupowa.pl/pn/radzynchelminski</w:t>
        </w:r>
      </w:hyperlink>
      <w:r w:rsidR="00B0074E">
        <w:rPr>
          <w:rFonts w:ascii="Times New Roman" w:eastAsia="Times New Roman" w:hAnsi="Times New Roman" w:cs="Times New Roman"/>
          <w:color w:val="000000"/>
        </w:rPr>
        <w:t>, dopuszczalna jest komunikacja za pomocą poczty elektronicznej</w:t>
      </w:r>
      <w:r w:rsidR="000C3DA5">
        <w:rPr>
          <w:rFonts w:ascii="Times New Roman" w:eastAsia="Times New Roman" w:hAnsi="Times New Roman" w:cs="Times New Roman"/>
          <w:color w:val="000000"/>
        </w:rPr>
        <w:t xml:space="preserve">: </w:t>
      </w:r>
      <w:hyperlink r:id="rId19" w:history="1">
        <w:r w:rsidR="000C3DA5" w:rsidRPr="00B03BC2">
          <w:rPr>
            <w:rStyle w:val="Hipercze"/>
            <w:rFonts w:eastAsia="Times New Roman"/>
          </w:rPr>
          <w:t>przetargi@radzynchelminski.eu</w:t>
        </w:r>
      </w:hyperlink>
      <w:r w:rsidR="000C3DA5">
        <w:rPr>
          <w:rFonts w:ascii="Times New Roman" w:eastAsia="Times New Roman" w:hAnsi="Times New Roman" w:cs="Times New Roman"/>
          <w:color w:val="000000"/>
        </w:rPr>
        <w:t xml:space="preserve">, z zastrzeżeniem że Ofertę </w:t>
      </w:r>
      <w:r w:rsidR="000C3DA5" w:rsidRPr="000C3DA5">
        <w:rPr>
          <w:rFonts w:ascii="Times New Roman" w:eastAsia="Times New Roman" w:hAnsi="Times New Roman" w:cs="Times New Roman"/>
          <w:b/>
          <w:color w:val="000000"/>
        </w:rPr>
        <w:t>(w szczególności Formularz oferty)</w:t>
      </w:r>
      <w:r w:rsidR="000C3DA5">
        <w:rPr>
          <w:rFonts w:ascii="Times New Roman" w:eastAsia="Times New Roman" w:hAnsi="Times New Roman" w:cs="Times New Roman"/>
          <w:color w:val="000000"/>
        </w:rPr>
        <w:t xml:space="preserve"> Wykonawca może złożyć </w:t>
      </w:r>
      <w:r w:rsidR="000C3DA5" w:rsidRPr="000C3DA5">
        <w:rPr>
          <w:rFonts w:ascii="Times New Roman" w:eastAsia="Times New Roman" w:hAnsi="Times New Roman" w:cs="Times New Roman"/>
          <w:b/>
          <w:color w:val="000000"/>
        </w:rPr>
        <w:t xml:space="preserve">wyłącznie </w:t>
      </w:r>
      <w:r w:rsidR="000C3DA5">
        <w:rPr>
          <w:rFonts w:ascii="Times New Roman" w:eastAsia="Times New Roman" w:hAnsi="Times New Roman" w:cs="Times New Roman"/>
          <w:color w:val="000000"/>
        </w:rPr>
        <w:t>za pośrednictwem Platforma Zakupowa.</w:t>
      </w:r>
    </w:p>
    <w:p w:rsidR="00FA0A0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będzie przekazywał wykonawcom informacje za pośrednictwem </w:t>
      </w:r>
      <w:hyperlink r:id="rId2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 konkretnego wykonawcy.</w:t>
      </w:r>
      <w:r w:rsidR="008C6B76" w:rsidRPr="00FA0A09">
        <w:rPr>
          <w:rFonts w:ascii="Times New Roman" w:eastAsia="Times New Roman" w:hAnsi="Times New Roman" w:cs="Times New Roman"/>
          <w:color w:val="000000"/>
        </w:rPr>
        <w:t xml:space="preserve"> </w:t>
      </w:r>
    </w:p>
    <w:p w:rsidR="002E252F" w:rsidRPr="00FA0A0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0C3DA5"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w:t>
      </w:r>
      <w:r w:rsidR="000C3DA5" w:rsidRPr="000C3DA5">
        <w:rPr>
          <w:rFonts w:ascii="Times New Roman" w:eastAsia="Times New Roman" w:hAnsi="Times New Roman" w:cs="Times New Roman"/>
          <w:color w:val="000000"/>
        </w:rPr>
        <w:t xml:space="preserve"> z</w:t>
      </w:r>
      <w:r w:rsidR="000C3DA5">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847CFB" w:rsidP="00A47063">
      <w:pPr>
        <w:numPr>
          <w:ilvl w:val="1"/>
          <w:numId w:val="18"/>
        </w:numPr>
        <w:spacing w:after="0" w:line="240" w:lineRule="auto"/>
        <w:ind w:left="709" w:right="46" w:hanging="425"/>
        <w:jc w:val="both"/>
        <w:rPr>
          <w:rFonts w:ascii="Times New Roman" w:eastAsia="Times New Roman" w:hAnsi="Times New Roman" w:cs="Times New Roman"/>
          <w:color w:val="000000"/>
        </w:rPr>
      </w:pPr>
      <w:hyperlink r:id="rId24"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A47063">
      <w:pPr>
        <w:numPr>
          <w:ilvl w:val="1"/>
          <w:numId w:val="18"/>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2E252F" w:rsidRPr="00C34499" w:rsidRDefault="002E252F" w:rsidP="00A47063">
      <w:pPr>
        <w:numPr>
          <w:ilvl w:val="0"/>
          <w:numId w:val="17"/>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6" w:history="1">
        <w:r w:rsidRPr="00C34499">
          <w:rPr>
            <w:rFonts w:ascii="Times New Roman" w:eastAsia="Times New Roman" w:hAnsi="Times New Roman" w:cs="Times New Roman"/>
            <w:color w:val="0000FF"/>
            <w:u w:val="single"/>
          </w:rPr>
          <w:t>https://platformazakupowa.pl/strona/1-regulamin</w:t>
        </w:r>
      </w:hyperlink>
      <w:r w:rsidR="00F20EF3">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C5259B" w:rsidRPr="00F20EF3"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F20EF3">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lastRenderedPageBreak/>
        <w:t xml:space="preserve">Zamawiający nie ponosi odpowiedzialności za złożenie oferty w sposób niezgodny z Instrukcją korzystania z </w:t>
      </w:r>
      <w:hyperlink r:id="rId28"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2E252F" w:rsidRPr="00FA0A09"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informuje, że instrukcje korzystania z </w:t>
      </w:r>
      <w:hyperlink r:id="rId2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dotyczące </w:t>
      </w:r>
      <w:r w:rsidRPr="00FA0A0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FA0A09">
          <w:rPr>
            <w:rFonts w:ascii="Times New Roman" w:eastAsia="Times New Roman" w:hAnsi="Times New Roman" w:cs="Times New Roman"/>
            <w:color w:val="0000FF"/>
            <w:u w:val="single"/>
          </w:rPr>
          <w:t>https://platformazakupowa.pl/strona/45-instrukcje</w:t>
        </w:r>
      </w:hyperlink>
      <w:r w:rsidRPr="00FA0A09">
        <w:rPr>
          <w:rFonts w:ascii="Times New Roman" w:eastAsia="Times New Roman" w:hAnsi="Times New Roman" w:cs="Times New Roman"/>
          <w:color w:val="000000"/>
        </w:rPr>
        <w:t>.</w:t>
      </w:r>
    </w:p>
    <w:p w:rsidR="002E252F" w:rsidRPr="00007AF2"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2E252F" w:rsidRPr="00007AF2" w:rsidRDefault="002E252F" w:rsidP="00A47063">
      <w:pPr>
        <w:numPr>
          <w:ilvl w:val="0"/>
          <w:numId w:val="17"/>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691F47" w:rsidRDefault="00691F47" w:rsidP="00556408">
      <w:pPr>
        <w:spacing w:after="0" w:line="240" w:lineRule="auto"/>
        <w:ind w:left="427" w:right="46"/>
        <w:jc w:val="both"/>
        <w:rPr>
          <w:rFonts w:ascii="Times New Roman" w:hAnsi="Times New Roman" w:cs="Times New Roman"/>
        </w:rPr>
      </w:pP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Pr="00BA2752">
        <w:rPr>
          <w:rFonts w:ascii="Times New Roman" w:hAnsi="Times New Roman" w:cs="Times New Roman"/>
          <w:color w:val="000000"/>
          <w:sz w:val="23"/>
          <w:szCs w:val="23"/>
        </w:rPr>
        <w:tab/>
        <w:t xml:space="preserve">Formularz ofertowy (załącznik nr 1 do SWZ) oraz pozostałe dokumenty, dla których </w:t>
      </w:r>
      <w:r w:rsidRPr="00BA2752">
        <w:rPr>
          <w:rFonts w:ascii="Times New Roman" w:hAnsi="Times New Roman" w:cs="Times New Roman"/>
          <w:color w:val="000000"/>
          <w:sz w:val="23"/>
          <w:szCs w:val="23"/>
        </w:rPr>
        <w:br/>
        <w:t xml:space="preserve">Zamawiający określił wzory w formie załączników do SWZ winny być sporządzone zgodnie </w:t>
      </w:r>
      <w:r w:rsidRPr="00BA2752">
        <w:rPr>
          <w:rFonts w:ascii="Times New Roman" w:hAnsi="Times New Roman" w:cs="Times New Roman"/>
          <w:color w:val="000000"/>
          <w:sz w:val="23"/>
          <w:szCs w:val="23"/>
        </w:rPr>
        <w:br/>
        <w:t xml:space="preserve">z tymi wzorami co do ich treści. Oferta musi odpowiadać treści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 </w:t>
      </w:r>
      <w:r w:rsidRPr="00BA2752">
        <w:rPr>
          <w:rFonts w:ascii="Times New Roman" w:hAnsi="Times New Roman" w:cs="Times New Roman"/>
          <w:color w:val="000000"/>
          <w:sz w:val="23"/>
          <w:szCs w:val="23"/>
        </w:rPr>
        <w:tab/>
        <w:t xml:space="preserve">Wykonawca może przed upływem terminu do składania ofert wycofać ofertę.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3. Ofertę składa się na Formularzu ofertowym – Załącznik nr 1 do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b/>
          <w:sz w:val="23"/>
          <w:szCs w:val="23"/>
        </w:rPr>
      </w:pPr>
      <w:r w:rsidRPr="00BA2752">
        <w:rPr>
          <w:rFonts w:ascii="Times New Roman" w:hAnsi="Times New Roman" w:cs="Times New Roman"/>
          <w:color w:val="000000"/>
          <w:sz w:val="23"/>
          <w:szCs w:val="23"/>
        </w:rPr>
        <w:t xml:space="preserve">4. Wraz z ofertą Wykonawca jest zobowiązany złożyć aktualne na dzień składania ofert </w:t>
      </w:r>
      <w:r>
        <w:rPr>
          <w:rFonts w:ascii="Times New Roman" w:hAnsi="Times New Roman" w:cs="Times New Roman"/>
          <w:color w:val="000000"/>
          <w:sz w:val="23"/>
          <w:szCs w:val="23"/>
        </w:rPr>
        <w:t>o</w:t>
      </w:r>
      <w:r w:rsidRPr="00BA2752">
        <w:rPr>
          <w:rFonts w:ascii="Times New Roman" w:hAnsi="Times New Roman" w:cs="Times New Roman"/>
          <w:sz w:val="23"/>
          <w:szCs w:val="23"/>
        </w:rPr>
        <w:t>świadczeni</w:t>
      </w:r>
      <w:r w:rsidR="009E4D2E">
        <w:rPr>
          <w:rFonts w:ascii="Times New Roman" w:hAnsi="Times New Roman" w:cs="Times New Roman"/>
          <w:sz w:val="23"/>
          <w:szCs w:val="23"/>
        </w:rPr>
        <w:t>e</w:t>
      </w:r>
      <w:r w:rsidRPr="00BA2752">
        <w:rPr>
          <w:rFonts w:ascii="Times New Roman" w:hAnsi="Times New Roman" w:cs="Times New Roman"/>
          <w:sz w:val="23"/>
          <w:szCs w:val="23"/>
        </w:rPr>
        <w:t xml:space="preserve"> o niepodleganiu wykluczeniu</w:t>
      </w:r>
      <w:r w:rsidR="009E4D2E">
        <w:rPr>
          <w:rFonts w:ascii="Times New Roman" w:hAnsi="Times New Roman" w:cs="Times New Roman"/>
          <w:sz w:val="23"/>
          <w:szCs w:val="23"/>
        </w:rPr>
        <w:t xml:space="preserve"> z wykorzystaniem wzoru stanowiącego </w:t>
      </w:r>
      <w:r w:rsidRPr="00BA2752">
        <w:rPr>
          <w:rFonts w:ascii="Times New Roman" w:hAnsi="Times New Roman" w:cs="Times New Roman"/>
          <w:b/>
          <w:sz w:val="23"/>
          <w:szCs w:val="23"/>
        </w:rPr>
        <w:t>Załącznik nr 2</w:t>
      </w:r>
      <w:r>
        <w:rPr>
          <w:rFonts w:ascii="Times New Roman" w:hAnsi="Times New Roman" w:cs="Times New Roman"/>
          <w:b/>
          <w:sz w:val="23"/>
          <w:szCs w:val="23"/>
        </w:rPr>
        <w:t xml:space="preserve"> </w:t>
      </w:r>
      <w:r w:rsidR="009E4D2E">
        <w:rPr>
          <w:rFonts w:ascii="Times New Roman" w:hAnsi="Times New Roman" w:cs="Times New Roman"/>
          <w:b/>
          <w:sz w:val="23"/>
          <w:szCs w:val="23"/>
        </w:rPr>
        <w:t>do SWZ.</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Oświadczeni</w:t>
      </w:r>
      <w:r w:rsidR="009E4D2E">
        <w:rPr>
          <w:rFonts w:ascii="Times New Roman" w:hAnsi="Times New Roman" w:cs="Times New Roman"/>
          <w:color w:val="000000"/>
          <w:sz w:val="23"/>
          <w:szCs w:val="23"/>
        </w:rPr>
        <w:t>e</w:t>
      </w:r>
      <w:r w:rsidRPr="00BA2752">
        <w:rPr>
          <w:rFonts w:ascii="Times New Roman" w:hAnsi="Times New Roman" w:cs="Times New Roman"/>
          <w:color w:val="000000"/>
          <w:sz w:val="23"/>
          <w:szCs w:val="23"/>
        </w:rPr>
        <w:t xml:space="preserve"> stanowi dowód potwierdzający brak podstaw wykluczenia, na dzień składania ofert, tymczasowo zastępujący wymagane przez zamawiającego podmiotowe środki dowodowe.</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5. W przypadku wspólnego ubiegania się o zamówienie przez Wykonawców, oświadczeni</w:t>
      </w:r>
      <w:r w:rsidR="009E4D2E">
        <w:rPr>
          <w:rFonts w:ascii="Times New Roman" w:hAnsi="Times New Roman" w:cs="Times New Roman"/>
          <w:color w:val="000000"/>
          <w:sz w:val="23"/>
          <w:szCs w:val="23"/>
        </w:rPr>
        <w:t>e</w:t>
      </w:r>
      <w:r w:rsidRPr="00BA2752">
        <w:rPr>
          <w:rFonts w:ascii="Times New Roman" w:hAnsi="Times New Roman" w:cs="Times New Roman"/>
          <w:color w:val="000000"/>
          <w:sz w:val="23"/>
          <w:szCs w:val="23"/>
        </w:rPr>
        <w:t xml:space="preserve"> </w:t>
      </w:r>
      <w:r w:rsidRPr="00BA2752">
        <w:rPr>
          <w:rFonts w:ascii="Times New Roman" w:hAnsi="Times New Roman" w:cs="Times New Roman"/>
          <w:color w:val="000000"/>
          <w:sz w:val="23"/>
          <w:szCs w:val="23"/>
        </w:rPr>
        <w:br/>
        <w:t xml:space="preserve">o niepodleganiu wykluczeniu, składa każdy z Wykonawców.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111F80" w:rsidRPr="00BA2752" w:rsidRDefault="009E4D2E"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111F80" w:rsidRPr="00BA2752">
        <w:rPr>
          <w:rFonts w:ascii="Times New Roman" w:hAnsi="Times New Roman" w:cs="Times New Roman"/>
          <w:color w:val="000000"/>
          <w:sz w:val="23"/>
          <w:szCs w:val="23"/>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111F80" w:rsidRPr="00BA2752">
        <w:rPr>
          <w:rFonts w:ascii="Times New Roman" w:hAnsi="Times New Roman" w:cs="Times New Roman"/>
          <w:color w:val="000000"/>
          <w:sz w:val="23"/>
          <w:szCs w:val="23"/>
          <w:u w:val="single"/>
        </w:rPr>
        <w:t>należy załączyć do oferty</w:t>
      </w:r>
      <w:r w:rsidR="00111F80" w:rsidRPr="00BA2752">
        <w:rPr>
          <w:rFonts w:ascii="Times New Roman" w:hAnsi="Times New Roman" w:cs="Times New Roman"/>
          <w:color w:val="000000"/>
          <w:sz w:val="23"/>
          <w:szCs w:val="23"/>
        </w:rPr>
        <w:t xml:space="preserv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Pełnomocnictwo powinno być załączone do oferty i powinno zawierać w szczególności wskazanie: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postępowania o zamówienie publiczne, którego dotyczy,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wszystkich Wykonawców ubiegających się wspólnie o udzielenie zamówienia wymienionych </w:t>
      </w:r>
      <w:r w:rsidRPr="00BA2752">
        <w:rPr>
          <w:rFonts w:ascii="Times New Roman" w:hAnsi="Times New Roman" w:cs="Times New Roman"/>
          <w:color w:val="000000"/>
          <w:sz w:val="23"/>
          <w:szCs w:val="23"/>
        </w:rPr>
        <w:br/>
        <w:t xml:space="preserve">z nazwy z określeniem adresu siedziby,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ustanowionego pełnomocnika oraz zakresu jego umocowania. </w:t>
      </w:r>
    </w:p>
    <w:p w:rsidR="00583938" w:rsidRDefault="009E4D2E"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111F80" w:rsidRPr="00BA2752">
        <w:rPr>
          <w:rFonts w:ascii="Times New Roman" w:hAnsi="Times New Roman" w:cs="Times New Roman"/>
          <w:color w:val="000000"/>
          <w:sz w:val="23"/>
          <w:szCs w:val="23"/>
        </w:rPr>
        <w:t xml:space="preserve">. Jeżeli wykonawca nie złożył oświadczenia, o którym mowa w art. 125 ust. 1 ustawy </w:t>
      </w:r>
      <w:proofErr w:type="spellStart"/>
      <w:r w:rsidR="00111F80" w:rsidRPr="00BA2752">
        <w:rPr>
          <w:rFonts w:ascii="Times New Roman" w:hAnsi="Times New Roman" w:cs="Times New Roman"/>
          <w:color w:val="000000"/>
          <w:sz w:val="23"/>
          <w:szCs w:val="23"/>
        </w:rPr>
        <w:t>Pzp</w:t>
      </w:r>
      <w:proofErr w:type="spellEnd"/>
      <w:r w:rsidR="00111F80" w:rsidRPr="00BA2752">
        <w:rPr>
          <w:rFonts w:ascii="Times New Roman" w:hAnsi="Times New Roman" w:cs="Times New Roman"/>
          <w:color w:val="000000"/>
          <w:sz w:val="23"/>
          <w:szCs w:val="23"/>
        </w:rPr>
        <w:t xml:space="preserve">, podmiotowych środków dowodowych, innych dokumentów lub oświadczeń składanych </w:t>
      </w:r>
      <w:r w:rsidR="00111F80" w:rsidRPr="00BA2752">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00111F80" w:rsidRPr="00BA2752">
        <w:rPr>
          <w:rFonts w:ascii="Times New Roman" w:hAnsi="Times New Roman" w:cs="Times New Roman"/>
          <w:color w:val="000000"/>
          <w:sz w:val="23"/>
          <w:szCs w:val="23"/>
        </w:rPr>
        <w:br/>
      </w:r>
      <w:r w:rsidR="00111F80" w:rsidRPr="00BA2752">
        <w:rPr>
          <w:rFonts w:ascii="Times New Roman" w:hAnsi="Times New Roman" w:cs="Times New Roman"/>
          <w:color w:val="000000"/>
          <w:sz w:val="23"/>
          <w:szCs w:val="23"/>
        </w:rPr>
        <w:lastRenderedPageBreak/>
        <w:t>1)</w:t>
      </w:r>
      <w:r w:rsidR="00111F80" w:rsidRPr="00BA2752">
        <w:rPr>
          <w:rFonts w:ascii="Times New Roman" w:hAnsi="Times New Roman" w:cs="Times New Roman"/>
          <w:color w:val="000000"/>
          <w:sz w:val="23"/>
          <w:szCs w:val="23"/>
        </w:rPr>
        <w:tab/>
        <w:t xml:space="preserve">oferta wykonawcy podlega odrzuceniu bez względu na ich złożenie, uzupełnienie lub </w:t>
      </w:r>
      <w:r w:rsidR="00583938">
        <w:rPr>
          <w:rFonts w:ascii="Times New Roman" w:hAnsi="Times New Roman" w:cs="Times New Roman"/>
          <w:color w:val="000000"/>
          <w:sz w:val="23"/>
          <w:szCs w:val="23"/>
        </w:rPr>
        <w:t xml:space="preserve">poprawienie </w:t>
      </w:r>
      <w:r w:rsidR="00111F80" w:rsidRPr="00BA2752">
        <w:rPr>
          <w:rFonts w:ascii="Times New Roman" w:hAnsi="Times New Roman" w:cs="Times New Roman"/>
          <w:color w:val="000000"/>
          <w:sz w:val="23"/>
          <w:szCs w:val="23"/>
        </w:rPr>
        <w:t xml:space="preserve">lub </w:t>
      </w:r>
    </w:p>
    <w:p w:rsidR="00111F80" w:rsidRPr="00BA2752" w:rsidRDefault="00111F80" w:rsidP="00583938">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Pr="00BA2752">
        <w:rPr>
          <w:rFonts w:ascii="Times New Roman" w:hAnsi="Times New Roman" w:cs="Times New Roman"/>
          <w:color w:val="000000"/>
          <w:sz w:val="23"/>
          <w:szCs w:val="23"/>
        </w:rPr>
        <w:tab/>
        <w:t xml:space="preserve">zachodzą przesłanki unieważnienia postępowania. </w:t>
      </w:r>
    </w:p>
    <w:p w:rsidR="00111F80" w:rsidRPr="00BA2752" w:rsidRDefault="009E4D2E"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111F80" w:rsidRPr="00BA2752">
        <w:rPr>
          <w:rFonts w:ascii="Times New Roman" w:hAnsi="Times New Roman" w:cs="Times New Roman"/>
          <w:color w:val="000000"/>
          <w:sz w:val="23"/>
          <w:szCs w:val="23"/>
        </w:rPr>
        <w:t xml:space="preserve">. Zamawiający może żądać od wykonawców wyjaśnień dotyczących treści oświadczeń, o których mowa w rozdziale 13 ust. 4 SWZ, lub złożonych podmiotowych środków dowodowych lub innych dokumentów lub oświadczeń składanych w postępowaniu.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9E4D2E">
        <w:rPr>
          <w:rFonts w:ascii="Times New Roman" w:hAnsi="Times New Roman" w:cs="Times New Roman"/>
          <w:color w:val="000000"/>
          <w:sz w:val="23"/>
          <w:szCs w:val="23"/>
        </w:rPr>
        <w:t>0</w:t>
      </w:r>
      <w:r w:rsidRPr="00BA2752">
        <w:rPr>
          <w:rFonts w:ascii="Times New Roman" w:hAnsi="Times New Roman" w:cs="Times New Roman"/>
          <w:color w:val="000000"/>
          <w:sz w:val="23"/>
          <w:szCs w:val="23"/>
        </w:rPr>
        <w:t xml:space="preserve">.Jeżeli złożone przez wykonawcę oświadczenie, o których mowa w rozdziale. 13 ust. 4 SWZ, </w:t>
      </w:r>
      <w:r w:rsidR="00583938">
        <w:rPr>
          <w:rFonts w:ascii="Times New Roman" w:hAnsi="Times New Roman" w:cs="Times New Roman"/>
          <w:color w:val="000000"/>
          <w:sz w:val="23"/>
          <w:szCs w:val="23"/>
        </w:rPr>
        <w:t xml:space="preserve">lub podmiotowe środki dowodowe </w:t>
      </w:r>
      <w:r w:rsidRPr="00BA2752">
        <w:rPr>
          <w:rFonts w:ascii="Times New Roman" w:hAnsi="Times New Roman" w:cs="Times New Roman"/>
          <w:color w:val="000000"/>
          <w:sz w:val="23"/>
          <w:szCs w:val="23"/>
        </w:rPr>
        <w:t>budz</w:t>
      </w:r>
      <w:r w:rsidR="00583938">
        <w:rPr>
          <w:rFonts w:ascii="Times New Roman" w:hAnsi="Times New Roman" w:cs="Times New Roman"/>
          <w:color w:val="000000"/>
          <w:sz w:val="23"/>
          <w:szCs w:val="23"/>
        </w:rPr>
        <w:t>ą</w:t>
      </w:r>
      <w:r w:rsidRPr="00BA2752">
        <w:rPr>
          <w:rFonts w:ascii="Times New Roman" w:hAnsi="Times New Roman" w:cs="Times New Roman"/>
          <w:color w:val="000000"/>
          <w:sz w:val="23"/>
          <w:szCs w:val="23"/>
        </w:rPr>
        <w:t xml:space="preserve"> wątpliwości zamawiającego, może on zwrócić się bezpośrednio do podmiotu, który jest w posiadaniu informacji lub dokumentów istotnych w tym zakresie dla oceny braku podstaw wykluczenia, o przedstawienie takich informacji lub dokumentów.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1</w:t>
      </w:r>
      <w:r w:rsidRPr="00BA2752">
        <w:rPr>
          <w:rFonts w:ascii="Times New Roman" w:hAnsi="Times New Roman" w:cs="Times New Roman"/>
          <w:color w:val="000000"/>
          <w:sz w:val="23"/>
          <w:szCs w:val="23"/>
        </w:rPr>
        <w:t xml:space="preserve">.W zakresie nieuregulowanym ustawą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lub niniejszą SWZ do oświadczeń i dokumentów składanych przez </w:t>
      </w:r>
      <w:proofErr w:type="spellStart"/>
      <w:r w:rsidRPr="00BA2752">
        <w:rPr>
          <w:rFonts w:ascii="Times New Roman" w:hAnsi="Times New Roman" w:cs="Times New Roman"/>
          <w:color w:val="000000"/>
          <w:sz w:val="23"/>
          <w:szCs w:val="23"/>
        </w:rPr>
        <w:t>Wykonacę</w:t>
      </w:r>
      <w:proofErr w:type="spellEnd"/>
      <w:r w:rsidRPr="00BA2752">
        <w:rPr>
          <w:rFonts w:ascii="Times New Roman" w:hAnsi="Times New Roman" w:cs="Times New Roman"/>
          <w:color w:val="000000"/>
          <w:sz w:val="23"/>
          <w:szCs w:val="23"/>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2</w:t>
      </w:r>
      <w:r w:rsidRPr="00BA2752">
        <w:rPr>
          <w:rFonts w:ascii="Times New Roman" w:hAnsi="Times New Roman" w:cs="Times New Roman"/>
          <w:color w:val="000000"/>
          <w:sz w:val="23"/>
          <w:szCs w:val="23"/>
        </w:rPr>
        <w:t xml:space="preserve">. Podmiotowe środki dowodowe oraz inne dokumenty lub oświadczenia, o których mowa </w:t>
      </w:r>
      <w:r w:rsidRPr="00BA2752">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3</w:t>
      </w:r>
      <w:r w:rsidRPr="00BA2752">
        <w:rPr>
          <w:rFonts w:ascii="Times New Roman" w:hAnsi="Times New Roman" w:cs="Times New Roman"/>
          <w:color w:val="000000"/>
          <w:sz w:val="23"/>
          <w:szCs w:val="23"/>
        </w:rPr>
        <w:t xml:space="preserve">. Ofertę,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 xml:space="preserve">.Oferty,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00E45B41">
        <w:rPr>
          <w:rFonts w:ascii="Times New Roman" w:hAnsi="Times New Roman" w:cs="Times New Roman"/>
          <w:color w:val="000000"/>
          <w:sz w:val="23"/>
          <w:szCs w:val="23"/>
        </w:rPr>
        <w:br/>
      </w:r>
      <w:r w:rsidRPr="00BA2752">
        <w:rPr>
          <w:rFonts w:ascii="Times New Roman" w:hAnsi="Times New Roman" w:cs="Times New Roman"/>
          <w:color w:val="000000"/>
          <w:sz w:val="23"/>
          <w:szCs w:val="23"/>
        </w:rPr>
        <w:t>o informatyzacji działalności podmiotów realizujących zadania publiczne (Dz. U. z 202</w:t>
      </w:r>
      <w:r w:rsidR="00583938">
        <w:rPr>
          <w:rFonts w:ascii="Times New Roman" w:hAnsi="Times New Roman" w:cs="Times New Roman"/>
          <w:color w:val="000000"/>
          <w:sz w:val="23"/>
          <w:szCs w:val="23"/>
        </w:rPr>
        <w:t>3</w:t>
      </w:r>
      <w:r w:rsidRPr="00BA2752">
        <w:rPr>
          <w:rFonts w:ascii="Times New Roman" w:hAnsi="Times New Roman" w:cs="Times New Roman"/>
          <w:color w:val="000000"/>
          <w:sz w:val="23"/>
          <w:szCs w:val="23"/>
        </w:rPr>
        <w:t xml:space="preserve"> r. poz. </w:t>
      </w:r>
      <w:r w:rsidR="00583938">
        <w:rPr>
          <w:rFonts w:ascii="Times New Roman" w:hAnsi="Times New Roman" w:cs="Times New Roman"/>
          <w:color w:val="000000"/>
          <w:sz w:val="23"/>
          <w:szCs w:val="23"/>
        </w:rPr>
        <w:t>57</w:t>
      </w:r>
      <w:r w:rsidRPr="00BA2752">
        <w:rPr>
          <w:rFonts w:ascii="Times New Roman" w:hAnsi="Times New Roman" w:cs="Times New Roman"/>
          <w:color w:val="000000"/>
          <w:sz w:val="23"/>
          <w:szCs w:val="23"/>
        </w:rPr>
        <w:t>), z zastrzeżeniem formatów, o których mowa w art. 66 ust. 1 ustawy, z uwzględnieniem rodzaju przekazywanych danych.</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5</w:t>
      </w:r>
      <w:r w:rsidRPr="00BA2752">
        <w:rPr>
          <w:rFonts w:ascii="Times New Roman" w:hAnsi="Times New Roman" w:cs="Times New Roman"/>
          <w:color w:val="000000"/>
          <w:sz w:val="23"/>
          <w:szCs w:val="23"/>
        </w:rPr>
        <w:t xml:space="preserve">.Informacje, oświadczenia lub dokumenty, inne niż określone w ust. 14, przekazywane </w:t>
      </w:r>
      <w:r w:rsidRPr="00BA2752">
        <w:rPr>
          <w:rFonts w:ascii="Times New Roman" w:hAnsi="Times New Roman" w:cs="Times New Roman"/>
          <w:color w:val="000000"/>
          <w:sz w:val="23"/>
          <w:szCs w:val="23"/>
        </w:rPr>
        <w:br/>
        <w:t xml:space="preserve">w postępowaniu, sporządza się w postaci elektronicznej, w formatach danych określonych </w:t>
      </w:r>
      <w:r w:rsidRPr="00BA2752">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6</w:t>
      </w:r>
      <w:r w:rsidRPr="00BA2752">
        <w:rPr>
          <w:rFonts w:ascii="Times New Roman" w:hAnsi="Times New Roman" w:cs="Times New Roman"/>
          <w:color w:val="000000"/>
          <w:sz w:val="23"/>
          <w:szCs w:val="23"/>
        </w:rPr>
        <w:t>.Dokumenty elektroniczne przekazuje się w postępowaniu przy użyciu środków komunikacji elektronicznej wskazanych przez Zamawiającego w ust. 2 Rozdziału 12.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00583938">
        <w:rPr>
          <w:rFonts w:ascii="Times New Roman" w:hAnsi="Times New Roman" w:cs="Times New Roman"/>
          <w:color w:val="000000"/>
          <w:sz w:val="23"/>
          <w:szCs w:val="23"/>
        </w:rPr>
        <w:t>7</w:t>
      </w:r>
      <w:r w:rsidRPr="00BA2752">
        <w:rPr>
          <w:rFonts w:ascii="Times New Roman" w:hAnsi="Times New Roman" w:cs="Times New Roman"/>
          <w:color w:val="000000"/>
          <w:sz w:val="23"/>
          <w:szCs w:val="23"/>
        </w:rPr>
        <w:t>.Podmiotowe środki dowodowe, przedmiotowe środki dowodowe oraz inne dokumenty lub oświadczenia, sporządzone w języku obcym przekazuje się wraz z tłumaczeniem na język polski.</w:t>
      </w:r>
    </w:p>
    <w:p w:rsidR="00111F80" w:rsidRPr="00BA2752" w:rsidRDefault="00583938"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111F80" w:rsidRPr="00BA2752">
        <w:rPr>
          <w:rFonts w:ascii="Times New Roman" w:hAnsi="Times New Roman" w:cs="Times New Roman"/>
          <w:color w:val="000000"/>
          <w:sz w:val="23"/>
          <w:szCs w:val="23"/>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111F80" w:rsidRPr="00BA2752" w:rsidRDefault="00583938"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19</w:t>
      </w:r>
      <w:r w:rsidR="00111F80" w:rsidRPr="00BA2752">
        <w:rPr>
          <w:rFonts w:ascii="Times New Roman" w:hAnsi="Times New Roman" w:cs="Times New Roman"/>
          <w:color w:val="000000"/>
          <w:sz w:val="23"/>
          <w:szCs w:val="23"/>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11F80" w:rsidRPr="00BA2752">
        <w:rPr>
          <w:rFonts w:ascii="Times New Roman" w:hAnsi="Times New Roman" w:cs="Times New Roman"/>
          <w:color w:val="000000"/>
          <w:sz w:val="23"/>
          <w:szCs w:val="23"/>
        </w:rPr>
        <w:br/>
        <w:t>z dokumentem w postaci papierowej.</w:t>
      </w:r>
    </w:p>
    <w:p w:rsidR="00583938"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0</w:t>
      </w:r>
      <w:r w:rsidRPr="00BA2752">
        <w:rPr>
          <w:rFonts w:ascii="Times New Roman" w:hAnsi="Times New Roman" w:cs="Times New Roman"/>
          <w:color w:val="000000"/>
          <w:sz w:val="23"/>
          <w:szCs w:val="23"/>
        </w:rPr>
        <w:t xml:space="preserve">.Poświadczenia zgodności cyfrowego odwzorowania z dokumentem w postaci papierowej, </w:t>
      </w:r>
      <w:r w:rsidRPr="00BA2752">
        <w:rPr>
          <w:rFonts w:ascii="Times New Roman" w:hAnsi="Times New Roman" w:cs="Times New Roman"/>
          <w:color w:val="000000"/>
          <w:sz w:val="23"/>
          <w:szCs w:val="23"/>
        </w:rPr>
        <w:br/>
        <w:t>o którym mowa w ust. 21, dokonuje w przypadku:</w:t>
      </w:r>
    </w:p>
    <w:p w:rsidR="00111F80" w:rsidRPr="00BA2752" w:rsidRDefault="00111F80" w:rsidP="00583938">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Pr="00BA2752">
        <w:rPr>
          <w:rFonts w:ascii="Times New Roman" w:hAnsi="Times New Roman" w:cs="Times New Roman"/>
          <w:color w:val="000000"/>
          <w:sz w:val="23"/>
          <w:szCs w:val="23"/>
        </w:rPr>
        <w:tab/>
        <w:t xml:space="preserve">podmiotowych środków dowodowych oraz dokumentów potwierdzających umocowanie do </w:t>
      </w:r>
      <w:r w:rsidRPr="00BA2752">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83938" w:rsidRDefault="00111F80" w:rsidP="00111F80">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Pr="00BA2752">
        <w:rPr>
          <w:rFonts w:ascii="Times New Roman" w:hAnsi="Times New Roman" w:cs="Times New Roman"/>
          <w:color w:val="000000"/>
          <w:sz w:val="23"/>
          <w:szCs w:val="23"/>
        </w:rPr>
        <w:tab/>
        <w:t>przedmiotowych środków dowodowych - odpowiednio Wykonawca lub Wykonawca wspólnie ubiegający się o udzielenie zamówienia;</w:t>
      </w:r>
    </w:p>
    <w:p w:rsidR="00111F80" w:rsidRPr="00BA2752" w:rsidRDefault="00111F80" w:rsidP="00111F80">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3)</w:t>
      </w:r>
      <w:r w:rsidRPr="00BA2752">
        <w:rPr>
          <w:rFonts w:ascii="Times New Roman" w:hAnsi="Times New Roman" w:cs="Times New Roman"/>
          <w:color w:val="000000"/>
          <w:sz w:val="23"/>
          <w:szCs w:val="23"/>
        </w:rPr>
        <w:tab/>
        <w:t xml:space="preserve">innych dokumentów, - odpowiednio Wykonawca lub Wykonawca wspólnie ubiegający się </w:t>
      </w:r>
      <w:r w:rsidRPr="00BA2752">
        <w:rPr>
          <w:rFonts w:ascii="Times New Roman" w:hAnsi="Times New Roman" w:cs="Times New Roman"/>
          <w:color w:val="000000"/>
          <w:sz w:val="23"/>
          <w:szCs w:val="23"/>
        </w:rPr>
        <w:br/>
        <w:t>o udzielenie zamówienia, w zakresie dokumentów,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1</w:t>
      </w:r>
      <w:r w:rsidRPr="00BA2752">
        <w:rPr>
          <w:rFonts w:ascii="Times New Roman" w:hAnsi="Times New Roman" w:cs="Times New Roman"/>
          <w:color w:val="000000"/>
          <w:sz w:val="23"/>
          <w:szCs w:val="23"/>
        </w:rPr>
        <w:t xml:space="preserve">. Poświadczenia zgodności cyfrowego odwzorowania z dokumentem w postaci papierowej, </w:t>
      </w:r>
      <w:r w:rsidRPr="00BA2752">
        <w:rPr>
          <w:rFonts w:ascii="Times New Roman" w:hAnsi="Times New Roman" w:cs="Times New Roman"/>
          <w:color w:val="000000"/>
          <w:sz w:val="23"/>
          <w:szCs w:val="23"/>
        </w:rPr>
        <w:br/>
        <w:t xml:space="preserve">o którym mowa w ust. </w:t>
      </w:r>
      <w:r w:rsidR="00583938">
        <w:rPr>
          <w:rFonts w:ascii="Times New Roman" w:hAnsi="Times New Roman" w:cs="Times New Roman"/>
          <w:color w:val="000000"/>
          <w:sz w:val="23"/>
          <w:szCs w:val="23"/>
        </w:rPr>
        <w:t>19</w:t>
      </w:r>
      <w:r w:rsidRPr="00BA2752">
        <w:rPr>
          <w:rFonts w:ascii="Times New Roman" w:hAnsi="Times New Roman" w:cs="Times New Roman"/>
          <w:color w:val="000000"/>
          <w:sz w:val="23"/>
          <w:szCs w:val="23"/>
        </w:rPr>
        <w:t>,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2</w:t>
      </w:r>
      <w:r w:rsidRPr="00BA2752">
        <w:rPr>
          <w:rFonts w:ascii="Times New Roman" w:hAnsi="Times New Roman" w:cs="Times New Roman"/>
          <w:color w:val="000000"/>
          <w:sz w:val="23"/>
          <w:szCs w:val="23"/>
        </w:rPr>
        <w:t xml:space="preserve">. Przez cyfrowe odwzorowanie, należy rozumieć dokument elektroniczny będący kopią elektroniczną treści zapisanej w postaci papierowej, umożliwiający zapoznanie się z tą treścią </w:t>
      </w:r>
      <w:r w:rsidRPr="00BA2752">
        <w:rPr>
          <w:rFonts w:ascii="Times New Roman" w:hAnsi="Times New Roman" w:cs="Times New Roman"/>
          <w:color w:val="000000"/>
          <w:sz w:val="23"/>
          <w:szCs w:val="23"/>
        </w:rPr>
        <w:br/>
        <w:t>i jej zrozumienie, bez konieczności bezpośredniego dostępu do oryginału.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3</w:t>
      </w:r>
      <w:r w:rsidRPr="00BA2752">
        <w:rPr>
          <w:rFonts w:ascii="Times New Roman" w:hAnsi="Times New Roman" w:cs="Times New Roman"/>
          <w:color w:val="000000"/>
          <w:sz w:val="23"/>
          <w:szCs w:val="23"/>
        </w:rPr>
        <w:t>.Podmiotowe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5</w:t>
      </w:r>
      <w:r w:rsidRPr="00BA2752">
        <w:rPr>
          <w:rFonts w:ascii="Times New Roman" w:hAnsi="Times New Roman" w:cs="Times New Roman"/>
          <w:color w:val="000000"/>
          <w:sz w:val="23"/>
          <w:szCs w:val="23"/>
        </w:rPr>
        <w:t xml:space="preserve">.Poświadczenia zgodności cyfrowego odwzorowania z dokumentem w postaci papierowej, </w:t>
      </w:r>
      <w:r w:rsidRPr="00BA2752">
        <w:rPr>
          <w:rFonts w:ascii="Times New Roman" w:hAnsi="Times New Roman" w:cs="Times New Roman"/>
          <w:color w:val="000000"/>
          <w:sz w:val="23"/>
          <w:szCs w:val="23"/>
        </w:rPr>
        <w:br/>
        <w:t>o którym mowa w ust. 2</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 dokonuje w przypadku: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1) podmiotowych środków dowodowych - odpowiednio Wykonawca, Wykonawca wspólnie ubiegający się o udzielenie zamówienia, podmiot udostępniający zasoby lub Podwykonawca, w zakresie podmiotowych środków dowodowych,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3) pełnomocnictwa - mocodawca.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6</w:t>
      </w:r>
      <w:r w:rsidRPr="00BA2752">
        <w:rPr>
          <w:rFonts w:ascii="Times New Roman" w:hAnsi="Times New Roman" w:cs="Times New Roman"/>
          <w:color w:val="000000"/>
          <w:sz w:val="23"/>
          <w:szCs w:val="23"/>
        </w:rPr>
        <w:t xml:space="preserve">. Poświadczenia zgodności cyfrowego odwzorowania z dokumentem w postaci papierowej, </w:t>
      </w:r>
      <w:r w:rsidRPr="00BA2752">
        <w:rPr>
          <w:rFonts w:ascii="Times New Roman" w:hAnsi="Times New Roman" w:cs="Times New Roman"/>
          <w:color w:val="000000"/>
          <w:sz w:val="23"/>
          <w:szCs w:val="23"/>
        </w:rPr>
        <w:br/>
        <w:t>o którym mowa w ust. 2</w:t>
      </w:r>
      <w:r w:rsidR="00583938">
        <w:rPr>
          <w:rFonts w:ascii="Times New Roman" w:hAnsi="Times New Roman" w:cs="Times New Roman"/>
          <w:color w:val="000000"/>
          <w:sz w:val="23"/>
          <w:szCs w:val="23"/>
        </w:rPr>
        <w:t>4</w:t>
      </w:r>
      <w:r w:rsidRPr="00BA2752">
        <w:rPr>
          <w:rFonts w:ascii="Times New Roman" w:hAnsi="Times New Roman" w:cs="Times New Roman"/>
          <w:color w:val="000000"/>
          <w:sz w:val="23"/>
          <w:szCs w:val="23"/>
        </w:rPr>
        <w:t>,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00583938">
        <w:rPr>
          <w:rFonts w:ascii="Times New Roman" w:hAnsi="Times New Roman" w:cs="Times New Roman"/>
          <w:color w:val="000000"/>
          <w:sz w:val="23"/>
          <w:szCs w:val="23"/>
        </w:rPr>
        <w:t>7</w:t>
      </w:r>
      <w:r w:rsidRPr="00BA2752">
        <w:rPr>
          <w:rFonts w:ascii="Times New Roman" w:hAnsi="Times New Roman" w:cs="Times New Roman"/>
          <w:color w:val="000000"/>
          <w:sz w:val="23"/>
          <w:szCs w:val="23"/>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hAnsi="Times New Roman" w:cs="Times New Roman"/>
          <w:color w:val="000000"/>
          <w:sz w:val="23"/>
          <w:szCs w:val="23"/>
        </w:rPr>
        <w:t>28</w:t>
      </w:r>
      <w:r w:rsidR="00111F80" w:rsidRPr="00BA2752">
        <w:rPr>
          <w:rFonts w:ascii="Times New Roman" w:hAnsi="Times New Roman" w:cs="Times New Roman"/>
          <w:color w:val="000000"/>
          <w:sz w:val="23"/>
          <w:szCs w:val="23"/>
        </w:rPr>
        <w:t xml:space="preserve">. Wykonawca w ofercie  może zastrzec informacje stanowiące tajemnicę </w:t>
      </w:r>
      <w:proofErr w:type="spellStart"/>
      <w:r w:rsidR="00111F80" w:rsidRPr="00BA2752">
        <w:rPr>
          <w:rFonts w:ascii="Times New Roman" w:hAnsi="Times New Roman" w:cs="Times New Roman"/>
          <w:color w:val="000000"/>
          <w:sz w:val="23"/>
          <w:szCs w:val="23"/>
        </w:rPr>
        <w:t>przedsiębiors</w:t>
      </w:r>
      <w:proofErr w:type="spellEnd"/>
      <w:r w:rsidR="00111F80" w:rsidRPr="00BA2752">
        <w:rPr>
          <w:rFonts w:ascii="Times New Roman" w:hAnsi="Times New Roman" w:cs="Times New Roman"/>
          <w:color w:val="000000"/>
          <w:sz w:val="23"/>
          <w:szCs w:val="23"/>
        </w:rPr>
        <w:t xml:space="preserve"> </w:t>
      </w:r>
      <w:r w:rsidR="00111F80" w:rsidRPr="00BA2752">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111F80" w:rsidRPr="00BA2752">
        <w:rPr>
          <w:rFonts w:ascii="Times New Roman" w:hAnsi="Times New Roman" w:cs="Times New Roman"/>
          <w:b/>
          <w:bCs/>
          <w:color w:val="000000"/>
          <w:sz w:val="23"/>
          <w:szCs w:val="23"/>
        </w:rPr>
        <w:t>zastrzegł, że nie mogą być one udostępniane oraz wykazał</w:t>
      </w:r>
      <w:r w:rsidR="00111F80" w:rsidRPr="00BA2752">
        <w:rPr>
          <w:rFonts w:ascii="Times New Roman" w:hAnsi="Times New Roman" w:cs="Times New Roman"/>
          <w:color w:val="000000"/>
          <w:sz w:val="23"/>
          <w:szCs w:val="23"/>
        </w:rPr>
        <w:t xml:space="preserve">, iż zastrzeżone informacje stanowią tajemnicę przedsiębiorstwa. Wykonawca nie może zastrzec informacji, </w:t>
      </w:r>
      <w:r w:rsidR="00111F80" w:rsidRPr="00BA2752">
        <w:rPr>
          <w:rFonts w:ascii="Times New Roman" w:hAnsi="Times New Roman" w:cs="Times New Roman"/>
          <w:sz w:val="23"/>
          <w:szCs w:val="23"/>
        </w:rPr>
        <w:t xml:space="preserve">o których mowa w art. 222 ust. 5 ustawy </w:t>
      </w:r>
      <w:proofErr w:type="spellStart"/>
      <w:r w:rsidR="00111F80" w:rsidRPr="00BA2752">
        <w:rPr>
          <w:rFonts w:ascii="Times New Roman" w:hAnsi="Times New Roman" w:cs="Times New Roman"/>
          <w:sz w:val="23"/>
          <w:szCs w:val="23"/>
        </w:rPr>
        <w:t>Pzp</w:t>
      </w:r>
      <w:proofErr w:type="spellEnd"/>
      <w:r w:rsidR="00111F80" w:rsidRPr="00BA2752">
        <w:rPr>
          <w:rFonts w:ascii="Times New Roman" w:hAnsi="Times New Roman" w:cs="Times New Roman"/>
          <w:sz w:val="23"/>
          <w:szCs w:val="23"/>
        </w:rPr>
        <w:t xml:space="preserve">. Informacje te należy przekazać w odpowiednio wydzielonym i oznaczonym pliku. </w:t>
      </w:r>
      <w:r w:rsidR="00111F80" w:rsidRPr="00BA2752">
        <w:rPr>
          <w:rFonts w:ascii="Times New Roman" w:eastAsia="Arial" w:hAnsi="Times New Roman" w:cs="Times New Roman"/>
          <w:lang w:eastAsia="pl-PL"/>
        </w:rPr>
        <w:lastRenderedPageBreak/>
        <w:t>Na platformie w formularzu składania oferty znajduje się miejsce wyznaczone do dołączenia części oferty stanowiącej tajemnicę przedsiębiorstwa.</w:t>
      </w:r>
    </w:p>
    <w:p w:rsidR="00111F80" w:rsidRPr="00BA2752" w:rsidRDefault="00583938" w:rsidP="00111F8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29</w:t>
      </w:r>
      <w:r w:rsidR="00111F80" w:rsidRPr="00BA2752">
        <w:rPr>
          <w:rFonts w:ascii="Times New Roman" w:hAnsi="Times New Roman" w:cs="Times New Roman"/>
          <w:sz w:val="23"/>
          <w:szCs w:val="23"/>
        </w:rPr>
        <w:t xml:space="preserve">. Wykonawca ponosi wszelkie koszty związane z przygotowaniem i złożeniem oferty, niezależnie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sz w:val="23"/>
          <w:szCs w:val="23"/>
        </w:rPr>
      </w:pPr>
      <w:r w:rsidRPr="00BA2752">
        <w:rPr>
          <w:rFonts w:ascii="Times New Roman" w:hAnsi="Times New Roman" w:cs="Times New Roman"/>
          <w:sz w:val="23"/>
          <w:szCs w:val="23"/>
        </w:rPr>
        <w:t xml:space="preserve">od wyniku postępowania. Zamawiający nie odpowiada za koszty poniesione w tym zakresie przez Wykonawców. </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0</w:t>
      </w:r>
      <w:r w:rsidRPr="00BA2752">
        <w:rPr>
          <w:rFonts w:ascii="Times New Roman" w:eastAsia="Arial" w:hAnsi="Times New Roman" w:cs="Times New Roman"/>
          <w:lang w:eastAsia="pl-PL"/>
        </w:rPr>
        <w:t xml:space="preserve">.Oferta oraz przedmiotowe środki dowodowe (jeżeli były wymagane) składane elektronicznie muszą zostać podpisane </w:t>
      </w:r>
      <w:r w:rsidRPr="00BA2752">
        <w:rPr>
          <w:rFonts w:ascii="Times New Roman" w:eastAsia="Arial" w:hAnsi="Times New Roman" w:cs="Times New Roman"/>
          <w:b/>
          <w:lang w:eastAsia="pl-PL"/>
        </w:rPr>
        <w:t>elektronicznym kwalifikowanym podpisem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zaufanym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osobistym (elektronicznym)</w:t>
      </w:r>
      <w:r w:rsidRPr="00BA2752">
        <w:rPr>
          <w:rFonts w:ascii="Times New Roman" w:eastAsia="Arial" w:hAnsi="Times New Roman" w:cs="Times New Roman"/>
          <w:lang w:eastAsia="pl-PL"/>
        </w:rPr>
        <w:t xml:space="preserve">. W procesie składania oferty, w tym przedmiotowych środków dowodowych na platformie, </w:t>
      </w:r>
      <w:r w:rsidRPr="00BA2752">
        <w:rPr>
          <w:rFonts w:ascii="Times New Roman" w:eastAsia="Arial" w:hAnsi="Times New Roman" w:cs="Times New Roman"/>
          <w:b/>
          <w:lang w:eastAsia="pl-PL"/>
        </w:rPr>
        <w:t>kwalifikowany podpis elektroniczny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zaufany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osobisty (elektroniczny)</w:t>
      </w:r>
      <w:r w:rsidRPr="00BA2752">
        <w:rPr>
          <w:rFonts w:ascii="Times New Roman" w:eastAsia="Arial" w:hAnsi="Times New Roman" w:cs="Times New Roman"/>
          <w:lang w:eastAsia="pl-PL"/>
        </w:rPr>
        <w:t xml:space="preserve"> Wykonawca składa bezpośrednio na dokumencie, który następnie przesyła do systemu.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1</w:t>
      </w:r>
      <w:r w:rsidRPr="00BA2752">
        <w:rPr>
          <w:rFonts w:ascii="Times New Roman" w:eastAsia="Arial" w:hAnsi="Times New Roman" w:cs="Times New Roman"/>
          <w:lang w:eastAsia="pl-PL"/>
        </w:rPr>
        <w:t>.Oferta powinna być:</w:t>
      </w:r>
    </w:p>
    <w:p w:rsidR="00111F80" w:rsidRPr="00BA2752" w:rsidRDefault="00111F80" w:rsidP="00A47063">
      <w:pPr>
        <w:numPr>
          <w:ilvl w:val="1"/>
          <w:numId w:val="19"/>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sporządzona na podstawie załączników niniejszej SWZ w języku polskim,</w:t>
      </w:r>
    </w:p>
    <w:p w:rsidR="00111F80" w:rsidRPr="00BA2752" w:rsidRDefault="00111F80" w:rsidP="00A47063">
      <w:pPr>
        <w:numPr>
          <w:ilvl w:val="1"/>
          <w:numId w:val="19"/>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złożona przy użyciu środków komunikacji elektronicznej tzn. za pośrednictwem </w:t>
      </w:r>
      <w:hyperlink r:id="rId33"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w:t>
      </w:r>
    </w:p>
    <w:p w:rsidR="00111F80" w:rsidRPr="00BA2752" w:rsidRDefault="00111F80" w:rsidP="00A47063">
      <w:pPr>
        <w:numPr>
          <w:ilvl w:val="1"/>
          <w:numId w:val="19"/>
        </w:numPr>
        <w:spacing w:after="0" w:line="240" w:lineRule="auto"/>
        <w:ind w:left="567" w:hanging="283"/>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podpisana </w:t>
      </w:r>
      <w:hyperlink r:id="rId34" w:history="1">
        <w:r w:rsidRPr="00BA2752">
          <w:rPr>
            <w:rFonts w:ascii="Times New Roman" w:eastAsia="Arial" w:hAnsi="Times New Roman" w:cs="Times New Roman"/>
            <w:b/>
            <w:color w:val="1155CC"/>
            <w:u w:val="single"/>
            <w:lang w:eastAsia="pl-PL"/>
          </w:rPr>
          <w:t>kwalifikowanym podpisem elektronicznym</w:t>
        </w:r>
      </w:hyperlink>
      <w:r w:rsidRPr="00BA2752">
        <w:rPr>
          <w:rFonts w:ascii="Times New Roman" w:eastAsia="Arial" w:hAnsi="Times New Roman" w:cs="Times New Roman"/>
          <w:b/>
          <w:color w:val="1155CC"/>
          <w:u w:val="single"/>
          <w:lang w:eastAsia="pl-PL"/>
        </w:rPr>
        <w:t xml:space="preserve"> (https://www.nccert.pl/) </w:t>
      </w:r>
      <w:r w:rsidRPr="00BA2752">
        <w:rPr>
          <w:rFonts w:ascii="Times New Roman" w:eastAsia="Arial" w:hAnsi="Times New Roman" w:cs="Times New Roman"/>
          <w:lang w:eastAsia="pl-PL"/>
        </w:rPr>
        <w:t xml:space="preserve"> lub </w:t>
      </w:r>
      <w:hyperlink r:id="rId35" w:history="1">
        <w:r w:rsidRPr="00BA2752">
          <w:rPr>
            <w:rFonts w:ascii="Times New Roman" w:eastAsia="Arial" w:hAnsi="Times New Roman" w:cs="Times New Roman"/>
            <w:b/>
            <w:color w:val="1155CC"/>
            <w:u w:val="single"/>
            <w:lang w:eastAsia="pl-PL"/>
          </w:rPr>
          <w:t>podpisem zaufanym</w:t>
        </w:r>
      </w:hyperlink>
      <w:r w:rsidRPr="00BA2752">
        <w:rPr>
          <w:rFonts w:ascii="Times New Roman" w:eastAsia="Arial" w:hAnsi="Times New Roman" w:cs="Times New Roman"/>
          <w:b/>
          <w:color w:val="1155CC"/>
          <w:u w:val="single"/>
          <w:lang w:eastAsia="pl-PL"/>
        </w:rPr>
        <w:t xml:space="preserve"> (https://moj.gov.pl/nforms/signer/upload?xFormsAppName=SIGNER)</w:t>
      </w:r>
      <w:r w:rsidRPr="00BA2752">
        <w:rPr>
          <w:rFonts w:ascii="Times New Roman" w:eastAsia="Arial" w:hAnsi="Times New Roman" w:cs="Times New Roman"/>
          <w:lang w:eastAsia="pl-PL"/>
        </w:rPr>
        <w:t xml:space="preserve"> lub </w:t>
      </w:r>
      <w:hyperlink r:id="rId36" w:history="1">
        <w:r w:rsidRPr="00BA2752">
          <w:rPr>
            <w:rFonts w:ascii="Times New Roman" w:eastAsia="Arial" w:hAnsi="Times New Roman" w:cs="Times New Roman"/>
            <w:b/>
            <w:color w:val="1155CC"/>
            <w:u w:val="single"/>
            <w:lang w:eastAsia="pl-PL"/>
          </w:rPr>
          <w:t>podpisem osobistym</w:t>
        </w:r>
      </w:hyperlink>
      <w:r w:rsidRPr="00BA2752">
        <w:rPr>
          <w:rFonts w:ascii="Times New Roman" w:eastAsia="Arial" w:hAnsi="Times New Roman" w:cs="Times New Roman"/>
          <w:b/>
          <w:color w:val="1155CC"/>
          <w:u w:val="single"/>
          <w:lang w:eastAsia="pl-PL"/>
        </w:rPr>
        <w:t xml:space="preserve"> (https://www.gov.pl/web/mswia/oprogramowanie-do-pobrania)</w:t>
      </w:r>
      <w:r w:rsidRPr="00BA2752">
        <w:rPr>
          <w:rFonts w:ascii="Times New Roman" w:eastAsia="Arial" w:hAnsi="Times New Roman" w:cs="Times New Roman"/>
          <w:lang w:eastAsia="pl-PL"/>
        </w:rPr>
        <w:t xml:space="preserve"> przez osobę/osoby upoważnioną/upoważnione.</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2</w:t>
      </w:r>
      <w:r w:rsidRPr="00BA2752">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2752">
        <w:rPr>
          <w:rFonts w:ascii="Times New Roman" w:eastAsia="Arial" w:hAnsi="Times New Roman" w:cs="Times New Roman"/>
          <w:lang w:eastAsia="pl-PL"/>
        </w:rPr>
        <w:t>eIDAS</w:t>
      </w:r>
      <w:proofErr w:type="spellEnd"/>
      <w:r w:rsidRPr="00BA2752">
        <w:rPr>
          <w:rFonts w:ascii="Times New Roman" w:eastAsia="Arial" w:hAnsi="Times New Roman" w:cs="Times New Roman"/>
          <w:lang w:eastAsia="pl-PL"/>
        </w:rPr>
        <w:t>) (UE) nr 910/2014 - od 1 lipca 2016 roku”.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3</w:t>
      </w:r>
      <w:r w:rsidRPr="00BA2752">
        <w:rPr>
          <w:rFonts w:ascii="Times New Roman" w:eastAsia="Arial" w:hAnsi="Times New Roman" w:cs="Times New Roman"/>
          <w:lang w:eastAsia="pl-PL"/>
        </w:rPr>
        <w:t xml:space="preserve">.W przypadku wykorzystania formatu podpisu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4</w:t>
      </w:r>
      <w:r w:rsidRPr="00BA2752">
        <w:rPr>
          <w:rFonts w:ascii="Times New Roman" w:eastAsia="Arial" w:hAnsi="Times New Roman" w:cs="Times New Roman"/>
          <w:lang w:eastAsia="pl-PL"/>
        </w:rPr>
        <w:t xml:space="preserve">.Wykonawca, za pośrednictwem </w:t>
      </w:r>
      <w:hyperlink r:id="rId37"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BA2752">
        <w:rPr>
          <w:rFonts w:ascii="Times New Roman" w:eastAsia="Arial" w:hAnsi="Times New Roman" w:cs="Times New Roman"/>
          <w:lang w:eastAsia="pl-PL"/>
        </w:rPr>
        <w:br/>
        <w:t>w instrukcji zamieszczonej na stronie internetowej pod adresem:</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t xml:space="preserve">     </w:t>
      </w:r>
      <w:hyperlink r:id="rId38" w:history="1">
        <w:r w:rsidRPr="00BA2752">
          <w:rPr>
            <w:rFonts w:ascii="Times New Roman" w:eastAsia="Arial" w:hAnsi="Times New Roman" w:cs="Times New Roman"/>
            <w:color w:val="1155CC"/>
            <w:u w:val="single"/>
            <w:lang w:eastAsia="pl-PL"/>
          </w:rPr>
          <w:t>https://platformazakupowa.pl/strona/45-instrukcje</w:t>
        </w:r>
      </w:hyperlink>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5</w:t>
      </w:r>
      <w:r w:rsidRPr="00BA2752">
        <w:rPr>
          <w:rFonts w:ascii="Times New Roman" w:eastAsia="Arial" w:hAnsi="Times New Roman" w:cs="Times New Roman"/>
          <w:lang w:eastAsia="pl-PL"/>
        </w:rPr>
        <w:t xml:space="preserve">.Wykonawca może złożyć tylko jedną ofertę.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6</w:t>
      </w:r>
      <w:r w:rsidRPr="00BA2752">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w:t>
      </w:r>
      <w:r w:rsidR="00583938">
        <w:rPr>
          <w:rFonts w:ascii="Times New Roman" w:eastAsia="Arial" w:hAnsi="Times New Roman" w:cs="Times New Roman"/>
          <w:lang w:eastAsia="pl-PL"/>
        </w:rPr>
        <w:t>7</w:t>
      </w:r>
      <w:r w:rsidRPr="00BA2752">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38</w:t>
      </w:r>
      <w:r w:rsidR="00111F80" w:rsidRPr="00BA2752">
        <w:rPr>
          <w:rFonts w:ascii="Times New Roman" w:eastAsia="Arial" w:hAnsi="Times New Roman" w:cs="Times New Roman"/>
          <w:lang w:eastAsia="pl-PL"/>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00111F80" w:rsidRPr="00BA2752">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39</w:t>
      </w:r>
      <w:r w:rsidR="00111F80" w:rsidRPr="00BA2752">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b/>
          <w:lang w:eastAsia="pl-PL"/>
        </w:rPr>
        <w:t>4</w:t>
      </w:r>
      <w:r w:rsidR="00583938">
        <w:rPr>
          <w:rFonts w:ascii="Times New Roman" w:eastAsia="Arial" w:hAnsi="Times New Roman" w:cs="Times New Roman"/>
          <w:b/>
          <w:lang w:eastAsia="pl-PL"/>
        </w:rPr>
        <w:t>0</w:t>
      </w:r>
      <w:r w:rsidRPr="00BA2752">
        <w:rPr>
          <w:rFonts w:ascii="Times New Roman" w:eastAsia="Arial" w:hAnsi="Times New Roman" w:cs="Times New Roman"/>
          <w:b/>
          <w:lang w:eastAsia="pl-PL"/>
        </w:rPr>
        <w:t xml:space="preserve">.Rozszerzenia plików wykorzystywanych przez Wykonawców powinny być zgodne </w:t>
      </w:r>
      <w:r w:rsidRPr="00BA2752">
        <w:rPr>
          <w:rFonts w:ascii="Times New Roman" w:eastAsia="Arial" w:hAnsi="Times New Roman" w:cs="Times New Roman"/>
          <w:b/>
          <w:lang w:eastAsia="pl-PL"/>
        </w:rPr>
        <w:br/>
        <w:t>z</w:t>
      </w:r>
      <w:r w:rsidRPr="00BA2752">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1</w:t>
      </w:r>
      <w:r w:rsidRPr="00BA2752">
        <w:rPr>
          <w:rFonts w:ascii="Times New Roman" w:eastAsia="Arial" w:hAnsi="Times New Roman" w:cs="Times New Roman"/>
          <w:lang w:eastAsia="pl-PL"/>
        </w:rPr>
        <w:t>.Zamawiający rekomenduje wykorzystanie formatów: .pdf .</w:t>
      </w:r>
      <w:proofErr w:type="spellStart"/>
      <w:r w:rsidRPr="00BA2752">
        <w:rPr>
          <w:rFonts w:ascii="Times New Roman" w:eastAsia="Arial" w:hAnsi="Times New Roman" w:cs="Times New Roman"/>
          <w:lang w:eastAsia="pl-PL"/>
        </w:rPr>
        <w:t>doc</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docx</w:t>
      </w:r>
      <w:proofErr w:type="spellEnd"/>
      <w:r w:rsidRPr="00BA2752">
        <w:rPr>
          <w:rFonts w:ascii="Times New Roman" w:eastAsia="Arial" w:hAnsi="Times New Roman" w:cs="Times New Roman"/>
          <w:lang w:eastAsia="pl-PL"/>
        </w:rPr>
        <w:t xml:space="preserve"> .xls .</w:t>
      </w:r>
      <w:proofErr w:type="spellStart"/>
      <w:r w:rsidRPr="00BA2752">
        <w:rPr>
          <w:rFonts w:ascii="Times New Roman" w:eastAsia="Arial" w:hAnsi="Times New Roman" w:cs="Times New Roman"/>
          <w:lang w:eastAsia="pl-PL"/>
        </w:rPr>
        <w:t>xlsx</w:t>
      </w:r>
      <w:proofErr w:type="spellEnd"/>
      <w:r w:rsidRPr="00BA2752">
        <w:rPr>
          <w:rFonts w:ascii="Times New Roman" w:eastAsia="Arial" w:hAnsi="Times New Roman" w:cs="Times New Roman"/>
          <w:lang w:eastAsia="pl-PL"/>
        </w:rPr>
        <w:t xml:space="preserve"> .jpg (.</w:t>
      </w:r>
      <w:proofErr w:type="spellStart"/>
      <w:r w:rsidRPr="00BA2752">
        <w:rPr>
          <w:rFonts w:ascii="Times New Roman" w:eastAsia="Arial" w:hAnsi="Times New Roman" w:cs="Times New Roman"/>
          <w:lang w:eastAsia="pl-PL"/>
        </w:rPr>
        <w:t>jpeg</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u w:val="single"/>
          <w:lang w:eastAsia="pl-PL"/>
        </w:rPr>
        <w:t>ze szczególnym wskazaniem na .pdf</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2</w:t>
      </w:r>
      <w:r w:rsidRPr="00BA2752">
        <w:rPr>
          <w:rFonts w:ascii="Times New Roman" w:eastAsia="Arial" w:hAnsi="Times New Roman" w:cs="Times New Roman"/>
          <w:lang w:eastAsia="pl-PL"/>
        </w:rPr>
        <w:t xml:space="preserve">.W celu ewentualnej kompresji danych Zamawiający rekomenduje wykorzystanie jednego </w:t>
      </w:r>
      <w:r w:rsidRPr="00BA2752">
        <w:rPr>
          <w:rFonts w:ascii="Times New Roman" w:eastAsia="Arial" w:hAnsi="Times New Roman" w:cs="Times New Roman"/>
          <w:lang w:eastAsia="pl-PL"/>
        </w:rPr>
        <w:br/>
        <w:t xml:space="preserve">z rozszerzeń: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     a) .zip , </w:t>
      </w:r>
    </w:p>
    <w:p w:rsidR="00111F80" w:rsidRPr="00BA2752" w:rsidRDefault="00111F80" w:rsidP="00111F80">
      <w:pPr>
        <w:spacing w:after="0" w:line="240" w:lineRule="auto"/>
        <w:ind w:left="284"/>
        <w:jc w:val="both"/>
        <w:rPr>
          <w:rFonts w:ascii="Times New Roman" w:eastAsia="Arial" w:hAnsi="Times New Roman" w:cs="Times New Roman"/>
          <w:lang w:eastAsia="pl-PL"/>
        </w:rPr>
      </w:pPr>
      <w:r w:rsidRPr="00BA2752">
        <w:rPr>
          <w:rFonts w:ascii="Times New Roman" w:eastAsia="Arial" w:hAnsi="Times New Roman" w:cs="Times New Roman"/>
          <w:lang w:eastAsia="pl-PL"/>
        </w:rPr>
        <w:t>b) .7Z.</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lastRenderedPageBreak/>
        <w:t>4</w:t>
      </w:r>
      <w:r w:rsidR="00583938">
        <w:rPr>
          <w:rFonts w:ascii="Times New Roman" w:eastAsia="Arial" w:hAnsi="Times New Roman" w:cs="Times New Roman"/>
          <w:lang w:eastAsia="pl-PL"/>
        </w:rPr>
        <w:t>3</w:t>
      </w:r>
      <w:r w:rsidRPr="00BA2752">
        <w:rPr>
          <w:rFonts w:ascii="Times New Roman" w:eastAsia="Arial" w:hAnsi="Times New Roman" w:cs="Times New Roman"/>
          <w:lang w:eastAsia="pl-PL"/>
        </w:rPr>
        <w:t xml:space="preserve">.Wśród rozszerzeń powszechnych a </w:t>
      </w:r>
      <w:r w:rsidRPr="00BA2752">
        <w:rPr>
          <w:rFonts w:ascii="Times New Roman" w:eastAsia="Arial" w:hAnsi="Times New Roman" w:cs="Times New Roman"/>
          <w:b/>
          <w:lang w:eastAsia="pl-PL"/>
        </w:rPr>
        <w:t>niewystępujących</w:t>
      </w:r>
      <w:r w:rsidRPr="00BA2752">
        <w:rPr>
          <w:rFonts w:ascii="Times New Roman" w:eastAsia="Arial" w:hAnsi="Times New Roman" w:cs="Times New Roman"/>
          <w:lang w:eastAsia="pl-PL"/>
        </w:rPr>
        <w:t xml:space="preserve"> w Rozporządzeniu KRI występują: .</w:t>
      </w:r>
      <w:proofErr w:type="spellStart"/>
      <w:r w:rsidRPr="00BA2752">
        <w:rPr>
          <w:rFonts w:ascii="Times New Roman" w:eastAsia="Arial" w:hAnsi="Times New Roman" w:cs="Times New Roman"/>
          <w:lang w:eastAsia="pl-PL"/>
        </w:rPr>
        <w:t>rar</w:t>
      </w:r>
      <w:proofErr w:type="spellEnd"/>
      <w:r w:rsidRPr="00BA2752">
        <w:rPr>
          <w:rFonts w:ascii="Times New Roman" w:eastAsia="Arial" w:hAnsi="Times New Roman" w:cs="Times New Roman"/>
          <w:lang w:eastAsia="pl-PL"/>
        </w:rPr>
        <w:t xml:space="preserve"> .gif .</w:t>
      </w:r>
      <w:proofErr w:type="spellStart"/>
      <w:r w:rsidRPr="00BA2752">
        <w:rPr>
          <w:rFonts w:ascii="Times New Roman" w:eastAsia="Arial" w:hAnsi="Times New Roman" w:cs="Times New Roman"/>
          <w:lang w:eastAsia="pl-PL"/>
        </w:rPr>
        <w:t>bmp</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numbers</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pages</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lang w:eastAsia="pl-PL"/>
        </w:rPr>
        <w:t>Dokumenty złożone w takich plikach zostaną uznane za złożone nieskutecznie.</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4</w:t>
      </w:r>
      <w:r w:rsidRPr="00BA2752">
        <w:rPr>
          <w:rFonts w:ascii="Times New Roman" w:eastAsia="Arial" w:hAnsi="Times New Roman" w:cs="Times New Roman"/>
          <w:lang w:eastAsia="pl-PL"/>
        </w:rPr>
        <w:t xml:space="preserve">.Zamawiający zwraca uwagę na ograniczenia wielkości plików podpisywanych profilem zaufanym, oraz na ograniczenie wielkości plików podpisywanych w aplikacji </w:t>
      </w:r>
      <w:proofErr w:type="spellStart"/>
      <w:r w:rsidRPr="00BA2752">
        <w:rPr>
          <w:rFonts w:ascii="Times New Roman" w:eastAsia="Arial" w:hAnsi="Times New Roman" w:cs="Times New Roman"/>
          <w:lang w:eastAsia="pl-PL"/>
        </w:rPr>
        <w:t>eDoApp</w:t>
      </w:r>
      <w:proofErr w:type="spellEnd"/>
      <w:r w:rsidRPr="00BA2752">
        <w:rPr>
          <w:rFonts w:ascii="Times New Roman" w:eastAsia="Arial" w:hAnsi="Times New Roman" w:cs="Times New Roman"/>
          <w:lang w:eastAsia="pl-PL"/>
        </w:rPr>
        <w:t xml:space="preserve"> służącej do składania podpisu osobistego (elektronicznego).</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5</w:t>
      </w:r>
      <w:r w:rsidRPr="00BA2752">
        <w:rPr>
          <w:rFonts w:ascii="Times New Roman" w:eastAsia="Arial" w:hAnsi="Times New Roman" w:cs="Times New Roman"/>
          <w:lang w:eastAsia="pl-PL"/>
        </w:rPr>
        <w:t>.W przypadku stosowania przez wykonawcę kwalifikowanego podpisu elektronicznego:</w:t>
      </w:r>
    </w:p>
    <w:p w:rsidR="00111F80" w:rsidRPr="00BA2752" w:rsidRDefault="00111F80" w:rsidP="00A47063">
      <w:pPr>
        <w:numPr>
          <w:ilvl w:val="0"/>
          <w:numId w:val="20"/>
        </w:numPr>
        <w:spacing w:after="0" w:line="240" w:lineRule="auto"/>
        <w:ind w:left="567"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BA2752">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BA2752">
        <w:rPr>
          <w:rFonts w:ascii="Times New Roman" w:eastAsia="Arial" w:hAnsi="Times New Roman" w:cs="Times New Roman"/>
          <w:b/>
          <w:lang w:eastAsia="pl-PL"/>
        </w:rPr>
        <w:t>PAdES</w:t>
      </w:r>
      <w:proofErr w:type="spellEnd"/>
      <w:r w:rsidRPr="00BA2752">
        <w:rPr>
          <w:rFonts w:ascii="Times New Roman" w:eastAsia="Arial" w:hAnsi="Times New Roman" w:cs="Times New Roman"/>
          <w:b/>
          <w:lang w:eastAsia="pl-PL"/>
        </w:rPr>
        <w:t xml:space="preserve">. </w:t>
      </w:r>
    </w:p>
    <w:p w:rsidR="00111F80" w:rsidRPr="00BA2752" w:rsidRDefault="00111F80" w:rsidP="00A47063">
      <w:pPr>
        <w:numPr>
          <w:ilvl w:val="0"/>
          <w:numId w:val="20"/>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Pliki w innych formatach niż PDF </w:t>
      </w:r>
      <w:r w:rsidRPr="00BA2752">
        <w:rPr>
          <w:rFonts w:ascii="Times New Roman" w:eastAsia="Arial" w:hAnsi="Times New Roman" w:cs="Times New Roman"/>
          <w:b/>
          <w:lang w:eastAsia="pl-PL"/>
        </w:rPr>
        <w:t xml:space="preserve">zaleca się opatrzyć podpisem w formacie </w:t>
      </w:r>
      <w:proofErr w:type="spellStart"/>
      <w:r w:rsidRPr="00BA2752">
        <w:rPr>
          <w:rFonts w:ascii="Times New Roman" w:eastAsia="Arial" w:hAnsi="Times New Roman" w:cs="Times New Roman"/>
          <w:b/>
          <w:lang w:eastAsia="pl-PL"/>
        </w:rPr>
        <w:t>XAdES</w:t>
      </w:r>
      <w:proofErr w:type="spellEnd"/>
      <w:r w:rsidRPr="00BA2752">
        <w:rPr>
          <w:rFonts w:ascii="Times New Roman" w:eastAsia="Arial" w:hAnsi="Times New Roman" w:cs="Times New Roman"/>
          <w:b/>
          <w:lang w:eastAsia="pl-PL"/>
        </w:rPr>
        <w:t xml:space="preserve"> o typie zewnętrznym</w:t>
      </w:r>
      <w:r w:rsidRPr="00BA2752">
        <w:rPr>
          <w:rFonts w:ascii="Times New Roman" w:eastAsia="Arial" w:hAnsi="Times New Roman" w:cs="Times New Roman"/>
          <w:lang w:eastAsia="pl-PL"/>
        </w:rPr>
        <w:t xml:space="preserve">. Wykonawca powinien pamiętać, aby plik z podpisem przekazywać łącznie </w:t>
      </w:r>
      <w:r w:rsidRPr="00BA2752">
        <w:rPr>
          <w:rFonts w:ascii="Times New Roman" w:eastAsia="Arial" w:hAnsi="Times New Roman" w:cs="Times New Roman"/>
          <w:lang w:eastAsia="pl-PL"/>
        </w:rPr>
        <w:br/>
        <w:t>z dokumentem podpisywanym.</w:t>
      </w:r>
    </w:p>
    <w:p w:rsidR="00111F80" w:rsidRPr="00BA2752" w:rsidRDefault="00111F80" w:rsidP="00A47063">
      <w:pPr>
        <w:numPr>
          <w:ilvl w:val="0"/>
          <w:numId w:val="20"/>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Zamawiający rekomenduje wykorzystanie podpisu z kwalifikowanym znacznikiem czasu.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6</w:t>
      </w:r>
      <w:r w:rsidRPr="00BA2752">
        <w:rPr>
          <w:rFonts w:ascii="Times New Roman" w:eastAsia="Arial" w:hAnsi="Times New Roman" w:cs="Times New Roman"/>
          <w:lang w:eastAsia="pl-PL"/>
        </w:rPr>
        <w:t>.Zamawiający zaleca, aby</w:t>
      </w:r>
      <w:r w:rsidRPr="00BA2752">
        <w:rPr>
          <w:rFonts w:ascii="Times New Roman" w:eastAsia="Arial" w:hAnsi="Times New Roman" w:cs="Times New Roman"/>
          <w:b/>
          <w:lang w:eastAsia="pl-PL"/>
        </w:rPr>
        <w:t xml:space="preserve"> w przypadku podpisywania pliku przez kilka osób, stosować podpisy tego samego rodzaju.</w:t>
      </w:r>
      <w:r w:rsidRPr="00BA2752">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w:t>
      </w:r>
      <w:r w:rsidR="00583938">
        <w:rPr>
          <w:rFonts w:ascii="Times New Roman" w:eastAsia="Arial" w:hAnsi="Times New Roman" w:cs="Times New Roman"/>
          <w:lang w:eastAsia="pl-PL"/>
        </w:rPr>
        <w:t>7</w:t>
      </w:r>
      <w:r w:rsidRPr="00BA2752">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48</w:t>
      </w:r>
      <w:r w:rsidR="00111F80" w:rsidRPr="00BA2752">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11F80" w:rsidRPr="00BA2752" w:rsidRDefault="00583938" w:rsidP="00111F8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49</w:t>
      </w:r>
      <w:r w:rsidR="00111F80" w:rsidRPr="00BA2752">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5</w:t>
      </w:r>
      <w:r w:rsidR="00583938">
        <w:rPr>
          <w:rFonts w:ascii="Times New Roman" w:eastAsia="Arial" w:hAnsi="Times New Roman" w:cs="Times New Roman"/>
          <w:lang w:eastAsia="pl-PL"/>
        </w:rPr>
        <w:t>0</w:t>
      </w:r>
      <w:r w:rsidRPr="00BA2752">
        <w:rPr>
          <w:rFonts w:ascii="Times New Roman" w:eastAsia="Arial" w:hAnsi="Times New Roman" w:cs="Times New Roman"/>
          <w:lang w:eastAsia="pl-PL"/>
        </w:rPr>
        <w:t xml:space="preserve">.Zamawiający zaleca, aby </w:t>
      </w:r>
      <w:r w:rsidRPr="00BA2752">
        <w:rPr>
          <w:rFonts w:ascii="Times New Roman" w:eastAsia="Arial" w:hAnsi="Times New Roman" w:cs="Times New Roman"/>
          <w:b/>
          <w:u w:val="single"/>
          <w:lang w:eastAsia="pl-PL"/>
        </w:rPr>
        <w:t>nie</w:t>
      </w:r>
      <w:r w:rsidRPr="00BA2752">
        <w:rPr>
          <w:rFonts w:ascii="Times New Roman" w:eastAsia="Arial" w:hAnsi="Times New Roman" w:cs="Times New Roman"/>
          <w:b/>
          <w:lang w:eastAsia="pl-PL"/>
        </w:rPr>
        <w:t xml:space="preserve"> </w:t>
      </w:r>
      <w:r w:rsidRPr="00BA2752">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111F80" w:rsidRDefault="00111F80"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A47063">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A93384" w:rsidRPr="00007AF2">
        <w:rPr>
          <w:rFonts w:ascii="Times New Roman" w:eastAsia="Arial" w:hAnsi="Times New Roman" w:cs="Times New Roman"/>
          <w:color w:val="000000"/>
        </w:rPr>
        <w:t xml:space="preserve">Magda </w:t>
      </w:r>
      <w:r w:rsidR="00583938">
        <w:rPr>
          <w:rFonts w:ascii="Times New Roman" w:eastAsia="Arial" w:hAnsi="Times New Roman" w:cs="Times New Roman"/>
          <w:color w:val="000000"/>
        </w:rPr>
        <w:t>Lewandowska</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C06A56" w:rsidRPr="00007AF2" w:rsidRDefault="00C06A56" w:rsidP="00A47063">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20 ust. 1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postępowanie o udzielenie zamówienia, z zastrzeżeniem wyjątków przewidzianych w </w:t>
      </w:r>
      <w:r w:rsidR="00766CCD" w:rsidRPr="00007AF2">
        <w:rPr>
          <w:rFonts w:ascii="Times New Roman" w:eastAsia="Times New Roman" w:hAnsi="Times New Roman" w:cs="Times New Roman"/>
          <w:color w:val="000000"/>
        </w:rPr>
        <w:t xml:space="preserve">ustawie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prowadzi się pisemnie. </w:t>
      </w:r>
    </w:p>
    <w:p w:rsidR="00C06A56" w:rsidRPr="00007AF2" w:rsidRDefault="00C06A56" w:rsidP="00A47063">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00766CC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3B7965"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 xml:space="preserve">dwa </w:t>
      </w:r>
      <w:r w:rsidR="006C6183" w:rsidRPr="00510DB5">
        <w:rPr>
          <w:rFonts w:ascii="Times New Roman" w:eastAsia="Times New Roman" w:hAnsi="Times New Roman" w:cs="Times New Roman"/>
          <w:b/>
          <w:lang w:eastAsia="pl-PL"/>
        </w:rPr>
        <w:t>tysi</w:t>
      </w:r>
      <w:r>
        <w:rPr>
          <w:rFonts w:ascii="Times New Roman" w:eastAsia="Times New Roman" w:hAnsi="Times New Roman" w:cs="Times New Roman"/>
          <w:b/>
          <w:lang w:eastAsia="pl-PL"/>
        </w:rPr>
        <w:t>ą</w:t>
      </w:r>
      <w:r w:rsidR="00055953">
        <w:rPr>
          <w:rFonts w:ascii="Times New Roman" w:eastAsia="Times New Roman" w:hAnsi="Times New Roman" w:cs="Times New Roman"/>
          <w:b/>
          <w:lang w:eastAsia="pl-PL"/>
        </w:rPr>
        <w:t>c</w:t>
      </w:r>
      <w:r>
        <w:rPr>
          <w:rFonts w:ascii="Times New Roman" w:eastAsia="Times New Roman" w:hAnsi="Times New Roman" w:cs="Times New Roman"/>
          <w:b/>
          <w:lang w:eastAsia="pl-PL"/>
        </w:rPr>
        <w:t>e</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2.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Wadium może być wniesione w jednej lub kilku następujących formach:</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a) pieniądzu,</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b) gwarancjach bankowych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c) gwarancjach ubezpieczeniowych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d) poręczeniach udzielanych przez podmioty, o których mowa w art. 6b ust. 5 pkt. 2 ustawy z dnia </w:t>
      </w:r>
      <w:r w:rsidRPr="00BA2752">
        <w:rPr>
          <w:rFonts w:ascii="Times New Roman" w:eastAsia="Times New Roman" w:hAnsi="Times New Roman" w:cs="Times New Roman"/>
          <w:lang w:eastAsia="pl-PL"/>
        </w:rPr>
        <w:br/>
        <w:t xml:space="preserve">     9 listopada 2000 r. o utworzeniu Polskiej Agencji Rozwoju Przedsiębiorczości (tj. Dz. U. z 2020r.,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lastRenderedPageBreak/>
        <w:t xml:space="preserve">     poz. 299).</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u w:val="single"/>
          <w:lang w:eastAsia="pl-PL"/>
        </w:rPr>
      </w:pPr>
      <w:r w:rsidRPr="00BA2752">
        <w:rPr>
          <w:rFonts w:ascii="Times New Roman" w:eastAsia="Times New Roman" w:hAnsi="Times New Roman" w:cs="Times New Roman"/>
          <w:b/>
          <w:lang w:eastAsia="pl-PL"/>
        </w:rPr>
        <w:t xml:space="preserve">3.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b/>
          <w:u w:val="single"/>
          <w:lang w:eastAsia="pl-PL"/>
        </w:rPr>
        <w:t xml:space="preserve">Wykonawca zobowiązany jest wnieść wadium przed upływem terminu składania ofert </w:t>
      </w:r>
      <w:r w:rsidRPr="00BA2752">
        <w:rPr>
          <w:rFonts w:ascii="Times New Roman" w:eastAsia="Times New Roman" w:hAnsi="Times New Roman" w:cs="Times New Roman"/>
          <w:b/>
          <w:u w:val="single"/>
          <w:lang w:eastAsia="pl-PL"/>
        </w:rPr>
        <w:br/>
        <w:t xml:space="preserve">i utrzymuje nieprzerwalnie do dnia upływu terminu związania ofertą, z wyjątkiem przypadków, o których mowa w art. 98 ust. 1 pkt 2 i 3 oraz ust. 2 ustawy </w:t>
      </w:r>
      <w:proofErr w:type="spellStart"/>
      <w:r w:rsidRPr="00BA2752">
        <w:rPr>
          <w:rFonts w:ascii="Times New Roman" w:eastAsia="Times New Roman" w:hAnsi="Times New Roman" w:cs="Times New Roman"/>
          <w:b/>
          <w:u w:val="single"/>
          <w:lang w:eastAsia="pl-PL"/>
        </w:rPr>
        <w:t>Pzp</w:t>
      </w:r>
      <w:proofErr w:type="spellEnd"/>
      <w:r w:rsidRPr="00BA2752">
        <w:rPr>
          <w:rFonts w:ascii="Times New Roman" w:eastAsia="Times New Roman" w:hAnsi="Times New Roman" w:cs="Times New Roman"/>
          <w:b/>
          <w:u w:val="single"/>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4.</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 przypadku wnoszenia wadium w pieniądzu ustaloną kwotę należy wpłacić przelewem na</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rachunek bankowy Zamawiającego – Gmina Miasto i Gmina Radzyń Chełmiński: Bank Spółdzielczy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bCs/>
          <w:lang w:eastAsia="pl-PL"/>
        </w:rPr>
      </w:pPr>
      <w:r w:rsidRPr="00BA2752">
        <w:rPr>
          <w:rFonts w:ascii="Times New Roman" w:eastAsia="Times New Roman" w:hAnsi="Times New Roman" w:cs="Times New Roman"/>
          <w:lang w:eastAsia="pl-PL"/>
        </w:rPr>
        <w:t xml:space="preserve">Łasin o/Radzyń Chełmiński </w:t>
      </w:r>
      <w:r w:rsidRPr="00BA2752">
        <w:rPr>
          <w:rFonts w:ascii="Times New Roman" w:eastAsia="Times New Roman" w:hAnsi="Times New Roman" w:cs="Times New Roman"/>
          <w:b/>
          <w:lang w:eastAsia="pl-PL"/>
        </w:rPr>
        <w:t>Nr 77950000080000081120000006 tytułem:  „Wadium –</w:t>
      </w:r>
      <w:r w:rsidRPr="00BA2752">
        <w:rPr>
          <w:rFonts w:ascii="Times New Roman" w:eastAsia="Times New Roman" w:hAnsi="Times New Roman" w:cs="Times New Roman"/>
          <w:b/>
          <w:bCs/>
          <w:lang w:eastAsia="pl-PL"/>
        </w:rPr>
        <w:t xml:space="preserve"> </w:t>
      </w:r>
      <w:r w:rsidR="003B7965" w:rsidRPr="003B7965">
        <w:rPr>
          <w:rFonts w:ascii="Times New Roman" w:eastAsia="Times New Roman" w:hAnsi="Times New Roman" w:cs="Times New Roman"/>
          <w:b/>
          <w:bCs/>
          <w:lang w:eastAsia="pl-PL"/>
        </w:rPr>
        <w:t>Przebudowa dróg gminnych na terenie miasta Radzyń Chełmiński</w:t>
      </w:r>
      <w:r w:rsidRPr="00BA2752">
        <w:rPr>
          <w:rFonts w:ascii="Times New Roman" w:eastAsia="Times New Roman" w:hAnsi="Times New Roman" w:cs="Times New Roman"/>
          <w:b/>
          <w:bCs/>
          <w:lang w:eastAsia="pl-PL"/>
        </w:rPr>
        <w:t>”.</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u w:val="single"/>
          <w:lang w:eastAsia="pl-PL"/>
        </w:rPr>
      </w:pPr>
      <w:r w:rsidRPr="00BA2752">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u w:val="single"/>
          <w:lang w:eastAsia="pl-PL"/>
        </w:rPr>
      </w:pPr>
      <w:r w:rsidRPr="00BA2752">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7C19AB" w:rsidRPr="00BA2752" w:rsidRDefault="007C19AB" w:rsidP="007C19AB">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lang w:eastAsia="pl-PL"/>
        </w:rPr>
      </w:pPr>
      <w:r w:rsidRPr="00BA2752">
        <w:rPr>
          <w:rFonts w:ascii="Times New Roman" w:eastAsia="Times New Roman" w:hAnsi="Times New Roman" w:cs="Times New Roman"/>
          <w:b/>
          <w:lang w:eastAsia="pl-PL"/>
        </w:rPr>
        <w:t xml:space="preserve">5. Zatrzymanie i zwrot wadium następuje na zasadach określonych w art. 98 ustawy </w:t>
      </w:r>
      <w:proofErr w:type="spellStart"/>
      <w:r w:rsidRPr="00BA2752">
        <w:rPr>
          <w:rFonts w:ascii="Times New Roman" w:eastAsia="Times New Roman" w:hAnsi="Times New Roman" w:cs="Times New Roman"/>
          <w:b/>
          <w:lang w:eastAsia="pl-PL"/>
        </w:rPr>
        <w:t>Pzp</w:t>
      </w:r>
      <w:proofErr w:type="spellEnd"/>
      <w:r w:rsidRPr="00BA2752">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1F2424" w:rsidRPr="007F4172" w:rsidRDefault="001F2424"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1F2424" w:rsidRPr="007F4172" w:rsidRDefault="001F2424"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1F2424" w:rsidRPr="007F4172" w:rsidRDefault="001F2424"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1F2424" w:rsidRPr="007F4172" w:rsidRDefault="001F2424"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1F2424" w:rsidRPr="007F4172" w:rsidRDefault="001F2424"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1F2424" w:rsidRPr="007F4172" w:rsidRDefault="001F2424"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40"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977C0B">
        <w:rPr>
          <w:rFonts w:ascii="Times New Roman" w:eastAsia="Arial" w:hAnsi="Times New Roman" w:cs="Times New Roman"/>
          <w:b/>
        </w:rPr>
        <w:t>0</w:t>
      </w:r>
      <w:r w:rsidR="00444ED2">
        <w:rPr>
          <w:rFonts w:ascii="Times New Roman" w:eastAsia="Arial" w:hAnsi="Times New Roman" w:cs="Times New Roman"/>
          <w:b/>
        </w:rPr>
        <w:t>7</w:t>
      </w:r>
      <w:r w:rsidR="0037408F" w:rsidRPr="00C70C7A">
        <w:rPr>
          <w:rFonts w:ascii="Times New Roman" w:eastAsia="Arial" w:hAnsi="Times New Roman" w:cs="Times New Roman"/>
          <w:b/>
        </w:rPr>
        <w:t>.0</w:t>
      </w:r>
      <w:r w:rsidR="003B7965">
        <w:rPr>
          <w:rFonts w:ascii="Times New Roman" w:eastAsia="Arial" w:hAnsi="Times New Roman" w:cs="Times New Roman"/>
          <w:b/>
        </w:rPr>
        <w:t>6</w:t>
      </w:r>
      <w:r w:rsidR="0037408F" w:rsidRPr="00C70C7A">
        <w:rPr>
          <w:rFonts w:ascii="Times New Roman" w:eastAsia="Arial" w:hAnsi="Times New Roman" w:cs="Times New Roman"/>
          <w:b/>
        </w:rPr>
        <w:t>.202</w:t>
      </w:r>
      <w:r w:rsidR="00B55AAF">
        <w:rPr>
          <w:rFonts w:ascii="Times New Roman" w:eastAsia="Arial" w:hAnsi="Times New Roman" w:cs="Times New Roman"/>
          <w:b/>
        </w:rPr>
        <w:t>3</w:t>
      </w:r>
      <w:r w:rsidR="0037408F" w:rsidRPr="00C70C7A">
        <w:rPr>
          <w:rFonts w:ascii="Times New Roman" w:eastAsia="Arial" w:hAnsi="Times New Roman" w:cs="Times New Roman"/>
          <w:b/>
        </w:rPr>
        <w:t xml:space="preserve"> </w:t>
      </w:r>
      <w:r w:rsidR="0037408F" w:rsidRPr="00AE3BB2">
        <w:rPr>
          <w:rFonts w:ascii="Times New Roman" w:eastAsia="Arial" w:hAnsi="Times New Roman" w:cs="Times New Roman"/>
          <w:b/>
        </w:rPr>
        <w:t>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41"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A47063">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A47063">
      <w:pPr>
        <w:numPr>
          <w:ilvl w:val="0"/>
          <w:numId w:val="22"/>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977C0B">
        <w:rPr>
          <w:rFonts w:ascii="Times New Roman" w:eastAsia="Times New Roman" w:hAnsi="Times New Roman" w:cs="Times New Roman"/>
          <w:b/>
          <w:color w:val="000000"/>
        </w:rPr>
        <w:t>0</w:t>
      </w:r>
      <w:r w:rsidR="00444ED2">
        <w:rPr>
          <w:rFonts w:ascii="Times New Roman" w:eastAsia="Times New Roman" w:hAnsi="Times New Roman" w:cs="Times New Roman"/>
          <w:b/>
          <w:color w:val="000000"/>
        </w:rPr>
        <w:t>7</w:t>
      </w:r>
      <w:r w:rsidR="0037408F" w:rsidRPr="00C70C7A">
        <w:rPr>
          <w:rFonts w:ascii="Times New Roman" w:eastAsia="Times New Roman" w:hAnsi="Times New Roman" w:cs="Times New Roman"/>
          <w:b/>
        </w:rPr>
        <w:t>.0</w:t>
      </w:r>
      <w:r w:rsidR="003B7965">
        <w:rPr>
          <w:rFonts w:ascii="Times New Roman" w:eastAsia="Times New Roman" w:hAnsi="Times New Roman" w:cs="Times New Roman"/>
          <w:b/>
        </w:rPr>
        <w:t>6</w:t>
      </w:r>
      <w:r w:rsidR="00F871FD" w:rsidRPr="00C70C7A">
        <w:rPr>
          <w:rFonts w:ascii="Times New Roman" w:eastAsia="Times New Roman" w:hAnsi="Times New Roman" w:cs="Times New Roman"/>
          <w:b/>
        </w:rPr>
        <w:t>.</w:t>
      </w:r>
      <w:r w:rsidR="0037408F" w:rsidRPr="00C70C7A">
        <w:rPr>
          <w:rFonts w:ascii="Times New Roman" w:eastAsia="Times New Roman" w:hAnsi="Times New Roman" w:cs="Times New Roman"/>
          <w:b/>
        </w:rPr>
        <w:t>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 xml:space="preserve"> </w:t>
      </w:r>
      <w:r w:rsidR="0037408F" w:rsidRPr="00F871FD">
        <w:rPr>
          <w:rFonts w:ascii="Times New Roman" w:eastAsia="Times New Roman" w:hAnsi="Times New Roman" w:cs="Times New Roman"/>
          <w:b/>
        </w:rPr>
        <w:t xml:space="preserve">r. </w:t>
      </w:r>
      <w:r w:rsidR="0037408F" w:rsidRPr="0037408F">
        <w:rPr>
          <w:rFonts w:ascii="Times New Roman" w:eastAsia="Times New Roman" w:hAnsi="Times New Roman" w:cs="Times New Roman"/>
          <w:b/>
          <w:color w:val="000000"/>
        </w:rPr>
        <w:t>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A47063">
      <w:pPr>
        <w:numPr>
          <w:ilvl w:val="0"/>
          <w:numId w:val="22"/>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4"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A47063">
      <w:pPr>
        <w:numPr>
          <w:ilvl w:val="0"/>
          <w:numId w:val="22"/>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007AF2" w:rsidRDefault="005430AD" w:rsidP="00A47063">
      <w:pPr>
        <w:numPr>
          <w:ilvl w:val="0"/>
          <w:numId w:val="13"/>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3B7965">
        <w:rPr>
          <w:rFonts w:ascii="Times New Roman" w:eastAsia="Times New Roman" w:hAnsi="Times New Roman" w:cs="Times New Roman"/>
          <w:b/>
        </w:rPr>
        <w:t>0</w:t>
      </w:r>
      <w:r w:rsidR="00444ED2">
        <w:rPr>
          <w:rFonts w:ascii="Times New Roman" w:eastAsia="Times New Roman" w:hAnsi="Times New Roman" w:cs="Times New Roman"/>
          <w:b/>
        </w:rPr>
        <w:t>6</w:t>
      </w:r>
      <w:r w:rsidR="00B55AAF">
        <w:rPr>
          <w:rFonts w:ascii="Times New Roman" w:eastAsia="Times New Roman" w:hAnsi="Times New Roman" w:cs="Times New Roman"/>
        </w:rPr>
        <w:t xml:space="preserve"> </w:t>
      </w:r>
      <w:r w:rsidR="00B55AAF">
        <w:rPr>
          <w:rFonts w:ascii="Times New Roman" w:eastAsia="Times New Roman" w:hAnsi="Times New Roman" w:cs="Times New Roman"/>
          <w:b/>
        </w:rPr>
        <w:t>l</w:t>
      </w:r>
      <w:r w:rsidR="003B7965">
        <w:rPr>
          <w:rFonts w:ascii="Times New Roman" w:eastAsia="Times New Roman" w:hAnsi="Times New Roman" w:cs="Times New Roman"/>
          <w:b/>
        </w:rPr>
        <w:t>ipca</w:t>
      </w:r>
      <w:r w:rsidR="0037408F" w:rsidRPr="00C70C7A">
        <w:rPr>
          <w:rFonts w:ascii="Times New Roman" w:eastAsia="Times New Roman" w:hAnsi="Times New Roman" w:cs="Times New Roman"/>
          <w:b/>
        </w:rPr>
        <w:t xml:space="preserve"> 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r</w:t>
      </w:r>
      <w:r w:rsidR="0037408F" w:rsidRPr="00007AF2">
        <w:rPr>
          <w:rFonts w:ascii="Times New Roman" w:eastAsia="Times New Roman" w:hAnsi="Times New Roman" w:cs="Times New Roman"/>
          <w:b/>
        </w:rPr>
        <w:t>.</w:t>
      </w:r>
    </w:p>
    <w:p w:rsidR="002168CC" w:rsidRPr="00007AF2" w:rsidRDefault="002168CC" w:rsidP="00A47063">
      <w:pPr>
        <w:pStyle w:val="Akapitzlist"/>
        <w:numPr>
          <w:ilvl w:val="0"/>
          <w:numId w:val="13"/>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2168CC" w:rsidRPr="00007AF2" w:rsidRDefault="002168CC" w:rsidP="00A47063">
      <w:pPr>
        <w:pStyle w:val="Akapitzlist"/>
        <w:numPr>
          <w:ilvl w:val="0"/>
          <w:numId w:val="13"/>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A47063">
      <w:pPr>
        <w:pStyle w:val="Akapitzlist"/>
        <w:numPr>
          <w:ilvl w:val="0"/>
          <w:numId w:val="13"/>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D00106" w:rsidRDefault="00D00106" w:rsidP="00556408">
      <w:pPr>
        <w:spacing w:after="0" w:line="240" w:lineRule="auto"/>
        <w:rPr>
          <w:rFonts w:ascii="Times New Roman" w:eastAsia="Times New Roman" w:hAnsi="Times New Roman" w:cs="Times New Roman"/>
          <w:color w:val="000000"/>
        </w:rPr>
      </w:pPr>
    </w:p>
    <w:p w:rsidR="00E45B41" w:rsidRPr="00007AF2" w:rsidRDefault="00E45B41"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1F2424" w:rsidRPr="006862AC" w:rsidRDefault="001F2424"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1F2424" w:rsidRDefault="001F2424"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1F2424" w:rsidRDefault="001F2424"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1F2424" w:rsidRPr="006862AC" w:rsidRDefault="001F2424"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1F2424" w:rsidRDefault="001F2424"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1F2424" w:rsidRDefault="001F2424" w:rsidP="005430AD">
                        <w:pPr>
                          <w:spacing w:after="160" w:line="259" w:lineRule="auto"/>
                        </w:pPr>
                        <w:r>
                          <w:t xml:space="preserve"> </w:t>
                        </w:r>
                      </w:p>
                    </w:txbxContent>
                  </v:textbox>
                </v:rect>
                <w10:anchorlock/>
              </v:group>
            </w:pict>
          </mc:Fallback>
        </mc:AlternateContent>
      </w:r>
    </w:p>
    <w:p w:rsidR="0053363F" w:rsidRPr="0053363F" w:rsidRDefault="0053363F" w:rsidP="00DF1616">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3363F">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53363F" w:rsidRDefault="00DF161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3363F">
        <w:rPr>
          <w:rFonts w:ascii="Times New Roman" w:eastAsia="Times New Roman" w:hAnsi="Times New Roman" w:cs="Times New Roman"/>
          <w:lang w:eastAsia="pl-PL"/>
        </w:rPr>
        <w:t xml:space="preserve">Obowiązującą formą wynagrodzenia jest wynagrodzenie ryczałtowe . </w:t>
      </w:r>
      <w:r w:rsidR="0053363F" w:rsidRPr="0053363F">
        <w:rPr>
          <w:rFonts w:ascii="Times New Roman" w:eastAsia="Times New Roman" w:hAnsi="Times New Roman" w:cs="Times New Roman"/>
          <w:lang w:eastAsia="pl-PL"/>
        </w:rPr>
        <w:t xml:space="preserve">Wykonawca zobowiązany jest podać cenę obejmującą wykonanie przedmiotu zamówienia na warunkach określonych w opisie przedmiotu zamówienia, dokumentacjach technicznych, </w:t>
      </w:r>
      <w:proofErr w:type="spellStart"/>
      <w:r w:rsidR="0053363F" w:rsidRPr="0053363F">
        <w:rPr>
          <w:rFonts w:ascii="Times New Roman" w:eastAsia="Times New Roman" w:hAnsi="Times New Roman" w:cs="Times New Roman"/>
          <w:lang w:eastAsia="pl-PL"/>
        </w:rPr>
        <w:t>szczegółych</w:t>
      </w:r>
      <w:proofErr w:type="spellEnd"/>
      <w:r w:rsidR="0053363F" w:rsidRPr="0053363F">
        <w:rPr>
          <w:rFonts w:ascii="Times New Roman" w:eastAsia="Times New Roman" w:hAnsi="Times New Roman" w:cs="Times New Roman"/>
          <w:lang w:eastAsia="pl-PL"/>
        </w:rPr>
        <w:t xml:space="preserve"> specyfikacjac</w:t>
      </w:r>
      <w:r w:rsidR="00AD2791">
        <w:rPr>
          <w:rFonts w:ascii="Times New Roman" w:eastAsia="Times New Roman" w:hAnsi="Times New Roman" w:cs="Times New Roman"/>
          <w:lang w:eastAsia="pl-PL"/>
        </w:rPr>
        <w:t>h</w:t>
      </w:r>
      <w:r w:rsidR="0053363F" w:rsidRPr="0053363F">
        <w:rPr>
          <w:rFonts w:ascii="Times New Roman" w:eastAsia="Times New Roman" w:hAnsi="Times New Roman" w:cs="Times New Roman"/>
          <w:lang w:eastAsia="pl-PL"/>
        </w:rPr>
        <w:t xml:space="preserve"> technicznych</w:t>
      </w:r>
      <w:r w:rsidR="0053363F" w:rsidRPr="0053363F">
        <w:rPr>
          <w:rFonts w:ascii="Times New Roman" w:eastAsia="Times New Roman" w:hAnsi="Times New Roman" w:cs="Times New Roman"/>
          <w:lang w:eastAsia="pl-PL"/>
        </w:rPr>
        <w:br/>
        <w:t>i przedmiarach robót.</w:t>
      </w:r>
      <w:r w:rsidR="0053363F">
        <w:rPr>
          <w:rFonts w:ascii="Times New Roman" w:eastAsia="Times New Roman" w:hAnsi="Times New Roman" w:cs="Times New Roman"/>
          <w:lang w:eastAsia="pl-PL"/>
        </w:rPr>
        <w:t xml:space="preserve"> </w:t>
      </w:r>
    </w:p>
    <w:p w:rsidR="00D00106" w:rsidRPr="0053363F"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3363F">
        <w:rPr>
          <w:rFonts w:ascii="Times New Roman" w:eastAsia="Times New Roman" w:hAnsi="Times New Roman" w:cs="Times New Roman"/>
          <w:lang w:eastAsia="pl-PL"/>
        </w:rPr>
        <w:t>Cena oferty musi obejmować w kalkulacji wszystkie koszty niezbędne do wykonania przedmiotu zamówienia. Podstawę do wyliczenia ceny stanowi</w:t>
      </w:r>
      <w:r w:rsidR="0053363F">
        <w:rPr>
          <w:rFonts w:ascii="Times New Roman" w:eastAsia="Times New Roman" w:hAnsi="Times New Roman" w:cs="Times New Roman"/>
          <w:lang w:eastAsia="pl-PL"/>
        </w:rPr>
        <w:t>ą</w:t>
      </w:r>
      <w:r w:rsidRPr="0053363F">
        <w:rPr>
          <w:rFonts w:ascii="Times New Roman" w:eastAsia="Times New Roman" w:hAnsi="Times New Roman" w:cs="Times New Roman"/>
          <w:lang w:eastAsia="pl-PL"/>
        </w:rPr>
        <w:t xml:space="preserve"> dokumentacj</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projektow</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i </w:t>
      </w:r>
      <w:r w:rsidR="00100517" w:rsidRPr="0053363F">
        <w:rPr>
          <w:rFonts w:ascii="Times New Roman" w:eastAsia="Times New Roman" w:hAnsi="Times New Roman" w:cs="Times New Roman"/>
          <w:lang w:eastAsia="pl-PL"/>
        </w:rPr>
        <w:t>szczegółow</w:t>
      </w:r>
      <w:r w:rsidR="0053363F">
        <w:rPr>
          <w:rFonts w:ascii="Times New Roman" w:eastAsia="Times New Roman" w:hAnsi="Times New Roman" w:cs="Times New Roman"/>
          <w:lang w:eastAsia="pl-PL"/>
        </w:rPr>
        <w:t>e</w:t>
      </w:r>
      <w:r w:rsidR="00100517" w:rsidRPr="0053363F">
        <w:rPr>
          <w:rFonts w:ascii="Times New Roman" w:eastAsia="Times New Roman" w:hAnsi="Times New Roman" w:cs="Times New Roman"/>
          <w:lang w:eastAsia="pl-PL"/>
        </w:rPr>
        <w:t xml:space="preserve"> </w:t>
      </w:r>
      <w:r w:rsidRPr="0053363F">
        <w:rPr>
          <w:rFonts w:ascii="Times New Roman" w:eastAsia="Times New Roman" w:hAnsi="Times New Roman" w:cs="Times New Roman"/>
          <w:lang w:eastAsia="pl-PL"/>
        </w:rPr>
        <w:t>specyfikacj</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techniczn</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w:t>
      </w:r>
      <w:r w:rsidRPr="0053363F">
        <w:rPr>
          <w:rFonts w:ascii="Times New Roman" w:eastAsia="Times New Roman" w:hAnsi="Times New Roman" w:cs="Times New Roman"/>
          <w:u w:val="single"/>
          <w:lang w:eastAsia="pl-PL"/>
        </w:rPr>
        <w:t>Załączon</w:t>
      </w:r>
      <w:r w:rsidR="0053363F">
        <w:rPr>
          <w:rFonts w:ascii="Times New Roman" w:eastAsia="Times New Roman" w:hAnsi="Times New Roman" w:cs="Times New Roman"/>
          <w:u w:val="single"/>
          <w:lang w:eastAsia="pl-PL"/>
        </w:rPr>
        <w:t>e</w:t>
      </w:r>
      <w:r w:rsidRPr="0053363F">
        <w:rPr>
          <w:rFonts w:ascii="Times New Roman" w:eastAsia="Times New Roman" w:hAnsi="Times New Roman" w:cs="Times New Roman"/>
          <w:u w:val="single"/>
          <w:lang w:eastAsia="pl-PL"/>
        </w:rPr>
        <w:t xml:space="preserve"> przedmiar</w:t>
      </w:r>
      <w:r w:rsidR="0053363F">
        <w:rPr>
          <w:rFonts w:ascii="Times New Roman" w:eastAsia="Times New Roman" w:hAnsi="Times New Roman" w:cs="Times New Roman"/>
          <w:u w:val="single"/>
          <w:lang w:eastAsia="pl-PL"/>
        </w:rPr>
        <w:t>y</w:t>
      </w:r>
      <w:r w:rsidRPr="0053363F">
        <w:rPr>
          <w:rFonts w:ascii="Times New Roman" w:eastAsia="Times New Roman" w:hAnsi="Times New Roman" w:cs="Times New Roman"/>
          <w:u w:val="single"/>
          <w:lang w:eastAsia="pl-PL"/>
        </w:rPr>
        <w:t xml:space="preserve"> robót służ</w:t>
      </w:r>
      <w:r w:rsidR="0053363F">
        <w:rPr>
          <w:rFonts w:ascii="Times New Roman" w:eastAsia="Times New Roman" w:hAnsi="Times New Roman" w:cs="Times New Roman"/>
          <w:u w:val="single"/>
          <w:lang w:eastAsia="pl-PL"/>
        </w:rPr>
        <w:t>ą</w:t>
      </w:r>
      <w:r w:rsidRPr="0053363F">
        <w:rPr>
          <w:rFonts w:ascii="Times New Roman" w:eastAsia="Times New Roman" w:hAnsi="Times New Roman" w:cs="Times New Roman"/>
          <w:u w:val="single"/>
          <w:lang w:eastAsia="pl-PL"/>
        </w:rPr>
        <w:t xml:space="preserve"> do uzupełnienia opisu przedmiotu zamówienia i nie </w:t>
      </w:r>
      <w:r w:rsidR="0053363F">
        <w:rPr>
          <w:rFonts w:ascii="Times New Roman" w:eastAsia="Times New Roman" w:hAnsi="Times New Roman" w:cs="Times New Roman"/>
          <w:u w:val="single"/>
          <w:lang w:eastAsia="pl-PL"/>
        </w:rPr>
        <w:t>są</w:t>
      </w:r>
      <w:r w:rsidRPr="0053363F">
        <w:rPr>
          <w:rFonts w:ascii="Times New Roman" w:eastAsia="Times New Roman" w:hAnsi="Times New Roman" w:cs="Times New Roman"/>
          <w:u w:val="single"/>
          <w:lang w:eastAsia="pl-PL"/>
        </w:rPr>
        <w:t xml:space="preserve"> podstawą wyliczenia ceny</w:t>
      </w:r>
      <w:r w:rsidRPr="0053363F">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00106" w:rsidRPr="00556408">
        <w:rPr>
          <w:rFonts w:ascii="Times New Roman" w:eastAsia="Times New Roman" w:hAnsi="Times New Roman" w:cs="Times New Roman"/>
          <w:lang w:eastAsia="pl-PL"/>
        </w:rPr>
        <w:t>.  Cena oferty to wartość ogółem ceny netto wraz z podatkiem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00D00106" w:rsidRPr="00556408">
        <w:rPr>
          <w:rFonts w:ascii="Times New Roman" w:eastAsia="Times New Roman" w:hAnsi="Times New Roman" w:cs="Times New Roman"/>
          <w:lang w:eastAsia="pl-PL"/>
        </w:rPr>
        <w:t>z wyszczególnieniem wartości podatku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  Ewentualne marże i upusty należy wkalkulować w cenę oferty.</w:t>
      </w:r>
      <w:r w:rsidR="00D00106" w:rsidRPr="00556408">
        <w:rPr>
          <w:rFonts w:ascii="Times New Roman" w:hAnsi="Times New Roman" w:cs="Times New Roman"/>
        </w:rPr>
        <w:t xml:space="preserve"> </w:t>
      </w:r>
      <w:r w:rsidR="00D00106"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00106" w:rsidRPr="00556408">
        <w:rPr>
          <w:rFonts w:ascii="Times New Roman" w:eastAsia="Times New Roman" w:hAnsi="Times New Roman" w:cs="Times New Roman"/>
          <w:lang w:eastAsia="pl-PL"/>
        </w:rPr>
        <w:t>.  Ceny nie będą podlegały rewaloryzacji ze względu na inflację.</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00D00106"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t>
      </w:r>
      <w:proofErr w:type="spellStart"/>
      <w:r w:rsidR="008C5439">
        <w:rPr>
          <w:rFonts w:ascii="Times New Roman" w:eastAsia="Times New Roman" w:hAnsi="Times New Roman" w:cs="Times New Roman"/>
          <w:lang w:eastAsia="pl-PL"/>
        </w:rPr>
        <w:t>wobez</w:t>
      </w:r>
      <w:proofErr w:type="spellEnd"/>
      <w:r w:rsidR="008C5439">
        <w:rPr>
          <w:rFonts w:ascii="Times New Roman" w:eastAsia="Times New Roman" w:hAnsi="Times New Roman" w:cs="Times New Roman"/>
          <w:lang w:eastAsia="pl-PL"/>
        </w:rPr>
        <w:t xml:space="preserve">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 xml:space="preserve">z realizacją </w:t>
      </w:r>
      <w:proofErr w:type="spellStart"/>
      <w:r w:rsidR="008C5439">
        <w:rPr>
          <w:rFonts w:ascii="Times New Roman" w:eastAsia="Times New Roman" w:hAnsi="Times New Roman" w:cs="Times New Roman"/>
          <w:lang w:eastAsia="pl-PL"/>
        </w:rPr>
        <w:t>przedmioru</w:t>
      </w:r>
      <w:proofErr w:type="spellEnd"/>
      <w:r w:rsidR="008C5439">
        <w:rPr>
          <w:rFonts w:ascii="Times New Roman" w:eastAsia="Times New Roman" w:hAnsi="Times New Roman" w:cs="Times New Roman"/>
          <w:lang w:eastAsia="pl-PL"/>
        </w:rPr>
        <w:t xml:space="preserve"> zamówienia.</w:t>
      </w:r>
      <w:r w:rsidR="00D00106" w:rsidRPr="00556408">
        <w:rPr>
          <w:rFonts w:ascii="Times New Roman" w:eastAsia="Times New Roman" w:hAnsi="Times New Roman" w:cs="Times New Roman"/>
          <w:lang w:eastAsia="pl-PL"/>
        </w:rPr>
        <w:t xml:space="preserve"> </w:t>
      </w:r>
    </w:p>
    <w:p w:rsidR="00D00106" w:rsidRDefault="00DF161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1</w:t>
      </w:r>
      <w:r>
        <w:rPr>
          <w:rFonts w:ascii="Times New Roman" w:eastAsia="Times New Roman" w:hAnsi="Times New Roman" w:cs="Times New Roman"/>
          <w:lang w:eastAsia="pl-PL"/>
        </w:rPr>
        <w:t>1.</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lastRenderedPageBreak/>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cy</w:t>
      </w:r>
      <w:proofErr w:type="spellEnd"/>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w:t>
      </w:r>
      <w:proofErr w:type="spellStart"/>
      <w:r w:rsidR="0096421C" w:rsidRPr="00556408">
        <w:rPr>
          <w:rFonts w:ascii="Times New Roman" w:eastAsia="Times New Roman" w:hAnsi="Times New Roman" w:cs="Times New Roman"/>
          <w:b/>
          <w:lang w:eastAsia="pl-PL"/>
        </w:rPr>
        <w:t>cy</w:t>
      </w:r>
      <w:proofErr w:type="spellEnd"/>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w:t>
      </w:r>
      <w:r w:rsidR="00F10D2E" w:rsidRPr="00556408">
        <w:rPr>
          <w:rFonts w:ascii="Times New Roman" w:eastAsia="Times New Roman" w:hAnsi="Times New Roman" w:cs="Times New Roman"/>
          <w:b/>
          <w:lang w:eastAsia="pl-PL"/>
        </w:rPr>
        <w:t>y</w:t>
      </w:r>
      <w:proofErr w:type="spellEnd"/>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C5259B" w:rsidRDefault="00C5259B"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 terminie nie krótszym niż 5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 xml:space="preserve">prowadzonym w trybie podstawowym </w:t>
      </w:r>
      <w:r w:rsidRPr="00007AF2">
        <w:rPr>
          <w:rFonts w:ascii="Times New Roman" w:eastAsia="Times New Roman" w:hAnsi="Times New Roman" w:cs="Times New Roman"/>
          <w:color w:val="000000"/>
        </w:rPr>
        <w:t xml:space="preserve">złożono tylko jedną ofertę.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284650"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Wykonawca, o którym mowa w ust. 1, ma obowiązek zawrzeć umowę w sprawie zamówienia na warunkach określonych w projektowanych postanowieniach umowy, które stanowią Załącznik nr </w:t>
      </w:r>
      <w:r w:rsidR="0053363F">
        <w:rPr>
          <w:rFonts w:ascii="Times New Roman" w:eastAsia="Times New Roman" w:hAnsi="Times New Roman" w:cs="Times New Roman"/>
          <w:color w:val="000000"/>
        </w:rPr>
        <w:t>5</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A47063">
      <w:pPr>
        <w:numPr>
          <w:ilvl w:val="0"/>
          <w:numId w:val="14"/>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705C3E" w:rsidRPr="00007AF2"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r w:rsidR="00705C3E" w:rsidRPr="00007AF2">
        <w:rPr>
          <w:rFonts w:ascii="Times New Roman" w:eastAsia="Times New Roman" w:hAnsi="Times New Roman" w:cs="Times New Roman"/>
          <w:color w:val="000000"/>
        </w:rPr>
        <w:br/>
      </w:r>
      <w:r w:rsidR="00F053F3" w:rsidRPr="00007AF2">
        <w:rPr>
          <w:rFonts w:ascii="Times New Roman" w:eastAsia="Times New Roman" w:hAnsi="Times New Roman" w:cs="Times New Roman"/>
          <w:color w:val="000000"/>
        </w:rPr>
        <w:t>8</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007AF2" w:rsidRDefault="000B76C7" w:rsidP="00A47063">
      <w:pPr>
        <w:numPr>
          <w:ilvl w:val="0"/>
          <w:numId w:val="10"/>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0B76C7" w:rsidRPr="00007AF2" w:rsidRDefault="000B76C7" w:rsidP="00A47063">
      <w:pPr>
        <w:numPr>
          <w:ilvl w:val="0"/>
          <w:numId w:val="10"/>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0B76C7" w:rsidRPr="00007AF2" w:rsidRDefault="000B76C7" w:rsidP="00A47063">
      <w:pPr>
        <w:numPr>
          <w:ilvl w:val="0"/>
          <w:numId w:val="10"/>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jednej lub w kilku następujących formach: </w:t>
      </w:r>
    </w:p>
    <w:p w:rsidR="000B76C7" w:rsidRPr="00556408" w:rsidRDefault="000B76C7" w:rsidP="00A47063">
      <w:pPr>
        <w:numPr>
          <w:ilvl w:val="1"/>
          <w:numId w:val="10"/>
        </w:numPr>
        <w:spacing w:after="0" w:line="240" w:lineRule="auto"/>
        <w:ind w:left="567" w:right="46" w:hanging="283"/>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007AF2" w:rsidRDefault="000B76C7" w:rsidP="00A47063">
      <w:pPr>
        <w:numPr>
          <w:ilvl w:val="1"/>
          <w:numId w:val="10"/>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006862AC" w:rsidRPr="00007AF2">
        <w:rPr>
          <w:rFonts w:ascii="Times New Roman" w:eastAsia="Times New Roman" w:hAnsi="Times New Roman" w:cs="Times New Roman"/>
          <w:color w:val="000000"/>
        </w:rPr>
        <w:t xml:space="preserve">  </w:t>
      </w:r>
      <w:r w:rsidR="006862AC"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kredytowej,  </w:t>
      </w:r>
      <w:r w:rsidR="004702E1" w:rsidRPr="00007AF2">
        <w:rPr>
          <w:rFonts w:ascii="Times New Roman" w:eastAsia="Times New Roman" w:hAnsi="Times New Roman" w:cs="Times New Roman"/>
          <w:color w:val="000000"/>
        </w:rPr>
        <w:t>z</w:t>
      </w:r>
      <w:r w:rsidRPr="00007AF2">
        <w:rPr>
          <w:rFonts w:ascii="Times New Roman" w:eastAsia="Times New Roman" w:hAnsi="Times New Roman" w:cs="Times New Roman"/>
          <w:color w:val="000000"/>
        </w:rPr>
        <w:t xml:space="preserve"> tym że zobowiązanie kasy jest zawsze zobowiązaniem pieniężnym;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000B76C7" w:rsidRPr="00007AF2">
        <w:rPr>
          <w:rFonts w:ascii="Times New Roman" w:eastAsia="Times New Roman" w:hAnsi="Times New Roman" w:cs="Times New Roman"/>
          <w:color w:val="000000"/>
        </w:rPr>
        <w:t xml:space="preserve">gwarancjach bankowych;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000B76C7" w:rsidRPr="00007AF2">
        <w:rPr>
          <w:rFonts w:ascii="Times New Roman" w:eastAsia="Times New Roman" w:hAnsi="Times New Roman" w:cs="Times New Roman"/>
          <w:color w:val="000000"/>
        </w:rPr>
        <w:t xml:space="preserve">gwarancjach ubezpieczeniowych; </w:t>
      </w:r>
    </w:p>
    <w:p w:rsidR="007C32EE"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w:t>
      </w:r>
      <w:r w:rsidR="000B76C7" w:rsidRPr="00007AF2">
        <w:rPr>
          <w:rFonts w:ascii="Times New Roman" w:eastAsia="Times New Roman" w:hAnsi="Times New Roman" w:cs="Times New Roman"/>
          <w:color w:val="000000"/>
        </w:rPr>
        <w:t xml:space="preserve">poręczeniach udzielanych przez podmioty, o których mowa w art. 6b ust. 5 pkt 2 ustawy z dnia 9 </w:t>
      </w:r>
      <w:r w:rsidR="007C32EE">
        <w:rPr>
          <w:rFonts w:ascii="Times New Roman" w:eastAsia="Times New Roman" w:hAnsi="Times New Roman" w:cs="Times New Roman"/>
          <w:color w:val="000000"/>
        </w:rPr>
        <w:br/>
      </w:r>
      <w:r w:rsidR="000B76C7" w:rsidRPr="00007AF2">
        <w:rPr>
          <w:rFonts w:ascii="Times New Roman" w:eastAsia="Times New Roman" w:hAnsi="Times New Roman" w:cs="Times New Roman"/>
          <w:color w:val="000000"/>
        </w:rPr>
        <w:t xml:space="preserve">listopada 2000 r. o utworzeniu Polskiej Agencji Rozwoju Przedsiębiorczości. </w:t>
      </w:r>
    </w:p>
    <w:p w:rsidR="00907A3C" w:rsidRDefault="00907A3C" w:rsidP="007C32E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sidR="007C32EE">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0B76C7" w:rsidRPr="00007AF2" w:rsidRDefault="000B76C7" w:rsidP="00A47063">
      <w:pPr>
        <w:pStyle w:val="Akapitzlist"/>
        <w:numPr>
          <w:ilvl w:val="0"/>
          <w:numId w:val="13"/>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705C3E" w:rsidRPr="00007AF2" w:rsidRDefault="000B76C7" w:rsidP="00A47063">
      <w:pPr>
        <w:numPr>
          <w:ilvl w:val="0"/>
          <w:numId w:val="13"/>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koszt prowadzenia tego rachunku oraz prowizji bankowej za przelew pieniędzy na rachunek </w:t>
      </w:r>
      <w:r w:rsidR="00705C3E" w:rsidRPr="00007AF2">
        <w:rPr>
          <w:rFonts w:ascii="Times New Roman" w:eastAsia="Times New Roman" w:hAnsi="Times New Roman" w:cs="Times New Roman"/>
          <w:color w:val="000000"/>
        </w:rPr>
        <w:t>b</w:t>
      </w:r>
      <w:r w:rsidRPr="00007AF2">
        <w:rPr>
          <w:rFonts w:ascii="Times New Roman" w:eastAsia="Times New Roman" w:hAnsi="Times New Roman" w:cs="Times New Roman"/>
          <w:color w:val="000000"/>
        </w:rPr>
        <w:t xml:space="preserve">ankowy wykonawcy.  </w:t>
      </w:r>
    </w:p>
    <w:p w:rsidR="00977C0B" w:rsidRPr="00525F63" w:rsidRDefault="00907A3C" w:rsidP="00977C0B">
      <w:pPr>
        <w:autoSpaceDE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color w:val="000000"/>
        </w:rPr>
        <w:t>7</w:t>
      </w:r>
      <w:r w:rsidR="00EC595A" w:rsidRPr="00556408">
        <w:rPr>
          <w:rFonts w:ascii="Times New Roman" w:hAnsi="Times New Roman" w:cs="Times New Roman"/>
          <w:color w:val="000000"/>
        </w:rPr>
        <w:t xml:space="preserve">. </w:t>
      </w:r>
      <w:r w:rsidR="00977C0B" w:rsidRPr="002F57C9">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0B76C7" w:rsidRPr="00007AF2" w:rsidRDefault="00977C0B" w:rsidP="00E50052">
      <w:pPr>
        <w:spacing w:after="0" w:line="240" w:lineRule="auto"/>
        <w:ind w:left="284" w:right="45" w:hanging="284"/>
        <w:jc w:val="both"/>
        <w:rPr>
          <w:rFonts w:ascii="Times New Roman" w:eastAsia="Times New Roman" w:hAnsi="Times New Roman" w:cs="Times New Roman"/>
          <w:color w:val="000000"/>
        </w:rPr>
      </w:pPr>
      <w:r>
        <w:rPr>
          <w:rFonts w:ascii="Times New Roman" w:hAnsi="Times New Roman" w:cs="Times New Roman"/>
          <w:color w:val="000000"/>
        </w:rPr>
        <w:t xml:space="preserve">8. </w:t>
      </w:r>
      <w:r w:rsidR="000B76C7" w:rsidRPr="00007AF2">
        <w:rPr>
          <w:rFonts w:ascii="Times New Roman" w:eastAsia="Times New Roman" w:hAnsi="Times New Roman" w:cs="Times New Roman"/>
          <w:color w:val="000000"/>
        </w:rPr>
        <w:t>Zwrot zabezpieczenia:</w:t>
      </w:r>
    </w:p>
    <w:p w:rsidR="000B76C7" w:rsidRPr="00007AF2" w:rsidRDefault="000B76C7" w:rsidP="00F40C66">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00EC595A"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00EC595A"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dnia wykonania zamówienia i uznania przez zamawiającego za należycie wykonane (udokumentowane protokołem odbioru końcowego); </w:t>
      </w:r>
    </w:p>
    <w:p w:rsidR="000B76C7" w:rsidRDefault="000B76C7" w:rsidP="00A47063">
      <w:pPr>
        <w:numPr>
          <w:ilvl w:val="1"/>
          <w:numId w:val="11"/>
        </w:numPr>
        <w:spacing w:after="0" w:line="240" w:lineRule="auto"/>
        <w:ind w:right="46" w:hanging="283"/>
        <w:jc w:val="both"/>
        <w:rPr>
          <w:rFonts w:ascii="Times New Roman" w:eastAsia="Times New Roman" w:hAnsi="Times New Roman" w:cs="Times New Roman"/>
          <w:color w:val="000000"/>
        </w:rPr>
      </w:pPr>
      <w:r w:rsidRPr="00F40C66">
        <w:rPr>
          <w:rFonts w:ascii="Times New Roman" w:eastAsia="Times New Roman" w:hAnsi="Times New Roman" w:cs="Times New Roman"/>
          <w:color w:val="000000"/>
        </w:rPr>
        <w:t xml:space="preserve">pozostałe 30% wniesionego zabezpieczenia zamawiający pozostawi na zabezpieczenie </w:t>
      </w:r>
      <w:r w:rsidR="00F40C66" w:rsidRPr="00F40C66">
        <w:rPr>
          <w:rFonts w:ascii="Times New Roman" w:eastAsia="Times New Roman" w:hAnsi="Times New Roman" w:cs="Times New Roman"/>
          <w:color w:val="000000"/>
        </w:rPr>
        <w:t xml:space="preserve"> </w:t>
      </w:r>
      <w:r w:rsidRPr="00F40C66">
        <w:rPr>
          <w:rFonts w:ascii="Times New Roman" w:eastAsia="Times New Roman" w:hAnsi="Times New Roman" w:cs="Times New Roman"/>
          <w:color w:val="000000"/>
        </w:rPr>
        <w:t>roszczeń z tytułu rękojmi za wady lub gwarancji</w:t>
      </w:r>
      <w:r w:rsidR="00EC595A" w:rsidRPr="00F40C66">
        <w:rPr>
          <w:rFonts w:ascii="Times New Roman" w:eastAsia="Times New Roman" w:hAnsi="Times New Roman" w:cs="Times New Roman"/>
          <w:color w:val="000000"/>
        </w:rPr>
        <w:t xml:space="preserve"> i</w:t>
      </w:r>
      <w:r w:rsidRPr="00F40C66">
        <w:rPr>
          <w:rFonts w:ascii="Times New Roman" w:eastAsia="Times New Roman" w:hAnsi="Times New Roman" w:cs="Times New Roman"/>
          <w:color w:val="000000"/>
        </w:rPr>
        <w:t xml:space="preserve"> zostanie zwrócona wykonawcy nie </w:t>
      </w:r>
      <w:r w:rsidR="00F40C66">
        <w:rPr>
          <w:rFonts w:ascii="Times New Roman" w:eastAsia="Times New Roman" w:hAnsi="Times New Roman" w:cs="Times New Roman"/>
          <w:color w:val="000000"/>
        </w:rPr>
        <w:t>p</w:t>
      </w:r>
      <w:r w:rsidRPr="00F40C66">
        <w:rPr>
          <w:rFonts w:ascii="Times New Roman" w:eastAsia="Times New Roman" w:hAnsi="Times New Roman" w:cs="Times New Roman"/>
          <w:color w:val="000000"/>
        </w:rPr>
        <w:t xml:space="preserve">óźniej niż 15. dniu po upływie okresu rękojmi za wady. </w:t>
      </w:r>
    </w:p>
    <w:p w:rsidR="00787EC1" w:rsidRPr="00007AF2" w:rsidRDefault="00977C0B" w:rsidP="00787EC1">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w:t>
      </w:r>
      <w:r w:rsidR="00787EC1" w:rsidRPr="00007AF2">
        <w:rPr>
          <w:rFonts w:ascii="Times New Roman" w:eastAsia="Times New Roman" w:hAnsi="Times New Roman" w:cs="Times New Roman"/>
        </w:rPr>
        <w:t xml:space="preserve">. Zaleca się, aby w przypadku gdy Wykonawcy </w:t>
      </w:r>
      <w:proofErr w:type="spellStart"/>
      <w:r w:rsidR="00787EC1" w:rsidRPr="00007AF2">
        <w:rPr>
          <w:rFonts w:ascii="Times New Roman" w:eastAsia="Times New Roman" w:hAnsi="Times New Roman" w:cs="Times New Roman"/>
        </w:rPr>
        <w:t>wystepujący</w:t>
      </w:r>
      <w:proofErr w:type="spellEnd"/>
      <w:r w:rsidR="00787EC1" w:rsidRPr="00007AF2">
        <w:rPr>
          <w:rFonts w:ascii="Times New Roman" w:eastAsia="Times New Roman" w:hAnsi="Times New Roman" w:cs="Times New Roman"/>
        </w:rPr>
        <w:t xml:space="preserve"> wspólnie wniosą zabezpieczenie nale</w:t>
      </w:r>
      <w:r w:rsidR="008601D9" w:rsidRPr="00007AF2">
        <w:rPr>
          <w:rFonts w:ascii="Times New Roman" w:eastAsia="Times New Roman" w:hAnsi="Times New Roman" w:cs="Times New Roman"/>
        </w:rPr>
        <w:t>ż</w:t>
      </w:r>
      <w:r w:rsidR="00787EC1" w:rsidRPr="00007AF2">
        <w:rPr>
          <w:rFonts w:ascii="Times New Roman" w:eastAsia="Times New Roman" w:hAnsi="Times New Roman" w:cs="Times New Roman"/>
        </w:rPr>
        <w:t>yt</w:t>
      </w:r>
      <w:r w:rsidR="008601D9" w:rsidRPr="00007AF2">
        <w:rPr>
          <w:rFonts w:ascii="Times New Roman" w:eastAsia="Times New Roman" w:hAnsi="Times New Roman" w:cs="Times New Roman"/>
        </w:rPr>
        <w:t>e</w:t>
      </w:r>
      <w:r w:rsidR="00787EC1" w:rsidRPr="00007AF2">
        <w:rPr>
          <w:rFonts w:ascii="Times New Roman" w:eastAsia="Times New Roman" w:hAnsi="Times New Roman" w:cs="Times New Roman"/>
        </w:rPr>
        <w:t xml:space="preserve">go wykonania umowy w formie innej </w:t>
      </w:r>
      <w:proofErr w:type="spellStart"/>
      <w:r w:rsidR="00787EC1" w:rsidRPr="00007AF2">
        <w:rPr>
          <w:rFonts w:ascii="Times New Roman" w:eastAsia="Times New Roman" w:hAnsi="Times New Roman" w:cs="Times New Roman"/>
        </w:rPr>
        <w:t>niz</w:t>
      </w:r>
      <w:proofErr w:type="spellEnd"/>
      <w:r w:rsidR="00787EC1" w:rsidRPr="00007AF2">
        <w:rPr>
          <w:rFonts w:ascii="Times New Roman" w:eastAsia="Times New Roman" w:hAnsi="Times New Roman" w:cs="Times New Roman"/>
        </w:rPr>
        <w:t xml:space="preserve"> pieniądz, w treści gwarancji lub poręczenia </w:t>
      </w:r>
      <w:r w:rsidR="00787EC1" w:rsidRPr="00007AF2">
        <w:rPr>
          <w:rFonts w:ascii="Times New Roman" w:eastAsia="Times New Roman" w:hAnsi="Times New Roman" w:cs="Times New Roman"/>
        </w:rPr>
        <w:br/>
        <w:t xml:space="preserve">w sposób </w:t>
      </w:r>
      <w:proofErr w:type="spellStart"/>
      <w:r w:rsidR="00787EC1" w:rsidRPr="00007AF2">
        <w:rPr>
          <w:rFonts w:ascii="Times New Roman" w:eastAsia="Times New Roman" w:hAnsi="Times New Roman" w:cs="Times New Roman"/>
        </w:rPr>
        <w:t>jednozanaczny</w:t>
      </w:r>
      <w:proofErr w:type="spellEnd"/>
      <w:r w:rsidR="00787EC1" w:rsidRPr="00007AF2">
        <w:rPr>
          <w:rFonts w:ascii="Times New Roman" w:eastAsia="Times New Roman" w:hAnsi="Times New Roman" w:cs="Times New Roman"/>
        </w:rPr>
        <w:t xml:space="preserve"> i niebudzący wątpliwości </w:t>
      </w:r>
      <w:proofErr w:type="spellStart"/>
      <w:r w:rsidR="00787EC1" w:rsidRPr="00007AF2">
        <w:rPr>
          <w:rFonts w:ascii="Times New Roman" w:eastAsia="Times New Roman" w:hAnsi="Times New Roman" w:cs="Times New Roman"/>
        </w:rPr>
        <w:t>zostaly</w:t>
      </w:r>
      <w:proofErr w:type="spellEnd"/>
      <w:r w:rsidR="00787EC1" w:rsidRPr="00007AF2">
        <w:rPr>
          <w:rFonts w:ascii="Times New Roman" w:eastAsia="Times New Roman" w:hAnsi="Times New Roman" w:cs="Times New Roman"/>
        </w:rPr>
        <w:t xml:space="preserve"> wskazane jako Wykonawcy zamówienia publicznego wszystkie pod</w:t>
      </w:r>
      <w:r w:rsidR="008601D9" w:rsidRPr="00007AF2">
        <w:rPr>
          <w:rFonts w:ascii="Times New Roman" w:eastAsia="Times New Roman" w:hAnsi="Times New Roman" w:cs="Times New Roman"/>
        </w:rPr>
        <w:t>m</w:t>
      </w:r>
      <w:r w:rsidR="00787EC1" w:rsidRPr="00007AF2">
        <w:rPr>
          <w:rFonts w:ascii="Times New Roman" w:eastAsia="Times New Roman" w:hAnsi="Times New Roman" w:cs="Times New Roman"/>
        </w:rPr>
        <w:t>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3B7965">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0E3747" w:rsidRPr="00D16A2E"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3B7965">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A47063">
      <w:pPr>
        <w:numPr>
          <w:ilvl w:val="0"/>
          <w:numId w:val="9"/>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Warunki zmian umowy zostały opisane przez zamawiającego w</w:t>
      </w:r>
      <w:r w:rsidR="000B76C7" w:rsidRPr="00007AF2">
        <w:rPr>
          <w:rFonts w:ascii="Times New Roman" w:eastAsia="Times New Roman" w:hAnsi="Times New Roman" w:cs="Times New Roman"/>
          <w:color w:val="000000"/>
        </w:rPr>
        <w:t>e</w:t>
      </w:r>
      <w:r w:rsidR="007749E8" w:rsidRPr="00007AF2">
        <w:rPr>
          <w:rFonts w:ascii="Times New Roman" w:eastAsia="Times New Roman" w:hAnsi="Times New Roman" w:cs="Times New Roman"/>
          <w:color w:val="000000"/>
        </w:rPr>
        <w:t xml:space="preserve"> wzor</w:t>
      </w:r>
      <w:r w:rsidR="008B311F">
        <w:rPr>
          <w:rFonts w:ascii="Times New Roman" w:eastAsia="Times New Roman" w:hAnsi="Times New Roman" w:cs="Times New Roman"/>
          <w:color w:val="000000"/>
        </w:rPr>
        <w:t>ze</w:t>
      </w:r>
      <w:r w:rsidR="007749E8" w:rsidRPr="00007AF2">
        <w:rPr>
          <w:rFonts w:ascii="Times New Roman" w:eastAsia="Times New Roman" w:hAnsi="Times New Roman" w:cs="Times New Roman"/>
          <w:color w:val="000000"/>
        </w:rPr>
        <w:t xml:space="preserve"> umowy. Fakt zaistnienia takich okoliczności podlegać będzie każdorazowo ocenie zamawiającego. </w:t>
      </w:r>
      <w:r w:rsidR="007749E8" w:rsidRPr="00007AF2">
        <w:rPr>
          <w:rFonts w:ascii="Times New Roman" w:eastAsia="Calibri" w:hAnsi="Times New Roman" w:cs="Times New Roman"/>
          <w:color w:val="000000"/>
        </w:rPr>
        <w:t xml:space="preserve"> </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 xml:space="preserve">Wykonawcy wspólnie ubiegający się o udzielenie zamówienia ponoszą solidarną odpowiedzialność za wykonanie umowy i wniesienie zabezpieczenia należytego wykonania umowy. </w:t>
      </w:r>
    </w:p>
    <w:p w:rsidR="007749E8" w:rsidRDefault="000E3747" w:rsidP="00301CB5">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Wszelkie zmiany umowy wymagają obopólnej zgody stron umowy.</w:t>
      </w:r>
      <w:r w:rsidR="007749E8" w:rsidRPr="00007AF2">
        <w:rPr>
          <w:rFonts w:ascii="Times New Roman" w:eastAsia="Calibri" w:hAnsi="Times New Roman" w:cs="Times New Roman"/>
          <w:color w:val="000000"/>
        </w:rPr>
        <w:t xml:space="preserve"> </w:t>
      </w:r>
    </w:p>
    <w:p w:rsidR="00977C0B" w:rsidRDefault="00977C0B" w:rsidP="00301CB5">
      <w:pPr>
        <w:spacing w:after="0" w:line="240" w:lineRule="auto"/>
        <w:ind w:left="284" w:right="46" w:hanging="284"/>
        <w:jc w:val="both"/>
        <w:rPr>
          <w:rFonts w:ascii="Times New Roman" w:eastAsia="Calibri"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007AF2" w:rsidRDefault="00CA19E0" w:rsidP="00A47063">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CA19E0" w:rsidRPr="00007AF2" w:rsidRDefault="00CA19E0" w:rsidP="00A47063">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8601D9"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xml:space="preserve">, przesyłając jednocześnie jej odpis przeciwnikowi skargi. Złożenie skargi w placówce pocztowej operatora </w:t>
      </w:r>
      <w:r w:rsidRPr="006862AC">
        <w:rPr>
          <w:rFonts w:ascii="Times New Roman" w:eastAsia="Times New Roman" w:hAnsi="Times New Roman" w:cs="Times New Roman"/>
          <w:color w:val="000000"/>
        </w:rPr>
        <w:lastRenderedPageBreak/>
        <w:t>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B6E6E" w:rsidRDefault="00EA1500" w:rsidP="00301CB5">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E45B41" w:rsidRDefault="00E45B41" w:rsidP="00301CB5">
      <w:pPr>
        <w:spacing w:after="0" w:line="240" w:lineRule="auto"/>
        <w:jc w:val="both"/>
        <w:rPr>
          <w:rFonts w:ascii="Times New Roman" w:eastAsia="Times New Roman" w:hAnsi="Times New Roman" w:cs="Times New Roman"/>
          <w:color w:val="000000"/>
        </w:rPr>
      </w:pPr>
    </w:p>
    <w:p w:rsidR="000E3747" w:rsidRPr="00007AF2" w:rsidRDefault="000E3747"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6"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5F5B66">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284650" w:rsidRPr="00284650">
        <w:rPr>
          <w:rFonts w:ascii="Times New Roman" w:eastAsia="Times New Roman" w:hAnsi="Times New Roman" w:cs="Times New Roman"/>
          <w:color w:val="000000"/>
        </w:rPr>
        <w:t xml:space="preserve">Przebudowa dróg gminnych na terenie </w:t>
      </w:r>
      <w:r w:rsidR="003B7965">
        <w:rPr>
          <w:rFonts w:ascii="Times New Roman" w:eastAsia="Times New Roman" w:hAnsi="Times New Roman" w:cs="Times New Roman"/>
          <w:color w:val="000000"/>
        </w:rPr>
        <w:t>miasta</w:t>
      </w:r>
      <w:r w:rsidR="00284650" w:rsidRPr="00284650">
        <w:rPr>
          <w:rFonts w:ascii="Times New Roman" w:eastAsia="Times New Roman" w:hAnsi="Times New Roman" w:cs="Times New Roman"/>
          <w:color w:val="000000"/>
        </w:rPr>
        <w:t xml:space="preserve"> Radzyń Chełmiński</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3B7965">
        <w:rPr>
          <w:rFonts w:ascii="Times New Roman" w:eastAsia="Times New Roman" w:hAnsi="Times New Roman" w:cs="Times New Roman"/>
          <w:color w:val="000000"/>
        </w:rPr>
        <w:t>6</w:t>
      </w:r>
      <w:r w:rsidRPr="00556408">
        <w:rPr>
          <w:rFonts w:ascii="Times New Roman" w:eastAsia="Times New Roman" w:hAnsi="Times New Roman" w:cs="Times New Roman"/>
          <w:color w:val="000000"/>
        </w:rPr>
        <w:t>.202</w:t>
      </w:r>
      <w:r w:rsidR="00E8311D">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w:t>
      </w:r>
      <w:r w:rsidR="00E8311D">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w:t>
      </w:r>
      <w:r w:rsidR="00E8311D">
        <w:rPr>
          <w:rFonts w:ascii="Times New Roman" w:eastAsia="Times New Roman" w:hAnsi="Times New Roman" w:cs="Times New Roman"/>
          <w:color w:val="000000"/>
        </w:rPr>
        <w:t>710</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4124F7"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007AF2"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3B7965">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A47063">
      <w:pPr>
        <w:numPr>
          <w:ilvl w:val="0"/>
          <w:numId w:val="16"/>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5A7488" w:rsidRDefault="005F5B66" w:rsidP="00A47063">
      <w:pPr>
        <w:numPr>
          <w:ilvl w:val="0"/>
          <w:numId w:val="16"/>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w:t>
      </w:r>
      <w:r w:rsidR="005A7488" w:rsidRPr="005A7488">
        <w:rPr>
          <w:rFonts w:ascii="Times New Roman" w:eastAsia="Times New Roman" w:hAnsi="Times New Roman" w:cs="Times New Roman"/>
          <w:color w:val="000000"/>
          <w:sz w:val="18"/>
        </w:rPr>
        <w:t>–</w:t>
      </w:r>
      <w:r w:rsidRPr="00007AF2">
        <w:rPr>
          <w:rFonts w:ascii="Times New Roman" w:eastAsia="Times New Roman" w:hAnsi="Times New Roman" w:cs="Times New Roman"/>
          <w:color w:val="000000"/>
          <w:sz w:val="18"/>
        </w:rPr>
        <w:t xml:space="preserve"> </w:t>
      </w:r>
      <w:r w:rsidR="003B7965">
        <w:rPr>
          <w:rFonts w:ascii="Times New Roman" w:eastAsia="Times New Roman" w:hAnsi="Times New Roman" w:cs="Times New Roman"/>
          <w:color w:val="000000"/>
          <w:sz w:val="18"/>
        </w:rPr>
        <w:t xml:space="preserve"> </w:t>
      </w:r>
      <w:r w:rsidRPr="00007AF2">
        <w:rPr>
          <w:rFonts w:ascii="Times New Roman" w:eastAsia="Times New Roman" w:hAnsi="Times New Roman" w:cs="Times New Roman"/>
          <w:color w:val="000000"/>
          <w:sz w:val="18"/>
        </w:rPr>
        <w:t xml:space="preserve">Oświadczenie o niepodleganiu wykluczeniu </w:t>
      </w:r>
    </w:p>
    <w:p w:rsidR="005A7488" w:rsidRPr="00007AF2" w:rsidRDefault="005A7488" w:rsidP="00A47063">
      <w:pPr>
        <w:numPr>
          <w:ilvl w:val="0"/>
          <w:numId w:val="16"/>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3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sidR="003B7965" w:rsidRPr="003B7965">
        <w:rPr>
          <w:rFonts w:ascii="Times New Roman" w:eastAsia="Times New Roman" w:hAnsi="Times New Roman" w:cs="Times New Roman"/>
          <w:color w:val="000000"/>
          <w:sz w:val="18"/>
        </w:rPr>
        <w:t>Projektowane postanowienia umowy w sprawie zamówienia publicznego</w:t>
      </w:r>
    </w:p>
    <w:p w:rsidR="005A7488" w:rsidRPr="005A7488" w:rsidRDefault="005F5B66" w:rsidP="00A47063">
      <w:pPr>
        <w:numPr>
          <w:ilvl w:val="0"/>
          <w:numId w:val="16"/>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4</w:t>
      </w:r>
      <w:r w:rsidRPr="00284650">
        <w:rPr>
          <w:rFonts w:ascii="Times New Roman" w:eastAsia="Times New Roman" w:hAnsi="Times New Roman" w:cs="Times New Roman"/>
          <w:color w:val="000000"/>
          <w:sz w:val="18"/>
        </w:rPr>
        <w:t xml:space="preserve"> </w:t>
      </w:r>
      <w:r w:rsidR="005A7488" w:rsidRPr="005A7488">
        <w:rPr>
          <w:rFonts w:ascii="Times New Roman" w:eastAsia="Times New Roman" w:hAnsi="Times New Roman" w:cs="Times New Roman"/>
          <w:color w:val="000000"/>
          <w:sz w:val="18"/>
        </w:rPr>
        <w:t>–</w:t>
      </w:r>
      <w:r w:rsidRPr="00284650">
        <w:rPr>
          <w:rFonts w:ascii="Times New Roman" w:eastAsia="Times New Roman" w:hAnsi="Times New Roman" w:cs="Times New Roman"/>
          <w:color w:val="000000"/>
          <w:sz w:val="18"/>
        </w:rPr>
        <w:t xml:space="preserve">  </w:t>
      </w:r>
      <w:r w:rsidR="003B7965" w:rsidRPr="003B7965">
        <w:rPr>
          <w:rFonts w:ascii="Times New Roman" w:eastAsia="Times New Roman" w:hAnsi="Times New Roman" w:cs="Times New Roman"/>
          <w:color w:val="000000"/>
          <w:sz w:val="18"/>
        </w:rPr>
        <w:t>Szczegółowe Specyfikacje Techniczne</w:t>
      </w:r>
    </w:p>
    <w:p w:rsidR="005F5B66" w:rsidRPr="00284650" w:rsidRDefault="005A7488" w:rsidP="00A47063">
      <w:pPr>
        <w:numPr>
          <w:ilvl w:val="0"/>
          <w:numId w:val="16"/>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5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sidR="003B7965" w:rsidRPr="003B7965">
        <w:rPr>
          <w:rFonts w:ascii="Times New Roman" w:eastAsia="Times New Roman" w:hAnsi="Times New Roman" w:cs="Times New Roman"/>
          <w:color w:val="000000"/>
          <w:sz w:val="18"/>
        </w:rPr>
        <w:t>Przedmiary robót</w:t>
      </w:r>
    </w:p>
    <w:p w:rsidR="005F5B66" w:rsidRPr="00007AF2" w:rsidRDefault="005F5B66" w:rsidP="00A47063">
      <w:pPr>
        <w:numPr>
          <w:ilvl w:val="0"/>
          <w:numId w:val="16"/>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6</w:t>
      </w:r>
      <w:r w:rsidRPr="00007AF2">
        <w:rPr>
          <w:rFonts w:ascii="Times New Roman" w:eastAsia="Times New Roman" w:hAnsi="Times New Roman" w:cs="Times New Roman"/>
          <w:color w:val="000000"/>
          <w:sz w:val="18"/>
        </w:rPr>
        <w:t xml:space="preserve"> –  </w:t>
      </w:r>
      <w:r w:rsidR="003B7965" w:rsidRPr="003B7965">
        <w:rPr>
          <w:rFonts w:ascii="Times New Roman" w:eastAsia="Times New Roman" w:hAnsi="Times New Roman" w:cs="Times New Roman"/>
          <w:color w:val="000000"/>
          <w:sz w:val="18"/>
        </w:rPr>
        <w:t xml:space="preserve">Projekty budowlane  </w:t>
      </w:r>
    </w:p>
    <w:p w:rsidR="00E34A42" w:rsidRDefault="005F5B66" w:rsidP="003B7965">
      <w:pPr>
        <w:spacing w:after="13"/>
        <w:ind w:left="283" w:right="70"/>
        <w:jc w:val="both"/>
        <w:rPr>
          <w:rFonts w:ascii="Times New Roman" w:eastAsia="Times New Roman" w:hAnsi="Times New Roman" w:cs="Times New Roman"/>
        </w:rPr>
      </w:pPr>
      <w:r w:rsidRPr="00C5259B">
        <w:rPr>
          <w:rFonts w:ascii="Times New Roman" w:eastAsia="Times New Roman" w:hAnsi="Times New Roman" w:cs="Times New Roman"/>
          <w:color w:val="000000"/>
          <w:sz w:val="18"/>
          <w:lang w:val="en-US"/>
        </w:rPr>
        <w:t xml:space="preserve">  </w:t>
      </w: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p w:rsidR="00A45DBA" w:rsidRDefault="00A45DBA" w:rsidP="00A45DBA">
      <w:pPr>
        <w:spacing w:after="13"/>
        <w:ind w:right="70"/>
        <w:jc w:val="both"/>
        <w:rPr>
          <w:rFonts w:ascii="Times New Roman" w:eastAsia="Times New Roman" w:hAnsi="Times New Roman" w:cs="Times New Roman"/>
        </w:rPr>
      </w:pPr>
    </w:p>
    <w:sectPr w:rsidR="00A45DBA"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FB" w:rsidRDefault="00847CFB" w:rsidP="00874385">
      <w:pPr>
        <w:spacing w:after="0" w:line="240" w:lineRule="auto"/>
      </w:pPr>
      <w:r>
        <w:separator/>
      </w:r>
    </w:p>
  </w:endnote>
  <w:endnote w:type="continuationSeparator" w:id="0">
    <w:p w:rsidR="00847CFB" w:rsidRDefault="00847CFB"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24" w:rsidRDefault="001F2424"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F2424" w:rsidRDefault="001F24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24" w:rsidRDefault="001F2424"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81507">
      <w:rPr>
        <w:rStyle w:val="Numerstrony"/>
        <w:noProof/>
      </w:rPr>
      <w:t>6</w:t>
    </w:r>
    <w:r>
      <w:rPr>
        <w:rStyle w:val="Numerstrony"/>
      </w:rPr>
      <w:fldChar w:fldCharType="end"/>
    </w:r>
  </w:p>
  <w:p w:rsidR="001F2424" w:rsidRDefault="001F2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FB" w:rsidRDefault="00847CFB" w:rsidP="00874385">
      <w:pPr>
        <w:spacing w:after="0" w:line="240" w:lineRule="auto"/>
      </w:pPr>
      <w:r>
        <w:separator/>
      </w:r>
    </w:p>
  </w:footnote>
  <w:footnote w:type="continuationSeparator" w:id="0">
    <w:p w:rsidR="00847CFB" w:rsidRDefault="00847CFB"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24" w:rsidRDefault="001F2424" w:rsidP="00D56912">
    <w:pPr>
      <w:pStyle w:val="Nagwek"/>
      <w:ind w:firstLine="708"/>
    </w:pPr>
  </w:p>
  <w:p w:rsidR="001F2424" w:rsidRDefault="001F2424" w:rsidP="00A45DBA">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24" w:rsidRDefault="001F2424">
    <w:pPr>
      <w:pStyle w:val="Nagwek"/>
    </w:pPr>
  </w:p>
  <w:p w:rsidR="001F2424" w:rsidRDefault="001F2424" w:rsidP="001D468B">
    <w:pPr>
      <w:pStyle w:val="Nagwek"/>
      <w:jc w:val="center"/>
    </w:pPr>
    <w:r>
      <w:rPr>
        <w:noProof/>
        <w:lang w:eastAsia="pl-PL"/>
      </w:rPr>
      <w:drawing>
        <wp:inline distT="0" distB="0" distL="0" distR="0" wp14:anchorId="00D6DE1B" wp14:editId="4E135FD0">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19716C"/>
    <w:multiLevelType w:val="multilevel"/>
    <w:tmpl w:val="06EAA3D0"/>
    <w:styleLink w:val="WWNum11"/>
    <w:lvl w:ilvl="0">
      <w:start w:val="1"/>
      <w:numFmt w:val="lowerLetter"/>
      <w:lvlText w:val="%1)"/>
      <w:lvlJc w:val="left"/>
      <w:pPr>
        <w:ind w:left="284" w:firstLine="0"/>
      </w:pPr>
    </w:lvl>
    <w:lvl w:ilvl="1">
      <w:start w:val="1"/>
      <w:numFmt w:val="lowerLetter"/>
      <w:lvlText w:val="%2."/>
      <w:lvlJc w:val="left"/>
      <w:pPr>
        <w:ind w:left="284" w:firstLine="0"/>
      </w:pPr>
    </w:lvl>
    <w:lvl w:ilvl="2">
      <w:start w:val="1"/>
      <w:numFmt w:val="lowerRoman"/>
      <w:lvlText w:val="%3."/>
      <w:lvlJc w:val="right"/>
      <w:pPr>
        <w:ind w:left="284" w:firstLine="0"/>
      </w:pPr>
    </w:lvl>
    <w:lvl w:ilvl="3">
      <w:start w:val="1"/>
      <w:numFmt w:val="decimal"/>
      <w:lvlText w:val="%4."/>
      <w:lvlJc w:val="left"/>
      <w:pPr>
        <w:ind w:left="284" w:firstLine="0"/>
      </w:pPr>
    </w:lvl>
    <w:lvl w:ilvl="4">
      <w:start w:val="1"/>
      <w:numFmt w:val="lowerLetter"/>
      <w:lvlText w:val="%5."/>
      <w:lvlJc w:val="left"/>
      <w:pPr>
        <w:ind w:left="284" w:firstLine="0"/>
      </w:pPr>
    </w:lvl>
    <w:lvl w:ilvl="5">
      <w:start w:val="1"/>
      <w:numFmt w:val="lowerRoman"/>
      <w:lvlText w:val="%6."/>
      <w:lvlJc w:val="right"/>
      <w:pPr>
        <w:ind w:left="284" w:firstLine="0"/>
      </w:pPr>
    </w:lvl>
    <w:lvl w:ilvl="6">
      <w:start w:val="1"/>
      <w:numFmt w:val="decimal"/>
      <w:lvlText w:val="%7."/>
      <w:lvlJc w:val="left"/>
      <w:pPr>
        <w:ind w:left="284" w:firstLine="0"/>
      </w:pPr>
    </w:lvl>
    <w:lvl w:ilvl="7">
      <w:start w:val="1"/>
      <w:numFmt w:val="lowerLetter"/>
      <w:lvlText w:val="%8."/>
      <w:lvlJc w:val="left"/>
      <w:pPr>
        <w:ind w:left="284" w:firstLine="0"/>
      </w:pPr>
    </w:lvl>
    <w:lvl w:ilvl="8">
      <w:start w:val="1"/>
      <w:numFmt w:val="lowerRoman"/>
      <w:lvlText w:val="%9."/>
      <w:lvlJc w:val="right"/>
      <w:pPr>
        <w:ind w:left="284" w:firstLine="0"/>
      </w:pPr>
    </w:lvl>
  </w:abstractNum>
  <w:abstractNum w:abstractNumId="5">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77E7D2E"/>
    <w:multiLevelType w:val="hybridMultilevel"/>
    <w:tmpl w:val="C510B388"/>
    <w:lvl w:ilvl="0" w:tplc="53380D98">
      <w:start w:val="1"/>
      <w:numFmt w:val="lowerLetter"/>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8">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1">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622B54"/>
    <w:multiLevelType w:val="multilevel"/>
    <w:tmpl w:val="CD4C8C98"/>
    <w:styleLink w:val="WWNum1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nsid w:val="6BDE6143"/>
    <w:multiLevelType w:val="multilevel"/>
    <w:tmpl w:val="4664EA80"/>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3"/>
  </w:num>
  <w:num w:numId="2">
    <w:abstractNumId w:val="19"/>
  </w:num>
  <w:num w:numId="3">
    <w:abstractNumId w:val="3"/>
  </w:num>
  <w:num w:numId="4">
    <w:abstractNumId w:val="2"/>
  </w:num>
  <w:num w:numId="5">
    <w:abstractNumId w:val="16"/>
  </w:num>
  <w:num w:numId="6">
    <w:abstractNumId w:val="21"/>
  </w:num>
  <w:num w:numId="7">
    <w:abstractNumId w:val="5"/>
  </w:num>
  <w:num w:numId="8">
    <w:abstractNumId w:val="18"/>
  </w:num>
  <w:num w:numId="9">
    <w:abstractNumId w:val="12"/>
  </w:num>
  <w:num w:numId="10">
    <w:abstractNumId w:val="14"/>
  </w:num>
  <w:num w:numId="11">
    <w:abstractNumId w:val="9"/>
  </w:num>
  <w:num w:numId="12">
    <w:abstractNumId w:val="26"/>
  </w:num>
  <w:num w:numId="13">
    <w:abstractNumId w:val="20"/>
  </w:num>
  <w:num w:numId="14">
    <w:abstractNumId w:val="6"/>
  </w:num>
  <w:num w:numId="15">
    <w:abstractNumId w:val="15"/>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4"/>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3"/>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1E71"/>
    <w:rsid w:val="0003272D"/>
    <w:rsid w:val="00034201"/>
    <w:rsid w:val="000401FC"/>
    <w:rsid w:val="000408C5"/>
    <w:rsid w:val="000408F0"/>
    <w:rsid w:val="00042C63"/>
    <w:rsid w:val="000434FB"/>
    <w:rsid w:val="00043CBB"/>
    <w:rsid w:val="00043E71"/>
    <w:rsid w:val="00044D9F"/>
    <w:rsid w:val="00045063"/>
    <w:rsid w:val="00046AD1"/>
    <w:rsid w:val="00047CAE"/>
    <w:rsid w:val="000505B8"/>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1F80"/>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3C04"/>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2424"/>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022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8A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171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57C9"/>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0A56"/>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EA5"/>
    <w:rsid w:val="00353F61"/>
    <w:rsid w:val="00354BB4"/>
    <w:rsid w:val="00354F25"/>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4C8"/>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B6BAD"/>
    <w:rsid w:val="003B7965"/>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4F7"/>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4ED2"/>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AD5"/>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4B6"/>
    <w:rsid w:val="004D68E8"/>
    <w:rsid w:val="004D78D2"/>
    <w:rsid w:val="004E001D"/>
    <w:rsid w:val="004E0138"/>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0DCF"/>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63F"/>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771E0"/>
    <w:rsid w:val="00580876"/>
    <w:rsid w:val="0058172C"/>
    <w:rsid w:val="00581FFA"/>
    <w:rsid w:val="0058240D"/>
    <w:rsid w:val="00582414"/>
    <w:rsid w:val="00583835"/>
    <w:rsid w:val="00583938"/>
    <w:rsid w:val="0058416A"/>
    <w:rsid w:val="0058462C"/>
    <w:rsid w:val="0058484E"/>
    <w:rsid w:val="005877D7"/>
    <w:rsid w:val="00590AFA"/>
    <w:rsid w:val="00592244"/>
    <w:rsid w:val="00594A30"/>
    <w:rsid w:val="00595632"/>
    <w:rsid w:val="00596AFD"/>
    <w:rsid w:val="005974D4"/>
    <w:rsid w:val="005A011D"/>
    <w:rsid w:val="005A026A"/>
    <w:rsid w:val="005A1808"/>
    <w:rsid w:val="005A18A0"/>
    <w:rsid w:val="005A59FD"/>
    <w:rsid w:val="005A7488"/>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53A5"/>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F38"/>
    <w:rsid w:val="006C0117"/>
    <w:rsid w:val="006C0E0C"/>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6218"/>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C19AB"/>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68F"/>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20414"/>
    <w:rsid w:val="00822F3D"/>
    <w:rsid w:val="008231CC"/>
    <w:rsid w:val="00823E3E"/>
    <w:rsid w:val="00824EB0"/>
    <w:rsid w:val="0082576F"/>
    <w:rsid w:val="00825AB7"/>
    <w:rsid w:val="00831C4C"/>
    <w:rsid w:val="00835083"/>
    <w:rsid w:val="00836266"/>
    <w:rsid w:val="00841464"/>
    <w:rsid w:val="0084228D"/>
    <w:rsid w:val="0084344B"/>
    <w:rsid w:val="00845414"/>
    <w:rsid w:val="00846192"/>
    <w:rsid w:val="00847A93"/>
    <w:rsid w:val="00847CFB"/>
    <w:rsid w:val="00851265"/>
    <w:rsid w:val="00851F7B"/>
    <w:rsid w:val="008528DA"/>
    <w:rsid w:val="00853F84"/>
    <w:rsid w:val="0085497F"/>
    <w:rsid w:val="00854A8F"/>
    <w:rsid w:val="00854CDC"/>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623"/>
    <w:rsid w:val="00887C77"/>
    <w:rsid w:val="00890DB1"/>
    <w:rsid w:val="00891178"/>
    <w:rsid w:val="00891CF2"/>
    <w:rsid w:val="00891F32"/>
    <w:rsid w:val="008938FF"/>
    <w:rsid w:val="00895C08"/>
    <w:rsid w:val="00896138"/>
    <w:rsid w:val="00896BFE"/>
    <w:rsid w:val="00897F38"/>
    <w:rsid w:val="008A2E9F"/>
    <w:rsid w:val="008A5409"/>
    <w:rsid w:val="008A601D"/>
    <w:rsid w:val="008A608D"/>
    <w:rsid w:val="008A6685"/>
    <w:rsid w:val="008A6F09"/>
    <w:rsid w:val="008A7CDC"/>
    <w:rsid w:val="008B1CBF"/>
    <w:rsid w:val="008B2BEE"/>
    <w:rsid w:val="008B311F"/>
    <w:rsid w:val="008B3AB0"/>
    <w:rsid w:val="008B4075"/>
    <w:rsid w:val="008B73A0"/>
    <w:rsid w:val="008C064F"/>
    <w:rsid w:val="008C12CC"/>
    <w:rsid w:val="008C1AD0"/>
    <w:rsid w:val="008C4E36"/>
    <w:rsid w:val="008C4E53"/>
    <w:rsid w:val="008C5439"/>
    <w:rsid w:val="008C5696"/>
    <w:rsid w:val="008C66E0"/>
    <w:rsid w:val="008C6B76"/>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24E3"/>
    <w:rsid w:val="00973261"/>
    <w:rsid w:val="00973517"/>
    <w:rsid w:val="00975091"/>
    <w:rsid w:val="00975AEA"/>
    <w:rsid w:val="00975F71"/>
    <w:rsid w:val="00977C0B"/>
    <w:rsid w:val="00980933"/>
    <w:rsid w:val="00981507"/>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C6D79"/>
    <w:rsid w:val="009D4255"/>
    <w:rsid w:val="009D4BC7"/>
    <w:rsid w:val="009D6645"/>
    <w:rsid w:val="009D7142"/>
    <w:rsid w:val="009D77D3"/>
    <w:rsid w:val="009E13C3"/>
    <w:rsid w:val="009E20F3"/>
    <w:rsid w:val="009E2C94"/>
    <w:rsid w:val="009E33BA"/>
    <w:rsid w:val="009E3B01"/>
    <w:rsid w:val="009E488A"/>
    <w:rsid w:val="009E4D2E"/>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5D3D"/>
    <w:rsid w:val="00A174EE"/>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C65"/>
    <w:rsid w:val="00A43F11"/>
    <w:rsid w:val="00A45DBA"/>
    <w:rsid w:val="00A45E90"/>
    <w:rsid w:val="00A45FCA"/>
    <w:rsid w:val="00A47063"/>
    <w:rsid w:val="00A47364"/>
    <w:rsid w:val="00A51B55"/>
    <w:rsid w:val="00A51B82"/>
    <w:rsid w:val="00A525D8"/>
    <w:rsid w:val="00A54C63"/>
    <w:rsid w:val="00A5664D"/>
    <w:rsid w:val="00A5750C"/>
    <w:rsid w:val="00A577B8"/>
    <w:rsid w:val="00A57BE4"/>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0F1"/>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2791"/>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AAF"/>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C6DB7"/>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357"/>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BB9"/>
    <w:rsid w:val="00DF6C0F"/>
    <w:rsid w:val="00DF767C"/>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2FB"/>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5B41"/>
    <w:rsid w:val="00E46BEE"/>
    <w:rsid w:val="00E46E2E"/>
    <w:rsid w:val="00E476D0"/>
    <w:rsid w:val="00E47CCF"/>
    <w:rsid w:val="00E50052"/>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1D"/>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A748D"/>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4DF"/>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934"/>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97D3B"/>
    <w:rsid w:val="00FA0A09"/>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numbering" w:customStyle="1" w:styleId="WWNum8">
    <w:name w:val="WWNum8"/>
    <w:rsid w:val="00825AB7"/>
    <w:pPr>
      <w:numPr>
        <w:numId w:val="25"/>
      </w:numPr>
    </w:pPr>
  </w:style>
  <w:style w:type="numbering" w:customStyle="1" w:styleId="WWNum11">
    <w:name w:val="WWNum11"/>
    <w:rsid w:val="00825AB7"/>
    <w:pPr>
      <w:numPr>
        <w:numId w:val="26"/>
      </w:numPr>
    </w:pPr>
  </w:style>
  <w:style w:type="numbering" w:customStyle="1" w:styleId="WWNum12">
    <w:name w:val="WWNum12"/>
    <w:rsid w:val="00825AB7"/>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numbering" w:customStyle="1" w:styleId="WWNum8">
    <w:name w:val="WWNum8"/>
    <w:rsid w:val="00825AB7"/>
    <w:pPr>
      <w:numPr>
        <w:numId w:val="25"/>
      </w:numPr>
    </w:pPr>
  </w:style>
  <w:style w:type="numbering" w:customStyle="1" w:styleId="WWNum11">
    <w:name w:val="WWNum11"/>
    <w:rsid w:val="00825AB7"/>
    <w:pPr>
      <w:numPr>
        <w:numId w:val="26"/>
      </w:numPr>
    </w:pPr>
  </w:style>
  <w:style w:type="numbering" w:customStyle="1" w:styleId="WWNum12">
    <w:name w:val="WWNum12"/>
    <w:rsid w:val="00825AB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BCB1-EACC-4D20-83E5-AC806E2F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7662</TotalTime>
  <Pages>1</Pages>
  <Words>11074</Words>
  <Characters>66446</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65</cp:revision>
  <cp:lastPrinted>2023-05-23T12:29:00Z</cp:lastPrinted>
  <dcterms:created xsi:type="dcterms:W3CDTF">2017-02-21T10:54:00Z</dcterms:created>
  <dcterms:modified xsi:type="dcterms:W3CDTF">2023-05-23T13:01:00Z</dcterms:modified>
</cp:coreProperties>
</file>