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09" w:rsidRPr="00A664BC" w:rsidRDefault="000E3FA6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Załącznik nr </w:t>
      </w:r>
      <w:r w:rsidR="001A7121">
        <w:rPr>
          <w:rFonts w:ascii="Times New Roman" w:eastAsia="Times New Roman" w:hAnsi="Times New Roman" w:cs="Times New Roman"/>
          <w:b/>
          <w:bCs/>
          <w:lang w:eastAsia="x-none"/>
        </w:rPr>
        <w:t>8</w:t>
      </w:r>
      <w:r w:rsidR="009B0009"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9B0009" w:rsidRPr="00A664BC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A664BC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="00322A81" w:rsidRPr="00A664BC">
        <w:rPr>
          <w:rFonts w:ascii="Times New Roman" w:eastAsia="Times New Roman" w:hAnsi="Times New Roman" w:cs="Times New Roman"/>
          <w:b/>
          <w:bCs/>
          <w:lang w:eastAsia="x-none"/>
        </w:rPr>
        <w:t>.271.2.</w:t>
      </w:r>
      <w:r w:rsidR="004D27FB">
        <w:rPr>
          <w:rFonts w:ascii="Times New Roman" w:eastAsia="Times New Roman" w:hAnsi="Times New Roman" w:cs="Times New Roman"/>
          <w:b/>
          <w:bCs/>
          <w:lang w:eastAsia="x-none"/>
        </w:rPr>
        <w:t>9</w:t>
      </w:r>
      <w:r w:rsidR="00B73016">
        <w:rPr>
          <w:rFonts w:ascii="Times New Roman" w:eastAsia="Times New Roman" w:hAnsi="Times New Roman" w:cs="Times New Roman"/>
          <w:b/>
          <w:bCs/>
          <w:lang w:eastAsia="x-none"/>
        </w:rPr>
        <w:t>8</w:t>
      </w:r>
      <w:r w:rsidRPr="00A664BC">
        <w:rPr>
          <w:rFonts w:ascii="Times New Roman" w:eastAsia="Times New Roman" w:hAnsi="Times New Roman" w:cs="Times New Roman"/>
          <w:b/>
          <w:bCs/>
          <w:lang w:eastAsia="x-none"/>
        </w:rPr>
        <w:t>.202</w:t>
      </w:r>
      <w:r w:rsidR="00BF4CCB">
        <w:rPr>
          <w:rFonts w:ascii="Times New Roman" w:eastAsia="Times New Roman" w:hAnsi="Times New Roman" w:cs="Times New Roman"/>
          <w:b/>
          <w:bCs/>
          <w:lang w:eastAsia="x-none"/>
        </w:rPr>
        <w:t>4</w:t>
      </w:r>
      <w:r w:rsidR="00322A81"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 z dnia</w:t>
      </w:r>
      <w:r w:rsidR="00B73016">
        <w:rPr>
          <w:rFonts w:ascii="Times New Roman" w:eastAsia="Times New Roman" w:hAnsi="Times New Roman" w:cs="Times New Roman"/>
          <w:b/>
          <w:bCs/>
          <w:lang w:eastAsia="x-none"/>
        </w:rPr>
        <w:t xml:space="preserve">     </w:t>
      </w:r>
      <w:r w:rsidR="002A3C28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BF4CCB">
        <w:rPr>
          <w:rFonts w:ascii="Times New Roman" w:eastAsia="Times New Roman" w:hAnsi="Times New Roman" w:cs="Times New Roman"/>
          <w:b/>
          <w:bCs/>
          <w:lang w:eastAsia="x-none"/>
        </w:rPr>
        <w:t xml:space="preserve">    </w:t>
      </w:r>
      <w:r w:rsidR="009B0009"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A664BC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A664BC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A664BC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4BC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A664BC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A664BC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22A81" w:rsidRPr="00A664BC" w:rsidRDefault="009B0009" w:rsidP="00322A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4BC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322A81" w:rsidRPr="00A664BC">
        <w:rPr>
          <w:rFonts w:ascii="Times New Roman" w:eastAsia="Times New Roman" w:hAnsi="Times New Roman" w:cs="Times New Roman"/>
          <w:lang w:eastAsia="pl-PL"/>
        </w:rPr>
        <w:t xml:space="preserve">wykonanie dokumentacji projektowo – kosztorysowej budowy </w:t>
      </w:r>
      <w:proofErr w:type="spellStart"/>
      <w:r w:rsidR="00B73016" w:rsidRPr="00B73016">
        <w:rPr>
          <w:rFonts w:ascii="Times New Roman" w:eastAsia="Times New Roman" w:hAnsi="Times New Roman" w:cs="Times New Roman"/>
          <w:lang w:eastAsia="pl-PL"/>
        </w:rPr>
        <w:t>budowy</w:t>
      </w:r>
      <w:proofErr w:type="spellEnd"/>
      <w:r w:rsidR="00B73016" w:rsidRPr="00B73016">
        <w:rPr>
          <w:rFonts w:ascii="Times New Roman" w:eastAsia="Times New Roman" w:hAnsi="Times New Roman" w:cs="Times New Roman"/>
          <w:lang w:eastAsia="pl-PL"/>
        </w:rPr>
        <w:t xml:space="preserve"> Orlika, o programie funkcjonalnym zgodnym z Programem budowy kompleksów sportowych Orlik Edycja 2024, na terenie Zespołu Szkół Budowalnych (ZSB) przy ul. Pestalozziego 18 w Bydgoszczy (dz. nr ew. 165/160 </w:t>
      </w:r>
      <w:proofErr w:type="spellStart"/>
      <w:r w:rsidR="00B73016" w:rsidRPr="00B73016">
        <w:rPr>
          <w:rFonts w:ascii="Times New Roman" w:eastAsia="Times New Roman" w:hAnsi="Times New Roman" w:cs="Times New Roman"/>
          <w:lang w:eastAsia="pl-PL"/>
        </w:rPr>
        <w:t>obr</w:t>
      </w:r>
      <w:proofErr w:type="spellEnd"/>
      <w:r w:rsidR="00B73016" w:rsidRPr="00B73016">
        <w:rPr>
          <w:rFonts w:ascii="Times New Roman" w:eastAsia="Times New Roman" w:hAnsi="Times New Roman" w:cs="Times New Roman"/>
          <w:lang w:eastAsia="pl-PL"/>
        </w:rPr>
        <w:t>. 193).</w:t>
      </w:r>
      <w:bookmarkStart w:id="0" w:name="_GoBack"/>
      <w:bookmarkEnd w:id="0"/>
    </w:p>
    <w:p w:rsidR="009B0009" w:rsidRPr="00A664BC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B0009" w:rsidRPr="00A664BC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664BC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A664BC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A664BC">
        <w:rPr>
          <w:rFonts w:ascii="Times New Roman" w:eastAsia="Calibri" w:hAnsi="Times New Roman" w:cs="Times New Roman"/>
          <w:b/>
          <w:bCs/>
        </w:rPr>
        <w:br/>
      </w:r>
      <w:r w:rsidRPr="00A664BC">
        <w:rPr>
          <w:rFonts w:ascii="Times New Roman" w:eastAsia="Calibri" w:hAnsi="Times New Roman" w:cs="Times New Roman"/>
          <w:b/>
          <w:bCs/>
        </w:rPr>
        <w:t>na podst</w:t>
      </w:r>
      <w:r w:rsidR="000E3FA6" w:rsidRPr="00A664BC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A664BC">
        <w:rPr>
          <w:rFonts w:ascii="Times New Roman" w:eastAsia="Calibri" w:hAnsi="Times New Roman" w:cs="Times New Roman"/>
          <w:b/>
          <w:bCs/>
        </w:rPr>
        <w:t xml:space="preserve">unkcie </w:t>
      </w:r>
      <w:r w:rsidR="00656728">
        <w:rPr>
          <w:rFonts w:ascii="Times New Roman" w:eastAsia="Calibri" w:hAnsi="Times New Roman" w:cs="Times New Roman"/>
          <w:b/>
          <w:bCs/>
        </w:rPr>
        <w:t>12</w:t>
      </w:r>
      <w:r w:rsidR="00596A9E" w:rsidRPr="00A664BC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0E3FA6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0E3FA6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0E3FA6">
        <w:rPr>
          <w:rFonts w:ascii="Times New Roman" w:eastAsia="Calibri" w:hAnsi="Times New Roman" w:cs="Times New Roman"/>
          <w:bCs/>
        </w:rPr>
        <w:t>o udzielnie zamówienia publicznego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0E3FA6" w:rsidRPr="000E3FA6">
        <w:rPr>
          <w:rFonts w:ascii="Times New Roman" w:eastAsia="Times New Roman" w:hAnsi="Times New Roman" w:cs="Times New Roman"/>
          <w:lang w:eastAsia="pl-PL"/>
        </w:rPr>
        <w:t>. 11</w:t>
      </w:r>
      <w:r w:rsidRPr="000E3FA6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0E3FA6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FA6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9B0009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BF4CCB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…………...2024</w:t>
      </w:r>
      <w:r w:rsidR="009B0009"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9B0009"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Default="00B73016"/>
    <w:sectPr w:rsidR="004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1A7121"/>
    <w:rsid w:val="00244EA5"/>
    <w:rsid w:val="002A3C28"/>
    <w:rsid w:val="00322A81"/>
    <w:rsid w:val="004D27FB"/>
    <w:rsid w:val="00596A9E"/>
    <w:rsid w:val="00656728"/>
    <w:rsid w:val="008527DC"/>
    <w:rsid w:val="00882ABF"/>
    <w:rsid w:val="009B0009"/>
    <w:rsid w:val="009D304E"/>
    <w:rsid w:val="00A664BC"/>
    <w:rsid w:val="00A86930"/>
    <w:rsid w:val="00AC20C8"/>
    <w:rsid w:val="00B73016"/>
    <w:rsid w:val="00BF4CCB"/>
    <w:rsid w:val="00C044F6"/>
    <w:rsid w:val="00D13629"/>
    <w:rsid w:val="00D22237"/>
    <w:rsid w:val="00DA7BF7"/>
    <w:rsid w:val="00E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Kamila Sobiś</cp:lastModifiedBy>
  <cp:revision>11</cp:revision>
  <dcterms:created xsi:type="dcterms:W3CDTF">2023-07-04T12:39:00Z</dcterms:created>
  <dcterms:modified xsi:type="dcterms:W3CDTF">2024-12-05T14:27:00Z</dcterms:modified>
</cp:coreProperties>
</file>