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F9A8DA" w14:textId="77777777" w:rsidR="001623E9" w:rsidRPr="00F60BEC" w:rsidRDefault="001623E9">
      <w:pPr>
        <w:rPr>
          <w:rFonts w:asciiTheme="minorHAnsi" w:hAnsiTheme="minorHAnsi" w:cstheme="minorHAnsi"/>
        </w:rPr>
      </w:pPr>
    </w:p>
    <w:p w14:paraId="1EDA3F85" w14:textId="77777777" w:rsidR="001623E9" w:rsidRPr="00F60BEC" w:rsidRDefault="001623E9" w:rsidP="001623E9">
      <w:pPr>
        <w:rPr>
          <w:rFonts w:asciiTheme="minorHAnsi" w:hAnsiTheme="minorHAnsi" w:cstheme="minorHAnsi"/>
        </w:rPr>
      </w:pPr>
    </w:p>
    <w:p w14:paraId="35C3816C" w14:textId="77777777" w:rsidR="001623E9" w:rsidRPr="00F60BEC" w:rsidRDefault="001623E9" w:rsidP="001623E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Theme="minorHAnsi" w:hAnsiTheme="minorHAnsi" w:cstheme="minorHAnsi"/>
        </w:rPr>
      </w:pPr>
      <w:r w:rsidRPr="00F60BEC">
        <w:rPr>
          <w:rFonts w:asciiTheme="minorHAnsi" w:hAnsiTheme="minorHAnsi" w:cstheme="minorHAnsi"/>
        </w:rPr>
        <w:t xml:space="preserve">        </w:t>
      </w:r>
    </w:p>
    <w:p w14:paraId="2848D73D" w14:textId="77777777" w:rsidR="001623E9" w:rsidRPr="00F60BEC" w:rsidRDefault="001623E9" w:rsidP="001623E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Theme="minorHAnsi" w:hAnsiTheme="minorHAnsi" w:cstheme="minorHAnsi"/>
        </w:rPr>
      </w:pPr>
    </w:p>
    <w:p w14:paraId="0D76122F" w14:textId="77777777" w:rsidR="001623E9" w:rsidRPr="00F60BEC" w:rsidRDefault="001623E9" w:rsidP="001623E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Theme="minorHAnsi" w:hAnsiTheme="minorHAnsi" w:cstheme="minorHAnsi"/>
        </w:rPr>
      </w:pPr>
    </w:p>
    <w:p w14:paraId="0BFB89D4" w14:textId="77777777" w:rsidR="001623E9" w:rsidRPr="00F60BEC" w:rsidRDefault="001623E9" w:rsidP="001623E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jc w:val="center"/>
        <w:rPr>
          <w:rFonts w:asciiTheme="minorHAnsi" w:hAnsiTheme="minorHAnsi" w:cstheme="minorHAnsi"/>
          <w:b/>
        </w:rPr>
      </w:pPr>
      <w:r w:rsidRPr="00F60BEC">
        <w:rPr>
          <w:rFonts w:asciiTheme="minorHAnsi" w:hAnsiTheme="minorHAnsi" w:cstheme="minorHAnsi"/>
        </w:rPr>
        <w:t>Pieczęć zamawiającego</w:t>
      </w:r>
    </w:p>
    <w:p w14:paraId="4BE33626" w14:textId="33E10AEB" w:rsidR="001623E9" w:rsidRPr="00F60BEC" w:rsidRDefault="001623E9" w:rsidP="001623E9">
      <w:pPr>
        <w:jc w:val="both"/>
        <w:rPr>
          <w:rFonts w:asciiTheme="minorHAnsi" w:hAnsiTheme="minorHAnsi" w:cstheme="minorHAnsi"/>
        </w:rPr>
      </w:pPr>
      <w:r w:rsidRPr="00F60BEC">
        <w:rPr>
          <w:rFonts w:asciiTheme="minorHAnsi" w:hAnsiTheme="minorHAnsi" w:cstheme="minorHAnsi"/>
        </w:rPr>
        <w:t xml:space="preserve">oznaczenie sprawy </w:t>
      </w:r>
      <w:r w:rsidR="00BC7380" w:rsidRPr="00F60BEC">
        <w:rPr>
          <w:rFonts w:asciiTheme="minorHAnsi" w:hAnsiTheme="minorHAnsi" w:cstheme="minorHAnsi"/>
          <w:b/>
        </w:rPr>
        <w:t>I</w:t>
      </w:r>
      <w:r w:rsidRPr="00F60BEC">
        <w:rPr>
          <w:rFonts w:asciiTheme="minorHAnsi" w:hAnsiTheme="minorHAnsi" w:cstheme="minorHAnsi"/>
          <w:b/>
        </w:rPr>
        <w:t>ZP.2411.1</w:t>
      </w:r>
      <w:r w:rsidR="00047A39" w:rsidRPr="00F60BEC">
        <w:rPr>
          <w:rFonts w:asciiTheme="minorHAnsi" w:hAnsiTheme="minorHAnsi" w:cstheme="minorHAnsi"/>
          <w:b/>
        </w:rPr>
        <w:t>97</w:t>
      </w:r>
      <w:r w:rsidRPr="00F60BEC">
        <w:rPr>
          <w:rFonts w:asciiTheme="minorHAnsi" w:hAnsiTheme="minorHAnsi" w:cstheme="minorHAnsi"/>
          <w:b/>
        </w:rPr>
        <w:t>.2023.</w:t>
      </w:r>
      <w:r w:rsidR="0084537B" w:rsidRPr="00F60BEC">
        <w:rPr>
          <w:rFonts w:asciiTheme="minorHAnsi" w:hAnsiTheme="minorHAnsi" w:cstheme="minorHAnsi"/>
          <w:b/>
        </w:rPr>
        <w:t>J</w:t>
      </w:r>
      <w:r w:rsidRPr="00F60BEC">
        <w:rPr>
          <w:rFonts w:asciiTheme="minorHAnsi" w:hAnsiTheme="minorHAnsi" w:cstheme="minorHAnsi"/>
          <w:b/>
        </w:rPr>
        <w:t>M</w:t>
      </w:r>
      <w:r w:rsidRPr="00F60BEC">
        <w:rPr>
          <w:rFonts w:asciiTheme="minorHAnsi" w:hAnsiTheme="minorHAnsi" w:cstheme="minorHAnsi"/>
        </w:rPr>
        <w:tab/>
      </w:r>
      <w:r w:rsidRPr="00F60BEC">
        <w:rPr>
          <w:rFonts w:asciiTheme="minorHAnsi" w:hAnsiTheme="minorHAnsi" w:cstheme="minorHAnsi"/>
        </w:rPr>
        <w:tab/>
      </w:r>
      <w:r w:rsidRPr="00F60BEC">
        <w:rPr>
          <w:rFonts w:asciiTheme="minorHAnsi" w:hAnsiTheme="minorHAnsi" w:cstheme="minorHAnsi"/>
        </w:rPr>
        <w:tab/>
      </w:r>
      <w:r w:rsidRPr="00F60BEC">
        <w:rPr>
          <w:rFonts w:asciiTheme="minorHAnsi" w:hAnsiTheme="minorHAnsi" w:cstheme="minorHAnsi"/>
        </w:rPr>
        <w:tab/>
      </w:r>
      <w:r w:rsidRPr="00F60BEC">
        <w:rPr>
          <w:rFonts w:asciiTheme="minorHAnsi" w:hAnsiTheme="minorHAnsi" w:cstheme="minorHAnsi"/>
        </w:rPr>
        <w:tab/>
      </w:r>
      <w:r w:rsidRPr="00F60BEC">
        <w:rPr>
          <w:rFonts w:asciiTheme="minorHAnsi" w:hAnsiTheme="minorHAnsi" w:cstheme="minorHAnsi"/>
        </w:rPr>
        <w:tab/>
      </w:r>
      <w:r w:rsidRPr="00F60BEC">
        <w:rPr>
          <w:rFonts w:asciiTheme="minorHAnsi" w:hAnsiTheme="minorHAnsi" w:cstheme="minorHAnsi"/>
        </w:rPr>
        <w:tab/>
      </w:r>
      <w:r w:rsidRPr="00F60BEC">
        <w:rPr>
          <w:rFonts w:asciiTheme="minorHAnsi" w:hAnsiTheme="minorHAnsi" w:cstheme="minorHAnsi"/>
        </w:rPr>
        <w:tab/>
      </w:r>
      <w:r w:rsidRPr="00F60BEC">
        <w:rPr>
          <w:rFonts w:asciiTheme="minorHAnsi" w:hAnsiTheme="minorHAnsi" w:cstheme="minorHAnsi"/>
        </w:rPr>
        <w:tab/>
      </w:r>
    </w:p>
    <w:p w14:paraId="2634C1E5" w14:textId="26216210" w:rsidR="00A95613" w:rsidRPr="00F60BEC" w:rsidRDefault="00A95613" w:rsidP="001623E9">
      <w:pPr>
        <w:jc w:val="both"/>
        <w:rPr>
          <w:rFonts w:asciiTheme="minorHAnsi" w:hAnsiTheme="minorHAnsi" w:cstheme="minorHAnsi"/>
        </w:rPr>
      </w:pPr>
    </w:p>
    <w:p w14:paraId="6A112862" w14:textId="69BBC8D4" w:rsidR="00A95613" w:rsidRPr="00F60BEC" w:rsidRDefault="00DA4CB9" w:rsidP="002E0100">
      <w:pPr>
        <w:pStyle w:val="Nagwek1"/>
        <w:jc w:val="center"/>
        <w:rPr>
          <w:rFonts w:asciiTheme="minorHAnsi" w:hAnsiTheme="minorHAnsi" w:cstheme="minorHAnsi"/>
          <w:sz w:val="20"/>
        </w:rPr>
      </w:pPr>
      <w:r w:rsidRPr="00F60BEC">
        <w:rPr>
          <w:rFonts w:asciiTheme="minorHAnsi" w:hAnsiTheme="minorHAnsi" w:cstheme="minorHAnsi"/>
          <w:sz w:val="20"/>
        </w:rPr>
        <w:t>Zbiorcze zestawienie ofert / Streszczenie oceny i porównanie złożonych ofert</w:t>
      </w:r>
      <w:r w:rsidR="001623E9" w:rsidRPr="00F60BEC">
        <w:rPr>
          <w:rFonts w:asciiTheme="minorHAnsi" w:hAnsiTheme="minorHAnsi" w:cstheme="minorHAnsi"/>
          <w:sz w:val="20"/>
        </w:rPr>
        <w:tab/>
      </w:r>
      <w:bookmarkStart w:id="0" w:name="_Hlk143077890"/>
    </w:p>
    <w:p w14:paraId="394934EF" w14:textId="77777777" w:rsidR="00B20704" w:rsidRPr="00F60BEC" w:rsidRDefault="00B20704" w:rsidP="0084537B">
      <w:pPr>
        <w:rPr>
          <w:rFonts w:asciiTheme="minorHAnsi" w:hAnsiTheme="minorHAnsi" w:cstheme="minorHAnsi"/>
        </w:rPr>
      </w:pPr>
    </w:p>
    <w:p w14:paraId="380F2C38" w14:textId="7BB71262" w:rsidR="0084537B" w:rsidRPr="00F60BEC" w:rsidRDefault="0084537B" w:rsidP="0084537B">
      <w:pPr>
        <w:rPr>
          <w:rFonts w:asciiTheme="minorHAnsi" w:hAnsiTheme="minorHAnsi" w:cstheme="minorHAnsi"/>
        </w:rPr>
      </w:pPr>
      <w:r w:rsidRPr="00F60BEC">
        <w:rPr>
          <w:rFonts w:asciiTheme="minorHAnsi" w:hAnsiTheme="minorHAnsi" w:cstheme="minorHAnsi"/>
        </w:rPr>
        <w:t xml:space="preserve"> </w:t>
      </w:r>
    </w:p>
    <w:tbl>
      <w:tblPr>
        <w:tblW w:w="15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1"/>
        <w:gridCol w:w="2898"/>
        <w:gridCol w:w="2070"/>
        <w:gridCol w:w="3313"/>
        <w:gridCol w:w="1433"/>
        <w:gridCol w:w="1624"/>
        <w:gridCol w:w="1403"/>
        <w:gridCol w:w="1457"/>
      </w:tblGrid>
      <w:tr w:rsidR="00B24039" w:rsidRPr="00F60BEC" w14:paraId="3314C8A1" w14:textId="3C52633E" w:rsidTr="00F838C5">
        <w:trPr>
          <w:cantSplit/>
          <w:trHeight w:val="797"/>
        </w:trPr>
        <w:tc>
          <w:tcPr>
            <w:tcW w:w="961" w:type="dxa"/>
            <w:vAlign w:val="center"/>
          </w:tcPr>
          <w:p w14:paraId="2D4B2B31" w14:textId="77777777" w:rsidR="00B24039" w:rsidRPr="00F60BEC" w:rsidRDefault="00B24039" w:rsidP="00B24039">
            <w:pPr>
              <w:jc w:val="center"/>
              <w:rPr>
                <w:rFonts w:asciiTheme="minorHAnsi" w:hAnsiTheme="minorHAnsi" w:cstheme="minorHAnsi"/>
                <w:b/>
              </w:rPr>
            </w:pPr>
            <w:bookmarkStart w:id="1" w:name="_Hlk146612642"/>
            <w:r w:rsidRPr="00F60BEC">
              <w:rPr>
                <w:rFonts w:asciiTheme="minorHAnsi" w:hAnsiTheme="minorHAnsi" w:cstheme="minorHAnsi"/>
                <w:b/>
              </w:rPr>
              <w:t>Numer oferty</w:t>
            </w:r>
          </w:p>
        </w:tc>
        <w:tc>
          <w:tcPr>
            <w:tcW w:w="2898" w:type="dxa"/>
            <w:vAlign w:val="center"/>
          </w:tcPr>
          <w:p w14:paraId="37C4C267" w14:textId="77777777" w:rsidR="00B24039" w:rsidRPr="00F60BEC" w:rsidRDefault="00B24039" w:rsidP="00B2403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60BEC">
              <w:rPr>
                <w:rFonts w:asciiTheme="minorHAnsi" w:hAnsiTheme="minorHAnsi" w:cstheme="minorHAnsi"/>
                <w:b/>
              </w:rPr>
              <w:t>Nazwa (firma) i adres wykonawcy</w:t>
            </w:r>
          </w:p>
        </w:tc>
        <w:tc>
          <w:tcPr>
            <w:tcW w:w="2070" w:type="dxa"/>
            <w:vAlign w:val="center"/>
          </w:tcPr>
          <w:p w14:paraId="1262CDD3" w14:textId="77777777" w:rsidR="00B24039" w:rsidRPr="00F60BEC" w:rsidRDefault="00B24039" w:rsidP="00B24039">
            <w:pPr>
              <w:pStyle w:val="Tekstpodstawowy"/>
              <w:rPr>
                <w:rFonts w:asciiTheme="minorHAnsi" w:hAnsiTheme="minorHAnsi" w:cstheme="minorHAnsi"/>
                <w:b/>
                <w:sz w:val="20"/>
              </w:rPr>
            </w:pPr>
            <w:r w:rsidRPr="00F60BEC">
              <w:rPr>
                <w:rFonts w:asciiTheme="minorHAnsi" w:hAnsiTheme="minorHAnsi" w:cstheme="minorHAnsi"/>
                <w:b/>
                <w:sz w:val="20"/>
              </w:rPr>
              <w:t>Cena</w:t>
            </w:r>
          </w:p>
          <w:p w14:paraId="737EDA69" w14:textId="77777777" w:rsidR="00B24039" w:rsidRPr="00F60BEC" w:rsidRDefault="00B24039" w:rsidP="00B24039">
            <w:pPr>
              <w:pStyle w:val="Tekstpodstawowy"/>
              <w:rPr>
                <w:rFonts w:asciiTheme="minorHAnsi" w:hAnsiTheme="minorHAnsi" w:cstheme="minorHAnsi"/>
                <w:b/>
                <w:sz w:val="20"/>
              </w:rPr>
            </w:pPr>
            <w:r w:rsidRPr="00F60BEC">
              <w:rPr>
                <w:rFonts w:asciiTheme="minorHAnsi" w:hAnsiTheme="minorHAnsi" w:cstheme="minorHAnsi"/>
                <w:b/>
                <w:sz w:val="20"/>
              </w:rPr>
              <w:t>netto zł. brutto zł</w:t>
            </w:r>
          </w:p>
        </w:tc>
        <w:tc>
          <w:tcPr>
            <w:tcW w:w="3313" w:type="dxa"/>
          </w:tcPr>
          <w:p w14:paraId="745AC120" w14:textId="77777777" w:rsidR="00B24039" w:rsidRPr="00F60BEC" w:rsidRDefault="00B24039" w:rsidP="00B24039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6B92CE4E" w14:textId="77777777" w:rsidR="00C05CA0" w:rsidRDefault="00C05CA0" w:rsidP="00B24039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4A72BA44" w14:textId="417CCB5F" w:rsidR="00B24039" w:rsidRPr="00F60BEC" w:rsidRDefault="00B24039" w:rsidP="00B24039">
            <w:pPr>
              <w:jc w:val="center"/>
              <w:rPr>
                <w:rFonts w:asciiTheme="minorHAnsi" w:hAnsiTheme="minorHAnsi" w:cstheme="minorHAnsi"/>
              </w:rPr>
            </w:pPr>
            <w:r w:rsidRPr="00F60BEC">
              <w:rPr>
                <w:rFonts w:asciiTheme="minorHAnsi" w:hAnsiTheme="minorHAnsi" w:cstheme="minorHAnsi"/>
                <w:b/>
              </w:rPr>
              <w:t>Termin gwarancji</w:t>
            </w:r>
          </w:p>
        </w:tc>
        <w:tc>
          <w:tcPr>
            <w:tcW w:w="1433" w:type="dxa"/>
          </w:tcPr>
          <w:p w14:paraId="2F16A997" w14:textId="319C0B85" w:rsidR="00B24039" w:rsidRPr="00F60BEC" w:rsidRDefault="00B24039" w:rsidP="00B24039">
            <w:pPr>
              <w:jc w:val="center"/>
              <w:rPr>
                <w:rFonts w:asciiTheme="minorHAnsi" w:hAnsiTheme="minorHAnsi" w:cstheme="minorHAnsi"/>
              </w:rPr>
            </w:pPr>
            <w:r w:rsidRPr="00F60BEC">
              <w:rPr>
                <w:rFonts w:asciiTheme="minorHAnsi" w:hAnsiTheme="minorHAnsi" w:cstheme="minorHAnsi"/>
              </w:rPr>
              <w:t>Liczba pkt. w kryterium</w:t>
            </w:r>
          </w:p>
          <w:p w14:paraId="20A0545E" w14:textId="3CCBD231" w:rsidR="00B24039" w:rsidRPr="00F60BEC" w:rsidRDefault="00B24039" w:rsidP="00B2403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60BEC">
              <w:rPr>
                <w:rFonts w:asciiTheme="minorHAnsi" w:hAnsiTheme="minorHAnsi" w:cstheme="minorHAnsi"/>
                <w:b/>
              </w:rPr>
              <w:t>Cena 60 pkt</w:t>
            </w:r>
          </w:p>
        </w:tc>
        <w:tc>
          <w:tcPr>
            <w:tcW w:w="1624" w:type="dxa"/>
          </w:tcPr>
          <w:p w14:paraId="5383A41C" w14:textId="77777777" w:rsidR="00B24039" w:rsidRPr="00F60BEC" w:rsidRDefault="00B24039" w:rsidP="00B24039">
            <w:pPr>
              <w:jc w:val="center"/>
              <w:rPr>
                <w:rFonts w:asciiTheme="minorHAnsi" w:hAnsiTheme="minorHAnsi" w:cstheme="minorHAnsi"/>
              </w:rPr>
            </w:pPr>
            <w:r w:rsidRPr="00F60BEC">
              <w:rPr>
                <w:rFonts w:asciiTheme="minorHAnsi" w:hAnsiTheme="minorHAnsi" w:cstheme="minorHAnsi"/>
              </w:rPr>
              <w:t>Liczba pkt. w kryterium</w:t>
            </w:r>
          </w:p>
          <w:p w14:paraId="7C3B9D03" w14:textId="77777777" w:rsidR="00B24039" w:rsidRPr="00F60BEC" w:rsidRDefault="00B24039" w:rsidP="00B2403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60BEC">
              <w:rPr>
                <w:rFonts w:asciiTheme="minorHAnsi" w:hAnsiTheme="minorHAnsi" w:cstheme="minorHAnsi"/>
                <w:b/>
              </w:rPr>
              <w:t>Ocena techniczna</w:t>
            </w:r>
          </w:p>
          <w:p w14:paraId="3F91AED8" w14:textId="160369F0" w:rsidR="00B24039" w:rsidRPr="00F60BEC" w:rsidRDefault="00B24039" w:rsidP="00B24039">
            <w:pPr>
              <w:jc w:val="center"/>
              <w:rPr>
                <w:rFonts w:asciiTheme="minorHAnsi" w:hAnsiTheme="minorHAnsi" w:cstheme="minorHAnsi"/>
              </w:rPr>
            </w:pPr>
            <w:r w:rsidRPr="00F60BEC">
              <w:rPr>
                <w:rFonts w:asciiTheme="minorHAnsi" w:hAnsiTheme="minorHAnsi" w:cstheme="minorHAnsi"/>
                <w:b/>
              </w:rPr>
              <w:t xml:space="preserve"> 30 pkt</w:t>
            </w:r>
          </w:p>
        </w:tc>
        <w:tc>
          <w:tcPr>
            <w:tcW w:w="1403" w:type="dxa"/>
          </w:tcPr>
          <w:p w14:paraId="1C03DAC1" w14:textId="77777777" w:rsidR="00B24039" w:rsidRPr="00F60BEC" w:rsidRDefault="00B24039" w:rsidP="00B24039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60BEC">
              <w:rPr>
                <w:rFonts w:asciiTheme="minorHAnsi" w:hAnsiTheme="minorHAnsi" w:cstheme="minorHAnsi"/>
              </w:rPr>
              <w:t xml:space="preserve">Liczba pkt. w kryterium </w:t>
            </w:r>
            <w:r w:rsidRPr="00F60BEC">
              <w:rPr>
                <w:rFonts w:asciiTheme="minorHAnsi" w:hAnsiTheme="minorHAnsi" w:cstheme="minorHAnsi"/>
                <w:b/>
                <w:bCs/>
              </w:rPr>
              <w:t>Termin gwarancji</w:t>
            </w:r>
          </w:p>
          <w:p w14:paraId="5AEBEB4A" w14:textId="77777777" w:rsidR="00B24039" w:rsidRPr="00F60BEC" w:rsidRDefault="00B24039" w:rsidP="00B24039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60BEC">
              <w:rPr>
                <w:rFonts w:asciiTheme="minorHAnsi" w:hAnsiTheme="minorHAnsi" w:cstheme="minorHAnsi"/>
                <w:b/>
                <w:bCs/>
              </w:rPr>
              <w:t>10 pkt.</w:t>
            </w:r>
          </w:p>
          <w:p w14:paraId="69B037CD" w14:textId="77777777" w:rsidR="00B24039" w:rsidRPr="00F60BEC" w:rsidRDefault="00B24039" w:rsidP="00B2403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57" w:type="dxa"/>
          </w:tcPr>
          <w:p w14:paraId="3FB627F3" w14:textId="6BCB19F8" w:rsidR="00B24039" w:rsidRPr="00F60BEC" w:rsidRDefault="00B24039" w:rsidP="00B2403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60BEC">
              <w:rPr>
                <w:rFonts w:asciiTheme="minorHAnsi" w:hAnsiTheme="minorHAnsi" w:cstheme="minorHAnsi"/>
              </w:rPr>
              <w:t>Łączna ilość przyznanych punktów</w:t>
            </w:r>
          </w:p>
        </w:tc>
      </w:tr>
      <w:tr w:rsidR="00047A39" w:rsidRPr="00F60BEC" w14:paraId="68BA6991" w14:textId="4A277ABB" w:rsidTr="00F838C5">
        <w:trPr>
          <w:cantSplit/>
          <w:trHeight w:val="1322"/>
        </w:trPr>
        <w:tc>
          <w:tcPr>
            <w:tcW w:w="961" w:type="dxa"/>
            <w:vAlign w:val="center"/>
          </w:tcPr>
          <w:p w14:paraId="3F61A45A" w14:textId="3B1E5FCC" w:rsidR="00047A39" w:rsidRPr="00F60BEC" w:rsidRDefault="00047A39" w:rsidP="00047A39">
            <w:pPr>
              <w:jc w:val="center"/>
              <w:rPr>
                <w:rFonts w:asciiTheme="minorHAnsi" w:hAnsiTheme="minorHAnsi" w:cstheme="minorHAnsi"/>
              </w:rPr>
            </w:pPr>
            <w:r w:rsidRPr="00F60BEC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2898" w:type="dxa"/>
            <w:vAlign w:val="center"/>
          </w:tcPr>
          <w:p w14:paraId="24F704E4" w14:textId="77777777" w:rsidR="00047A39" w:rsidRPr="00F60BEC" w:rsidRDefault="00047A39" w:rsidP="00047A39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lang w:eastAsia="en-US"/>
              </w:rPr>
            </w:pPr>
            <w:r w:rsidRPr="00F60BEC">
              <w:rPr>
                <w:rFonts w:asciiTheme="minorHAnsi" w:eastAsiaTheme="minorHAnsi" w:hAnsiTheme="minorHAnsi" w:cstheme="minorHAnsi"/>
                <w:lang w:eastAsia="en-US"/>
              </w:rPr>
              <w:t>Olympus Polska Sp. z o.o.</w:t>
            </w:r>
          </w:p>
          <w:p w14:paraId="338357A0" w14:textId="77777777" w:rsidR="00047A39" w:rsidRPr="00F60BEC" w:rsidRDefault="00047A39" w:rsidP="00047A39">
            <w:pPr>
              <w:rPr>
                <w:rFonts w:asciiTheme="minorHAnsi" w:eastAsiaTheme="minorHAnsi" w:hAnsiTheme="minorHAnsi" w:cstheme="minorHAnsi"/>
                <w:lang w:eastAsia="en-US"/>
              </w:rPr>
            </w:pPr>
            <w:r w:rsidRPr="00F60BEC">
              <w:rPr>
                <w:rFonts w:asciiTheme="minorHAnsi" w:eastAsiaTheme="minorHAnsi" w:hAnsiTheme="minorHAnsi" w:cstheme="minorHAnsi"/>
                <w:lang w:eastAsia="en-US"/>
              </w:rPr>
              <w:t>ul. Wynalazek 4, 02-677, Warszawa</w:t>
            </w:r>
          </w:p>
          <w:p w14:paraId="1FEADEB3" w14:textId="50C562D3" w:rsidR="00047A39" w:rsidRPr="00F60BEC" w:rsidRDefault="00047A39" w:rsidP="00047A39">
            <w:pPr>
              <w:jc w:val="both"/>
              <w:rPr>
                <w:rFonts w:asciiTheme="minorHAnsi" w:hAnsiTheme="minorHAnsi" w:cstheme="minorHAnsi"/>
              </w:rPr>
            </w:pPr>
            <w:r w:rsidRPr="00F60BEC">
              <w:rPr>
                <w:rFonts w:asciiTheme="minorHAnsi" w:eastAsiaTheme="minorHAnsi" w:hAnsiTheme="minorHAnsi" w:cstheme="minorHAnsi"/>
                <w:lang w:eastAsia="en-US"/>
              </w:rPr>
              <w:t>REGON 012330343</w:t>
            </w:r>
          </w:p>
        </w:tc>
        <w:tc>
          <w:tcPr>
            <w:tcW w:w="2070" w:type="dxa"/>
            <w:vAlign w:val="center"/>
          </w:tcPr>
          <w:p w14:paraId="587F0585" w14:textId="4F06353A" w:rsidR="00047A39" w:rsidRPr="00F60BEC" w:rsidRDefault="00047A39" w:rsidP="00047A39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lang w:eastAsia="en-US"/>
              </w:rPr>
            </w:pPr>
            <w:r w:rsidRPr="00F60BEC">
              <w:rPr>
                <w:rFonts w:asciiTheme="minorHAnsi" w:eastAsiaTheme="minorHAnsi" w:hAnsiTheme="minorHAnsi" w:cstheme="minorHAnsi"/>
                <w:lang w:eastAsia="en-US"/>
              </w:rPr>
              <w:t>Netto: 778 530,42 zł</w:t>
            </w:r>
          </w:p>
          <w:p w14:paraId="133E7B01" w14:textId="1C039D94" w:rsidR="00047A39" w:rsidRPr="00F60BEC" w:rsidRDefault="00047A39" w:rsidP="00047A39">
            <w:pPr>
              <w:rPr>
                <w:rFonts w:asciiTheme="minorHAnsi" w:hAnsiTheme="minorHAnsi" w:cstheme="minorHAnsi"/>
                <w:bCs/>
                <w:spacing w:val="-1"/>
              </w:rPr>
            </w:pPr>
            <w:r w:rsidRPr="00F60BEC">
              <w:rPr>
                <w:rFonts w:asciiTheme="minorHAnsi" w:eastAsiaTheme="minorHAnsi" w:hAnsiTheme="minorHAnsi" w:cstheme="minorHAnsi"/>
                <w:lang w:eastAsia="en-US"/>
              </w:rPr>
              <w:t>Brutto: 850 170,54 zł</w:t>
            </w:r>
          </w:p>
        </w:tc>
        <w:tc>
          <w:tcPr>
            <w:tcW w:w="3313" w:type="dxa"/>
            <w:vAlign w:val="center"/>
          </w:tcPr>
          <w:p w14:paraId="51C0FD92" w14:textId="77777777" w:rsidR="00047A39" w:rsidRPr="00F60BEC" w:rsidRDefault="00047A39" w:rsidP="00047A39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lang w:eastAsia="en-US"/>
              </w:rPr>
            </w:pPr>
            <w:r w:rsidRPr="00F60BEC">
              <w:rPr>
                <w:rFonts w:asciiTheme="minorHAnsi" w:eastAsiaTheme="minorHAnsi" w:hAnsiTheme="minorHAnsi" w:cstheme="minorHAnsi"/>
                <w:b/>
                <w:bCs/>
                <w:lang w:eastAsia="en-US"/>
              </w:rPr>
              <w:t xml:space="preserve">24 miesiące </w:t>
            </w:r>
            <w:r w:rsidRPr="00F60BEC">
              <w:rPr>
                <w:rFonts w:asciiTheme="minorHAnsi" w:eastAsiaTheme="minorHAnsi" w:hAnsiTheme="minorHAnsi" w:cstheme="minorHAnsi"/>
                <w:lang w:eastAsia="en-US"/>
              </w:rPr>
              <w:t xml:space="preserve">/ dla poz. 2. </w:t>
            </w:r>
            <w:proofErr w:type="spellStart"/>
            <w:r w:rsidRPr="00F60BEC">
              <w:rPr>
                <w:rFonts w:asciiTheme="minorHAnsi" w:eastAsiaTheme="minorHAnsi" w:hAnsiTheme="minorHAnsi" w:cstheme="minorHAnsi"/>
                <w:lang w:eastAsia="en-US"/>
              </w:rPr>
              <w:t>Wideokolonoskop</w:t>
            </w:r>
            <w:proofErr w:type="spellEnd"/>
            <w:r w:rsidRPr="00F60BEC">
              <w:rPr>
                <w:rFonts w:asciiTheme="minorHAnsi" w:eastAsiaTheme="minorHAnsi" w:hAnsiTheme="minorHAnsi" w:cstheme="minorHAnsi"/>
                <w:lang w:eastAsia="en-US"/>
              </w:rPr>
              <w:t xml:space="preserve"> z wyposażeniem do zabiegów ESD kpl.1,</w:t>
            </w:r>
          </w:p>
          <w:p w14:paraId="73CCBCD4" w14:textId="77777777" w:rsidR="00047A39" w:rsidRPr="00F60BEC" w:rsidRDefault="00047A39" w:rsidP="00047A39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lang w:eastAsia="en-US"/>
              </w:rPr>
            </w:pPr>
            <w:r w:rsidRPr="00F60BEC">
              <w:rPr>
                <w:rFonts w:asciiTheme="minorHAnsi" w:eastAsiaTheme="minorHAnsi" w:hAnsiTheme="minorHAnsi" w:cstheme="minorHAnsi"/>
                <w:lang w:eastAsia="en-US"/>
              </w:rPr>
              <w:t xml:space="preserve">3. </w:t>
            </w:r>
            <w:proofErr w:type="spellStart"/>
            <w:r w:rsidRPr="00F60BEC">
              <w:rPr>
                <w:rFonts w:asciiTheme="minorHAnsi" w:eastAsiaTheme="minorHAnsi" w:hAnsiTheme="minorHAnsi" w:cstheme="minorHAnsi"/>
                <w:lang w:eastAsia="en-US"/>
              </w:rPr>
              <w:t>Wideogastroskop</w:t>
            </w:r>
            <w:proofErr w:type="spellEnd"/>
            <w:r w:rsidRPr="00F60BEC">
              <w:rPr>
                <w:rFonts w:asciiTheme="minorHAnsi" w:eastAsiaTheme="minorHAnsi" w:hAnsiTheme="minorHAnsi" w:cstheme="minorHAnsi"/>
                <w:lang w:eastAsia="en-US"/>
              </w:rPr>
              <w:t xml:space="preserve"> HDTV – 1 SZT., 4. </w:t>
            </w:r>
            <w:proofErr w:type="spellStart"/>
            <w:r w:rsidRPr="00F60BEC">
              <w:rPr>
                <w:rFonts w:asciiTheme="minorHAnsi" w:eastAsiaTheme="minorHAnsi" w:hAnsiTheme="minorHAnsi" w:cstheme="minorHAnsi"/>
                <w:lang w:eastAsia="en-US"/>
              </w:rPr>
              <w:t>Wideokolonoskop</w:t>
            </w:r>
            <w:proofErr w:type="spellEnd"/>
            <w:r w:rsidRPr="00F60BEC">
              <w:rPr>
                <w:rFonts w:asciiTheme="minorHAnsi" w:eastAsiaTheme="minorHAnsi" w:hAnsiTheme="minorHAnsi" w:cstheme="minorHAnsi"/>
                <w:lang w:eastAsia="en-US"/>
              </w:rPr>
              <w:t xml:space="preserve"> HDTV – 1 SZT.: </w:t>
            </w:r>
            <w:r w:rsidRPr="00F60BEC">
              <w:rPr>
                <w:rFonts w:asciiTheme="minorHAnsi" w:eastAsiaTheme="minorHAnsi" w:hAnsiTheme="minorHAnsi" w:cstheme="minorHAnsi"/>
                <w:b/>
                <w:bCs/>
                <w:lang w:eastAsia="en-US"/>
              </w:rPr>
              <w:t xml:space="preserve">36 miesięcy </w:t>
            </w:r>
            <w:r w:rsidRPr="00F60BEC">
              <w:rPr>
                <w:rFonts w:asciiTheme="minorHAnsi" w:eastAsiaTheme="minorHAnsi" w:hAnsiTheme="minorHAnsi" w:cstheme="minorHAnsi"/>
                <w:lang w:eastAsia="en-US"/>
              </w:rPr>
              <w:t xml:space="preserve">z pełną obsługą serwisową </w:t>
            </w:r>
            <w:proofErr w:type="spellStart"/>
            <w:r w:rsidRPr="00F60BEC">
              <w:rPr>
                <w:rFonts w:asciiTheme="minorHAnsi" w:eastAsiaTheme="minorHAnsi" w:hAnsiTheme="minorHAnsi" w:cstheme="minorHAnsi"/>
                <w:lang w:eastAsia="en-US"/>
              </w:rPr>
              <w:t>Endocasco</w:t>
            </w:r>
            <w:proofErr w:type="spellEnd"/>
            <w:r w:rsidRPr="00F60BEC">
              <w:rPr>
                <w:rFonts w:asciiTheme="minorHAnsi" w:eastAsiaTheme="minorHAnsi" w:hAnsiTheme="minorHAnsi" w:cstheme="minorHAnsi"/>
                <w:lang w:eastAsia="en-US"/>
              </w:rPr>
              <w:t>.</w:t>
            </w:r>
          </w:p>
          <w:p w14:paraId="4E844E16" w14:textId="25FA48EF" w:rsidR="00047A39" w:rsidRPr="00F60BEC" w:rsidRDefault="00047A39" w:rsidP="00047A3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33" w:type="dxa"/>
            <w:vAlign w:val="center"/>
          </w:tcPr>
          <w:p w14:paraId="1792CE2B" w14:textId="7DC21A48" w:rsidR="00047A39" w:rsidRPr="00F60BEC" w:rsidRDefault="00047A39" w:rsidP="00047A39">
            <w:pPr>
              <w:jc w:val="center"/>
              <w:rPr>
                <w:rFonts w:asciiTheme="minorHAnsi" w:hAnsiTheme="minorHAnsi" w:cstheme="minorHAnsi"/>
                <w:bCs/>
                <w:spacing w:val="-1"/>
              </w:rPr>
            </w:pPr>
            <w:r w:rsidRPr="00F60BEC">
              <w:rPr>
                <w:rFonts w:asciiTheme="minorHAnsi" w:hAnsiTheme="minorHAnsi" w:cstheme="minorHAnsi"/>
                <w:bCs/>
                <w:spacing w:val="-1"/>
              </w:rPr>
              <w:t>60</w:t>
            </w:r>
          </w:p>
        </w:tc>
        <w:tc>
          <w:tcPr>
            <w:tcW w:w="1624" w:type="dxa"/>
          </w:tcPr>
          <w:p w14:paraId="5CB5F0AE" w14:textId="77777777" w:rsidR="00047A39" w:rsidRPr="00F60BEC" w:rsidRDefault="00047A39" w:rsidP="00047A39">
            <w:pPr>
              <w:jc w:val="center"/>
              <w:rPr>
                <w:rFonts w:asciiTheme="minorHAnsi" w:hAnsiTheme="minorHAnsi" w:cstheme="minorHAnsi"/>
                <w:bCs/>
                <w:spacing w:val="-1"/>
              </w:rPr>
            </w:pPr>
          </w:p>
          <w:p w14:paraId="6DD47D19" w14:textId="77777777" w:rsidR="00047A39" w:rsidRPr="00F60BEC" w:rsidRDefault="00047A39" w:rsidP="00047A39">
            <w:pPr>
              <w:jc w:val="center"/>
              <w:rPr>
                <w:rFonts w:asciiTheme="minorHAnsi" w:hAnsiTheme="minorHAnsi" w:cstheme="minorHAnsi"/>
                <w:bCs/>
                <w:spacing w:val="-1"/>
              </w:rPr>
            </w:pPr>
          </w:p>
          <w:p w14:paraId="711DF31C" w14:textId="77777777" w:rsidR="00047A39" w:rsidRPr="00F60BEC" w:rsidRDefault="00047A39" w:rsidP="00047A39">
            <w:pPr>
              <w:jc w:val="center"/>
              <w:rPr>
                <w:rFonts w:asciiTheme="minorHAnsi" w:hAnsiTheme="minorHAnsi" w:cstheme="minorHAnsi"/>
                <w:bCs/>
                <w:spacing w:val="-1"/>
              </w:rPr>
            </w:pPr>
          </w:p>
          <w:p w14:paraId="770FDC80" w14:textId="71C01621" w:rsidR="00047A39" w:rsidRPr="00F60BEC" w:rsidRDefault="00047A39" w:rsidP="00047A39">
            <w:pPr>
              <w:jc w:val="center"/>
              <w:rPr>
                <w:rFonts w:asciiTheme="minorHAnsi" w:hAnsiTheme="minorHAnsi" w:cstheme="minorHAnsi"/>
                <w:bCs/>
                <w:spacing w:val="-1"/>
              </w:rPr>
            </w:pPr>
            <w:r w:rsidRPr="00F60BEC">
              <w:rPr>
                <w:rFonts w:asciiTheme="minorHAnsi" w:hAnsiTheme="minorHAnsi" w:cstheme="minorHAnsi"/>
                <w:bCs/>
                <w:spacing w:val="-1"/>
              </w:rPr>
              <w:t>30</w:t>
            </w:r>
          </w:p>
        </w:tc>
        <w:tc>
          <w:tcPr>
            <w:tcW w:w="1403" w:type="dxa"/>
          </w:tcPr>
          <w:p w14:paraId="48816E7A" w14:textId="77777777" w:rsidR="00047A39" w:rsidRPr="00F60BEC" w:rsidRDefault="00047A39" w:rsidP="00047A39">
            <w:pPr>
              <w:jc w:val="center"/>
              <w:rPr>
                <w:rFonts w:asciiTheme="minorHAnsi" w:hAnsiTheme="minorHAnsi" w:cstheme="minorHAnsi"/>
                <w:bCs/>
                <w:spacing w:val="-1"/>
              </w:rPr>
            </w:pPr>
          </w:p>
          <w:p w14:paraId="23B0BE25" w14:textId="77777777" w:rsidR="00047A39" w:rsidRPr="00F60BEC" w:rsidRDefault="00047A39" w:rsidP="00047A39">
            <w:pPr>
              <w:jc w:val="center"/>
              <w:rPr>
                <w:rFonts w:asciiTheme="minorHAnsi" w:hAnsiTheme="minorHAnsi" w:cstheme="minorHAnsi"/>
                <w:bCs/>
                <w:spacing w:val="-1"/>
              </w:rPr>
            </w:pPr>
          </w:p>
          <w:p w14:paraId="36F931E6" w14:textId="77777777" w:rsidR="00047A39" w:rsidRPr="00F60BEC" w:rsidRDefault="00047A39" w:rsidP="00047A39">
            <w:pPr>
              <w:jc w:val="center"/>
              <w:rPr>
                <w:rFonts w:asciiTheme="minorHAnsi" w:hAnsiTheme="minorHAnsi" w:cstheme="minorHAnsi"/>
                <w:bCs/>
                <w:spacing w:val="-1"/>
              </w:rPr>
            </w:pPr>
          </w:p>
          <w:p w14:paraId="1226DE5A" w14:textId="25047495" w:rsidR="00047A39" w:rsidRPr="00F60BEC" w:rsidRDefault="00047A39" w:rsidP="00047A39">
            <w:pPr>
              <w:jc w:val="center"/>
              <w:rPr>
                <w:rFonts w:asciiTheme="minorHAnsi" w:hAnsiTheme="minorHAnsi" w:cstheme="minorHAnsi"/>
                <w:bCs/>
                <w:spacing w:val="-1"/>
              </w:rPr>
            </w:pPr>
            <w:r w:rsidRPr="00F60BEC">
              <w:rPr>
                <w:rFonts w:asciiTheme="minorHAnsi" w:hAnsiTheme="minorHAnsi" w:cstheme="minorHAnsi"/>
                <w:bCs/>
                <w:spacing w:val="-1"/>
              </w:rPr>
              <w:t>0</w:t>
            </w:r>
          </w:p>
        </w:tc>
        <w:tc>
          <w:tcPr>
            <w:tcW w:w="1457" w:type="dxa"/>
          </w:tcPr>
          <w:p w14:paraId="592D4521" w14:textId="2859A54A" w:rsidR="00047A39" w:rsidRPr="00F60BEC" w:rsidRDefault="00047A39" w:rsidP="00047A39">
            <w:pPr>
              <w:jc w:val="center"/>
              <w:rPr>
                <w:rFonts w:asciiTheme="minorHAnsi" w:hAnsiTheme="minorHAnsi" w:cstheme="minorHAnsi"/>
                <w:bCs/>
                <w:spacing w:val="-1"/>
              </w:rPr>
            </w:pPr>
          </w:p>
          <w:p w14:paraId="049430E7" w14:textId="77777777" w:rsidR="00047A39" w:rsidRPr="00F60BEC" w:rsidRDefault="00047A39" w:rsidP="00047A39">
            <w:pPr>
              <w:jc w:val="center"/>
              <w:rPr>
                <w:rFonts w:asciiTheme="minorHAnsi" w:hAnsiTheme="minorHAnsi" w:cstheme="minorHAnsi"/>
                <w:bCs/>
                <w:spacing w:val="-1"/>
              </w:rPr>
            </w:pPr>
          </w:p>
          <w:p w14:paraId="3368F764" w14:textId="77777777" w:rsidR="00047A39" w:rsidRPr="00F60BEC" w:rsidRDefault="00047A39" w:rsidP="00047A39">
            <w:pPr>
              <w:jc w:val="center"/>
              <w:rPr>
                <w:rFonts w:asciiTheme="minorHAnsi" w:hAnsiTheme="minorHAnsi" w:cstheme="minorHAnsi"/>
                <w:bCs/>
                <w:spacing w:val="-1"/>
              </w:rPr>
            </w:pPr>
          </w:p>
          <w:p w14:paraId="679C2F86" w14:textId="10FC201F" w:rsidR="00047A39" w:rsidRPr="00F60BEC" w:rsidRDefault="00047A39" w:rsidP="00F60BEC">
            <w:pPr>
              <w:ind w:firstLine="437"/>
              <w:rPr>
                <w:rFonts w:asciiTheme="minorHAnsi" w:hAnsiTheme="minorHAnsi" w:cstheme="minorHAnsi"/>
                <w:bCs/>
                <w:spacing w:val="-1"/>
              </w:rPr>
            </w:pPr>
            <w:r w:rsidRPr="00F60BEC">
              <w:rPr>
                <w:rFonts w:asciiTheme="minorHAnsi" w:hAnsiTheme="minorHAnsi" w:cstheme="minorHAnsi"/>
                <w:bCs/>
                <w:spacing w:val="-1"/>
              </w:rPr>
              <w:t>90</w:t>
            </w:r>
          </w:p>
        </w:tc>
      </w:tr>
      <w:bookmarkEnd w:id="0"/>
      <w:bookmarkEnd w:id="1"/>
    </w:tbl>
    <w:p w14:paraId="4D8E722F" w14:textId="77777777" w:rsidR="00B20704" w:rsidRPr="00F60BEC" w:rsidRDefault="00B20704" w:rsidP="00F539C4">
      <w:pPr>
        <w:tabs>
          <w:tab w:val="left" w:pos="0"/>
        </w:tabs>
        <w:spacing w:line="276" w:lineRule="auto"/>
        <w:jc w:val="both"/>
        <w:rPr>
          <w:rFonts w:asciiTheme="minorHAnsi" w:hAnsiTheme="minorHAnsi" w:cstheme="minorHAnsi"/>
          <w:b/>
        </w:rPr>
      </w:pPr>
    </w:p>
    <w:p w14:paraId="019F600E" w14:textId="77777777" w:rsidR="00B20704" w:rsidRPr="00F60BEC" w:rsidRDefault="00B20704" w:rsidP="00F539C4">
      <w:pPr>
        <w:tabs>
          <w:tab w:val="left" w:pos="0"/>
        </w:tabs>
        <w:spacing w:line="276" w:lineRule="auto"/>
        <w:jc w:val="both"/>
        <w:rPr>
          <w:rFonts w:asciiTheme="minorHAnsi" w:hAnsiTheme="minorHAnsi" w:cstheme="minorHAnsi"/>
          <w:b/>
        </w:rPr>
      </w:pPr>
    </w:p>
    <w:p w14:paraId="7989188A" w14:textId="00B07F19" w:rsidR="00F539C4" w:rsidRPr="0024206E" w:rsidRDefault="0024206E" w:rsidP="00CB6617">
      <w:pPr>
        <w:tabs>
          <w:tab w:val="left" w:pos="0"/>
        </w:tabs>
        <w:spacing w:after="160"/>
        <w:jc w:val="both"/>
        <w:rPr>
          <w:rFonts w:ascii="Calibri" w:eastAsia="Calibri" w:hAnsi="Calibri" w:cs="Calibri"/>
          <w:b/>
          <w:kern w:val="2"/>
          <w:lang w:eastAsia="en-US"/>
          <w14:ligatures w14:val="standardContextual"/>
        </w:rPr>
      </w:pPr>
      <w:r w:rsidRPr="0024206E">
        <w:rPr>
          <w:rFonts w:ascii="Calibri" w:eastAsia="Calibri" w:hAnsi="Calibri" w:cs="Calibri"/>
          <w:b/>
          <w:kern w:val="2"/>
          <w:lang w:eastAsia="en-US"/>
          <w14:ligatures w14:val="standardContextual"/>
        </w:rPr>
        <w:t>Osoby biorące udział w postępowaniu:</w:t>
      </w:r>
    </w:p>
    <w:p w14:paraId="772565BC" w14:textId="77777777" w:rsidR="0024206E" w:rsidRDefault="0024206E" w:rsidP="00CB6617">
      <w:pPr>
        <w:rPr>
          <w:rFonts w:asciiTheme="minorHAnsi" w:hAnsiTheme="minorHAnsi" w:cstheme="minorHAnsi"/>
        </w:rPr>
      </w:pPr>
    </w:p>
    <w:p w14:paraId="514CDF86" w14:textId="0E08800F" w:rsidR="00F60BEC" w:rsidRPr="00F60BEC" w:rsidRDefault="00F60BEC" w:rsidP="00F60BEC">
      <w:pPr>
        <w:spacing w:line="480" w:lineRule="auto"/>
        <w:rPr>
          <w:rFonts w:asciiTheme="minorHAnsi" w:hAnsiTheme="minorHAnsi" w:cstheme="minorHAnsi"/>
        </w:rPr>
      </w:pPr>
      <w:r w:rsidRPr="00F60BEC">
        <w:rPr>
          <w:rFonts w:asciiTheme="minorHAnsi" w:hAnsiTheme="minorHAnsi" w:cstheme="minorHAnsi"/>
        </w:rPr>
        <w:t>Tomasz Wollny                 ….….…..………………………………….………………</w:t>
      </w:r>
    </w:p>
    <w:p w14:paraId="0D27F352" w14:textId="77777777" w:rsidR="00F60BEC" w:rsidRPr="00F60BEC" w:rsidRDefault="00F60BEC" w:rsidP="00F60BEC">
      <w:pPr>
        <w:spacing w:line="480" w:lineRule="auto"/>
        <w:rPr>
          <w:rFonts w:asciiTheme="minorHAnsi" w:hAnsiTheme="minorHAnsi" w:cstheme="minorHAnsi"/>
        </w:rPr>
      </w:pPr>
      <w:r w:rsidRPr="00F60BEC">
        <w:rPr>
          <w:rFonts w:asciiTheme="minorHAnsi" w:hAnsiTheme="minorHAnsi" w:cstheme="minorHAnsi"/>
        </w:rPr>
        <w:t>Jadwiga Grudzińska          ……………………………………………………………..</w:t>
      </w:r>
    </w:p>
    <w:p w14:paraId="50AE49E2" w14:textId="77777777" w:rsidR="00F60BEC" w:rsidRPr="00F60BEC" w:rsidRDefault="00F60BEC" w:rsidP="00F60BEC">
      <w:pPr>
        <w:spacing w:line="480" w:lineRule="auto"/>
        <w:jc w:val="both"/>
        <w:rPr>
          <w:rFonts w:asciiTheme="minorHAnsi" w:hAnsiTheme="minorHAnsi" w:cstheme="minorHAnsi"/>
        </w:rPr>
      </w:pPr>
      <w:r w:rsidRPr="00F60BEC">
        <w:rPr>
          <w:rFonts w:asciiTheme="minorHAnsi" w:hAnsiTheme="minorHAnsi" w:cstheme="minorHAnsi"/>
        </w:rPr>
        <w:t xml:space="preserve">Anna Król                      </w:t>
      </w:r>
      <w:r w:rsidRPr="00F60BEC">
        <w:rPr>
          <w:rFonts w:asciiTheme="minorHAnsi" w:hAnsiTheme="minorHAnsi" w:cstheme="minorHAnsi"/>
        </w:rPr>
        <w:tab/>
        <w:t>….….…..………………………………….………………</w:t>
      </w:r>
    </w:p>
    <w:p w14:paraId="7A6CDCE0" w14:textId="49554CAD" w:rsidR="00B24039" w:rsidRPr="00F60BEC" w:rsidRDefault="00F60BEC" w:rsidP="00F60BEC">
      <w:pPr>
        <w:spacing w:line="480" w:lineRule="auto"/>
        <w:rPr>
          <w:rFonts w:asciiTheme="minorHAnsi" w:hAnsiTheme="minorHAnsi" w:cstheme="minorHAnsi"/>
        </w:rPr>
      </w:pPr>
      <w:r w:rsidRPr="00F60BEC">
        <w:rPr>
          <w:rFonts w:asciiTheme="minorHAnsi" w:hAnsiTheme="minorHAnsi" w:cstheme="minorHAnsi"/>
        </w:rPr>
        <w:t xml:space="preserve">Justyna Magdziarz </w:t>
      </w:r>
      <w:r w:rsidRPr="00F60BEC">
        <w:rPr>
          <w:rFonts w:asciiTheme="minorHAnsi" w:hAnsiTheme="minorHAnsi" w:cstheme="minorHAnsi"/>
        </w:rPr>
        <w:tab/>
        <w:t>….….…..………………………………….………………</w:t>
      </w:r>
    </w:p>
    <w:sectPr w:rsidR="00B24039" w:rsidRPr="00F60BEC" w:rsidSect="002E0100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B35"/>
    <w:rsid w:val="000052E1"/>
    <w:rsid w:val="00042A49"/>
    <w:rsid w:val="00047A39"/>
    <w:rsid w:val="00050A2F"/>
    <w:rsid w:val="00060EDB"/>
    <w:rsid w:val="000673B9"/>
    <w:rsid w:val="00097FA2"/>
    <w:rsid w:val="000A4A66"/>
    <w:rsid w:val="000C2F45"/>
    <w:rsid w:val="00115731"/>
    <w:rsid w:val="00160FDC"/>
    <w:rsid w:val="001623E9"/>
    <w:rsid w:val="00177CCE"/>
    <w:rsid w:val="001849CC"/>
    <w:rsid w:val="001D6862"/>
    <w:rsid w:val="001F4171"/>
    <w:rsid w:val="001F667A"/>
    <w:rsid w:val="0021186F"/>
    <w:rsid w:val="00216DD1"/>
    <w:rsid w:val="00220214"/>
    <w:rsid w:val="00222901"/>
    <w:rsid w:val="00240BA9"/>
    <w:rsid w:val="0024206E"/>
    <w:rsid w:val="002446BC"/>
    <w:rsid w:val="00253DE2"/>
    <w:rsid w:val="00256205"/>
    <w:rsid w:val="002D06D7"/>
    <w:rsid w:val="002E0100"/>
    <w:rsid w:val="00311C75"/>
    <w:rsid w:val="0035588A"/>
    <w:rsid w:val="00372C05"/>
    <w:rsid w:val="003B7E1B"/>
    <w:rsid w:val="003C7C38"/>
    <w:rsid w:val="003E4233"/>
    <w:rsid w:val="00452032"/>
    <w:rsid w:val="00476E30"/>
    <w:rsid w:val="0048211B"/>
    <w:rsid w:val="004F6C7D"/>
    <w:rsid w:val="005046F7"/>
    <w:rsid w:val="00514BA3"/>
    <w:rsid w:val="00560103"/>
    <w:rsid w:val="00561120"/>
    <w:rsid w:val="00562BDE"/>
    <w:rsid w:val="005743B3"/>
    <w:rsid w:val="00582EAE"/>
    <w:rsid w:val="00596EFD"/>
    <w:rsid w:val="005C1DAC"/>
    <w:rsid w:val="006013AA"/>
    <w:rsid w:val="0061366E"/>
    <w:rsid w:val="006304FA"/>
    <w:rsid w:val="00645FF4"/>
    <w:rsid w:val="006713BD"/>
    <w:rsid w:val="00677E3B"/>
    <w:rsid w:val="006C1B3F"/>
    <w:rsid w:val="006C3C72"/>
    <w:rsid w:val="00724C4C"/>
    <w:rsid w:val="00740B64"/>
    <w:rsid w:val="007727E0"/>
    <w:rsid w:val="00814ADE"/>
    <w:rsid w:val="00816161"/>
    <w:rsid w:val="00826976"/>
    <w:rsid w:val="0084537B"/>
    <w:rsid w:val="0087670A"/>
    <w:rsid w:val="00881731"/>
    <w:rsid w:val="00881C08"/>
    <w:rsid w:val="008A4C24"/>
    <w:rsid w:val="008B5880"/>
    <w:rsid w:val="008D50A5"/>
    <w:rsid w:val="008E2DE7"/>
    <w:rsid w:val="008E3ED4"/>
    <w:rsid w:val="008E7F84"/>
    <w:rsid w:val="00906765"/>
    <w:rsid w:val="009104E0"/>
    <w:rsid w:val="00937374"/>
    <w:rsid w:val="00943AD4"/>
    <w:rsid w:val="00944006"/>
    <w:rsid w:val="00956AA9"/>
    <w:rsid w:val="0095785D"/>
    <w:rsid w:val="0096019E"/>
    <w:rsid w:val="00965E99"/>
    <w:rsid w:val="00967FC6"/>
    <w:rsid w:val="009761B6"/>
    <w:rsid w:val="0098011C"/>
    <w:rsid w:val="009C0BF1"/>
    <w:rsid w:val="00A003F1"/>
    <w:rsid w:val="00A03278"/>
    <w:rsid w:val="00A033A9"/>
    <w:rsid w:val="00A047EE"/>
    <w:rsid w:val="00A22881"/>
    <w:rsid w:val="00A40307"/>
    <w:rsid w:val="00A60F72"/>
    <w:rsid w:val="00A614F4"/>
    <w:rsid w:val="00A67931"/>
    <w:rsid w:val="00A95613"/>
    <w:rsid w:val="00AA5B35"/>
    <w:rsid w:val="00AA65DB"/>
    <w:rsid w:val="00AD7638"/>
    <w:rsid w:val="00AE097A"/>
    <w:rsid w:val="00AE4B89"/>
    <w:rsid w:val="00B16AA7"/>
    <w:rsid w:val="00B20704"/>
    <w:rsid w:val="00B24039"/>
    <w:rsid w:val="00B3102F"/>
    <w:rsid w:val="00B3248E"/>
    <w:rsid w:val="00B55C89"/>
    <w:rsid w:val="00B82F2F"/>
    <w:rsid w:val="00B9257B"/>
    <w:rsid w:val="00B94B56"/>
    <w:rsid w:val="00BC16A0"/>
    <w:rsid w:val="00BC29C0"/>
    <w:rsid w:val="00BC7380"/>
    <w:rsid w:val="00BD0556"/>
    <w:rsid w:val="00BE7EA3"/>
    <w:rsid w:val="00BF51A3"/>
    <w:rsid w:val="00C05CA0"/>
    <w:rsid w:val="00C21AC4"/>
    <w:rsid w:val="00C3754F"/>
    <w:rsid w:val="00C63C12"/>
    <w:rsid w:val="00C6511E"/>
    <w:rsid w:val="00C75918"/>
    <w:rsid w:val="00CB025C"/>
    <w:rsid w:val="00CB6617"/>
    <w:rsid w:val="00CC17D5"/>
    <w:rsid w:val="00CE6CF3"/>
    <w:rsid w:val="00D00CC7"/>
    <w:rsid w:val="00D970D8"/>
    <w:rsid w:val="00DA4CB9"/>
    <w:rsid w:val="00DB7D41"/>
    <w:rsid w:val="00E06898"/>
    <w:rsid w:val="00E2603E"/>
    <w:rsid w:val="00E53DC6"/>
    <w:rsid w:val="00E8479C"/>
    <w:rsid w:val="00EC46F2"/>
    <w:rsid w:val="00EE5F96"/>
    <w:rsid w:val="00EF4280"/>
    <w:rsid w:val="00F232C2"/>
    <w:rsid w:val="00F47B83"/>
    <w:rsid w:val="00F539C4"/>
    <w:rsid w:val="00F60BEC"/>
    <w:rsid w:val="00F82EDF"/>
    <w:rsid w:val="00F838C5"/>
    <w:rsid w:val="00FE5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1E642"/>
  <w15:docId w15:val="{E0EE3179-A33B-48A1-BF9B-64164C42E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A5B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A5B35"/>
    <w:pPr>
      <w:keepNext/>
      <w:outlineLvl w:val="0"/>
    </w:pPr>
    <w:rPr>
      <w:rFonts w:ascii="Courier New" w:hAnsi="Courier New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A5B35"/>
    <w:rPr>
      <w:rFonts w:ascii="Courier New" w:eastAsia="Times New Roman" w:hAnsi="Courier New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AA5B35"/>
    <w:pPr>
      <w:jc w:val="center"/>
    </w:pPr>
    <w:rPr>
      <w:rFonts w:ascii="Arial" w:hAnsi="Arial"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AA5B35"/>
    <w:rPr>
      <w:rFonts w:ascii="Arial" w:eastAsia="Times New Roman" w:hAnsi="Arial" w:cs="Times New Roman"/>
      <w:szCs w:val="20"/>
      <w:lang w:eastAsia="pl-PL"/>
    </w:rPr>
  </w:style>
  <w:style w:type="paragraph" w:customStyle="1" w:styleId="Default">
    <w:name w:val="Default"/>
    <w:rsid w:val="00BD055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89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34FBC3-DA81-45E6-B637-7D533158EC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146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ŚCO Kielce</Company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Sidor</dc:creator>
  <cp:lastModifiedBy>Magdziarz Justyna</cp:lastModifiedBy>
  <cp:revision>11</cp:revision>
  <cp:lastPrinted>2023-09-26T07:23:00Z</cp:lastPrinted>
  <dcterms:created xsi:type="dcterms:W3CDTF">2023-09-27T09:26:00Z</dcterms:created>
  <dcterms:modified xsi:type="dcterms:W3CDTF">2023-09-27T09:48:00Z</dcterms:modified>
</cp:coreProperties>
</file>