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730DA9">
        <w:rPr>
          <w:rFonts w:ascii="Verdana" w:hAnsi="Verdana" w:cs="Calibri"/>
          <w:b/>
          <w:snapToGrid w:val="0"/>
          <w:sz w:val="18"/>
          <w:szCs w:val="18"/>
        </w:rPr>
        <w:t>75</w:t>
      </w:r>
      <w:r w:rsidRPr="00F53950">
        <w:rPr>
          <w:rFonts w:ascii="Verdana" w:hAnsi="Verdana" w:cs="Calibri"/>
          <w:b/>
          <w:snapToGrid w:val="0"/>
          <w:sz w:val="18"/>
          <w:szCs w:val="18"/>
        </w:rPr>
        <w:t>/ZP/2019</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42E24" w:rsidRDefault="00730DA9" w:rsidP="006D3612">
      <w:pPr>
        <w:suppressAutoHyphens/>
        <w:spacing w:line="276" w:lineRule="auto"/>
        <w:jc w:val="center"/>
        <w:rPr>
          <w:rFonts w:ascii="Verdana" w:hAnsi="Verdana" w:cs="Arial"/>
          <w:b/>
          <w:i/>
          <w:snapToGrid w:val="0"/>
          <w:sz w:val="32"/>
          <w:szCs w:val="18"/>
        </w:rPr>
      </w:pPr>
      <w:r>
        <w:rPr>
          <w:rFonts w:ascii="Verdana" w:hAnsi="Verdana"/>
          <w:b/>
          <w:snapToGrid w:val="0"/>
          <w:sz w:val="18"/>
          <w:szCs w:val="18"/>
        </w:rPr>
        <w:t xml:space="preserve">dostawa wyposażenia kryminalistycznego </w:t>
      </w:r>
      <w:r w:rsidR="008B469C">
        <w:rPr>
          <w:rFonts w:ascii="Verdana" w:hAnsi="Verdana"/>
          <w:b/>
          <w:snapToGrid w:val="0"/>
          <w:sz w:val="18"/>
          <w:szCs w:val="18"/>
        </w:rPr>
        <w:t>(zestawów kryminalistycznych</w:t>
      </w:r>
      <w:r w:rsidR="00F85B1B">
        <w:rPr>
          <w:rFonts w:ascii="Verdana" w:hAnsi="Verdana"/>
          <w:b/>
          <w:snapToGrid w:val="0"/>
          <w:sz w:val="18"/>
          <w:szCs w:val="18"/>
        </w:rPr>
        <w:t xml:space="preserve">) </w:t>
      </w:r>
      <w:r>
        <w:rPr>
          <w:rFonts w:ascii="Verdana" w:hAnsi="Verdana"/>
          <w:b/>
          <w:snapToGrid w:val="0"/>
          <w:sz w:val="18"/>
          <w:szCs w:val="18"/>
        </w:rPr>
        <w:t>dla potrzeb dydaktycznych</w:t>
      </w:r>
      <w:r w:rsidR="00DA14AE">
        <w:rPr>
          <w:rFonts w:ascii="Verdana" w:hAnsi="Verdana"/>
          <w:b/>
          <w:snapToGrid w:val="0"/>
          <w:sz w:val="18"/>
          <w:szCs w:val="18"/>
        </w:rPr>
        <w:t>, walizki modułowej na kółkach</w:t>
      </w:r>
      <w:r w:rsidR="00F85B1B">
        <w:rPr>
          <w:rFonts w:ascii="Verdana" w:hAnsi="Verdana"/>
          <w:b/>
          <w:snapToGrid w:val="0"/>
          <w:sz w:val="18"/>
          <w:szCs w:val="18"/>
        </w:rPr>
        <w:t xml:space="preserve"> oraz zestawów </w:t>
      </w:r>
      <w:r w:rsidR="00BF18E2">
        <w:rPr>
          <w:rFonts w:ascii="Verdana" w:hAnsi="Verdana"/>
          <w:b/>
          <w:snapToGrid w:val="0"/>
          <w:sz w:val="18"/>
          <w:szCs w:val="18"/>
        </w:rPr>
        <w:t>specjalistycznych latarek krymina</w:t>
      </w:r>
      <w:r w:rsidR="00F85B1B">
        <w:rPr>
          <w:rFonts w:ascii="Verdana" w:hAnsi="Verdana"/>
          <w:b/>
          <w:snapToGrid w:val="0"/>
          <w:sz w:val="18"/>
          <w:szCs w:val="18"/>
        </w:rPr>
        <w:t>listycznych</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221.000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rsidR="00FB44DE" w:rsidRDefault="00FB44DE" w:rsidP="00252F94">
      <w:pPr>
        <w:widowControl w:val="0"/>
        <w:spacing w:line="276" w:lineRule="auto"/>
        <w:rPr>
          <w:rFonts w:ascii="Verdana" w:hAnsi="Verdana" w:cs="Calibri"/>
          <w:b/>
          <w:bCs/>
          <w:snapToGrid w:val="0"/>
          <w:sz w:val="18"/>
          <w:szCs w:val="18"/>
          <w:u w:val="single"/>
        </w:rPr>
      </w:pPr>
    </w:p>
    <w:p w:rsidR="00FB44DE" w:rsidRDefault="00FB44DE" w:rsidP="00252F94">
      <w:pPr>
        <w:widowControl w:val="0"/>
        <w:spacing w:line="276" w:lineRule="auto"/>
        <w:rPr>
          <w:rFonts w:ascii="Verdana" w:hAnsi="Verdana" w:cs="Calibri"/>
          <w:bCs/>
          <w:snapToGrid w:val="0"/>
          <w:sz w:val="18"/>
          <w:szCs w:val="18"/>
        </w:rPr>
      </w:pPr>
      <w:r w:rsidRPr="00FB44DE">
        <w:rPr>
          <w:rFonts w:ascii="Verdana" w:hAnsi="Verdana" w:cs="Calibri"/>
          <w:bCs/>
          <w:snapToGrid w:val="0"/>
          <w:sz w:val="18"/>
          <w:szCs w:val="18"/>
        </w:rPr>
        <w:t>33954000-2</w:t>
      </w:r>
      <w:r>
        <w:rPr>
          <w:rFonts w:ascii="Verdana" w:hAnsi="Verdana" w:cs="Calibri"/>
          <w:bCs/>
          <w:snapToGrid w:val="0"/>
          <w:sz w:val="18"/>
          <w:szCs w:val="18"/>
        </w:rPr>
        <w:t xml:space="preserve"> zestawy do zbierania dowodów biologicznych</w:t>
      </w: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33696300-8 odczynniki chemiczne</w:t>
      </w: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33953000-5 zestawy lub artykuły do pośmiertnego wykrywania krwi</w:t>
      </w: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33951000-1 materiały do pośmiertnego zdejmowania odcisków palców lub innych odcisków</w:t>
      </w:r>
    </w:p>
    <w:p w:rsidR="00BF18E2" w:rsidRDefault="00BF18E2"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31521330-6 przenośne lampy elektryczne na akumulatory</w:t>
      </w:r>
    </w:p>
    <w:p w:rsidR="00BF18E2" w:rsidRDefault="00BF18E2"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31515000-9 lampy ultrafioletowe</w:t>
      </w:r>
    </w:p>
    <w:p w:rsidR="00506F6C" w:rsidRDefault="00506F6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39162000-5 pomoce naukowe</w:t>
      </w:r>
    </w:p>
    <w:p w:rsidR="00506F6C" w:rsidRDefault="00506F6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44512930-0 skrzynki narzędziowe</w:t>
      </w:r>
    </w:p>
    <w:p w:rsidR="000251AE" w:rsidRDefault="000251AE" w:rsidP="00252F94">
      <w:pPr>
        <w:widowControl w:val="0"/>
        <w:spacing w:line="276" w:lineRule="auto"/>
        <w:rPr>
          <w:rFonts w:ascii="Verdana" w:hAnsi="Verdana" w:cs="Calibri"/>
          <w:bCs/>
          <w:snapToGrid w:val="0"/>
          <w:sz w:val="18"/>
          <w:szCs w:val="18"/>
        </w:rPr>
      </w:pP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252F94" w:rsidRDefault="00252F94" w:rsidP="00252F94">
      <w:pPr>
        <w:widowControl w:val="0"/>
        <w:spacing w:line="276" w:lineRule="auto"/>
        <w:jc w:val="center"/>
        <w:rPr>
          <w:rFonts w:ascii="Verdana" w:hAnsi="Verdana" w:cs="Calibri"/>
          <w:snapToGrid w:val="0"/>
          <w:sz w:val="18"/>
          <w:szCs w:val="18"/>
        </w:rPr>
      </w:pPr>
      <w:r w:rsidRPr="00F53950">
        <w:rPr>
          <w:rFonts w:ascii="Verdana" w:hAnsi="Verdana" w:cs="Calibri"/>
          <w:snapToGrid w:val="0"/>
          <w:sz w:val="18"/>
          <w:szCs w:val="18"/>
        </w:rPr>
        <w:t>Łódź, 2019</w:t>
      </w:r>
    </w:p>
    <w:p w:rsidR="00BA5891" w:rsidRDefault="00BA5891" w:rsidP="00252F94">
      <w:pPr>
        <w:widowControl w:val="0"/>
        <w:spacing w:line="276" w:lineRule="auto"/>
        <w:jc w:val="center"/>
        <w:rPr>
          <w:rFonts w:ascii="Verdana" w:hAnsi="Verdana" w:cs="Calibri"/>
          <w:snapToGrid w:val="0"/>
          <w:sz w:val="18"/>
          <w:szCs w:val="18"/>
        </w:rPr>
      </w:pP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8002F2">
        <w:rPr>
          <w:rFonts w:ascii="Verdana" w:hAnsi="Verdana" w:cs="Calibri"/>
          <w:sz w:val="18"/>
          <w:szCs w:val="18"/>
          <w:lang w:val="de-DE"/>
        </w:rPr>
        <w:t>,</w:t>
      </w:r>
      <w:r w:rsidR="008B469C">
        <w:rPr>
          <w:rFonts w:ascii="Verdana" w:hAnsi="Verdana" w:cs="Calibri"/>
          <w:sz w:val="18"/>
          <w:szCs w:val="18"/>
          <w:lang w:val="de-DE"/>
        </w:rPr>
        <w:br/>
      </w:r>
      <w:proofErr w:type="spellStart"/>
      <w:r w:rsidR="008B469C">
        <w:rPr>
          <w:rFonts w:ascii="Verdana" w:hAnsi="Verdana" w:cs="Calibri"/>
          <w:sz w:val="18"/>
          <w:szCs w:val="18"/>
          <w:lang w:val="de-DE"/>
        </w:rPr>
        <w:t>adres</w:t>
      </w:r>
      <w:proofErr w:type="spellEnd"/>
      <w:r w:rsidR="008B469C">
        <w:rPr>
          <w:rFonts w:ascii="Verdana" w:hAnsi="Verdana" w:cs="Calibri"/>
          <w:sz w:val="18"/>
          <w:szCs w:val="18"/>
          <w:lang w:val="de-DE"/>
        </w:rPr>
        <w:t xml:space="preserve"> </w:t>
      </w:r>
      <w:proofErr w:type="spellStart"/>
      <w:r w:rsidR="008B469C">
        <w:rPr>
          <w:rFonts w:ascii="Verdana" w:hAnsi="Verdana" w:cs="Calibri"/>
          <w:sz w:val="18"/>
          <w:szCs w:val="18"/>
          <w:lang w:val="de-DE"/>
        </w:rPr>
        <w:t>strony</w:t>
      </w:r>
      <w:proofErr w:type="spellEnd"/>
      <w:r w:rsidR="008002F2">
        <w:rPr>
          <w:rFonts w:ascii="Verdana" w:hAnsi="Verdana" w:cs="Calibri"/>
          <w:sz w:val="18"/>
          <w:szCs w:val="18"/>
          <w:lang w:val="de-DE"/>
        </w:rPr>
        <w:t xml:space="preserve"> </w:t>
      </w:r>
      <w:proofErr w:type="spellStart"/>
      <w:r w:rsidR="008002F2">
        <w:rPr>
          <w:rFonts w:ascii="Verdana" w:hAnsi="Verdana" w:cs="Calibri"/>
          <w:sz w:val="18"/>
          <w:szCs w:val="18"/>
          <w:lang w:val="de-DE"/>
        </w:rPr>
        <w:t>internetow</w:t>
      </w:r>
      <w:r w:rsidR="008B469C">
        <w:rPr>
          <w:rFonts w:ascii="Verdana" w:hAnsi="Verdana" w:cs="Calibri"/>
          <w:sz w:val="18"/>
          <w:szCs w:val="18"/>
          <w:lang w:val="de-DE"/>
        </w:rPr>
        <w:t>ej</w:t>
      </w:r>
      <w:proofErr w:type="spellEnd"/>
      <w:r w:rsidR="008B469C">
        <w:rPr>
          <w:rFonts w:ascii="Verdana" w:hAnsi="Verdana" w:cs="Calibri"/>
          <w:sz w:val="18"/>
          <w:szCs w:val="18"/>
          <w:lang w:val="de-DE"/>
        </w:rPr>
        <w:t xml:space="preserve"> </w:t>
      </w:r>
      <w:r w:rsidR="008002F2">
        <w:rPr>
          <w:rFonts w:ascii="Verdana" w:hAnsi="Verdana" w:cs="Calibri"/>
          <w:sz w:val="18"/>
          <w:szCs w:val="18"/>
          <w:lang w:val="de-DE"/>
        </w:rPr>
        <w:t>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za wyjątkiem</w:t>
      </w:r>
      <w:r w:rsidR="007E061B">
        <w:rPr>
          <w:rFonts w:ascii="Verdana" w:hAnsi="Verdana"/>
          <w:b/>
          <w:kern w:val="24"/>
          <w:sz w:val="16"/>
          <w:szCs w:val="16"/>
        </w:rPr>
        <w:t xml:space="preserve"> </w:t>
      </w:r>
      <w:r w:rsidR="007E061B" w:rsidRPr="008B469C">
        <w:rPr>
          <w:rFonts w:ascii="Verdana" w:hAnsi="Verdana"/>
          <w:b/>
          <w:kern w:val="24"/>
          <w:sz w:val="16"/>
          <w:szCs w:val="16"/>
        </w:rPr>
        <w:t>składania</w:t>
      </w:r>
      <w:r w:rsidR="007E061B">
        <w:rPr>
          <w:rFonts w:ascii="Verdana" w:hAnsi="Verdana"/>
          <w:b/>
          <w:kern w:val="24"/>
          <w:sz w:val="16"/>
          <w:szCs w:val="16"/>
        </w:rPr>
        <w:t xml:space="preserve"> ofert wraz </w:t>
      </w:r>
      <w:r w:rsidR="000B4244">
        <w:rPr>
          <w:rFonts w:ascii="Verdana" w:hAnsi="Verdana"/>
          <w:b/>
          <w:kern w:val="24"/>
          <w:sz w:val="16"/>
          <w:szCs w:val="16"/>
        </w:rP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221000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6731EA">
        <w:rPr>
          <w:rFonts w:ascii="Verdana" w:hAnsi="Verdana"/>
          <w:b/>
          <w:snapToGrid w:val="0"/>
          <w:sz w:val="18"/>
          <w:szCs w:val="18"/>
        </w:rPr>
        <w:t>wyposażenia kryminalisty</w:t>
      </w:r>
      <w:r w:rsidR="004F36D9">
        <w:rPr>
          <w:rFonts w:ascii="Verdana" w:hAnsi="Verdana"/>
          <w:b/>
          <w:snapToGrid w:val="0"/>
          <w:sz w:val="18"/>
          <w:szCs w:val="18"/>
        </w:rPr>
        <w:t>cznego</w:t>
      </w:r>
      <w:r w:rsidR="008B469C">
        <w:rPr>
          <w:rFonts w:ascii="Verdana" w:hAnsi="Verdana"/>
          <w:b/>
          <w:snapToGrid w:val="0"/>
          <w:sz w:val="18"/>
          <w:szCs w:val="18"/>
        </w:rPr>
        <w:t xml:space="preserve"> (zestawów kryminalistycznych) </w:t>
      </w:r>
      <w:r w:rsidR="001E1E63">
        <w:rPr>
          <w:rFonts w:ascii="Verdana" w:hAnsi="Verdana"/>
          <w:b/>
          <w:snapToGrid w:val="0"/>
          <w:sz w:val="18"/>
          <w:szCs w:val="18"/>
        </w:rPr>
        <w:t>dla potrzeb dydaktycznych</w:t>
      </w:r>
      <w:r w:rsidR="00B40AD6">
        <w:rPr>
          <w:rFonts w:ascii="Verdana" w:hAnsi="Verdana"/>
          <w:b/>
          <w:snapToGrid w:val="0"/>
          <w:sz w:val="18"/>
          <w:szCs w:val="18"/>
        </w:rPr>
        <w:t>, walizki modułowej na kółkach</w:t>
      </w:r>
      <w:r w:rsidR="001E1E63">
        <w:rPr>
          <w:rFonts w:ascii="Verdana" w:hAnsi="Verdana"/>
          <w:b/>
          <w:snapToGrid w:val="0"/>
          <w:sz w:val="18"/>
          <w:szCs w:val="18"/>
        </w:rPr>
        <w:t xml:space="preserve"> oraz zestawów specjalistycznych latarek kryminalistycznych.</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 xml:space="preserve">Szczegółowy opis przedmiotu zamówienia </w:t>
      </w:r>
      <w:r w:rsidR="008B469C">
        <w:rPr>
          <w:rFonts w:ascii="Verdana" w:hAnsi="Verdana"/>
          <w:sz w:val="18"/>
          <w:szCs w:val="18"/>
          <w:lang w:eastAsia="ar-SA"/>
        </w:rPr>
        <w:t>określony</w:t>
      </w:r>
      <w:r w:rsidRPr="001C00B4">
        <w:rPr>
          <w:rFonts w:ascii="Verdana" w:hAnsi="Verdana"/>
          <w:sz w:val="18"/>
          <w:szCs w:val="18"/>
          <w:lang w:eastAsia="ar-SA"/>
        </w:rPr>
        <w:t xml:space="preserve"> </w:t>
      </w:r>
      <w:r w:rsidR="008B469C">
        <w:rPr>
          <w:rFonts w:ascii="Verdana" w:hAnsi="Verdana"/>
          <w:sz w:val="18"/>
          <w:szCs w:val="18"/>
          <w:lang w:eastAsia="ar-SA"/>
        </w:rPr>
        <w:t xml:space="preserve">został </w:t>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stanowiącym załącznik nr 2 do SIWZ – </w:t>
      </w:r>
      <w:r w:rsidRPr="007B3134">
        <w:rPr>
          <w:rFonts w:ascii="Verdana" w:hAnsi="Verdana"/>
          <w:b/>
          <w:sz w:val="18"/>
          <w:szCs w:val="18"/>
          <w:lang w:eastAsia="ar-SA"/>
        </w:rPr>
        <w:t xml:space="preserve">części nr </w:t>
      </w:r>
      <w:r w:rsidRPr="007B3134">
        <w:rPr>
          <w:rFonts w:ascii="Verdana" w:hAnsi="Verdana"/>
          <w:b/>
          <w:color w:val="000000"/>
          <w:sz w:val="18"/>
          <w:szCs w:val="18"/>
          <w:lang w:eastAsia="ar-SA"/>
        </w:rPr>
        <w:t>1-</w:t>
      </w:r>
      <w:r w:rsidR="00B40AD6">
        <w:rPr>
          <w:rFonts w:ascii="Verdana" w:hAnsi="Verdana"/>
          <w:b/>
          <w:color w:val="000000"/>
          <w:sz w:val="18"/>
          <w:szCs w:val="18"/>
          <w:lang w:eastAsia="ar-SA"/>
        </w:rPr>
        <w:t>6</w:t>
      </w:r>
      <w:r w:rsidR="001E1E63">
        <w:rPr>
          <w:rFonts w:ascii="Verdana" w:hAnsi="Verdana"/>
          <w:b/>
          <w:color w:val="000000"/>
          <w:sz w:val="18"/>
          <w:szCs w:val="18"/>
          <w:lang w:eastAsia="ar-SA"/>
        </w:rPr>
        <w:t>.</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252F94" w:rsidRPr="001C00B4" w:rsidRDefault="00077B2A"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Oferowany asortyment win</w:t>
      </w:r>
      <w:r w:rsidR="00743B88">
        <w:rPr>
          <w:rFonts w:ascii="Verdana" w:hAnsi="Verdana"/>
          <w:sz w:val="18"/>
          <w:szCs w:val="18"/>
          <w:lang w:eastAsia="ar-SA"/>
        </w:rPr>
        <w:t>ien</w:t>
      </w:r>
      <w:r w:rsidR="008B081F">
        <w:rPr>
          <w:rFonts w:ascii="Verdana" w:hAnsi="Verdana"/>
          <w:sz w:val="18"/>
          <w:szCs w:val="18"/>
          <w:lang w:eastAsia="ar-SA"/>
        </w:rPr>
        <w:t xml:space="preserve"> być fabrycznie nowy </w:t>
      </w:r>
      <w:r w:rsidR="008B081F" w:rsidRPr="001C00B4">
        <w:rPr>
          <w:rFonts w:ascii="Verdana" w:hAnsi="Verdana"/>
          <w:sz w:val="18"/>
          <w:szCs w:val="18"/>
          <w:lang w:eastAsia="ar-SA"/>
        </w:rPr>
        <w:t>(wyprodukowanego nie wcześniej niż</w:t>
      </w:r>
      <w:r w:rsidR="008B081F">
        <w:rPr>
          <w:rFonts w:ascii="Verdana" w:hAnsi="Verdana"/>
          <w:sz w:val="18"/>
          <w:szCs w:val="18"/>
          <w:lang w:eastAsia="ar-SA"/>
        </w:rPr>
        <w:t xml:space="preserve"> 12 miesięcy przed datą dostawy</w:t>
      </w:r>
      <w:r w:rsidR="008B081F" w:rsidRPr="001C00B4">
        <w:rPr>
          <w:rFonts w:ascii="Verdana" w:hAnsi="Verdana"/>
          <w:sz w:val="18"/>
          <w:szCs w:val="18"/>
          <w:lang w:eastAsia="ar-SA"/>
        </w:rPr>
        <w:t xml:space="preserve"> do jednostki organizacy</w:t>
      </w:r>
      <w:r w:rsidR="008B081F">
        <w:rPr>
          <w:rFonts w:ascii="Verdana" w:hAnsi="Verdana"/>
          <w:sz w:val="18"/>
          <w:szCs w:val="18"/>
          <w:lang w:eastAsia="ar-SA"/>
        </w:rPr>
        <w:t>jnej UŁ dokonującej zamówienia), materiały zużywalne winny</w:t>
      </w:r>
      <w:r w:rsidR="00D92913">
        <w:rPr>
          <w:rFonts w:ascii="Verdana" w:hAnsi="Verdana"/>
          <w:sz w:val="18"/>
          <w:szCs w:val="18"/>
          <w:lang w:eastAsia="ar-SA"/>
        </w:rPr>
        <w:t xml:space="preserve"> pochodzić z bieżącej produkcji</w:t>
      </w:r>
      <w:r w:rsidR="00055D74">
        <w:rPr>
          <w:rFonts w:ascii="Verdana" w:hAnsi="Verdana"/>
          <w:sz w:val="18"/>
          <w:szCs w:val="18"/>
          <w:lang w:eastAsia="ar-SA"/>
        </w:rPr>
        <w:t xml:space="preserve"> oraz</w:t>
      </w:r>
      <w:r w:rsidR="00D92913">
        <w:rPr>
          <w:rFonts w:ascii="Verdana" w:hAnsi="Verdana"/>
          <w:sz w:val="18"/>
          <w:szCs w:val="18"/>
          <w:lang w:eastAsia="ar-SA"/>
        </w:rPr>
        <w:t xml:space="preserve"> posiadać atesty</w:t>
      </w:r>
      <w:r w:rsidR="008B081F">
        <w:rPr>
          <w:rFonts w:ascii="Verdana" w:hAnsi="Verdana"/>
          <w:sz w:val="18"/>
          <w:szCs w:val="18"/>
          <w:lang w:eastAsia="ar-SA"/>
        </w:rPr>
        <w:t xml:space="preserve"> </w:t>
      </w:r>
      <w:r w:rsidR="00D92913">
        <w:rPr>
          <w:rFonts w:ascii="Verdana" w:hAnsi="Verdana"/>
          <w:sz w:val="18"/>
          <w:szCs w:val="18"/>
          <w:lang w:eastAsia="ar-SA"/>
        </w:rPr>
        <w:t>i świadectwa dopuszczające je do obrotu na terytorium RP</w:t>
      </w:r>
      <w:r w:rsidR="00D01EE5">
        <w:rPr>
          <w:rFonts w:ascii="Verdana" w:hAnsi="Verdana"/>
          <w:sz w:val="18"/>
          <w:szCs w:val="18"/>
          <w:lang w:eastAsia="ar-SA"/>
        </w:rPr>
        <w:t>;</w:t>
      </w:r>
      <w:r w:rsidR="00D92913">
        <w:rPr>
          <w:rFonts w:ascii="Verdana" w:hAnsi="Verdana"/>
          <w:sz w:val="18"/>
          <w:szCs w:val="18"/>
          <w:lang w:eastAsia="ar-SA"/>
        </w:rPr>
        <w:t xml:space="preserve"> </w:t>
      </w:r>
      <w:r w:rsidR="00C362E5">
        <w:rPr>
          <w:rFonts w:ascii="Verdana" w:hAnsi="Verdana"/>
          <w:sz w:val="18"/>
          <w:szCs w:val="18"/>
          <w:lang w:eastAsia="ar-SA"/>
        </w:rPr>
        <w:t>wszystkie dostarczane</w:t>
      </w:r>
      <w:r w:rsidR="00D92913">
        <w:rPr>
          <w:rFonts w:ascii="Verdana" w:hAnsi="Verdana"/>
          <w:sz w:val="18"/>
          <w:szCs w:val="18"/>
          <w:lang w:eastAsia="ar-SA"/>
        </w:rPr>
        <w:t xml:space="preserve"> </w:t>
      </w:r>
      <w:r w:rsidR="000F71A1">
        <w:rPr>
          <w:rFonts w:ascii="Verdana" w:hAnsi="Verdana"/>
          <w:sz w:val="18"/>
          <w:szCs w:val="18"/>
          <w:lang w:eastAsia="ar-SA"/>
        </w:rPr>
        <w:t>produkty</w:t>
      </w:r>
      <w:r w:rsidR="00D92913">
        <w:rPr>
          <w:rFonts w:ascii="Verdana" w:hAnsi="Verdana"/>
          <w:sz w:val="18"/>
          <w:szCs w:val="18"/>
          <w:lang w:eastAsia="ar-SA"/>
        </w:rPr>
        <w:t xml:space="preserve"> winny być fabrycznie nowe koszt transportu wraz </w:t>
      </w:r>
      <w:r w:rsidR="00252F94" w:rsidRPr="001C00B4">
        <w:rPr>
          <w:rFonts w:ascii="Verdana" w:hAnsi="Verdana"/>
          <w:sz w:val="18"/>
          <w:szCs w:val="18"/>
          <w:lang w:eastAsia="ar-SA"/>
        </w:rPr>
        <w:t>z ubezpieczenie</w:t>
      </w:r>
      <w:r w:rsidR="008B081F">
        <w:rPr>
          <w:rFonts w:ascii="Verdana" w:hAnsi="Verdana"/>
          <w:sz w:val="18"/>
          <w:szCs w:val="18"/>
          <w:lang w:eastAsia="ar-SA"/>
        </w:rPr>
        <w:t xml:space="preserve">m wliczony jest w cenę oferty </w:t>
      </w:r>
      <w:r w:rsidR="00D01EE5">
        <w:rPr>
          <w:rFonts w:ascii="Verdana" w:hAnsi="Verdana"/>
          <w:sz w:val="18"/>
          <w:szCs w:val="18"/>
          <w:lang w:eastAsia="ar-SA"/>
        </w:rPr>
        <w:t>- zgodnie z opisem przedmiotu zamówienia (Załącznik nr 2 do SIWZ).</w:t>
      </w:r>
    </w:p>
    <w:p w:rsidR="00252F94" w:rsidRPr="0003150C" w:rsidRDefault="000F71A1"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 xml:space="preserve">Okres gwarancji na oferowany asortyment wynosi min. 12 miesięcy od daty dostawy. </w:t>
      </w:r>
      <w:r w:rsidR="00252F94" w:rsidRPr="0003150C">
        <w:rPr>
          <w:rFonts w:ascii="Verdana" w:hAnsi="Verdana"/>
          <w:sz w:val="18"/>
          <w:szCs w:val="18"/>
          <w:lang w:eastAsia="ar-SA"/>
        </w:rPr>
        <w:t>Wykonawca udziela gwarancji na dostarczo</w:t>
      </w:r>
      <w:r w:rsidR="00055FAC">
        <w:rPr>
          <w:rFonts w:ascii="Verdana" w:hAnsi="Verdana"/>
          <w:sz w:val="18"/>
          <w:szCs w:val="18"/>
          <w:lang w:eastAsia="ar-SA"/>
        </w:rPr>
        <w:t>ny przedmiot zamówienia zgodnie</w:t>
      </w:r>
      <w:r>
        <w:rPr>
          <w:rFonts w:ascii="Verdana" w:hAnsi="Verdana"/>
          <w:sz w:val="18"/>
          <w:szCs w:val="18"/>
          <w:lang w:eastAsia="ar-SA"/>
        </w:rPr>
        <w:t xml:space="preserve"> </w:t>
      </w:r>
      <w:r w:rsidR="00252F94" w:rsidRPr="0003150C">
        <w:rPr>
          <w:rFonts w:ascii="Verdana" w:hAnsi="Verdana"/>
          <w:sz w:val="18"/>
          <w:szCs w:val="18"/>
          <w:lang w:eastAsia="ar-SA"/>
        </w:rPr>
        <w:t>ze swoją ofertą. Pozostałe warunki gwarancji zgodnie z ofertą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 dopuszcza składani</w:t>
      </w:r>
      <w:r>
        <w:rPr>
          <w:rFonts w:ascii="Verdana" w:hAnsi="Verdana"/>
          <w:sz w:val="18"/>
          <w:szCs w:val="18"/>
          <w:lang w:eastAsia="ar-SA"/>
        </w:rPr>
        <w:t>e</w:t>
      </w:r>
      <w:r w:rsidRPr="001C00B4">
        <w:rPr>
          <w:rFonts w:ascii="Verdana" w:hAnsi="Verdana"/>
          <w:sz w:val="18"/>
          <w:szCs w:val="18"/>
          <w:lang w:eastAsia="ar-SA"/>
        </w:rPr>
        <w:t xml:space="preserve"> ofert częściowych tj. na poszczególne </w:t>
      </w:r>
      <w:r w:rsidR="00EE0E26">
        <w:rPr>
          <w:rFonts w:ascii="Verdana" w:hAnsi="Verdana"/>
          <w:sz w:val="18"/>
          <w:szCs w:val="18"/>
          <w:lang w:eastAsia="ar-SA"/>
        </w:rPr>
        <w:t>części zamówienia</w:t>
      </w:r>
      <w:r w:rsidRPr="001C00B4">
        <w:rPr>
          <w:rFonts w:ascii="Verdana" w:hAnsi="Verdana"/>
          <w:sz w:val="18"/>
          <w:szCs w:val="18"/>
          <w:lang w:eastAsia="ar-SA"/>
        </w:rPr>
        <w:t>. Wykonawca może złożyć ofertę na dowolną ilość części. Nie dopuszcza się możliwości składania ofert na poszcze</w:t>
      </w:r>
      <w:r>
        <w:rPr>
          <w:rFonts w:ascii="Verdana" w:hAnsi="Verdana"/>
          <w:sz w:val="18"/>
          <w:szCs w:val="18"/>
          <w:lang w:eastAsia="ar-SA"/>
        </w:rPr>
        <w:t>gólne pozycje w ramach części - b</w:t>
      </w:r>
      <w:r w:rsidRPr="001C00B4">
        <w:rPr>
          <w:rFonts w:ascii="Verdana" w:hAnsi="Verdana"/>
          <w:sz w:val="18"/>
          <w:szCs w:val="18"/>
          <w:lang w:eastAsia="ar-SA"/>
        </w:rPr>
        <w:t xml:space="preserve">rak wyceny jednej pozycji będzie skutkował odrzuceniem oferty w tej części. </w:t>
      </w:r>
    </w:p>
    <w:p w:rsidR="00252F94" w:rsidRPr="002E4E0E"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w:t>
      </w:r>
      <w:r w:rsidRPr="0003150C">
        <w:rPr>
          <w:rFonts w:ascii="Verdana" w:hAnsi="Verdana"/>
          <w:b/>
          <w:i/>
          <w:sz w:val="16"/>
          <w:szCs w:val="17"/>
          <w:lang w:eastAsia="ar-SA"/>
        </w:rPr>
        <w:t>możliwość składania</w:t>
      </w:r>
      <w:r w:rsidRPr="0003150C">
        <w:rPr>
          <w:rFonts w:ascii="Verdana" w:hAnsi="Verdana"/>
          <w:i/>
          <w:sz w:val="16"/>
          <w:szCs w:val="17"/>
          <w:lang w:eastAsia="ar-SA"/>
        </w:rPr>
        <w:t xml:space="preserve"> </w:t>
      </w:r>
      <w:r w:rsidRPr="0003150C">
        <w:rPr>
          <w:rFonts w:ascii="Verdana" w:hAnsi="Verdana"/>
          <w:b/>
          <w:i/>
          <w:sz w:val="16"/>
          <w:szCs w:val="17"/>
          <w:lang w:eastAsia="ar-SA"/>
        </w:rPr>
        <w:t>ofert równoważnych</w:t>
      </w:r>
      <w:r w:rsidRPr="0003150C">
        <w:rPr>
          <w:rFonts w:ascii="Verdana" w:hAnsi="Verdana"/>
          <w:sz w:val="16"/>
          <w:szCs w:val="17"/>
          <w:lang w:eastAsia="ar-SA"/>
        </w:rPr>
        <w:t xml:space="preserve"> </w:t>
      </w:r>
      <w:r w:rsidRPr="002E4E0E">
        <w:rPr>
          <w:rFonts w:ascii="Verdana" w:hAnsi="Verdana"/>
          <w:sz w:val="18"/>
          <w:szCs w:val="17"/>
          <w:lang w:eastAsia="ar-SA"/>
        </w:rPr>
        <w:t xml:space="preserve">na poszczególne pozycje przedmiotu zamówienia. Ofertą równoważną jest </w:t>
      </w:r>
      <w:r w:rsidRPr="009B43E4">
        <w:rPr>
          <w:rFonts w:ascii="Verdana" w:hAnsi="Verdana"/>
          <w:sz w:val="18"/>
          <w:szCs w:val="17"/>
          <w:lang w:eastAsia="ar-SA"/>
        </w:rPr>
        <w:t xml:space="preserve">zaoferowanie </w:t>
      </w:r>
      <w:r w:rsidR="006F6043">
        <w:rPr>
          <w:rFonts w:ascii="Verdana" w:hAnsi="Verdana"/>
          <w:sz w:val="18"/>
          <w:szCs w:val="17"/>
          <w:lang w:eastAsia="ar-SA"/>
        </w:rPr>
        <w:t>asortymentu</w:t>
      </w:r>
      <w:r w:rsidRPr="009B43E4">
        <w:rPr>
          <w:rFonts w:ascii="Verdana" w:hAnsi="Verdana"/>
          <w:sz w:val="18"/>
          <w:szCs w:val="17"/>
          <w:lang w:eastAsia="ar-SA"/>
        </w:rPr>
        <w:t xml:space="preserve"> o takich samych lub lepszych parametrach technicznych, jakościowych</w:t>
      </w:r>
      <w:r w:rsidRPr="002E4E0E">
        <w:rPr>
          <w:rFonts w:ascii="Verdana" w:hAnsi="Verdana"/>
          <w:sz w:val="18"/>
          <w:szCs w:val="17"/>
          <w:lang w:eastAsia="ar-SA"/>
        </w:rPr>
        <w:t>, funkcjonalnych spełniając</w:t>
      </w:r>
      <w:r w:rsidR="00B912FE">
        <w:rPr>
          <w:rFonts w:ascii="Verdana" w:hAnsi="Verdana"/>
          <w:sz w:val="18"/>
          <w:szCs w:val="17"/>
          <w:lang w:eastAsia="ar-SA"/>
        </w:rPr>
        <w:t>ego minimalne</w:t>
      </w:r>
      <w:r w:rsidRPr="002E4E0E">
        <w:rPr>
          <w:rFonts w:ascii="Verdana" w:hAnsi="Verdana"/>
          <w:sz w:val="18"/>
          <w:szCs w:val="17"/>
          <w:lang w:eastAsia="ar-SA"/>
        </w:rPr>
        <w:t xml:space="preserve"> parametr</w:t>
      </w:r>
      <w:r w:rsidR="002E4E0E">
        <w:rPr>
          <w:rFonts w:ascii="Verdana" w:hAnsi="Verdana"/>
          <w:sz w:val="18"/>
          <w:szCs w:val="17"/>
          <w:lang w:eastAsia="ar-SA"/>
        </w:rPr>
        <w:t>y określone przez Zamawiającego</w:t>
      </w:r>
      <w:r w:rsidR="00B912FE">
        <w:rPr>
          <w:rFonts w:ascii="Verdana" w:hAnsi="Verdana"/>
          <w:sz w:val="18"/>
          <w:szCs w:val="17"/>
          <w:lang w:eastAsia="ar-SA"/>
        </w:rPr>
        <w:t xml:space="preserve"> </w:t>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rozwiązania równoważne opisywanym przez Zamawiającego, jest obowiązany wykazać, że oferowane przez niego dostawy </w:t>
      </w:r>
      <w:r w:rsidR="00B912FE">
        <w:rPr>
          <w:rFonts w:ascii="Verdana" w:hAnsi="Verdana"/>
          <w:sz w:val="18"/>
          <w:szCs w:val="17"/>
          <w:lang w:eastAsia="ar-SA"/>
        </w:rPr>
        <w:t xml:space="preserve">(każdy produkt z osobna) </w:t>
      </w:r>
      <w:r w:rsidRPr="002E4E0E">
        <w:rPr>
          <w:rFonts w:ascii="Verdana" w:hAnsi="Verdana"/>
          <w:sz w:val="18"/>
          <w:szCs w:val="17"/>
          <w:lang w:eastAsia="ar-SA"/>
        </w:rPr>
        <w:t>spełniają wymagania określone przez Zamawiającego.</w:t>
      </w:r>
      <w:r w:rsidR="002E4E0E">
        <w:rPr>
          <w:rFonts w:ascii="Verdana" w:hAnsi="Verdana"/>
          <w:sz w:val="18"/>
          <w:szCs w:val="17"/>
          <w:lang w:eastAsia="ar-SA"/>
        </w:rPr>
        <w:t xml:space="preserve"> </w:t>
      </w:r>
      <w:r w:rsidRPr="00055FAC">
        <w:rPr>
          <w:rFonts w:ascii="Verdana" w:hAnsi="Verdana"/>
          <w:sz w:val="18"/>
          <w:szCs w:val="17"/>
          <w:lang w:eastAsia="ar-SA"/>
        </w:rPr>
        <w:t xml:space="preserve">Wykonawca zobowiązany jest przedstawić </w:t>
      </w:r>
      <w:r w:rsidR="00B912FE" w:rsidRPr="00055FAC">
        <w:rPr>
          <w:rFonts w:ascii="Verdana" w:hAnsi="Verdana"/>
          <w:sz w:val="18"/>
          <w:szCs w:val="17"/>
          <w:lang w:eastAsia="ar-SA"/>
        </w:rPr>
        <w:t>wraz z ofertą</w:t>
      </w:r>
      <w:r w:rsidR="007D412F">
        <w:rPr>
          <w:rFonts w:ascii="Verdana" w:hAnsi="Verdana"/>
          <w:sz w:val="19"/>
          <w:szCs w:val="19"/>
        </w:rPr>
        <w:t xml:space="preserve">, </w:t>
      </w:r>
      <w:r w:rsidR="00B912FE" w:rsidRPr="001B50F4">
        <w:rPr>
          <w:rFonts w:ascii="Verdana" w:hAnsi="Verdana"/>
          <w:sz w:val="19"/>
          <w:szCs w:val="19"/>
        </w:rPr>
        <w:t>w sposób niebu</w:t>
      </w:r>
      <w:r w:rsidR="007D412F">
        <w:rPr>
          <w:rFonts w:ascii="Verdana" w:hAnsi="Verdana"/>
          <w:sz w:val="19"/>
          <w:szCs w:val="19"/>
        </w:rPr>
        <w:t xml:space="preserve">dzący wątpliwości Zamawiającego, </w:t>
      </w:r>
      <w:r w:rsidR="00B912FE" w:rsidRPr="001B50F4">
        <w:rPr>
          <w:rFonts w:ascii="Verdana" w:hAnsi="Verdana"/>
          <w:sz w:val="19"/>
          <w:szCs w:val="19"/>
        </w:rPr>
        <w:t xml:space="preserve">iż zaoferowany asortyment </w:t>
      </w:r>
      <w:r w:rsidR="00B912FE">
        <w:rPr>
          <w:rFonts w:ascii="Verdana" w:hAnsi="Verdana"/>
          <w:sz w:val="19"/>
          <w:szCs w:val="19"/>
        </w:rPr>
        <w:t>ma takie same lub lepsze niż określone jako minimalne</w:t>
      </w:r>
      <w:r w:rsidR="00B912FE" w:rsidRPr="001B50F4">
        <w:rPr>
          <w:rFonts w:ascii="Verdana" w:hAnsi="Verdana"/>
          <w:sz w:val="19"/>
          <w:szCs w:val="19"/>
        </w:rPr>
        <w:t xml:space="preserve"> parametr</w:t>
      </w:r>
      <w:r w:rsidR="00B912FE">
        <w:rPr>
          <w:rFonts w:ascii="Verdana" w:hAnsi="Verdana"/>
          <w:sz w:val="19"/>
          <w:szCs w:val="19"/>
        </w:rPr>
        <w:t>y</w:t>
      </w:r>
      <w:r w:rsidR="00B912FE" w:rsidRPr="001B50F4">
        <w:rPr>
          <w:rFonts w:ascii="Verdana" w:hAnsi="Verdana"/>
          <w:sz w:val="19"/>
          <w:szCs w:val="19"/>
        </w:rPr>
        <w:t xml:space="preserve"> techniczn</w:t>
      </w:r>
      <w:r w:rsidR="00B912FE">
        <w:rPr>
          <w:rFonts w:ascii="Verdana" w:hAnsi="Verdana"/>
          <w:sz w:val="19"/>
          <w:szCs w:val="19"/>
        </w:rPr>
        <w:t>e</w:t>
      </w:r>
      <w:r w:rsidR="00B912FE" w:rsidRPr="001B50F4">
        <w:rPr>
          <w:rFonts w:ascii="Verdana" w:hAnsi="Verdana"/>
          <w:sz w:val="19"/>
          <w:szCs w:val="19"/>
        </w:rPr>
        <w:t>, jakościow</w:t>
      </w:r>
      <w:r w:rsidR="00B912FE">
        <w:rPr>
          <w:rFonts w:ascii="Verdana" w:hAnsi="Verdana"/>
          <w:sz w:val="19"/>
          <w:szCs w:val="19"/>
        </w:rPr>
        <w:t>e, funkcjonalne</w:t>
      </w:r>
      <w:r w:rsidR="008B081F">
        <w:rPr>
          <w:rFonts w:ascii="Verdana" w:hAnsi="Verdana"/>
          <w:sz w:val="19"/>
          <w:szCs w:val="19"/>
        </w:rPr>
        <w:br/>
      </w:r>
      <w:r w:rsidR="00B912FE" w:rsidRPr="001B50F4">
        <w:rPr>
          <w:rFonts w:ascii="Verdana" w:hAnsi="Verdana"/>
          <w:sz w:val="19"/>
          <w:szCs w:val="19"/>
        </w:rPr>
        <w:t>w odniesieniu do asortymentu określonego przez Zamawiającego w opisie przedmiotu zamówienia.</w:t>
      </w:r>
    </w:p>
    <w:p w:rsidR="00252F94" w:rsidRPr="002E4E0E" w:rsidRDefault="00252F94" w:rsidP="00252F94">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lastRenderedPageBreak/>
        <w:t>Zamawiający nie wymaga wniesienia wadium</w:t>
      </w:r>
      <w:r w:rsidR="000329AF">
        <w:rPr>
          <w:rFonts w:ascii="Verdana" w:hAnsi="Verdana" w:cs="Calibri"/>
          <w:kern w:val="20"/>
          <w:sz w:val="18"/>
          <w:szCs w:val="18"/>
        </w:rPr>
        <w:t>.</w:t>
      </w:r>
    </w:p>
    <w:p w:rsidR="00252F94" w:rsidRPr="00F5788C"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 xml:space="preserve">Zamawiający nie zamierza ustanowić dynamicznego systemu </w:t>
      </w:r>
      <w:r w:rsidRPr="00F5788C">
        <w:rPr>
          <w:rFonts w:ascii="Verdana" w:hAnsi="Verdana" w:cs="Calibri"/>
          <w:kern w:val="20"/>
          <w:sz w:val="18"/>
          <w:szCs w:val="18"/>
        </w:rPr>
        <w:t>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8B081F">
        <w:rPr>
          <w:rFonts w:ascii="Verdana" w:hAnsi="Verdana" w:cs="Calibri"/>
          <w:kern w:val="20"/>
          <w:sz w:val="18"/>
          <w:szCs w:val="18"/>
        </w:rPr>
        <w:t>j oferty</w:t>
      </w:r>
      <w:r w:rsidR="008B081F">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w przypadku nieprzyznania środków pochodzących z budżetu Unii Europejskiej oraz ni</w:t>
      </w:r>
      <w:r w:rsidR="00004C48" w:rsidRPr="009F0D06">
        <w:rPr>
          <w:rFonts w:ascii="Verdana" w:hAnsi="Verdana"/>
          <w:bCs/>
          <w:sz w:val="18"/>
          <w:szCs w:val="17"/>
        </w:rPr>
        <w:t>epodlegających zwrotowi środków</w:t>
      </w:r>
      <w:r w:rsidRPr="009F0D06">
        <w:rPr>
          <w:rFonts w:ascii="Verdana" w:hAnsi="Verdana"/>
          <w:bCs/>
          <w:sz w:val="18"/>
          <w:szCs w:val="17"/>
        </w:rPr>
        <w:t xml:space="preserve"> z pomocy udzielonej przez państwa członkowskie Europejskiego Porozumienia o Wolnym Handlu (EFTA), które miały być przeznaczone na sfinansowanie całości lub części zamówienia. </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252F94" w:rsidRPr="00134D65" w:rsidRDefault="00B609D3"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bCs/>
          <w:sz w:val="18"/>
          <w:szCs w:val="18"/>
        </w:rPr>
        <w:t>P</w:t>
      </w:r>
      <w:r w:rsidR="00E56DE0" w:rsidRPr="00134D65">
        <w:rPr>
          <w:rFonts w:ascii="Verdana" w:hAnsi="Verdana"/>
          <w:bCs/>
          <w:sz w:val="18"/>
          <w:szCs w:val="18"/>
        </w:rPr>
        <w:t>rzedmiot zamówienia współfinansowany je</w:t>
      </w:r>
      <w:r>
        <w:rPr>
          <w:rFonts w:ascii="Verdana" w:hAnsi="Verdana"/>
          <w:bCs/>
          <w:sz w:val="18"/>
          <w:szCs w:val="18"/>
        </w:rPr>
        <w:t>st ze środków Unii Europejskiej</w:t>
      </w:r>
      <w:r>
        <w:rPr>
          <w:rFonts w:ascii="Verdana" w:hAnsi="Verdana"/>
          <w:bCs/>
          <w:sz w:val="18"/>
          <w:szCs w:val="18"/>
        </w:rPr>
        <w:br/>
      </w:r>
      <w:r w:rsidR="00E56DE0" w:rsidRPr="00134D65">
        <w:rPr>
          <w:rFonts w:ascii="Verdana" w:hAnsi="Verdana"/>
          <w:bCs/>
          <w:sz w:val="18"/>
          <w:szCs w:val="18"/>
        </w:rPr>
        <w:t>w ramach</w:t>
      </w:r>
      <w:r w:rsidR="00252F94" w:rsidRPr="00134D65">
        <w:rPr>
          <w:rFonts w:ascii="Verdana" w:hAnsi="Verdana"/>
          <w:bCs/>
          <w:sz w:val="18"/>
          <w:szCs w:val="18"/>
        </w:rPr>
        <w:t xml:space="preserve"> projektu pn</w:t>
      </w:r>
      <w:r w:rsidR="00252F94" w:rsidRPr="00267258">
        <w:rPr>
          <w:rFonts w:ascii="Verdana" w:hAnsi="Verdana"/>
          <w:bCs/>
          <w:sz w:val="18"/>
          <w:szCs w:val="18"/>
        </w:rPr>
        <w:t xml:space="preserve">. </w:t>
      </w:r>
      <w:r w:rsidR="00134D65" w:rsidRPr="00267258">
        <w:rPr>
          <w:rFonts w:ascii="Verdana" w:hAnsi="Verdana"/>
          <w:sz w:val="18"/>
          <w:szCs w:val="18"/>
        </w:rPr>
        <w:t>„</w:t>
      </w:r>
      <w:r>
        <w:rPr>
          <w:rFonts w:ascii="Verdana" w:hAnsi="Verdana"/>
          <w:sz w:val="18"/>
          <w:szCs w:val="18"/>
        </w:rPr>
        <w:t>Doskonałość naukowa kluczem do doskonałości kształcenia</w:t>
      </w:r>
      <w:r w:rsidR="00267258" w:rsidRPr="00267258">
        <w:rPr>
          <w:rFonts w:ascii="Verdana" w:hAnsi="Verdana"/>
          <w:sz w:val="18"/>
          <w:szCs w:val="18"/>
        </w:rPr>
        <w:t>”, współfinansowan</w:t>
      </w:r>
      <w:r>
        <w:rPr>
          <w:rFonts w:ascii="Verdana" w:hAnsi="Verdana"/>
          <w:sz w:val="18"/>
          <w:szCs w:val="18"/>
        </w:rPr>
        <w:t>ego</w:t>
      </w:r>
      <w:r w:rsidR="00267258" w:rsidRPr="00267258">
        <w:rPr>
          <w:rFonts w:ascii="Verdana" w:hAnsi="Verdana"/>
          <w:sz w:val="18"/>
          <w:szCs w:val="18"/>
        </w:rPr>
        <w:t xml:space="preserve"> ze środków Europejskiego Funduszu Społecznego w ramach Programu Operacyjnego Wiedza Edukacja Rozwój; realizowany przez Un</w:t>
      </w:r>
      <w:r>
        <w:rPr>
          <w:rFonts w:ascii="Verdana" w:hAnsi="Verdana"/>
          <w:sz w:val="18"/>
          <w:szCs w:val="18"/>
        </w:rPr>
        <w:t xml:space="preserve">iwersytet Łódzki </w:t>
      </w:r>
      <w:r w:rsidR="00267258" w:rsidRPr="00267258">
        <w:rPr>
          <w:rFonts w:ascii="Verdana" w:hAnsi="Verdana"/>
          <w:sz w:val="18"/>
          <w:szCs w:val="18"/>
        </w:rPr>
        <w:t>w ramach konkursu Nar</w:t>
      </w:r>
      <w:r w:rsidR="004D5737">
        <w:rPr>
          <w:rFonts w:ascii="Verdana" w:hAnsi="Verdana"/>
          <w:sz w:val="18"/>
          <w:szCs w:val="18"/>
        </w:rPr>
        <w:t>odowego Centrum Badań i Rozwoju</w:t>
      </w:r>
      <w:r w:rsidR="004D5737">
        <w:rPr>
          <w:rFonts w:ascii="Verdana" w:hAnsi="Verdana"/>
          <w:sz w:val="18"/>
          <w:szCs w:val="18"/>
        </w:rPr>
        <w:br/>
      </w:r>
      <w:r w:rsidR="00267258" w:rsidRPr="00267258">
        <w:rPr>
          <w:rFonts w:ascii="Verdana" w:hAnsi="Verdana"/>
          <w:sz w:val="18"/>
          <w:szCs w:val="18"/>
        </w:rPr>
        <w:t>nr POWR.03.0</w:t>
      </w:r>
      <w:r>
        <w:rPr>
          <w:rFonts w:ascii="Verdana" w:hAnsi="Verdana"/>
          <w:sz w:val="18"/>
          <w:szCs w:val="18"/>
        </w:rPr>
        <w:t>5.00-IP.08-00-PZ1/17</w:t>
      </w:r>
      <w:r w:rsidR="00267258" w:rsidRPr="00267258">
        <w:rPr>
          <w:rFonts w:ascii="Verdana" w:hAnsi="Verdana"/>
          <w:sz w:val="18"/>
          <w:szCs w:val="18"/>
        </w:rPr>
        <w:t>,  na podstawie umowy nr POWR.03.</w:t>
      </w:r>
      <w:r>
        <w:rPr>
          <w:rFonts w:ascii="Verdana" w:hAnsi="Verdana"/>
          <w:sz w:val="18"/>
          <w:szCs w:val="18"/>
        </w:rPr>
        <w:t>05.00-00-Z092/17-00 z dnia 28.06</w:t>
      </w:r>
      <w:r w:rsidR="00267258" w:rsidRPr="00267258">
        <w:rPr>
          <w:rFonts w:ascii="Verdana" w:hAnsi="Verdana"/>
          <w:sz w:val="18"/>
          <w:szCs w:val="18"/>
        </w:rPr>
        <w:t>.201</w:t>
      </w:r>
      <w:r>
        <w:rPr>
          <w:rFonts w:ascii="Verdana" w:hAnsi="Verdana"/>
          <w:sz w:val="18"/>
          <w:szCs w:val="18"/>
        </w:rPr>
        <w:t>8</w:t>
      </w:r>
      <w:r w:rsidR="00267258" w:rsidRPr="00267258">
        <w:rPr>
          <w:rFonts w:ascii="Verdana" w:hAnsi="Verdana"/>
          <w:sz w:val="18"/>
          <w:szCs w:val="18"/>
        </w:rPr>
        <w:t xml:space="preserve"> </w:t>
      </w:r>
      <w:r w:rsidR="00134D65" w:rsidRPr="00267258">
        <w:rPr>
          <w:rFonts w:ascii="Verdana" w:hAnsi="Verdana"/>
          <w:sz w:val="18"/>
          <w:szCs w:val="18"/>
        </w:rPr>
        <w:t xml:space="preserve"> r.</w:t>
      </w:r>
    </w:p>
    <w:p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7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nie przewiduje możliwości udzielenia zamówień, o których mowa w art. 67 ust. 1 pkt.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252F94" w:rsidRDefault="00252F94" w:rsidP="00252F94">
      <w:pPr>
        <w:pStyle w:val="pkt"/>
        <w:spacing w:before="0" w:after="0" w:line="276" w:lineRule="auto"/>
        <w:ind w:left="709" w:firstLine="0"/>
        <w:rPr>
          <w:rFonts w:ascii="Verdana" w:hAnsi="Verdana"/>
          <w:snapToGrid w:val="0"/>
          <w:color w:val="000000"/>
          <w:sz w:val="18"/>
          <w:szCs w:val="18"/>
        </w:rPr>
      </w:pPr>
      <w:r w:rsidRPr="00CB5F22">
        <w:rPr>
          <w:rFonts w:ascii="Verdana" w:hAnsi="Verdana"/>
          <w:snapToGrid w:val="0"/>
          <w:color w:val="000000"/>
          <w:sz w:val="18"/>
          <w:szCs w:val="18"/>
        </w:rPr>
        <w:t>Wykonawca zobowiązuje się dostarczyć przedmiot zamówienia wymie</w:t>
      </w:r>
      <w:r w:rsidR="0075484E" w:rsidRPr="00CB5F22">
        <w:rPr>
          <w:rFonts w:ascii="Verdana" w:hAnsi="Verdana"/>
          <w:snapToGrid w:val="0"/>
          <w:color w:val="000000"/>
          <w:sz w:val="18"/>
          <w:szCs w:val="18"/>
        </w:rPr>
        <w:t>niony w załączniku</w:t>
      </w:r>
      <w:r w:rsidR="0075484E" w:rsidRPr="00CB5F22">
        <w:rPr>
          <w:rFonts w:ascii="Verdana" w:hAnsi="Verdana"/>
          <w:snapToGrid w:val="0"/>
          <w:color w:val="000000"/>
          <w:sz w:val="18"/>
          <w:szCs w:val="18"/>
        </w:rPr>
        <w:br/>
      </w:r>
      <w:r w:rsidR="00A914A4">
        <w:rPr>
          <w:rFonts w:ascii="Verdana" w:hAnsi="Verdana"/>
          <w:snapToGrid w:val="0"/>
          <w:color w:val="000000"/>
          <w:sz w:val="18"/>
          <w:szCs w:val="18"/>
        </w:rPr>
        <w:t>nr 2 do SIWZ w terminie:</w:t>
      </w:r>
    </w:p>
    <w:p w:rsidR="00A914A4" w:rsidRDefault="00A914A4" w:rsidP="00252F94">
      <w:pPr>
        <w:pStyle w:val="pkt"/>
        <w:spacing w:before="0" w:after="0" w:line="276" w:lineRule="auto"/>
        <w:ind w:left="709" w:firstLine="0"/>
        <w:rPr>
          <w:rFonts w:ascii="Verdana" w:hAnsi="Verdana"/>
          <w:snapToGrid w:val="0"/>
          <w:color w:val="000000"/>
          <w:sz w:val="18"/>
          <w:szCs w:val="18"/>
        </w:rPr>
      </w:pPr>
      <w:r>
        <w:rPr>
          <w:rFonts w:ascii="Verdana" w:hAnsi="Verdana"/>
          <w:snapToGrid w:val="0"/>
          <w:color w:val="000000"/>
          <w:sz w:val="18"/>
          <w:szCs w:val="18"/>
        </w:rPr>
        <w:t xml:space="preserve">część nr 1 i </w:t>
      </w:r>
      <w:r w:rsidR="00433007">
        <w:rPr>
          <w:rFonts w:ascii="Verdana" w:hAnsi="Verdana"/>
          <w:snapToGrid w:val="0"/>
          <w:color w:val="000000"/>
          <w:sz w:val="18"/>
          <w:szCs w:val="18"/>
        </w:rPr>
        <w:t>5</w:t>
      </w:r>
      <w:r>
        <w:rPr>
          <w:rFonts w:ascii="Verdana" w:hAnsi="Verdana"/>
          <w:snapToGrid w:val="0"/>
          <w:color w:val="000000"/>
          <w:sz w:val="18"/>
          <w:szCs w:val="18"/>
        </w:rPr>
        <w:t xml:space="preserve"> - do 8 tygodni od podpisania umowy</w:t>
      </w:r>
      <w:r w:rsidR="004F5CCB">
        <w:rPr>
          <w:rFonts w:ascii="Verdana" w:hAnsi="Verdana"/>
          <w:snapToGrid w:val="0"/>
          <w:color w:val="000000"/>
          <w:sz w:val="18"/>
          <w:szCs w:val="18"/>
        </w:rPr>
        <w:t>,</w:t>
      </w:r>
    </w:p>
    <w:p w:rsidR="00A914A4" w:rsidRPr="00CB5F22" w:rsidRDefault="00A914A4" w:rsidP="00252F94">
      <w:pPr>
        <w:pStyle w:val="pkt"/>
        <w:spacing w:before="0" w:after="0" w:line="276" w:lineRule="auto"/>
        <w:ind w:left="709" w:firstLine="0"/>
        <w:rPr>
          <w:rFonts w:ascii="Verdana" w:hAnsi="Verdana" w:cs="Calibri"/>
          <w:b/>
          <w:color w:val="000000"/>
          <w:sz w:val="18"/>
          <w:szCs w:val="18"/>
        </w:rPr>
      </w:pPr>
      <w:r>
        <w:rPr>
          <w:rFonts w:ascii="Verdana" w:hAnsi="Verdana"/>
          <w:snapToGrid w:val="0"/>
          <w:color w:val="000000"/>
          <w:sz w:val="18"/>
          <w:szCs w:val="18"/>
        </w:rPr>
        <w:t xml:space="preserve">część nr </w:t>
      </w:r>
      <w:r w:rsidR="00072263">
        <w:rPr>
          <w:rFonts w:ascii="Verdana" w:hAnsi="Verdana"/>
          <w:snapToGrid w:val="0"/>
          <w:color w:val="000000"/>
          <w:sz w:val="18"/>
          <w:szCs w:val="18"/>
        </w:rPr>
        <w:t>6</w:t>
      </w:r>
      <w:r>
        <w:rPr>
          <w:rFonts w:ascii="Verdana" w:hAnsi="Verdana"/>
          <w:snapToGrid w:val="0"/>
          <w:color w:val="000000"/>
          <w:sz w:val="18"/>
          <w:szCs w:val="18"/>
        </w:rPr>
        <w:t xml:space="preserve"> - do 9 tygodni od podpisania umowy</w:t>
      </w:r>
      <w:r w:rsidR="004F5CCB">
        <w:rPr>
          <w:rFonts w:ascii="Verdana" w:hAnsi="Verdana"/>
          <w:snapToGrid w:val="0"/>
          <w:color w:val="000000"/>
          <w:sz w:val="18"/>
          <w:szCs w:val="18"/>
        </w:rPr>
        <w:t>.</w:t>
      </w:r>
    </w:p>
    <w:p w:rsidR="00252F94" w:rsidRPr="00F53950" w:rsidRDefault="00252F94" w:rsidP="00252F94">
      <w:pPr>
        <w:widowControl w:val="0"/>
        <w:spacing w:line="276" w:lineRule="auto"/>
        <w:jc w:val="both"/>
        <w:rPr>
          <w:rFonts w:ascii="Verdana" w:hAnsi="Verdana"/>
          <w:b/>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w:t>
      </w:r>
      <w:r w:rsidR="004E3A74">
        <w:rPr>
          <w:rFonts w:ascii="Verdana" w:hAnsi="Verdana" w:cs="Calibri"/>
          <w:b/>
          <w:sz w:val="18"/>
          <w:szCs w:val="18"/>
        </w:rPr>
        <w:t>u oraz brak podstaw wykluczenia oraz spełnianie przez oferowane dostawy wymagań określonych przez Zamawiającego</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854E46">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lastRenderedPageBreak/>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w:t>
      </w:r>
      <w:r w:rsidR="00310A6E">
        <w:rPr>
          <w:rFonts w:ascii="Verdana" w:hAnsi="Verdana" w:cs="Calibri"/>
          <w:bCs/>
          <w:iCs/>
          <w:sz w:val="18"/>
          <w:szCs w:val="18"/>
        </w:rPr>
        <w:t>1</w:t>
      </w:r>
      <w:r w:rsidRPr="00F53950">
        <w:rPr>
          <w:rFonts w:ascii="Verdana" w:hAnsi="Verdana" w:cs="Calibri"/>
          <w:bCs/>
          <w:iCs/>
          <w:sz w:val="18"/>
          <w:szCs w:val="18"/>
        </w:rPr>
        <w:t xml:space="preserve">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Default="00150A36" w:rsidP="00854E46">
      <w:pPr>
        <w:pStyle w:val="Tekstpodstawowywcity2"/>
        <w:numPr>
          <w:ilvl w:val="0"/>
          <w:numId w:val="15"/>
        </w:numPr>
        <w:spacing w:after="0" w:line="276" w:lineRule="auto"/>
        <w:ind w:left="2127" w:hanging="426"/>
        <w:jc w:val="both"/>
        <w:rPr>
          <w:rFonts w:ascii="Verdana" w:hAnsi="Verdana" w:cs="Calibri"/>
          <w:sz w:val="18"/>
          <w:szCs w:val="18"/>
        </w:rPr>
      </w:pPr>
      <w:r>
        <w:rPr>
          <w:rFonts w:ascii="Verdana" w:hAnsi="Verdana" w:cs="Calibri"/>
          <w:b/>
          <w:bCs/>
          <w:iCs/>
          <w:sz w:val="18"/>
          <w:szCs w:val="18"/>
        </w:rPr>
        <w:t>o</w:t>
      </w:r>
      <w:r w:rsidR="00252F94" w:rsidRPr="00150A36">
        <w:rPr>
          <w:rFonts w:ascii="Verdana" w:hAnsi="Verdana" w:cs="Calibri"/>
          <w:b/>
          <w:bCs/>
          <w:iCs/>
          <w:sz w:val="18"/>
          <w:szCs w:val="18"/>
        </w:rPr>
        <w:t>dpisu z właściwego rejestru lub centralnej ewiden</w:t>
      </w:r>
      <w:r w:rsidR="005D6B49" w:rsidRPr="00150A36">
        <w:rPr>
          <w:rFonts w:ascii="Verdana" w:hAnsi="Verdana" w:cs="Calibri"/>
          <w:b/>
          <w:bCs/>
          <w:iCs/>
          <w:sz w:val="18"/>
          <w:szCs w:val="18"/>
        </w:rPr>
        <w:t>cji i informacji</w:t>
      </w:r>
      <w:r w:rsidR="005D6B49" w:rsidRPr="00150A36">
        <w:rPr>
          <w:rFonts w:ascii="Verdana" w:hAnsi="Verdana" w:cs="Calibri"/>
          <w:b/>
          <w:bCs/>
          <w:iCs/>
          <w:sz w:val="18"/>
          <w:szCs w:val="18"/>
        </w:rPr>
        <w:br/>
      </w:r>
      <w:r w:rsidR="00252F94" w:rsidRPr="00150A36">
        <w:rPr>
          <w:rFonts w:ascii="Verdana" w:hAnsi="Verdana" w:cs="Calibri"/>
          <w:b/>
          <w:bCs/>
          <w:iCs/>
          <w:sz w:val="18"/>
          <w:szCs w:val="18"/>
        </w:rPr>
        <w:t>o działalności gospodarczej,</w:t>
      </w:r>
      <w:r w:rsidR="00252F94" w:rsidRPr="00F53950">
        <w:rPr>
          <w:rFonts w:ascii="Verdana" w:hAnsi="Verdana" w:cs="Calibri"/>
          <w:bCs/>
          <w:iCs/>
          <w:sz w:val="18"/>
          <w:szCs w:val="18"/>
        </w:rPr>
        <w:t xml:space="preserve"> </w:t>
      </w:r>
      <w:r w:rsidR="00252F94" w:rsidRPr="00F53950">
        <w:rPr>
          <w:rFonts w:ascii="Verdana" w:hAnsi="Verdana" w:cs="Calibri"/>
          <w:sz w:val="18"/>
          <w:szCs w:val="18"/>
        </w:rPr>
        <w:t xml:space="preserve">jeżeli </w:t>
      </w:r>
      <w:r>
        <w:rPr>
          <w:rFonts w:ascii="Verdana" w:hAnsi="Verdana" w:cs="Calibri"/>
          <w:sz w:val="18"/>
          <w:szCs w:val="18"/>
        </w:rPr>
        <w:t>odrębne przepisy wymagają wpisu</w:t>
      </w:r>
      <w:r>
        <w:rPr>
          <w:rFonts w:ascii="Verdana" w:hAnsi="Verdana" w:cs="Calibri"/>
          <w:sz w:val="18"/>
          <w:szCs w:val="18"/>
        </w:rPr>
        <w:br/>
      </w:r>
      <w:r w:rsidR="00252F94" w:rsidRPr="00F53950">
        <w:rPr>
          <w:rFonts w:ascii="Verdana" w:hAnsi="Verdana" w:cs="Calibri"/>
          <w:sz w:val="18"/>
          <w:szCs w:val="18"/>
        </w:rPr>
        <w:t>do rejestru lub ewidencji, w celu potwierdzenia braku podstaw do wykluczenia na podstawie ar</w:t>
      </w:r>
      <w:r>
        <w:rPr>
          <w:rFonts w:ascii="Verdana" w:hAnsi="Verdana" w:cs="Calibri"/>
          <w:sz w:val="18"/>
          <w:szCs w:val="18"/>
        </w:rPr>
        <w:t xml:space="preserve">t. 24 ust. 5 pkt. 1 ustawy </w:t>
      </w:r>
      <w:proofErr w:type="spellStart"/>
      <w:r>
        <w:rPr>
          <w:rFonts w:ascii="Verdana" w:hAnsi="Verdana" w:cs="Calibri"/>
          <w:sz w:val="18"/>
          <w:szCs w:val="18"/>
        </w:rPr>
        <w:t>Pzp</w:t>
      </w:r>
      <w:proofErr w:type="spellEnd"/>
      <w:r>
        <w:rPr>
          <w:rFonts w:ascii="Verdana" w:hAnsi="Verdana" w:cs="Calibri"/>
          <w:sz w:val="18"/>
          <w:szCs w:val="18"/>
        </w:rPr>
        <w:t>;</w:t>
      </w:r>
    </w:p>
    <w:p w:rsidR="00150A36" w:rsidRPr="00F53950" w:rsidRDefault="00150A36" w:rsidP="00854E46">
      <w:pPr>
        <w:pStyle w:val="Tekstpodstawowywcity2"/>
        <w:numPr>
          <w:ilvl w:val="0"/>
          <w:numId w:val="15"/>
        </w:numPr>
        <w:spacing w:after="0" w:line="276" w:lineRule="auto"/>
        <w:ind w:left="2127" w:hanging="426"/>
        <w:jc w:val="both"/>
        <w:rPr>
          <w:rFonts w:ascii="Verdana" w:hAnsi="Verdana" w:cs="Calibri"/>
          <w:sz w:val="18"/>
          <w:szCs w:val="18"/>
        </w:rPr>
      </w:pPr>
      <w:r w:rsidRPr="0040313D">
        <w:rPr>
          <w:rFonts w:ascii="Verdana" w:hAnsi="Verdana" w:cs="Calibri"/>
          <w:b/>
          <w:sz w:val="18"/>
          <w:szCs w:val="18"/>
        </w:rPr>
        <w:t>foldery, materiały handlowe, ulotki, prospekty, opisy</w:t>
      </w:r>
      <w:r w:rsidR="00D76312" w:rsidRPr="0040313D">
        <w:rPr>
          <w:rFonts w:ascii="Verdana" w:hAnsi="Verdana" w:cs="Calibri"/>
          <w:b/>
          <w:sz w:val="18"/>
          <w:szCs w:val="18"/>
        </w:rPr>
        <w:t xml:space="preserve"> itp.</w:t>
      </w:r>
      <w:r w:rsidRPr="0040313D">
        <w:rPr>
          <w:rFonts w:ascii="Verdana" w:hAnsi="Verdana" w:cs="Calibri"/>
          <w:b/>
          <w:sz w:val="18"/>
          <w:szCs w:val="18"/>
        </w:rPr>
        <w:t xml:space="preserve">  - dotyczy części 2-6 </w:t>
      </w:r>
      <w:r>
        <w:rPr>
          <w:rFonts w:ascii="Verdana" w:hAnsi="Verdana" w:cs="Calibri"/>
          <w:sz w:val="18"/>
          <w:szCs w:val="18"/>
        </w:rPr>
        <w:t>na potwierdzenie, że oferow</w:t>
      </w:r>
      <w:bookmarkStart w:id="0" w:name="_GoBack"/>
      <w:bookmarkEnd w:id="0"/>
      <w:r>
        <w:rPr>
          <w:rFonts w:ascii="Verdana" w:hAnsi="Verdana" w:cs="Calibri"/>
          <w:sz w:val="18"/>
          <w:szCs w:val="18"/>
        </w:rPr>
        <w:t>ane dostawy odpowiadają wymaganiom określonym przez Zamawiającego</w:t>
      </w:r>
      <w:r w:rsidR="0040313D">
        <w:rPr>
          <w:rFonts w:ascii="Verdana" w:hAnsi="Verdana" w:cs="Calibri"/>
          <w:sz w:val="18"/>
          <w:szCs w:val="18"/>
        </w:rPr>
        <w:t>,</w:t>
      </w:r>
      <w:r w:rsidR="00D76312">
        <w:rPr>
          <w:rFonts w:ascii="Verdana" w:hAnsi="Verdana" w:cs="Calibri"/>
          <w:sz w:val="18"/>
          <w:szCs w:val="18"/>
        </w:rPr>
        <w:t xml:space="preserve"> składane w formie oryginału lub kopii poświadczo</w:t>
      </w:r>
      <w:r w:rsidR="0040313D">
        <w:rPr>
          <w:rFonts w:ascii="Verdana" w:hAnsi="Verdana" w:cs="Calibri"/>
          <w:sz w:val="18"/>
          <w:szCs w:val="18"/>
        </w:rPr>
        <w:t>nej przez Wykonawcę za zgodność</w:t>
      </w:r>
      <w:r w:rsidR="0040313D">
        <w:rPr>
          <w:rFonts w:ascii="Verdana" w:hAnsi="Verdana" w:cs="Calibri"/>
          <w:sz w:val="18"/>
          <w:szCs w:val="18"/>
        </w:rPr>
        <w:br/>
      </w:r>
      <w:r w:rsidR="00D76312">
        <w:rPr>
          <w:rFonts w:ascii="Verdana" w:hAnsi="Verdana" w:cs="Calibri"/>
          <w:sz w:val="18"/>
          <w:szCs w:val="18"/>
        </w:rPr>
        <w:t>z oryginałem. W przypadku, gdy składane przez Wykonawcę ww. dokumenty nie odnoszą się do wszystkich elementów ujętych w opisie przedmiotu zamówienia (np. gdy wyposażenie zestawu kryminalistycznego jest modyfikowane w celu dostosowania do opisu przedmiotu zamówienia) - Zamawiający dopuszcza złożenie dodatkowo w tym zakresie oświadczenia Wykonawcy potwierdzającego, że złożona oferta jest w pełni zgodna pod względem asortymentu i jego parametrów z opisem przedmiotu zamówienia.</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w:t>
      </w:r>
      <w:r w:rsidRPr="00150A36">
        <w:rPr>
          <w:rFonts w:ascii="Verdana" w:hAnsi="Verdana"/>
          <w:b/>
          <w:sz w:val="18"/>
          <w:szCs w:val="18"/>
        </w:rPr>
        <w:t xml:space="preserve">art. 26 ust. 6 ustawy </w:t>
      </w:r>
      <w:proofErr w:type="spellStart"/>
      <w:r w:rsidRPr="00150A36">
        <w:rPr>
          <w:rFonts w:ascii="Verdana" w:hAnsi="Verdana"/>
          <w:b/>
          <w:sz w:val="18"/>
          <w:szCs w:val="18"/>
        </w:rPr>
        <w:t>Pzp</w:t>
      </w:r>
      <w:proofErr w:type="spellEnd"/>
      <w:r w:rsidRPr="001C00B4">
        <w:rPr>
          <w:rFonts w:ascii="Verdana" w:hAnsi="Verdana"/>
          <w:sz w:val="18"/>
          <w:szCs w:val="18"/>
        </w:rPr>
        <w:t xml:space="preserve">, </w:t>
      </w:r>
      <w:r w:rsidR="00150A36">
        <w:rPr>
          <w:rFonts w:ascii="Verdana" w:hAnsi="Verdana"/>
          <w:sz w:val="18"/>
          <w:szCs w:val="18"/>
        </w:rPr>
        <w:t>Zamawiający</w:t>
      </w:r>
      <w:r w:rsidR="00150A36">
        <w:rPr>
          <w:rFonts w:ascii="Verdana" w:hAnsi="Verdana"/>
          <w:sz w:val="18"/>
          <w:szCs w:val="18"/>
        </w:rPr>
        <w:br/>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310A6E"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 </w:t>
      </w:r>
      <w:r w:rsidR="006C7C44">
        <w:rPr>
          <w:rFonts w:ascii="Verdana" w:hAnsi="Verdana" w:cs="Calibri"/>
          <w:bCs/>
          <w:sz w:val="18"/>
          <w:szCs w:val="18"/>
        </w:rPr>
        <w:t>wiadomości</w:t>
      </w:r>
      <w:r w:rsidR="006C7C44">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 xml:space="preserve">i formularza „wyślij widomość” znajdującego się na stronie danego postępowania, </w:t>
      </w:r>
      <w:r w:rsidR="005B3370">
        <w:rPr>
          <w:rFonts w:ascii="Verdana" w:hAnsi="Verdana" w:cs="Calibri"/>
          <w:bCs/>
          <w:sz w:val="18"/>
          <w:szCs w:val="18"/>
        </w:rPr>
        <w:t xml:space="preserve">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w:t>
        </w:r>
        <w:r w:rsidR="005B3370" w:rsidRPr="007E061B">
          <w:rPr>
            <w:rStyle w:val="Hipercze"/>
            <w:rFonts w:ascii="Verdana" w:hAnsi="Verdana" w:cs="Calibri"/>
            <w:bCs/>
            <w:sz w:val="18"/>
            <w:szCs w:val="18"/>
            <w:highlight w:val="yellow"/>
          </w:rPr>
          <w:t>@</w:t>
        </w:r>
        <w:r w:rsidR="005B3370" w:rsidRPr="005A03B3">
          <w:rPr>
            <w:rStyle w:val="Hipercze"/>
            <w:rFonts w:ascii="Verdana" w:hAnsi="Verdana" w:cs="Calibri"/>
            <w:bCs/>
            <w:sz w:val="18"/>
            <w:szCs w:val="18"/>
          </w:rPr>
          <w:t>platformazakupowa.pl</w:t>
        </w:r>
      </w:hyperlink>
    </w:p>
    <w:p w:rsidR="00BB14FA" w:rsidRPr="00BB14FA" w:rsidRDefault="006C7C44" w:rsidP="006C7C44">
      <w:pPr>
        <w:pStyle w:val="Akapitzlist"/>
        <w:numPr>
          <w:ilvl w:val="1"/>
          <w:numId w:val="51"/>
        </w:numPr>
        <w:spacing w:line="276" w:lineRule="auto"/>
        <w:ind w:hanging="446"/>
        <w:jc w:val="both"/>
        <w:rPr>
          <w:rFonts w:asciiTheme="minorHAnsi" w:eastAsia="Calibri" w:hAnsiTheme="minorHAnsi" w:cs="Calibri"/>
          <w:sz w:val="22"/>
          <w:szCs w:val="22"/>
        </w:rPr>
      </w:pPr>
      <w:r>
        <w:rPr>
          <w:rFonts w:asciiTheme="minorHAnsi" w:eastAsia="Calibri" w:hAnsiTheme="minorHAnsi" w:cstheme="minorHAnsi"/>
          <w:sz w:val="22"/>
          <w:szCs w:val="22"/>
        </w:rPr>
        <w:t xml:space="preserve"> </w:t>
      </w:r>
      <w:r w:rsidR="00BB14FA"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00BB14FA"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00BB14FA"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00BB14FA" w:rsidRPr="00BB14FA">
        <w:rPr>
          <w:rFonts w:asciiTheme="minorHAnsi" w:eastAsia="Calibri" w:hAnsiTheme="minorHAnsi" w:cstheme="minorHAnsi"/>
          <w:sz w:val="22"/>
          <w:szCs w:val="22"/>
        </w:rPr>
        <w:t>w sekcji “Komunikaty”. Korespondencja, której zgodnie z obowiązującymi</w:t>
      </w:r>
      <w:r w:rsidR="00BB14FA" w:rsidRPr="00BB14FA">
        <w:rPr>
          <w:rFonts w:asciiTheme="minorHAnsi" w:eastAsia="Calibri" w:hAnsiTheme="minorHAnsi" w:cs="Calibri"/>
          <w:sz w:val="22"/>
          <w:szCs w:val="22"/>
        </w:rPr>
        <w:t xml:space="preserve"> przepisami adresatem jest konkretny wykonawca, </w:t>
      </w:r>
      <w:r w:rsidR="00BB14FA" w:rsidRPr="00BB14FA">
        <w:rPr>
          <w:rFonts w:asciiTheme="minorHAnsi" w:eastAsia="Calibri" w:hAnsiTheme="minorHAnsi" w:cs="Calibri"/>
          <w:sz w:val="22"/>
          <w:szCs w:val="22"/>
        </w:rPr>
        <w:lastRenderedPageBreak/>
        <w:t xml:space="preserve">będzie przekazywana w formie elektronicznej za pośrednictwem Platformy do konkretnego </w:t>
      </w:r>
      <w:r w:rsidR="00BA0F2C">
        <w:rPr>
          <w:rFonts w:asciiTheme="minorHAnsi" w:eastAsia="Calibri" w:hAnsiTheme="minorHAnsi" w:cs="Calibri"/>
          <w:sz w:val="22"/>
          <w:szCs w:val="22"/>
        </w:rPr>
        <w:t>W</w:t>
      </w:r>
      <w:r w:rsidR="00BB14FA" w:rsidRPr="00BB14FA">
        <w:rPr>
          <w:rFonts w:asciiTheme="minorHAnsi" w:eastAsia="Calibri" w:hAnsiTheme="minorHAnsi" w:cs="Calibri"/>
          <w:sz w:val="22"/>
          <w:szCs w:val="22"/>
        </w:rPr>
        <w:t>ykonawcy.</w:t>
      </w:r>
    </w:p>
    <w:p w:rsidR="00BB14FA" w:rsidRPr="005B3370" w:rsidRDefault="00BB14FA" w:rsidP="00BA0F2C">
      <w:pPr>
        <w:pStyle w:val="pkt"/>
        <w:spacing w:before="0" w:after="0" w:line="276" w:lineRule="auto"/>
        <w:rPr>
          <w:rFonts w:ascii="Verdana" w:hAnsi="Verdana" w:cs="Calibri"/>
          <w:b/>
          <w:bCs/>
          <w:sz w:val="18"/>
          <w:szCs w:val="18"/>
        </w:rPr>
      </w:pPr>
    </w:p>
    <w:p w:rsidR="006D2E6D" w:rsidRPr="006C7C44" w:rsidRDefault="006D2E6D" w:rsidP="006C7C44">
      <w:pPr>
        <w:pStyle w:val="Akapitzlist"/>
        <w:numPr>
          <w:ilvl w:val="1"/>
          <w:numId w:val="54"/>
        </w:numPr>
        <w:spacing w:line="360" w:lineRule="auto"/>
        <w:jc w:val="both"/>
        <w:rPr>
          <w:rFonts w:ascii="Verdana" w:hAnsi="Verdana" w:cs="Calibri"/>
          <w:sz w:val="18"/>
          <w:szCs w:val="16"/>
        </w:rPr>
      </w:pPr>
      <w:r w:rsidRPr="006C7C44">
        <w:rPr>
          <w:rFonts w:ascii="Verdana" w:hAnsi="Verdana" w:cs="Calibri"/>
          <w:sz w:val="18"/>
          <w:szCs w:val="16"/>
        </w:rPr>
        <w:t>Zamawiający, zgodnie z § 3 ust. 3 Rozporządzenia Prezesa Rady Ministrów</w:t>
      </w:r>
      <w:r w:rsidRPr="006C7C44">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6D2E6D" w:rsidRPr="006D2E6D" w:rsidRDefault="006D2E6D" w:rsidP="006C7C44">
      <w:pPr>
        <w:pStyle w:val="Akapitzlist"/>
        <w:numPr>
          <w:ilvl w:val="1"/>
          <w:numId w:val="49"/>
        </w:numPr>
        <w:tabs>
          <w:tab w:val="left" w:pos="1560"/>
        </w:tabs>
        <w:spacing w:line="360" w:lineRule="auto"/>
        <w:ind w:hanging="721"/>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6C7C44">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6C7C44">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porozumiewania się z Wykonawcami: Agnieszka Gałda-Stasiak - sprawy pr</w:t>
      </w:r>
      <w:r w:rsidR="000B4244">
        <w:rPr>
          <w:rFonts w:ascii="Verdana" w:hAnsi="Verdana" w:cs="Calibri"/>
          <w:bCs/>
          <w:sz w:val="18"/>
          <w:szCs w:val="18"/>
        </w:rPr>
        <w:t>oceduralne,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lastRenderedPageBreak/>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t>Oświadczeni</w:t>
      </w:r>
      <w:r>
        <w:rPr>
          <w:rFonts w:ascii="Verdana" w:hAnsi="Verdana" w:cs="Calibri"/>
          <w:bCs/>
          <w:iCs/>
          <w:sz w:val="18"/>
          <w:szCs w:val="18"/>
        </w:rPr>
        <w:t>e</w:t>
      </w:r>
      <w:r w:rsidRPr="00F53950">
        <w:rPr>
          <w:rFonts w:ascii="Verdana" w:hAnsi="Verdana" w:cs="Calibri"/>
          <w:bCs/>
          <w:iCs/>
          <w:sz w:val="18"/>
          <w:szCs w:val="18"/>
        </w:rPr>
        <w:t xml:space="preserve"> aktualne na dzień składania ofert,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D86C19" w:rsidRPr="00F53950" w:rsidRDefault="00D86C19" w:rsidP="00D86C19">
      <w:pPr>
        <w:pStyle w:val="pkt"/>
        <w:spacing w:before="0" w:after="0" w:line="276" w:lineRule="auto"/>
        <w:rPr>
          <w:rFonts w:ascii="Verdana" w:hAnsi="Verdana" w:cs="Calibri"/>
          <w:sz w:val="18"/>
          <w:szCs w:val="18"/>
        </w:rPr>
      </w:pP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lastRenderedPageBreak/>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421756">
        <w:rPr>
          <w:rFonts w:ascii="Verdana" w:hAnsi="Verdana"/>
          <w:b/>
          <w:snapToGrid w:val="0"/>
          <w:sz w:val="18"/>
          <w:szCs w:val="18"/>
        </w:rPr>
        <w:t xml:space="preserve">wyposażenia kryminalistycznego </w:t>
      </w:r>
      <w:r w:rsidR="003224B2">
        <w:rPr>
          <w:rFonts w:ascii="Verdana" w:hAnsi="Verdana"/>
          <w:b/>
          <w:snapToGrid w:val="0"/>
          <w:sz w:val="18"/>
          <w:szCs w:val="18"/>
        </w:rPr>
        <w:t xml:space="preserve"> (zestawów kryminalistycznych)</w:t>
      </w:r>
      <w:r w:rsidR="003224B2">
        <w:rPr>
          <w:rFonts w:ascii="Verdana" w:hAnsi="Verdana"/>
          <w:b/>
          <w:snapToGrid w:val="0"/>
          <w:sz w:val="18"/>
          <w:szCs w:val="18"/>
        </w:rPr>
        <w:br/>
      </w:r>
      <w:r w:rsidR="00421756">
        <w:rPr>
          <w:rFonts w:ascii="Verdana" w:hAnsi="Verdana"/>
          <w:b/>
          <w:snapToGrid w:val="0"/>
          <w:sz w:val="18"/>
          <w:szCs w:val="18"/>
        </w:rPr>
        <w:t>dla potrzeb dydaktycznych</w:t>
      </w:r>
      <w:r w:rsidR="009F0CC3">
        <w:rPr>
          <w:rFonts w:ascii="Verdana" w:hAnsi="Verdana"/>
          <w:b/>
          <w:snapToGrid w:val="0"/>
          <w:sz w:val="18"/>
          <w:szCs w:val="18"/>
        </w:rPr>
        <w:t xml:space="preserve">, </w:t>
      </w:r>
      <w:r w:rsidR="00B02A8B">
        <w:rPr>
          <w:rFonts w:ascii="Verdana" w:hAnsi="Verdana"/>
          <w:b/>
          <w:snapToGrid w:val="0"/>
          <w:sz w:val="18"/>
          <w:szCs w:val="18"/>
        </w:rPr>
        <w:t>walizki modułowej na kółkach oraz zestawów specjalistycznych latarek kryminalistycznych</w:t>
      </w:r>
      <w:r w:rsidR="00421756">
        <w:rPr>
          <w:rFonts w:ascii="Verdana" w:hAnsi="Verdana"/>
          <w:b/>
          <w:snapToGrid w:val="0"/>
          <w:sz w:val="18"/>
          <w:szCs w:val="18"/>
        </w:rPr>
        <w:t xml:space="preserve"> </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421756">
        <w:rPr>
          <w:rFonts w:ascii="Verdana" w:hAnsi="Verdana"/>
          <w:b/>
          <w:i/>
          <w:sz w:val="17"/>
          <w:szCs w:val="17"/>
          <w:lang w:eastAsia="ar-SA"/>
        </w:rPr>
        <w:t>7</w:t>
      </w:r>
      <w:r w:rsidR="0059108C">
        <w:rPr>
          <w:rFonts w:ascii="Verdana" w:hAnsi="Verdana"/>
          <w:b/>
          <w:i/>
          <w:sz w:val="17"/>
          <w:szCs w:val="17"/>
          <w:lang w:eastAsia="ar-SA"/>
        </w:rPr>
        <w:t>5</w:t>
      </w:r>
      <w:r w:rsidRPr="00D803EE">
        <w:rPr>
          <w:rFonts w:ascii="Verdana" w:hAnsi="Verdana"/>
          <w:b/>
          <w:i/>
          <w:sz w:val="17"/>
          <w:szCs w:val="17"/>
          <w:lang w:eastAsia="ar-SA"/>
        </w:rPr>
        <w:t>/ZP/201</w:t>
      </w:r>
      <w:r>
        <w:rPr>
          <w:rFonts w:ascii="Verdana" w:hAnsi="Verdana"/>
          <w:b/>
          <w:i/>
          <w:sz w:val="17"/>
          <w:szCs w:val="17"/>
          <w:lang w:eastAsia="ar-SA"/>
        </w:rPr>
        <w:t>9</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w:t>
      </w:r>
      <w:r w:rsidRPr="00E64C8D">
        <w:rPr>
          <w:rFonts w:ascii="Verdana" w:hAnsi="Verdana"/>
          <w:b/>
          <w:i/>
          <w:sz w:val="18"/>
          <w:szCs w:val="17"/>
          <w:lang w:eastAsia="ar-SA"/>
        </w:rPr>
        <w:t xml:space="preserve">dniu </w:t>
      </w:r>
      <w:r w:rsidR="00EF448F">
        <w:rPr>
          <w:rFonts w:ascii="Verdana" w:hAnsi="Verdana"/>
          <w:b/>
          <w:i/>
          <w:sz w:val="18"/>
          <w:szCs w:val="17"/>
          <w:lang w:eastAsia="ar-SA"/>
        </w:rPr>
        <w:t>27</w:t>
      </w:r>
      <w:r w:rsidR="005C2479" w:rsidRPr="00E64C8D">
        <w:rPr>
          <w:rFonts w:ascii="Verdana" w:hAnsi="Verdana"/>
          <w:b/>
          <w:i/>
          <w:sz w:val="18"/>
          <w:szCs w:val="17"/>
          <w:lang w:eastAsia="ar-SA"/>
        </w:rPr>
        <w:t>-</w:t>
      </w:r>
      <w:r w:rsidR="00C779A7" w:rsidRPr="00E64C8D">
        <w:rPr>
          <w:rFonts w:ascii="Verdana" w:hAnsi="Verdana"/>
          <w:b/>
          <w:i/>
          <w:sz w:val="18"/>
          <w:szCs w:val="17"/>
          <w:lang w:eastAsia="ar-SA"/>
        </w:rPr>
        <w:t>11</w:t>
      </w:r>
      <w:r w:rsidR="00303F13" w:rsidRPr="00E64C8D">
        <w:rPr>
          <w:rFonts w:ascii="Verdana" w:hAnsi="Verdana"/>
          <w:b/>
          <w:i/>
          <w:sz w:val="18"/>
          <w:szCs w:val="17"/>
          <w:lang w:eastAsia="ar-SA"/>
        </w:rPr>
        <w:t>-</w:t>
      </w:r>
      <w:r w:rsidR="00245196" w:rsidRPr="00E64C8D">
        <w:rPr>
          <w:rFonts w:ascii="Verdana" w:hAnsi="Verdana"/>
          <w:b/>
          <w:i/>
          <w:sz w:val="18"/>
          <w:szCs w:val="17"/>
          <w:u w:val="single"/>
          <w:lang w:eastAsia="ar-SA"/>
        </w:rPr>
        <w:t>2019 r.</w:t>
      </w:r>
      <w:r w:rsidR="00245196" w:rsidRPr="00C35386">
        <w:rPr>
          <w:rFonts w:ascii="Verdana" w:hAnsi="Verdana"/>
          <w:b/>
          <w:i/>
          <w:sz w:val="18"/>
          <w:szCs w:val="17"/>
          <w:u w:val="single"/>
          <w:lang w:eastAsia="ar-SA"/>
        </w:rPr>
        <w:br/>
      </w:r>
      <w:r w:rsidRPr="00C35386">
        <w:rPr>
          <w:rFonts w:ascii="Verdana" w:hAnsi="Verdana"/>
          <w:b/>
          <w:i/>
          <w:sz w:val="18"/>
          <w:szCs w:val="17"/>
          <w:u w:val="single"/>
          <w:lang w:eastAsia="ar-SA"/>
        </w:rPr>
        <w:t xml:space="preserve">o godzinie </w:t>
      </w:r>
      <w:r w:rsidR="00C35386">
        <w:rPr>
          <w:rFonts w:ascii="Verdana" w:hAnsi="Verdana"/>
          <w:b/>
          <w:i/>
          <w:sz w:val="18"/>
          <w:szCs w:val="17"/>
          <w:u w:val="single"/>
          <w:lang w:eastAsia="ar-SA"/>
        </w:rPr>
        <w:t>9</w:t>
      </w:r>
      <w:r w:rsidR="00FB4368" w:rsidRPr="00C35386">
        <w:rPr>
          <w:rFonts w:ascii="Verdana" w:hAnsi="Verdana"/>
          <w:b/>
          <w:i/>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w:t>
      </w:r>
      <w:r>
        <w:rPr>
          <w:rFonts w:ascii="Verdana" w:hAnsi="Verdana" w:cs="Calibri"/>
          <w:kern w:val="20"/>
          <w:sz w:val="18"/>
          <w:szCs w:val="18"/>
        </w:rPr>
        <w:lastRenderedPageBreak/>
        <w:t xml:space="preserve">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C35386">
        <w:rPr>
          <w:rFonts w:ascii="Verdana" w:hAnsi="Verdana" w:cs="Calibri"/>
          <w:kern w:val="20"/>
          <w:sz w:val="18"/>
          <w:szCs w:val="18"/>
        </w:rPr>
        <w:t xml:space="preserve">Oferty należy składać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C35386">
        <w:rPr>
          <w:rFonts w:ascii="Verdana" w:hAnsi="Verdana" w:cs="Calibri"/>
          <w:b/>
          <w:kern w:val="20"/>
          <w:sz w:val="18"/>
          <w:szCs w:val="18"/>
        </w:rPr>
        <w:t>do dnia</w:t>
      </w:r>
      <w:r w:rsidR="00106489">
        <w:rPr>
          <w:rFonts w:ascii="Verdana" w:hAnsi="Verdana" w:cs="Calibri"/>
          <w:b/>
          <w:color w:val="000000"/>
          <w:kern w:val="20"/>
          <w:sz w:val="18"/>
          <w:szCs w:val="18"/>
        </w:rPr>
        <w:t xml:space="preserve"> </w:t>
      </w:r>
      <w:r w:rsidR="00EF448F">
        <w:rPr>
          <w:rFonts w:ascii="Verdana" w:hAnsi="Verdana" w:cs="Calibri"/>
          <w:b/>
          <w:kern w:val="20"/>
          <w:sz w:val="18"/>
          <w:szCs w:val="18"/>
        </w:rPr>
        <w:t>27</w:t>
      </w:r>
      <w:r w:rsidR="005C2479" w:rsidRPr="00E64C8D">
        <w:rPr>
          <w:rFonts w:ascii="Verdana" w:hAnsi="Verdana" w:cs="Calibri"/>
          <w:b/>
          <w:kern w:val="20"/>
          <w:sz w:val="18"/>
          <w:szCs w:val="18"/>
        </w:rPr>
        <w:t>-</w:t>
      </w:r>
      <w:r w:rsidR="00C779A7" w:rsidRPr="00E64C8D">
        <w:rPr>
          <w:rFonts w:ascii="Verdana" w:hAnsi="Verdana" w:cs="Calibri"/>
          <w:b/>
          <w:kern w:val="20"/>
          <w:sz w:val="18"/>
          <w:szCs w:val="18"/>
        </w:rPr>
        <w:t>11</w:t>
      </w:r>
      <w:r w:rsidR="001F7474" w:rsidRPr="00E64C8D">
        <w:rPr>
          <w:rFonts w:ascii="Verdana" w:hAnsi="Verdana" w:cs="Calibri"/>
          <w:b/>
          <w:kern w:val="20"/>
          <w:sz w:val="18"/>
          <w:szCs w:val="18"/>
        </w:rPr>
        <w:t>-</w:t>
      </w:r>
      <w:r w:rsidRPr="00E64C8D">
        <w:rPr>
          <w:rFonts w:ascii="Verdana" w:hAnsi="Verdana" w:cs="Calibri"/>
          <w:b/>
          <w:kern w:val="20"/>
          <w:sz w:val="18"/>
          <w:szCs w:val="18"/>
        </w:rPr>
        <w:t xml:space="preserve">2019 r. do godz. </w:t>
      </w:r>
      <w:r w:rsidR="00C35386" w:rsidRPr="00E64C8D">
        <w:rPr>
          <w:rFonts w:ascii="Verdana" w:hAnsi="Verdana" w:cs="Calibri"/>
          <w:b/>
          <w:kern w:val="20"/>
          <w:sz w:val="18"/>
          <w:szCs w:val="18"/>
        </w:rPr>
        <w:t>9</w:t>
      </w:r>
      <w:r w:rsidR="00A360F5" w:rsidRPr="00E64C8D">
        <w:rPr>
          <w:rFonts w:ascii="Verdana" w:hAnsi="Verdana" w:cs="Calibri"/>
          <w:b/>
          <w:kern w:val="20"/>
          <w:sz w:val="18"/>
          <w:szCs w:val="18"/>
        </w:rPr>
        <w:t>:00</w:t>
      </w:r>
      <w:r w:rsidRPr="00E64C8D">
        <w:rPr>
          <w:rFonts w:ascii="Verdana" w:hAnsi="Verdana" w:cs="Calibri"/>
          <w:b/>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E64C8D" w:rsidRDefault="00252F94" w:rsidP="00252F94">
      <w:pPr>
        <w:suppressLineNumbers/>
        <w:spacing w:line="276" w:lineRule="auto"/>
        <w:ind w:left="1418"/>
        <w:jc w:val="both"/>
        <w:rPr>
          <w:rFonts w:ascii="Verdana" w:hAnsi="Verdana" w:cs="Calibri"/>
          <w:b/>
          <w:kern w:val="20"/>
          <w:sz w:val="18"/>
          <w:szCs w:val="18"/>
        </w:rPr>
      </w:pPr>
      <w:r w:rsidRPr="00C35386">
        <w:rPr>
          <w:rFonts w:ascii="Verdana" w:hAnsi="Verdana" w:cs="Calibri"/>
          <w:b/>
          <w:kern w:val="20"/>
          <w:sz w:val="18"/>
          <w:szCs w:val="18"/>
        </w:rPr>
        <w:t xml:space="preserve">Otwarcie ofert nastąpi w dniu </w:t>
      </w:r>
      <w:r w:rsidR="00EF448F">
        <w:rPr>
          <w:rFonts w:ascii="Verdana" w:hAnsi="Verdana" w:cs="Calibri"/>
          <w:b/>
          <w:kern w:val="20"/>
          <w:sz w:val="18"/>
          <w:szCs w:val="18"/>
        </w:rPr>
        <w:t>27</w:t>
      </w:r>
      <w:r w:rsidR="005C2479" w:rsidRPr="00E64C8D">
        <w:rPr>
          <w:rFonts w:ascii="Verdana" w:hAnsi="Verdana" w:cs="Calibri"/>
          <w:b/>
          <w:kern w:val="20"/>
          <w:sz w:val="18"/>
          <w:szCs w:val="18"/>
        </w:rPr>
        <w:t>-</w:t>
      </w:r>
      <w:r w:rsidR="00C779A7" w:rsidRPr="00E64C8D">
        <w:rPr>
          <w:rFonts w:ascii="Verdana" w:hAnsi="Verdana" w:cs="Calibri"/>
          <w:b/>
          <w:kern w:val="20"/>
          <w:sz w:val="18"/>
          <w:szCs w:val="18"/>
        </w:rPr>
        <w:t>11</w:t>
      </w:r>
      <w:r w:rsidR="00A360F5" w:rsidRPr="00E64C8D">
        <w:rPr>
          <w:rFonts w:ascii="Verdana" w:hAnsi="Verdana" w:cs="Calibri"/>
          <w:b/>
          <w:kern w:val="20"/>
          <w:sz w:val="18"/>
          <w:szCs w:val="18"/>
        </w:rPr>
        <w:t>-</w:t>
      </w:r>
      <w:r w:rsidRPr="00E64C8D">
        <w:rPr>
          <w:rFonts w:ascii="Verdana" w:hAnsi="Verdana" w:cs="Calibri"/>
          <w:b/>
          <w:kern w:val="20"/>
          <w:sz w:val="18"/>
          <w:szCs w:val="18"/>
        </w:rPr>
        <w:t xml:space="preserve">2019 r. o godz. </w:t>
      </w:r>
      <w:r w:rsidR="00733320" w:rsidRPr="00E64C8D">
        <w:rPr>
          <w:rFonts w:ascii="Verdana" w:hAnsi="Verdana" w:cs="Calibri"/>
          <w:b/>
          <w:kern w:val="20"/>
          <w:sz w:val="18"/>
          <w:szCs w:val="18"/>
        </w:rPr>
        <w:t>1</w:t>
      </w:r>
      <w:r w:rsidR="002C7789" w:rsidRPr="00E64C8D">
        <w:rPr>
          <w:rFonts w:ascii="Verdana" w:hAnsi="Verdana" w:cs="Calibri"/>
          <w:b/>
          <w:kern w:val="20"/>
          <w:sz w:val="18"/>
          <w:szCs w:val="18"/>
        </w:rPr>
        <w:t>0</w:t>
      </w:r>
      <w:r w:rsidR="00733320" w:rsidRPr="00E64C8D">
        <w:rPr>
          <w:rFonts w:ascii="Verdana" w:hAnsi="Verdana" w:cs="Calibri"/>
          <w:b/>
          <w:kern w:val="20"/>
          <w:sz w:val="18"/>
          <w:szCs w:val="18"/>
        </w:rPr>
        <w:t>:</w:t>
      </w:r>
      <w:r w:rsidR="00106489" w:rsidRPr="00E64C8D">
        <w:rPr>
          <w:rFonts w:ascii="Verdana" w:hAnsi="Verdana" w:cs="Calibri"/>
          <w:b/>
          <w:kern w:val="20"/>
          <w:sz w:val="18"/>
          <w:szCs w:val="18"/>
        </w:rPr>
        <w:t>0</w:t>
      </w:r>
      <w:r w:rsidR="00733320" w:rsidRPr="00E64C8D">
        <w:rPr>
          <w:rFonts w:ascii="Verdana" w:hAnsi="Verdana" w:cs="Calibri"/>
          <w:b/>
          <w:kern w:val="20"/>
          <w:sz w:val="18"/>
          <w:szCs w:val="18"/>
        </w:rPr>
        <w:t>0</w:t>
      </w:r>
      <w:r w:rsidR="00CE01CF" w:rsidRPr="00E64C8D">
        <w:rPr>
          <w:rFonts w:ascii="Verdana" w:hAnsi="Verdana" w:cs="Calibri"/>
          <w:b/>
          <w:kern w:val="20"/>
          <w:sz w:val="18"/>
          <w:szCs w:val="18"/>
        </w:rPr>
        <w:br/>
      </w:r>
      <w:r w:rsidRPr="00E64C8D">
        <w:rPr>
          <w:rFonts w:ascii="Verdana" w:hAnsi="Verdana" w:cs="Calibri"/>
          <w:b/>
          <w:kern w:val="20"/>
          <w:sz w:val="18"/>
          <w:szCs w:val="18"/>
        </w:rPr>
        <w:t>w gmachu Rektoratu Uniwersytetu Łódzkiego przy ul.</w:t>
      </w:r>
      <w:r w:rsidR="002063F3" w:rsidRPr="00E64C8D">
        <w:rPr>
          <w:rFonts w:ascii="Verdana" w:hAnsi="Verdana" w:cs="Calibri"/>
          <w:b/>
          <w:kern w:val="20"/>
          <w:sz w:val="18"/>
          <w:szCs w:val="18"/>
        </w:rPr>
        <w:t xml:space="preserve"> Narutowicza 68,</w:t>
      </w:r>
      <w:r w:rsidR="002063F3" w:rsidRPr="00E64C8D">
        <w:rPr>
          <w:rFonts w:ascii="Verdana" w:hAnsi="Verdana" w:cs="Calibri"/>
          <w:b/>
          <w:kern w:val="20"/>
          <w:sz w:val="18"/>
          <w:szCs w:val="18"/>
        </w:rPr>
        <w:br/>
      </w:r>
      <w:r w:rsidRPr="00E64C8D">
        <w:rPr>
          <w:rFonts w:ascii="Verdana" w:hAnsi="Verdana" w:cs="Calibri"/>
          <w:b/>
          <w:kern w:val="20"/>
          <w:sz w:val="18"/>
          <w:szCs w:val="18"/>
        </w:rPr>
        <w:t xml:space="preserve">90-136 Łódź, sala nr </w:t>
      </w:r>
      <w:r w:rsidR="006F2ED2" w:rsidRPr="00E64C8D">
        <w:rPr>
          <w:rFonts w:ascii="Verdana" w:hAnsi="Verdana" w:cs="Calibri"/>
          <w:b/>
          <w:kern w:val="20"/>
          <w:sz w:val="18"/>
          <w:szCs w:val="18"/>
        </w:rPr>
        <w:t>2</w:t>
      </w:r>
      <w:r w:rsidR="00387665" w:rsidRPr="00E64C8D">
        <w:rPr>
          <w:rFonts w:ascii="Verdana" w:hAnsi="Verdana" w:cs="Calibri"/>
          <w:b/>
          <w:kern w:val="20"/>
          <w:sz w:val="18"/>
          <w:szCs w:val="18"/>
        </w:rPr>
        <w:t>1</w:t>
      </w:r>
      <w:r w:rsidR="006F2ED2" w:rsidRPr="00E64C8D">
        <w:rPr>
          <w:rFonts w:ascii="Verdana" w:hAnsi="Verdana" w:cs="Calibri"/>
          <w:b/>
          <w:kern w:val="20"/>
          <w:sz w:val="18"/>
          <w:szCs w:val="18"/>
        </w:rPr>
        <w:t>7</w:t>
      </w:r>
      <w:r w:rsidR="00387665" w:rsidRPr="00E64C8D">
        <w:rPr>
          <w:rFonts w:ascii="Verdana" w:hAnsi="Verdana" w:cs="Calibri"/>
          <w:b/>
          <w:kern w:val="20"/>
          <w:sz w:val="18"/>
          <w:szCs w:val="18"/>
        </w:rPr>
        <w:t>.</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lastRenderedPageBreak/>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252F94" w:rsidRDefault="006C7C44" w:rsidP="006C7C44">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(tj. cena wynikająca z Formularza Ofertowego i Formularza cenowego) składanej przez Wykonawców zagranicznych powinna być podana w następujący sposób: </w:t>
      </w:r>
      <w:r w:rsidRPr="006C7C44">
        <w:rPr>
          <w:rFonts w:ascii="Verdana" w:hAnsi="Verdana" w:cs="Calibri"/>
          <w:b/>
          <w:bCs/>
          <w:kern w:val="20"/>
          <w:sz w:val="18"/>
          <w:szCs w:val="18"/>
        </w:rPr>
        <w:t>cena netto</w:t>
      </w:r>
      <w:r>
        <w:rPr>
          <w:rFonts w:ascii="Verdana" w:hAnsi="Verdana" w:cs="Calibri"/>
          <w:bCs/>
          <w:kern w:val="20"/>
          <w:sz w:val="18"/>
          <w:szCs w:val="18"/>
        </w:rPr>
        <w:t xml:space="preserve">. Wykonawcy zagraniczni w Formularzu cenowym wpisują tylko cenę netto w kolumnie nr 5 </w:t>
      </w:r>
      <w:r w:rsidR="005C2F5F">
        <w:rPr>
          <w:rFonts w:ascii="Verdana" w:hAnsi="Verdana" w:cs="Calibri"/>
          <w:bCs/>
          <w:kern w:val="20"/>
          <w:sz w:val="18"/>
          <w:szCs w:val="18"/>
        </w:rPr>
        <w:t>„cena jednostkowa brutto” oraz razem wartość netto w kolumnie nr 6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 część nr  zamiast ceny brutto w złotych - cenę netto w złotych.</w:t>
      </w:r>
    </w:p>
    <w:p w:rsidR="005C2F5F" w:rsidRPr="00F53950" w:rsidRDefault="005C2F5F" w:rsidP="006C7C44">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w:t>
      </w:r>
      <w:r w:rsidR="00EA51D4">
        <w:rPr>
          <w:rFonts w:ascii="Verdana" w:hAnsi="Verdana" w:cs="Calibri"/>
          <w:bCs/>
          <w:kern w:val="20"/>
          <w:sz w:val="18"/>
          <w:szCs w:val="18"/>
        </w:rPr>
        <w:t>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Pr="00F53950" w:rsidRDefault="00252F94" w:rsidP="00252F94">
      <w:pPr>
        <w:pStyle w:val="pkt"/>
        <w:spacing w:before="0" w:after="0" w:line="276" w:lineRule="auto"/>
        <w:ind w:left="0" w:firstLine="0"/>
        <w:rPr>
          <w:rFonts w:ascii="Verdana" w:hAnsi="Verdana" w:cs="Calibri"/>
          <w:sz w:val="18"/>
          <w:szCs w:val="18"/>
        </w:rPr>
      </w:pP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174E60" w:rsidRDefault="00174E60" w:rsidP="00174E60">
      <w:pPr>
        <w:pStyle w:val="pkt"/>
        <w:spacing w:before="0" w:after="0" w:line="276" w:lineRule="auto"/>
        <w:rPr>
          <w:rFonts w:ascii="Verdana" w:hAnsi="Verdana" w:cs="Calibri"/>
          <w:b/>
          <w:color w:val="000000"/>
          <w:sz w:val="18"/>
          <w:szCs w:val="18"/>
        </w:rPr>
      </w:pPr>
    </w:p>
    <w:p w:rsidR="00174E60" w:rsidRPr="00DC3536" w:rsidRDefault="00174E60" w:rsidP="00174E60">
      <w:pPr>
        <w:pStyle w:val="pkt"/>
        <w:spacing w:before="0" w:after="0" w:line="276" w:lineRule="auto"/>
        <w:rPr>
          <w:rFonts w:ascii="Verdana" w:hAnsi="Verdana" w:cs="Calibri"/>
          <w:b/>
          <w:sz w:val="18"/>
          <w:szCs w:val="18"/>
        </w:rPr>
      </w:pPr>
      <w:r w:rsidRPr="00DC3536">
        <w:rPr>
          <w:rFonts w:ascii="Verdana" w:hAnsi="Verdana" w:cs="Calibri"/>
          <w:b/>
          <w:sz w:val="18"/>
          <w:szCs w:val="18"/>
        </w:rPr>
        <w:t xml:space="preserve">CZĘŚCI nr  </w:t>
      </w:r>
      <w:r w:rsidR="00302C25" w:rsidRPr="00DC3536">
        <w:rPr>
          <w:rFonts w:ascii="Verdana" w:hAnsi="Verdana" w:cs="Calibri"/>
          <w:b/>
          <w:sz w:val="18"/>
          <w:szCs w:val="18"/>
        </w:rPr>
        <w:t>1</w:t>
      </w:r>
      <w:r w:rsidR="00DC3536" w:rsidRPr="00DC3536">
        <w:rPr>
          <w:rFonts w:ascii="Verdana" w:hAnsi="Verdana" w:cs="Calibri"/>
          <w:b/>
          <w:sz w:val="18"/>
          <w:szCs w:val="18"/>
        </w:rPr>
        <w:t>-</w:t>
      </w:r>
      <w:r w:rsidR="00E64C8D">
        <w:rPr>
          <w:rFonts w:ascii="Verdana" w:hAnsi="Verdana" w:cs="Calibri"/>
          <w:b/>
          <w:sz w:val="18"/>
          <w:szCs w:val="18"/>
        </w:rPr>
        <w:t>6</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252F94" w:rsidRDefault="00252F94" w:rsidP="00252F94">
      <w:pPr>
        <w:pStyle w:val="Akapitzlist"/>
        <w:suppressAutoHyphens/>
        <w:spacing w:line="276" w:lineRule="auto"/>
        <w:ind w:left="709"/>
        <w:jc w:val="both"/>
        <w:rPr>
          <w:rFonts w:ascii="Verdana" w:hAnsi="Verdana" w:cs="Calibri"/>
          <w:snapToGrid w:val="0"/>
          <w:sz w:val="18"/>
          <w:szCs w:val="18"/>
        </w:rPr>
      </w:pP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37137F"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Wybór najkorzystniejszej oferty zostanie dokonany oddzielnie dla każdej części.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252F94">
      <w:pPr>
        <w:pStyle w:val="pkt"/>
        <w:spacing w:before="0" w:after="0" w:line="276" w:lineRule="auto"/>
        <w:ind w:left="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252F94">
      <w:pPr>
        <w:pStyle w:val="pkt"/>
        <w:spacing w:before="0" w:after="0" w:line="276" w:lineRule="auto"/>
        <w:ind w:left="709" w:hanging="709"/>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252F94">
      <w:pPr>
        <w:pStyle w:val="pkt"/>
        <w:spacing w:before="0" w:after="0" w:line="276" w:lineRule="auto"/>
        <w:ind w:left="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wobec czynności innych niż określone w pkt. 21 ust. 3) –  21 ust. 4) SIWZ wnosi się w terminie 5 dni od dnia, w którym powzięto lub przy zachowaniu </w:t>
      </w:r>
      <w:r w:rsidRPr="00F53950">
        <w:rPr>
          <w:rFonts w:ascii="Verdana" w:hAnsi="Verdana" w:cs="Calibri"/>
          <w:sz w:val="18"/>
          <w:szCs w:val="18"/>
        </w:rPr>
        <w:lastRenderedPageBreak/>
        <w:t>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252F94" w:rsidRPr="00F53950" w:rsidRDefault="00252F94" w:rsidP="00252F94">
      <w:pPr>
        <w:pStyle w:val="pkt"/>
        <w:spacing w:before="0" w:after="0" w:line="276" w:lineRule="auto"/>
        <w:ind w:left="426" w:hanging="426"/>
        <w:rPr>
          <w:rFonts w:ascii="Verdana" w:hAnsi="Verdana" w:cs="Calibri"/>
          <w:b/>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252F94" w:rsidRPr="00F53950" w:rsidRDefault="00252F94" w:rsidP="00252F94">
      <w:pPr>
        <w:pStyle w:val="Standardowy1"/>
        <w:suppressLineNumbers/>
        <w:tabs>
          <w:tab w:val="left" w:pos="1902"/>
        </w:tabs>
        <w:spacing w:after="0" w:line="276" w:lineRule="auto"/>
        <w:ind w:firstLine="0"/>
        <w:jc w:val="both"/>
        <w:rPr>
          <w:rFonts w:ascii="Verdana" w:hAnsi="Verdana" w:cs="Calibri"/>
          <w:b/>
          <w:kern w:val="20"/>
          <w:sz w:val="18"/>
          <w:szCs w:val="18"/>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rsidR="006D3612" w:rsidRPr="00654970" w:rsidRDefault="00252F94" w:rsidP="006D3612">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8253D" w:rsidRPr="00654970">
        <w:rPr>
          <w:rFonts w:ascii="Verdana" w:hAnsi="Verdana" w:cs="Calibri"/>
          <w:kern w:val="20"/>
          <w:sz w:val="18"/>
          <w:szCs w:val="18"/>
        </w:rPr>
        <w:t xml:space="preserve"> </w:t>
      </w:r>
      <w:r w:rsidR="00912C30">
        <w:rPr>
          <w:rFonts w:ascii="Verdana" w:hAnsi="Verdana" w:cs="Calibri"/>
          <w:kern w:val="20"/>
          <w:sz w:val="18"/>
          <w:szCs w:val="18"/>
        </w:rPr>
        <w:t>19</w:t>
      </w:r>
      <w:r w:rsidR="00D736C7" w:rsidRPr="00654970">
        <w:rPr>
          <w:rFonts w:ascii="Verdana" w:hAnsi="Verdana" w:cs="Calibri"/>
          <w:kern w:val="20"/>
          <w:sz w:val="18"/>
          <w:szCs w:val="18"/>
        </w:rPr>
        <w:t>-</w:t>
      </w:r>
      <w:r w:rsidR="00654970" w:rsidRPr="00654970">
        <w:rPr>
          <w:rFonts w:ascii="Verdana" w:hAnsi="Verdana" w:cs="Calibri"/>
          <w:kern w:val="20"/>
          <w:sz w:val="18"/>
          <w:szCs w:val="18"/>
        </w:rPr>
        <w:t>11</w:t>
      </w:r>
      <w:r w:rsidR="00E551AD" w:rsidRPr="00654970">
        <w:rPr>
          <w:rFonts w:ascii="Verdana" w:hAnsi="Verdana" w:cs="Calibri"/>
          <w:kern w:val="20"/>
          <w:sz w:val="18"/>
          <w:szCs w:val="18"/>
        </w:rPr>
        <w:t>-2019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6D3612" w:rsidRDefault="006D3612">
      <w:pPr>
        <w:spacing w:after="160" w:line="259" w:lineRule="auto"/>
        <w:rPr>
          <w:rFonts w:ascii="Verdana" w:hAnsi="Verdana" w:cs="Calibri"/>
          <w:kern w:val="20"/>
          <w:sz w:val="18"/>
          <w:szCs w:val="18"/>
        </w:rPr>
      </w:pPr>
      <w:r>
        <w:rPr>
          <w:rFonts w:ascii="Verdana" w:hAnsi="Verdana" w:cs="Calibri"/>
          <w:kern w:val="20"/>
          <w:sz w:val="18"/>
          <w:szCs w:val="18"/>
        </w:rPr>
        <w:br w:type="page"/>
      </w:r>
    </w:p>
    <w:p w:rsidR="00252F94" w:rsidRPr="00F53950" w:rsidRDefault="00252F94" w:rsidP="00252F94">
      <w:pPr>
        <w:suppressAutoHyphens/>
        <w:spacing w:line="276" w:lineRule="auto"/>
        <w:rPr>
          <w:rFonts w:ascii="Verdana" w:hAnsi="Verdana" w:cs="Calibri"/>
          <w:b/>
          <w:iCs/>
          <w:sz w:val="18"/>
          <w:szCs w:val="18"/>
        </w:rPr>
      </w:pP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 xml:space="preserve">Nr sprawy: </w:t>
      </w:r>
      <w:r w:rsidR="00D736C7">
        <w:rPr>
          <w:rFonts w:ascii="Verdana" w:hAnsi="Verdana" w:cs="Calibri"/>
          <w:b/>
          <w:iCs/>
          <w:sz w:val="18"/>
          <w:szCs w:val="18"/>
        </w:rPr>
        <w:t>7</w:t>
      </w:r>
      <w:r w:rsidR="00E8253D">
        <w:rPr>
          <w:rFonts w:ascii="Verdana" w:hAnsi="Verdana" w:cs="Calibri"/>
          <w:b/>
          <w:iCs/>
          <w:sz w:val="18"/>
          <w:szCs w:val="18"/>
        </w:rPr>
        <w:t>5</w:t>
      </w:r>
      <w:r w:rsidRPr="00F53950">
        <w:rPr>
          <w:rFonts w:ascii="Verdana" w:hAnsi="Verdana" w:cs="Calibri"/>
          <w:b/>
          <w:iCs/>
          <w:sz w:val="18"/>
          <w:szCs w:val="18"/>
        </w:rPr>
        <w:t xml:space="preserve">/ZP/2019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6E2523" w:rsidRPr="006E2523" w:rsidRDefault="006E2523" w:rsidP="006E2523"/>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6E2523" w:rsidRPr="006E2523" w:rsidRDefault="006E2523" w:rsidP="006E2523">
      <w:pPr>
        <w:suppressAutoHyphens/>
        <w:spacing w:line="276" w:lineRule="auto"/>
        <w:rPr>
          <w:rFonts w:ascii="Verdana" w:hAnsi="Verdana" w:cs="Calibri"/>
          <w:b/>
          <w:bCs/>
          <w:sz w:val="18"/>
          <w:szCs w:val="18"/>
        </w:rPr>
      </w:pPr>
    </w:p>
    <w:p w:rsidR="006E2523" w:rsidRPr="006E2523" w:rsidRDefault="006E2523"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Pr="00334EA2" w:rsidRDefault="00252F94" w:rsidP="00334EA2">
      <w:pPr>
        <w:pStyle w:val="Akapitzlist"/>
        <w:suppressAutoHyphens/>
        <w:spacing w:line="276" w:lineRule="auto"/>
        <w:ind w:left="709"/>
        <w:jc w:val="both"/>
        <w:rPr>
          <w:rFonts w:ascii="Verdana" w:hAnsi="Verdana" w:cs="Courier New"/>
          <w:snapToGrid w:val="0"/>
          <w:color w:val="000000"/>
          <w:sz w:val="18"/>
          <w:szCs w:val="18"/>
        </w:rPr>
      </w:pPr>
      <w:r>
        <w:rPr>
          <w:rFonts w:ascii="Verdana" w:hAnsi="Verdana"/>
          <w:snapToGrid w:val="0"/>
          <w:color w:val="000000"/>
          <w:sz w:val="18"/>
          <w:szCs w:val="18"/>
        </w:rPr>
        <w:t xml:space="preserve">Dostawa </w:t>
      </w:r>
      <w:r w:rsidR="00D736C7">
        <w:rPr>
          <w:rFonts w:ascii="Verdana" w:hAnsi="Verdana"/>
          <w:snapToGrid w:val="0"/>
          <w:color w:val="000000"/>
          <w:sz w:val="18"/>
          <w:szCs w:val="18"/>
        </w:rPr>
        <w:t xml:space="preserve">wyposażenia kryminalistycznego </w:t>
      </w:r>
      <w:r w:rsidR="00654970">
        <w:rPr>
          <w:rFonts w:ascii="Verdana" w:hAnsi="Verdana"/>
          <w:snapToGrid w:val="0"/>
          <w:color w:val="000000"/>
          <w:sz w:val="18"/>
          <w:szCs w:val="18"/>
        </w:rPr>
        <w:t>(zestawów kryminalistycznych</w:t>
      </w:r>
      <w:r w:rsidR="003224B2">
        <w:rPr>
          <w:rFonts w:ascii="Verdana" w:hAnsi="Verdana"/>
          <w:snapToGrid w:val="0"/>
          <w:color w:val="000000"/>
          <w:sz w:val="18"/>
          <w:szCs w:val="18"/>
        </w:rPr>
        <w:t xml:space="preserve">) </w:t>
      </w:r>
      <w:r w:rsidR="00654970">
        <w:rPr>
          <w:rFonts w:ascii="Verdana" w:hAnsi="Verdana"/>
          <w:snapToGrid w:val="0"/>
          <w:color w:val="000000"/>
          <w:sz w:val="18"/>
          <w:szCs w:val="18"/>
        </w:rPr>
        <w:t>dla potrzeb dydaktycznych</w:t>
      </w:r>
      <w:r w:rsidR="00AC0C23">
        <w:rPr>
          <w:rFonts w:ascii="Verdana" w:hAnsi="Verdana"/>
          <w:snapToGrid w:val="0"/>
          <w:color w:val="000000"/>
          <w:sz w:val="18"/>
          <w:szCs w:val="18"/>
        </w:rPr>
        <w:t>, walizki modułowej na kółkach</w:t>
      </w:r>
      <w:r w:rsidR="00654970">
        <w:rPr>
          <w:rFonts w:ascii="Verdana" w:hAnsi="Verdana"/>
          <w:snapToGrid w:val="0"/>
          <w:color w:val="000000"/>
          <w:sz w:val="18"/>
          <w:szCs w:val="18"/>
        </w:rPr>
        <w:t xml:space="preserve"> oraz zestawów specjalistycznych latarek kryminalistycznych</w:t>
      </w:r>
      <w:r w:rsidR="009F0CC3">
        <w:rPr>
          <w:rFonts w:ascii="Verdana" w:hAnsi="Verdana"/>
          <w:snapToGrid w:val="0"/>
          <w:color w:val="000000"/>
          <w:sz w:val="18"/>
          <w:szCs w:val="18"/>
        </w:rPr>
        <w:t xml:space="preserve"> </w:t>
      </w:r>
      <w:r w:rsidR="00AC0C23">
        <w:rPr>
          <w:rFonts w:ascii="Verdana" w:hAnsi="Verdana" w:cs="Courier New"/>
          <w:snapToGrid w:val="0"/>
          <w:color w:val="000000"/>
          <w:sz w:val="18"/>
          <w:szCs w:val="18"/>
        </w:rPr>
        <w:t xml:space="preserve">zgodnie </w:t>
      </w:r>
      <w:r w:rsidRPr="00F53950">
        <w:rPr>
          <w:rFonts w:ascii="Verdana" w:hAnsi="Verdana" w:cs="Courier New"/>
          <w:snapToGrid w:val="0"/>
          <w:color w:val="000000"/>
          <w:sz w:val="18"/>
          <w:szCs w:val="18"/>
        </w:rPr>
        <w:t>ze szczegółowym opisem przedmiotu zamówienia zn</w:t>
      </w:r>
      <w:r w:rsidR="000602DD">
        <w:rPr>
          <w:rFonts w:ascii="Verdana" w:hAnsi="Verdana" w:cs="Courier New"/>
          <w:snapToGrid w:val="0"/>
          <w:color w:val="000000"/>
          <w:sz w:val="18"/>
          <w:szCs w:val="18"/>
        </w:rPr>
        <w:t xml:space="preserve">ajdującym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1C00B4" w:rsidRDefault="00252F94"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682"/>
        <w:gridCol w:w="3466"/>
      </w:tblGrid>
      <w:tr w:rsidR="00E64C8D" w:rsidRPr="00AA04A0" w:rsidTr="00310A6E">
        <w:trPr>
          <w:trHeight w:val="411"/>
          <w:jc w:val="center"/>
        </w:trPr>
        <w:tc>
          <w:tcPr>
            <w:tcW w:w="1408" w:type="pct"/>
            <w:shd w:val="clear" w:color="auto" w:fill="D6E3BC"/>
            <w:vAlign w:val="center"/>
          </w:tcPr>
          <w:p w:rsidR="00E64C8D" w:rsidRPr="00D77692" w:rsidRDefault="00E64C8D" w:rsidP="00310A6E">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Nr części</w:t>
            </w:r>
          </w:p>
        </w:tc>
        <w:tc>
          <w:tcPr>
            <w:tcW w:w="1567" w:type="pct"/>
            <w:shd w:val="clear" w:color="auto" w:fill="D6E3BC"/>
            <w:vAlign w:val="center"/>
          </w:tcPr>
          <w:p w:rsidR="00E64C8D" w:rsidRPr="00D77692" w:rsidRDefault="00E64C8D" w:rsidP="00310A6E">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Cena oferty brutto</w:t>
            </w:r>
          </w:p>
        </w:tc>
        <w:tc>
          <w:tcPr>
            <w:tcW w:w="2026" w:type="pct"/>
            <w:shd w:val="clear" w:color="auto" w:fill="D6E3BC"/>
            <w:vAlign w:val="center"/>
          </w:tcPr>
          <w:p w:rsidR="00E64C8D" w:rsidRPr="00D77692" w:rsidRDefault="00E64C8D" w:rsidP="00310A6E">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słownie</w:t>
            </w:r>
          </w:p>
        </w:tc>
      </w:tr>
      <w:tr w:rsidR="00E64C8D" w:rsidRPr="00AA04A0" w:rsidTr="00310A6E">
        <w:trPr>
          <w:trHeight w:val="510"/>
          <w:jc w:val="center"/>
        </w:trPr>
        <w:tc>
          <w:tcPr>
            <w:tcW w:w="1408" w:type="pct"/>
            <w:tcBorders>
              <w:top w:val="single" w:sz="12" w:space="0" w:color="auto"/>
            </w:tcBorders>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Pr>
                <w:rFonts w:ascii="Verdana" w:eastAsia="Calibri" w:hAnsi="Verdana"/>
                <w:b/>
                <w:sz w:val="20"/>
                <w:szCs w:val="20"/>
              </w:rPr>
              <w:t>Część</w:t>
            </w:r>
            <w:r w:rsidRPr="004A5568">
              <w:rPr>
                <w:rFonts w:ascii="Verdana" w:eastAsia="Calibri" w:hAnsi="Verdana"/>
                <w:b/>
                <w:sz w:val="20"/>
                <w:szCs w:val="20"/>
              </w:rPr>
              <w:t xml:space="preserve"> nr 1</w:t>
            </w:r>
          </w:p>
        </w:tc>
        <w:tc>
          <w:tcPr>
            <w:tcW w:w="1567" w:type="pct"/>
            <w:tcBorders>
              <w:top w:val="single" w:sz="12" w:space="0" w:color="auto"/>
            </w:tcBorders>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tcBorders>
              <w:top w:val="single" w:sz="12" w:space="0" w:color="auto"/>
            </w:tcBorders>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r w:rsidR="00E64C8D" w:rsidRPr="00AA04A0" w:rsidTr="00310A6E">
        <w:trPr>
          <w:trHeight w:val="510"/>
          <w:jc w:val="center"/>
        </w:trPr>
        <w:tc>
          <w:tcPr>
            <w:tcW w:w="1408" w:type="pct"/>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2</w:t>
            </w:r>
          </w:p>
        </w:tc>
        <w:tc>
          <w:tcPr>
            <w:tcW w:w="1567"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r w:rsidR="00E64C8D" w:rsidRPr="00AA04A0" w:rsidTr="00310A6E">
        <w:trPr>
          <w:trHeight w:val="510"/>
          <w:jc w:val="center"/>
        </w:trPr>
        <w:tc>
          <w:tcPr>
            <w:tcW w:w="1408" w:type="pct"/>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lastRenderedPageBreak/>
              <w:t xml:space="preserve">Część </w:t>
            </w:r>
            <w:r w:rsidRPr="004A5568">
              <w:rPr>
                <w:rFonts w:ascii="Verdana" w:eastAsia="Calibri" w:hAnsi="Verdana"/>
                <w:b/>
                <w:sz w:val="20"/>
                <w:szCs w:val="20"/>
              </w:rPr>
              <w:t>nr 3</w:t>
            </w:r>
          </w:p>
        </w:tc>
        <w:tc>
          <w:tcPr>
            <w:tcW w:w="1567"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r w:rsidR="00E64C8D" w:rsidRPr="00AA04A0" w:rsidTr="00310A6E">
        <w:trPr>
          <w:trHeight w:val="510"/>
          <w:jc w:val="center"/>
        </w:trPr>
        <w:tc>
          <w:tcPr>
            <w:tcW w:w="1408" w:type="pct"/>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4</w:t>
            </w:r>
          </w:p>
        </w:tc>
        <w:tc>
          <w:tcPr>
            <w:tcW w:w="1567"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r w:rsidR="00E64C8D" w:rsidRPr="00AA04A0" w:rsidTr="00310A6E">
        <w:trPr>
          <w:trHeight w:val="510"/>
          <w:jc w:val="center"/>
        </w:trPr>
        <w:tc>
          <w:tcPr>
            <w:tcW w:w="1408" w:type="pct"/>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5</w:t>
            </w:r>
          </w:p>
        </w:tc>
        <w:tc>
          <w:tcPr>
            <w:tcW w:w="1567"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r w:rsidR="00E64C8D" w:rsidRPr="00AA04A0" w:rsidTr="00310A6E">
        <w:trPr>
          <w:trHeight w:val="510"/>
          <w:jc w:val="center"/>
        </w:trPr>
        <w:tc>
          <w:tcPr>
            <w:tcW w:w="1408" w:type="pct"/>
            <w:shd w:val="clear" w:color="auto" w:fill="D6E3BC"/>
            <w:vAlign w:val="center"/>
          </w:tcPr>
          <w:p w:rsidR="00E64C8D" w:rsidRPr="004A5568" w:rsidRDefault="00E64C8D" w:rsidP="00310A6E">
            <w:pPr>
              <w:tabs>
                <w:tab w:val="left" w:pos="360"/>
              </w:tabs>
              <w:snapToGrid w:val="0"/>
              <w:spacing w:line="276" w:lineRule="auto"/>
              <w:jc w:val="center"/>
              <w:rPr>
                <w:rFonts w:ascii="Verdana" w:eastAsia="Calibri" w:hAnsi="Verdana"/>
                <w:b/>
                <w:sz w:val="20"/>
                <w:szCs w:val="20"/>
              </w:rPr>
            </w:pPr>
            <w:r>
              <w:rPr>
                <w:rFonts w:ascii="Verdana" w:eastAsia="Calibri" w:hAnsi="Verdana"/>
                <w:b/>
                <w:sz w:val="20"/>
                <w:szCs w:val="20"/>
              </w:rPr>
              <w:t>Część</w:t>
            </w:r>
            <w:r w:rsidRPr="004A5568">
              <w:rPr>
                <w:rFonts w:ascii="Verdana" w:eastAsia="Calibri" w:hAnsi="Verdana"/>
                <w:b/>
                <w:sz w:val="20"/>
                <w:szCs w:val="20"/>
              </w:rPr>
              <w:t xml:space="preserve"> nr 6</w:t>
            </w:r>
          </w:p>
        </w:tc>
        <w:tc>
          <w:tcPr>
            <w:tcW w:w="1567"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c>
          <w:tcPr>
            <w:tcW w:w="2026" w:type="pct"/>
            <w:vAlign w:val="center"/>
          </w:tcPr>
          <w:p w:rsidR="00E64C8D" w:rsidRPr="00AA04A0" w:rsidRDefault="00E64C8D" w:rsidP="00310A6E">
            <w:pPr>
              <w:tabs>
                <w:tab w:val="left" w:pos="360"/>
              </w:tabs>
              <w:snapToGrid w:val="0"/>
              <w:spacing w:line="276" w:lineRule="auto"/>
              <w:jc w:val="center"/>
              <w:rPr>
                <w:rFonts w:ascii="Verdana" w:eastAsia="Calibri" w:hAnsi="Verdana"/>
                <w:b/>
                <w:sz w:val="20"/>
                <w:szCs w:val="20"/>
              </w:rPr>
            </w:pPr>
          </w:p>
        </w:tc>
      </w:tr>
    </w:tbl>
    <w:p w:rsidR="00DC3536" w:rsidRPr="00A04A42" w:rsidRDefault="00DC3536" w:rsidP="00EF78E4">
      <w:pPr>
        <w:widowControl w:val="0"/>
        <w:tabs>
          <w:tab w:val="left" w:pos="360"/>
        </w:tabs>
        <w:spacing w:before="120" w:after="120"/>
        <w:rPr>
          <w:rFonts w:ascii="Verdana" w:hAnsi="Verdana" w:cs="Courier New"/>
          <w:b/>
          <w:snapToGrid w:val="0"/>
          <w:sz w:val="16"/>
          <w:szCs w:val="18"/>
        </w:rPr>
      </w:pPr>
    </w:p>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252F94" w:rsidRPr="00002EF4" w:rsidRDefault="00252F94" w:rsidP="00252F94">
      <w:pPr>
        <w:widowControl w:val="0"/>
        <w:spacing w:line="276" w:lineRule="auto"/>
        <w:ind w:left="709"/>
        <w:jc w:val="both"/>
        <w:rPr>
          <w:rFonts w:ascii="Verdana" w:hAnsi="Verdana"/>
          <w:b/>
          <w:snapToGrid w:val="0"/>
          <w:sz w:val="18"/>
          <w:szCs w:val="18"/>
        </w:rPr>
      </w:pPr>
      <w:r w:rsidRPr="00002EF4">
        <w:rPr>
          <w:rFonts w:ascii="Verdana" w:hAnsi="Verdana"/>
          <w:snapToGrid w:val="0"/>
          <w:sz w:val="18"/>
          <w:szCs w:val="18"/>
        </w:rPr>
        <w:t>Wykonawca zobowiązuje się dostarczyć przedmiot zamówienia wymieniony</w:t>
      </w:r>
      <w:r w:rsidR="00246639" w:rsidRPr="00002EF4">
        <w:rPr>
          <w:rFonts w:ascii="Verdana" w:hAnsi="Verdana"/>
          <w:snapToGrid w:val="0"/>
          <w:sz w:val="18"/>
          <w:szCs w:val="18"/>
        </w:rPr>
        <w:t xml:space="preserve"> w załączniku</w:t>
      </w:r>
      <w:r w:rsidR="00246639" w:rsidRPr="00002EF4">
        <w:rPr>
          <w:rFonts w:ascii="Verdana" w:hAnsi="Verdana"/>
          <w:snapToGrid w:val="0"/>
          <w:sz w:val="18"/>
          <w:szCs w:val="18"/>
        </w:rPr>
        <w:br/>
      </w:r>
      <w:r w:rsidRPr="00002EF4">
        <w:rPr>
          <w:rFonts w:ascii="Verdana" w:hAnsi="Verdana"/>
          <w:snapToGrid w:val="0"/>
          <w:sz w:val="18"/>
          <w:szCs w:val="18"/>
        </w:rPr>
        <w:t>nr 2 do SWIZ w terminie</w:t>
      </w:r>
      <w:r w:rsidR="006E2523" w:rsidRPr="00002EF4">
        <w:rPr>
          <w:rFonts w:ascii="Verdana" w:hAnsi="Verdana"/>
          <w:b/>
          <w:snapToGrid w:val="0"/>
          <w:sz w:val="18"/>
          <w:szCs w:val="18"/>
        </w:rPr>
        <w:t>:</w:t>
      </w:r>
    </w:p>
    <w:p w:rsidR="006E2523" w:rsidRPr="00002EF4" w:rsidRDefault="006E2523" w:rsidP="00252F94">
      <w:pPr>
        <w:widowControl w:val="0"/>
        <w:spacing w:line="276" w:lineRule="auto"/>
        <w:ind w:left="709"/>
        <w:jc w:val="both"/>
        <w:rPr>
          <w:rFonts w:ascii="Verdana" w:hAnsi="Verdana"/>
          <w:b/>
          <w:snapToGrid w:val="0"/>
          <w:sz w:val="18"/>
          <w:szCs w:val="18"/>
        </w:rPr>
      </w:pPr>
      <w:r w:rsidRPr="00002EF4">
        <w:rPr>
          <w:rFonts w:ascii="Verdana" w:hAnsi="Verdana"/>
          <w:b/>
          <w:snapToGrid w:val="0"/>
          <w:sz w:val="18"/>
          <w:szCs w:val="18"/>
        </w:rPr>
        <w:t xml:space="preserve">część 1 </w:t>
      </w:r>
      <w:r w:rsidR="00E64C8D">
        <w:rPr>
          <w:rFonts w:ascii="Verdana" w:hAnsi="Verdana"/>
          <w:b/>
          <w:snapToGrid w:val="0"/>
          <w:sz w:val="18"/>
          <w:szCs w:val="18"/>
        </w:rPr>
        <w:t>-5</w:t>
      </w:r>
      <w:r w:rsidRPr="00002EF4">
        <w:rPr>
          <w:rFonts w:ascii="Verdana" w:hAnsi="Verdana"/>
          <w:b/>
          <w:snapToGrid w:val="0"/>
          <w:sz w:val="18"/>
          <w:szCs w:val="18"/>
        </w:rPr>
        <w:t xml:space="preserve"> - do 8 tygodni od podpisania umowy</w:t>
      </w:r>
    </w:p>
    <w:p w:rsidR="006E2523" w:rsidRPr="00002EF4" w:rsidRDefault="006E2523" w:rsidP="00252F94">
      <w:pPr>
        <w:widowControl w:val="0"/>
        <w:spacing w:line="276" w:lineRule="auto"/>
        <w:ind w:left="709"/>
        <w:jc w:val="both"/>
        <w:rPr>
          <w:rFonts w:ascii="Verdana" w:hAnsi="Verdana"/>
          <w:snapToGrid w:val="0"/>
          <w:sz w:val="18"/>
          <w:szCs w:val="18"/>
        </w:rPr>
      </w:pPr>
      <w:r w:rsidRPr="00002EF4">
        <w:rPr>
          <w:rFonts w:ascii="Verdana" w:hAnsi="Verdana"/>
          <w:b/>
          <w:snapToGrid w:val="0"/>
          <w:sz w:val="18"/>
          <w:szCs w:val="18"/>
        </w:rPr>
        <w:t>część nr</w:t>
      </w:r>
      <w:r w:rsidR="00E64C8D">
        <w:rPr>
          <w:rFonts w:ascii="Verdana" w:hAnsi="Verdana"/>
          <w:b/>
          <w:snapToGrid w:val="0"/>
          <w:sz w:val="18"/>
          <w:szCs w:val="18"/>
        </w:rPr>
        <w:t xml:space="preserve"> 6</w:t>
      </w:r>
      <w:r w:rsidRPr="00002EF4">
        <w:rPr>
          <w:rFonts w:ascii="Verdana" w:hAnsi="Verdana"/>
          <w:b/>
          <w:snapToGrid w:val="0"/>
          <w:sz w:val="18"/>
          <w:szCs w:val="18"/>
        </w:rPr>
        <w:t xml:space="preserve"> - do 9 tygodni od podpisania umowy</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252F94" w:rsidP="005440AF">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252F94">
      <w:pPr>
        <w:spacing w:line="276" w:lineRule="auto"/>
        <w:ind w:left="720"/>
        <w:rPr>
          <w:rFonts w:ascii="Verdana" w:hAnsi="Verdana"/>
          <w:b/>
          <w:sz w:val="18"/>
          <w:szCs w:val="18"/>
        </w:rPr>
      </w:pPr>
    </w:p>
    <w:p w:rsidR="00252F94" w:rsidRDefault="00252F94" w:rsidP="00925BA0">
      <w:pPr>
        <w:spacing w:line="276" w:lineRule="auto"/>
        <w:ind w:left="720"/>
        <w:jc w:val="both"/>
        <w:rPr>
          <w:rFonts w:ascii="Verdana" w:hAnsi="Verdana"/>
          <w:sz w:val="18"/>
          <w:szCs w:val="18"/>
        </w:rPr>
      </w:pPr>
      <w:r>
        <w:rPr>
          <w:rFonts w:ascii="Verdana" w:hAnsi="Verdana"/>
          <w:sz w:val="18"/>
          <w:szCs w:val="18"/>
        </w:rPr>
        <w:t xml:space="preserve">Jeżeli Wykonawca składa ofertę na kilka </w:t>
      </w:r>
      <w:r w:rsidR="00925BA0">
        <w:rPr>
          <w:rFonts w:ascii="Verdana" w:hAnsi="Verdana"/>
          <w:sz w:val="18"/>
          <w:szCs w:val="18"/>
        </w:rPr>
        <w:t>części</w:t>
      </w:r>
      <w:r>
        <w:rPr>
          <w:rFonts w:ascii="Verdana" w:hAnsi="Verdana"/>
          <w:sz w:val="18"/>
          <w:szCs w:val="18"/>
        </w:rPr>
        <w:t xml:space="preserve"> – określa termin pła</w:t>
      </w:r>
      <w:r w:rsidR="00CD15D8">
        <w:rPr>
          <w:rFonts w:ascii="Verdana" w:hAnsi="Verdana"/>
          <w:sz w:val="18"/>
          <w:szCs w:val="18"/>
        </w:rPr>
        <w:t xml:space="preserve">tności dla każdej z tych części. </w:t>
      </w:r>
      <w:r>
        <w:rPr>
          <w:rFonts w:ascii="Verdana" w:hAnsi="Verdana"/>
          <w:sz w:val="18"/>
          <w:szCs w:val="18"/>
        </w:rPr>
        <w:t xml:space="preserve">Brak podania </w:t>
      </w:r>
      <w:r w:rsidR="00143131">
        <w:rPr>
          <w:rFonts w:ascii="Verdana" w:hAnsi="Verdana"/>
          <w:sz w:val="18"/>
          <w:szCs w:val="18"/>
        </w:rPr>
        <w:t>części, dla któr</w:t>
      </w:r>
      <w:r>
        <w:rPr>
          <w:rFonts w:ascii="Verdana" w:hAnsi="Verdana"/>
          <w:sz w:val="18"/>
          <w:szCs w:val="18"/>
        </w:rPr>
        <w:t>ych wskazany został te</w:t>
      </w:r>
      <w:r w:rsidR="00143131">
        <w:rPr>
          <w:rFonts w:ascii="Verdana" w:hAnsi="Verdana"/>
          <w:sz w:val="18"/>
          <w:szCs w:val="18"/>
        </w:rPr>
        <w:t xml:space="preserve">rmin płatności faktury oznacza, </w:t>
      </w:r>
      <w:r>
        <w:rPr>
          <w:rFonts w:ascii="Verdana" w:hAnsi="Verdana"/>
          <w:sz w:val="18"/>
          <w:szCs w:val="18"/>
        </w:rPr>
        <w:t xml:space="preserve">że Wykonawca zaoferował jeden termin dla wszystkich </w:t>
      </w:r>
      <w:r w:rsidR="00143131">
        <w:rPr>
          <w:rFonts w:ascii="Verdana" w:hAnsi="Verdana"/>
          <w:sz w:val="18"/>
          <w:szCs w:val="18"/>
        </w:rPr>
        <w:t>części</w:t>
      </w:r>
      <w:r>
        <w:rPr>
          <w:rFonts w:ascii="Verdana" w:hAnsi="Verdana"/>
          <w:sz w:val="18"/>
          <w:szCs w:val="18"/>
        </w:rPr>
        <w:t>, na które złożył ofertę.</w:t>
      </w:r>
    </w:p>
    <w:p w:rsidR="00925BA0" w:rsidRPr="00CE1E4B" w:rsidRDefault="00925BA0" w:rsidP="00252F94">
      <w:pPr>
        <w:spacing w:line="276" w:lineRule="auto"/>
        <w:ind w:left="720"/>
        <w:rPr>
          <w:rFonts w:ascii="Verdana" w:hAnsi="Verdana"/>
          <w:sz w:val="18"/>
          <w:szCs w:val="18"/>
        </w:rPr>
      </w:pPr>
    </w:p>
    <w:p w:rsidR="00EC0D93" w:rsidRDefault="00EC0D93" w:rsidP="00EC0D93">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EC0D93" w:rsidRDefault="00EC0D93" w:rsidP="00EC0D93">
      <w:pPr>
        <w:pStyle w:val="Akapitzlist"/>
        <w:tabs>
          <w:tab w:val="left" w:pos="567"/>
        </w:tabs>
        <w:spacing w:line="276" w:lineRule="auto"/>
        <w:ind w:left="709" w:right="-2"/>
        <w:jc w:val="both"/>
        <w:rPr>
          <w:rFonts w:ascii="Verdana" w:hAnsi="Verdana"/>
          <w:b/>
          <w:color w:val="000000"/>
          <w:sz w:val="18"/>
          <w:szCs w:val="18"/>
          <w:u w:val="single"/>
        </w:rPr>
      </w:pPr>
    </w:p>
    <w:p w:rsidR="00EC0D93" w:rsidRPr="00B674F8" w:rsidRDefault="00EC0D93" w:rsidP="00EC0D93">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określone poniżej dla poszczególnych części wymagane minimalne:</w:t>
      </w:r>
      <w:r w:rsidRPr="00B674F8">
        <w:rPr>
          <w:rFonts w:ascii="Verdana" w:hAnsi="Verdana"/>
          <w:b/>
          <w:color w:val="000000"/>
          <w:sz w:val="18"/>
          <w:szCs w:val="18"/>
          <w:u w:val="single"/>
        </w:rPr>
        <w:t xml:space="preserve"> </w:t>
      </w:r>
    </w:p>
    <w:p w:rsidR="00EC0D93" w:rsidRPr="00925BA0" w:rsidRDefault="00EC0D93" w:rsidP="00EC0D93">
      <w:pPr>
        <w:widowControl w:val="0"/>
        <w:spacing w:line="276" w:lineRule="auto"/>
        <w:ind w:right="-2"/>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EC0D93" w:rsidRPr="001C00B4" w:rsidTr="000329AF">
        <w:trPr>
          <w:trHeight w:val="677"/>
        </w:trPr>
        <w:tc>
          <w:tcPr>
            <w:tcW w:w="2161" w:type="pct"/>
            <w:shd w:val="clear" w:color="auto" w:fill="D6E3BC"/>
            <w:vAlign w:val="center"/>
          </w:tcPr>
          <w:p w:rsidR="00EC0D93" w:rsidRPr="00F53950" w:rsidRDefault="00EC0D93" w:rsidP="000329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Wymagana minimalna długość okresu gwarancji w miesiącach od daty dostawy</w:t>
            </w:r>
          </w:p>
        </w:tc>
        <w:tc>
          <w:tcPr>
            <w:tcW w:w="2839" w:type="pct"/>
            <w:shd w:val="clear" w:color="auto" w:fill="D6E3BC"/>
            <w:vAlign w:val="center"/>
          </w:tcPr>
          <w:p w:rsidR="00EC0D93" w:rsidRPr="00F53950" w:rsidRDefault="00EC0D93" w:rsidP="000329AF">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Długość okresu gwarancji</w:t>
            </w:r>
            <w:r w:rsidRPr="00F53950">
              <w:rPr>
                <w:rFonts w:ascii="Verdana" w:hAnsi="Verdana"/>
                <w:b/>
                <w:i/>
                <w:color w:val="000000"/>
                <w:sz w:val="18"/>
                <w:szCs w:val="18"/>
              </w:rPr>
              <w:t xml:space="preserve"> ofero</w:t>
            </w:r>
            <w:r>
              <w:rPr>
                <w:rFonts w:ascii="Verdana" w:hAnsi="Verdana"/>
                <w:b/>
                <w:i/>
                <w:color w:val="000000"/>
                <w:sz w:val="18"/>
                <w:szCs w:val="18"/>
              </w:rPr>
              <w:t>wana</w:t>
            </w:r>
            <w:r w:rsidRPr="00F53950">
              <w:rPr>
                <w:rFonts w:ascii="Verdana" w:hAnsi="Verdana"/>
                <w:b/>
                <w:i/>
                <w:color w:val="000000"/>
                <w:sz w:val="18"/>
                <w:szCs w:val="18"/>
              </w:rPr>
              <w:t xml:space="preserve"> przez Wykonawcę w częściach, w których składa ofertę</w:t>
            </w:r>
            <w:r>
              <w:rPr>
                <w:rFonts w:ascii="Verdana" w:hAnsi="Verdana"/>
                <w:b/>
                <w:i/>
                <w:color w:val="000000"/>
                <w:sz w:val="18"/>
                <w:szCs w:val="18"/>
              </w:rPr>
              <w:t>, w miesiącach od daty dostawy</w:t>
            </w:r>
          </w:p>
        </w:tc>
      </w:tr>
      <w:tr w:rsidR="00EC0D93" w:rsidRPr="001C00B4" w:rsidTr="000329AF">
        <w:trPr>
          <w:trHeight w:val="704"/>
        </w:trPr>
        <w:tc>
          <w:tcPr>
            <w:tcW w:w="2161" w:type="pct"/>
            <w:tcBorders>
              <w:top w:val="single" w:sz="12" w:space="0" w:color="auto"/>
              <w:bottom w:val="single" w:sz="12" w:space="0" w:color="auto"/>
            </w:tcBorders>
            <w:shd w:val="clear" w:color="auto" w:fill="auto"/>
            <w:vAlign w:val="center"/>
          </w:tcPr>
          <w:p w:rsidR="00EC0D93" w:rsidRPr="00A938A7" w:rsidRDefault="00EC0D93" w:rsidP="00E64C8D">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 xml:space="preserve">Części nr 1 - </w:t>
            </w:r>
            <w:r w:rsidR="00E64C8D">
              <w:rPr>
                <w:rFonts w:ascii="Verdana" w:hAnsi="Verdana"/>
                <w:b/>
                <w:color w:val="000000"/>
                <w:sz w:val="18"/>
                <w:szCs w:val="18"/>
              </w:rPr>
              <w:t>6</w:t>
            </w:r>
            <w:r>
              <w:rPr>
                <w:rFonts w:ascii="Verdana" w:hAnsi="Verdana"/>
                <w:b/>
                <w:color w:val="000000"/>
                <w:sz w:val="18"/>
                <w:szCs w:val="18"/>
              </w:rPr>
              <w:t>: 12 miesięcy</w:t>
            </w:r>
          </w:p>
        </w:tc>
        <w:tc>
          <w:tcPr>
            <w:tcW w:w="2839" w:type="pct"/>
            <w:tcBorders>
              <w:top w:val="single" w:sz="12" w:space="0" w:color="auto"/>
              <w:bottom w:val="single" w:sz="12" w:space="0" w:color="auto"/>
            </w:tcBorders>
            <w:shd w:val="clear" w:color="auto" w:fill="auto"/>
            <w:vAlign w:val="center"/>
          </w:tcPr>
          <w:p w:rsidR="00EC0D93" w:rsidRPr="00F53950" w:rsidRDefault="00EC0D93" w:rsidP="000329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EC0D93" w:rsidRPr="00925BA0" w:rsidRDefault="00EC0D93" w:rsidP="00EC0D93">
      <w:pPr>
        <w:pStyle w:val="Akapitzlist"/>
        <w:widowControl w:val="0"/>
        <w:spacing w:line="276" w:lineRule="auto"/>
        <w:ind w:left="709" w:right="-2"/>
        <w:rPr>
          <w:rFonts w:ascii="Verdana" w:hAnsi="Verdana" w:cs="Tahoma"/>
          <w:snapToGrid w:val="0"/>
          <w:color w:val="000000"/>
          <w:sz w:val="18"/>
          <w:szCs w:val="18"/>
        </w:rPr>
      </w:pPr>
    </w:p>
    <w:p w:rsidR="00EC0D93" w:rsidRDefault="00EC0D93" w:rsidP="00EC0D93">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 xml:space="preserve">pkt. 2 ustawy </w:t>
      </w:r>
      <w:proofErr w:type="spellStart"/>
      <w:r w:rsidRPr="00B674F8">
        <w:rPr>
          <w:rFonts w:ascii="Verdana" w:hAnsi="Verdana" w:cs="Calibri"/>
          <w:snapToGrid w:val="0"/>
          <w:sz w:val="18"/>
          <w:szCs w:val="18"/>
          <w:u w:val="single"/>
        </w:rPr>
        <w:t>Pzp</w:t>
      </w:r>
      <w:proofErr w:type="spellEnd"/>
      <w:r w:rsidRPr="00B674F8">
        <w:rPr>
          <w:rFonts w:ascii="Verdana" w:hAnsi="Verdana" w:cs="Calibri"/>
          <w:snapToGrid w:val="0"/>
          <w:sz w:val="18"/>
          <w:szCs w:val="18"/>
          <w:u w:val="single"/>
        </w:rPr>
        <w:t>.</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Pr>
          <w:rFonts w:ascii="Verdana" w:hAnsi="Verdana" w:cs="Calibri"/>
          <w:snapToGrid w:val="0"/>
          <w:sz w:val="18"/>
          <w:szCs w:val="18"/>
        </w:rPr>
        <w:t>równoznaczny jest</w:t>
      </w:r>
      <w:r>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252F94" w:rsidRPr="00C91F16" w:rsidRDefault="001E4924" w:rsidP="00C91F16">
      <w:pPr>
        <w:widowControl w:val="0"/>
        <w:suppressAutoHyphens/>
        <w:spacing w:line="276" w:lineRule="auto"/>
        <w:jc w:val="both"/>
        <w:rPr>
          <w:rFonts w:ascii="Verdana" w:hAnsi="Verdana" w:cs="Calibri"/>
          <w:sz w:val="18"/>
          <w:szCs w:val="18"/>
          <w:lang w:eastAsia="ar-SA"/>
        </w:rPr>
      </w:pPr>
      <w:r w:rsidRPr="00BF6C0C">
        <w:rPr>
          <w:rFonts w:ascii="Verdana" w:hAnsi="Verdana" w:cs="Calibri"/>
          <w:sz w:val="18"/>
          <w:szCs w:val="18"/>
        </w:rPr>
        <w:t>8.</w:t>
      </w:r>
      <w:r w:rsidR="00410517">
        <w:rPr>
          <w:rFonts w:ascii="Verdana" w:hAnsi="Verdana" w:cs="Calibri"/>
          <w:b/>
          <w:sz w:val="18"/>
          <w:szCs w:val="18"/>
        </w:rPr>
        <w:tab/>
      </w:r>
      <w:r w:rsidR="00252F94" w:rsidRPr="00C91F16">
        <w:rPr>
          <w:rFonts w:ascii="Verdana" w:hAnsi="Verdana" w:cs="Calibri"/>
          <w:b/>
          <w:sz w:val="18"/>
          <w:szCs w:val="18"/>
          <w:u w:val="single"/>
        </w:rPr>
        <w:t>Klauzula informacyjna:</w:t>
      </w:r>
      <w:r w:rsidR="006B0638" w:rsidRPr="00C91F16">
        <w:rPr>
          <w:rFonts w:ascii="Verdana" w:hAnsi="Verdana" w:cs="Calibri"/>
          <w:b/>
          <w:sz w:val="18"/>
          <w:szCs w:val="18"/>
          <w:u w:val="single"/>
        </w:rPr>
        <w:t xml:space="preserve"> </w:t>
      </w:r>
    </w:p>
    <w:p w:rsidR="009341CE" w:rsidRDefault="009341CE" w:rsidP="009341CE">
      <w:pPr>
        <w:tabs>
          <w:tab w:val="left" w:pos="851"/>
          <w:tab w:val="left" w:pos="993"/>
        </w:tabs>
        <w:ind w:left="709"/>
        <w:jc w:val="both"/>
        <w:rPr>
          <w:rFonts w:ascii="Verdana" w:hAnsi="Verdana"/>
          <w:sz w:val="18"/>
          <w:szCs w:val="18"/>
        </w:rPr>
      </w:pPr>
      <w:r w:rsidRPr="009341CE">
        <w:rPr>
          <w:rFonts w:ascii="Verdana" w:hAnsi="Verdana"/>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t>
      </w:r>
      <w:r>
        <w:rPr>
          <w:rFonts w:ascii="Verdana" w:hAnsi="Verdana"/>
          <w:sz w:val="18"/>
          <w:szCs w:val="18"/>
        </w:rPr>
        <w:t xml:space="preserve"> WER), tj. Uniwersytet Łódzki –</w:t>
      </w:r>
      <w:r>
        <w:rPr>
          <w:rFonts w:ascii="Verdana" w:hAnsi="Verdana"/>
          <w:sz w:val="18"/>
          <w:szCs w:val="18"/>
        </w:rPr>
        <w:br/>
      </w:r>
      <w:r w:rsidRPr="009341CE">
        <w:rPr>
          <w:rFonts w:ascii="Verdana" w:hAnsi="Verdana"/>
          <w:sz w:val="18"/>
          <w:szCs w:val="18"/>
        </w:rPr>
        <w:t xml:space="preserve">ul. Narutowicza 68, 90-136 Łódź , w imieniu Administratora informuje, że: </w:t>
      </w:r>
    </w:p>
    <w:p w:rsidR="0022411E" w:rsidRPr="009341CE" w:rsidRDefault="0022411E" w:rsidP="009341CE">
      <w:pPr>
        <w:tabs>
          <w:tab w:val="left" w:pos="851"/>
          <w:tab w:val="left" w:pos="993"/>
        </w:tabs>
        <w:ind w:left="709"/>
        <w:jc w:val="both"/>
        <w:rPr>
          <w:rFonts w:ascii="Verdana" w:hAnsi="Verdana"/>
          <w:sz w:val="18"/>
          <w:szCs w:val="18"/>
        </w:rPr>
      </w:pPr>
    </w:p>
    <w:p w:rsidR="009341CE" w:rsidRPr="009341CE" w:rsidRDefault="009341CE" w:rsidP="00E64C8D">
      <w:pPr>
        <w:pStyle w:val="Default"/>
        <w:numPr>
          <w:ilvl w:val="0"/>
          <w:numId w:val="43"/>
        </w:numPr>
        <w:tabs>
          <w:tab w:val="left" w:pos="851"/>
          <w:tab w:val="left" w:pos="993"/>
        </w:tabs>
        <w:ind w:left="709" w:firstLine="0"/>
        <w:jc w:val="both"/>
        <w:rPr>
          <w:rFonts w:ascii="Verdana" w:hAnsi="Verdana"/>
          <w:sz w:val="18"/>
          <w:szCs w:val="18"/>
        </w:rPr>
      </w:pPr>
      <w:r w:rsidRPr="009341CE">
        <w:rPr>
          <w:rFonts w:ascii="Verdana" w:hAnsi="Verdana"/>
          <w:sz w:val="18"/>
          <w:szCs w:val="18"/>
        </w:rPr>
        <w:lastRenderedPageBreak/>
        <w:t>Administratorem Pani/Pana danych osobowych jest Minister właściwy do spraw rozwoju regionalnego pełniący funkcję Instytucji Zarządzającej dla Programu Operacyjnego Wiedza Edukacja Rozwój 2014-2020, mający siedzibę przy ul.</w:t>
      </w:r>
      <w:r>
        <w:rPr>
          <w:rFonts w:ascii="Verdana" w:hAnsi="Verdana"/>
          <w:sz w:val="18"/>
          <w:szCs w:val="18"/>
        </w:rPr>
        <w:t xml:space="preserve"> Wspólnej 2/4, 00-926 Warszawa.</w:t>
      </w:r>
      <w:r>
        <w:rPr>
          <w:rFonts w:ascii="Verdana" w:hAnsi="Verdana"/>
          <w:sz w:val="18"/>
          <w:szCs w:val="18"/>
        </w:rPr>
        <w:br/>
      </w:r>
      <w:r w:rsidRPr="009341CE">
        <w:rPr>
          <w:rFonts w:ascii="Verdana" w:hAnsi="Verdana"/>
          <w:sz w:val="18"/>
          <w:szCs w:val="18"/>
        </w:rPr>
        <w:t>Z Administratorem danych można się skontaktować poprzez adres e-mailowy: kancelaria@miir.gov.pl lub pisemnie przekazując korespondencję na adres siedziby Administratora;</w:t>
      </w:r>
    </w:p>
    <w:p w:rsidR="009341CE" w:rsidRPr="009341CE" w:rsidRDefault="009341CE" w:rsidP="00E64C8D">
      <w:pPr>
        <w:pStyle w:val="Default"/>
        <w:numPr>
          <w:ilvl w:val="0"/>
          <w:numId w:val="43"/>
        </w:numPr>
        <w:tabs>
          <w:tab w:val="left" w:pos="851"/>
          <w:tab w:val="left" w:pos="993"/>
        </w:tabs>
        <w:ind w:left="709" w:firstLine="0"/>
        <w:jc w:val="both"/>
        <w:rPr>
          <w:rFonts w:ascii="Verdana" w:hAnsi="Verdana"/>
          <w:sz w:val="18"/>
          <w:szCs w:val="18"/>
        </w:rPr>
      </w:pPr>
      <w:r w:rsidRPr="009341CE">
        <w:rPr>
          <w:rFonts w:ascii="Verdana" w:hAnsi="Verdana"/>
          <w:sz w:val="18"/>
          <w:szCs w:val="18"/>
        </w:rPr>
        <w:t>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w:t>
      </w:r>
      <w:r>
        <w:rPr>
          <w:rFonts w:ascii="Verdana" w:hAnsi="Verdana"/>
          <w:sz w:val="18"/>
          <w:szCs w:val="18"/>
        </w:rPr>
        <w:t>nych osobowych oraz korzystania</w:t>
      </w:r>
      <w:r>
        <w:rPr>
          <w:rFonts w:ascii="Verdana" w:hAnsi="Verdana"/>
          <w:sz w:val="18"/>
          <w:szCs w:val="18"/>
        </w:rPr>
        <w:br/>
      </w:r>
      <w:r w:rsidRPr="009341CE">
        <w:rPr>
          <w:rFonts w:ascii="Verdana" w:hAnsi="Verdana"/>
          <w:sz w:val="18"/>
          <w:szCs w:val="18"/>
        </w:rPr>
        <w:t xml:space="preserve">z praw związanych z przetwarzaniem danych. </w:t>
      </w:r>
    </w:p>
    <w:p w:rsidR="0031023A" w:rsidRPr="009341CE" w:rsidRDefault="0031023A" w:rsidP="00E64C8D">
      <w:pPr>
        <w:pStyle w:val="Default"/>
        <w:numPr>
          <w:ilvl w:val="0"/>
          <w:numId w:val="43"/>
        </w:numPr>
        <w:tabs>
          <w:tab w:val="left" w:pos="851"/>
          <w:tab w:val="left" w:pos="993"/>
        </w:tabs>
        <w:ind w:left="709" w:firstLine="0"/>
        <w:jc w:val="both"/>
        <w:rPr>
          <w:rFonts w:ascii="Verdana" w:hAnsi="Verdana"/>
          <w:sz w:val="18"/>
          <w:szCs w:val="18"/>
        </w:rPr>
      </w:pPr>
      <w:r w:rsidRPr="009341CE">
        <w:rPr>
          <w:rFonts w:ascii="Verdana" w:hAnsi="Verdana"/>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w:t>
      </w:r>
      <w:r w:rsidRPr="00C91F16">
        <w:rPr>
          <w:rFonts w:ascii="Verdana" w:hAnsi="Verdana"/>
          <w:b/>
          <w:sz w:val="18"/>
          <w:szCs w:val="18"/>
        </w:rPr>
        <w:t>nr </w:t>
      </w:r>
      <w:r w:rsidR="00B21ED3">
        <w:rPr>
          <w:rFonts w:ascii="Verdana" w:hAnsi="Verdana"/>
          <w:b/>
          <w:sz w:val="18"/>
          <w:szCs w:val="18"/>
        </w:rPr>
        <w:t>POWR.03.05.00-IP.08-00-PZ1/17</w:t>
      </w:r>
      <w:r w:rsidR="005D5F7D">
        <w:rPr>
          <w:rFonts w:ascii="Verdana" w:hAnsi="Verdana"/>
          <w:b/>
          <w:sz w:val="18"/>
          <w:szCs w:val="18"/>
        </w:rPr>
        <w:t xml:space="preserve">, </w:t>
      </w:r>
      <w:r w:rsidR="005D5F7D">
        <w:rPr>
          <w:rFonts w:ascii="Verdana" w:hAnsi="Verdana"/>
          <w:sz w:val="18"/>
          <w:szCs w:val="18"/>
        </w:rPr>
        <w:t>umowa</w:t>
      </w:r>
      <w:r w:rsidR="005D5F7D">
        <w:rPr>
          <w:rFonts w:ascii="Verdana" w:hAnsi="Verdana"/>
          <w:sz w:val="18"/>
          <w:szCs w:val="18"/>
        </w:rPr>
        <w:br/>
      </w:r>
      <w:r w:rsidR="005D5F7D" w:rsidRPr="005D5F7D">
        <w:rPr>
          <w:rFonts w:ascii="Verdana" w:hAnsi="Verdana"/>
          <w:sz w:val="18"/>
          <w:szCs w:val="18"/>
        </w:rPr>
        <w:t>nr POWR.03.05.00-00-Z092/17-00 z dnia 28.06.2018</w:t>
      </w:r>
      <w:r w:rsidRPr="00C91F16">
        <w:rPr>
          <w:rFonts w:ascii="Verdana" w:hAnsi="Verdana"/>
          <w:sz w:val="18"/>
          <w:szCs w:val="18"/>
        </w:rPr>
        <w:t>, p</w:t>
      </w:r>
      <w:r w:rsidRPr="009341CE">
        <w:rPr>
          <w:rFonts w:ascii="Verdana" w:hAnsi="Verdana"/>
          <w:sz w:val="18"/>
          <w:szCs w:val="18"/>
        </w:rPr>
        <w:t>oprzez email: iod@uni.lodz.pl</w:t>
      </w:r>
    </w:p>
    <w:p w:rsidR="009341CE" w:rsidRPr="009341CE" w:rsidRDefault="009341CE" w:rsidP="00E64C8D">
      <w:pPr>
        <w:pStyle w:val="Default"/>
        <w:numPr>
          <w:ilvl w:val="0"/>
          <w:numId w:val="43"/>
        </w:numPr>
        <w:tabs>
          <w:tab w:val="left" w:pos="851"/>
          <w:tab w:val="left" w:pos="993"/>
        </w:tabs>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9341CE" w:rsidRPr="009341CE" w:rsidRDefault="009341CE" w:rsidP="00E64C8D">
      <w:pPr>
        <w:pStyle w:val="Akapitzlist"/>
        <w:numPr>
          <w:ilvl w:val="0"/>
          <w:numId w:val="44"/>
        </w:numPr>
        <w:tabs>
          <w:tab w:val="left" w:pos="851"/>
          <w:tab w:val="left" w:pos="993"/>
        </w:tabs>
        <w:autoSpaceDE w:val="0"/>
        <w:autoSpaceDN w:val="0"/>
        <w:adjustRightInd w:val="0"/>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będę przetwarzane wyłącznie w celu realizacji projektu,</w:t>
      </w:r>
      <w:r>
        <w:rPr>
          <w:rFonts w:ascii="Verdana" w:hAnsi="Verdana"/>
          <w:bCs/>
          <w:color w:val="000000"/>
          <w:sz w:val="18"/>
          <w:szCs w:val="18"/>
        </w:rPr>
        <w:br/>
      </w:r>
      <w:r w:rsidRPr="009341CE">
        <w:rPr>
          <w:rFonts w:ascii="Verdana" w:hAnsi="Verdana"/>
          <w:bCs/>
          <w:color w:val="000000"/>
          <w:sz w:val="18"/>
          <w:szCs w:val="18"/>
        </w:rPr>
        <w:t xml:space="preserve">w szczególności potwierdzenia kwalifikowalności wydatków, udzielenia wsparcia, monitoringu, ewaluacji, kontroli, audytu i  sprawozdawczości oraz działań informacyjnopromocyjnych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Pani/Pana dane osobowe zostały powierzone Instytucji Pośredniczącej </w:t>
      </w:r>
      <w:r w:rsidRPr="009341CE">
        <w:rPr>
          <w:rFonts w:ascii="Verdana" w:hAnsi="Verdana"/>
          <w:b/>
          <w:bCs/>
          <w:color w:val="000000"/>
          <w:sz w:val="18"/>
          <w:szCs w:val="18"/>
        </w:rPr>
        <w:t>Narodowemu Centrum Badań i Rozwoju</w:t>
      </w:r>
      <w:r w:rsidRPr="009341CE">
        <w:rPr>
          <w:rFonts w:ascii="Verdana" w:hAnsi="Verdana"/>
          <w:bCs/>
          <w:color w:val="000000"/>
          <w:sz w:val="18"/>
          <w:szCs w:val="18"/>
        </w:rPr>
        <w:t xml:space="preserve">, ul. Nowogrodzka 47a, 00-695 Warszawa, beneficjentowi realizującemu projekt – </w:t>
      </w:r>
      <w:r w:rsidRPr="009341CE">
        <w:rPr>
          <w:rFonts w:ascii="Verdana" w:hAnsi="Verdana"/>
          <w:b/>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przypadku powzięcia informacji o niezgodnym z prawem przetwarzaniu danych, przysługuje Pani/ Panu również prawo wniesienia skargi do organu nadzorczego </w:t>
      </w:r>
      <w:r w:rsidRPr="009341CE">
        <w:rPr>
          <w:rFonts w:ascii="Verdana" w:hAnsi="Verdana"/>
          <w:bCs/>
          <w:color w:val="000000"/>
          <w:sz w:val="18"/>
          <w:szCs w:val="18"/>
        </w:rPr>
        <w:lastRenderedPageBreak/>
        <w:t>zajmującego się ochroną danych osobowych, którym jest Prezes Urzędu Ochrony Danych Osobowych.</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 Pana dane osobowe nie będą przekazywane do państwa trzeciego. </w:t>
      </w:r>
    </w:p>
    <w:p w:rsidR="00205D40" w:rsidRPr="00C91F16" w:rsidRDefault="00BF6C0C" w:rsidP="00C91F16">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0B4856">
        <w:rPr>
          <w:rFonts w:ascii="Verdana" w:hAnsi="Verdana" w:cs="Calibri"/>
          <w:sz w:val="18"/>
          <w:szCs w:val="18"/>
        </w:rPr>
        <w:t>.</w:t>
      </w:r>
      <w:r>
        <w:rPr>
          <w:rFonts w:ascii="Verdana" w:hAnsi="Verdana" w:cs="Calibri"/>
          <w:sz w:val="18"/>
          <w:szCs w:val="18"/>
        </w:rPr>
        <w:t>1</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BF6C0C" w:rsidP="006F44C0">
      <w:pPr>
        <w:widowControl w:val="0"/>
        <w:suppressAutoHyphens/>
        <w:spacing w:line="276" w:lineRule="auto"/>
        <w:jc w:val="both"/>
        <w:rPr>
          <w:rFonts w:ascii="Verdana" w:hAnsi="Verdana" w:cs="Calibri"/>
          <w:sz w:val="18"/>
          <w:szCs w:val="18"/>
        </w:rPr>
      </w:pPr>
      <w:r>
        <w:rPr>
          <w:rFonts w:ascii="Verdana" w:hAnsi="Verdana" w:cs="Calibri"/>
          <w:sz w:val="18"/>
          <w:szCs w:val="18"/>
        </w:rPr>
        <w:t>9</w:t>
      </w:r>
      <w:r w:rsidR="00C91F16">
        <w:rPr>
          <w:rFonts w:ascii="Verdana" w:hAnsi="Verdana" w:cs="Calibri"/>
          <w:sz w:val="18"/>
          <w:szCs w:val="18"/>
        </w:rPr>
        <w:t>.</w:t>
      </w:r>
      <w:r>
        <w:rPr>
          <w:rFonts w:ascii="Verdana" w:hAnsi="Verdana" w:cs="Calibri"/>
          <w:sz w:val="18"/>
          <w:szCs w:val="18"/>
        </w:rPr>
        <w:t>2</w:t>
      </w:r>
      <w:r w:rsidR="00C91F16">
        <w:rPr>
          <w:rFonts w:ascii="Verdana" w:hAnsi="Verdana" w:cs="Calibri"/>
          <w:sz w:val="18"/>
          <w:szCs w:val="18"/>
        </w:rPr>
        <w:tab/>
      </w:r>
      <w:r w:rsidR="006F44C0">
        <w:rPr>
          <w:rFonts w:ascii="Verdana" w:hAnsi="Verdana" w:cs="Calibri"/>
          <w:sz w:val="18"/>
          <w:szCs w:val="18"/>
        </w:rPr>
        <w:t>Oświadczenie Wykonawcy:</w:t>
      </w:r>
    </w:p>
    <w:p w:rsidR="006F44C0" w:rsidRP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P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52F94" w:rsidRPr="00F53950" w:rsidRDefault="00252F94" w:rsidP="00854E46">
      <w:pPr>
        <w:pStyle w:val="Tekstpodstawowy"/>
        <w:numPr>
          <w:ilvl w:val="0"/>
          <w:numId w:val="46"/>
        </w:numPr>
        <w:suppressAutoHyphens/>
        <w:spacing w:after="0" w:line="276" w:lineRule="auto"/>
        <w:ind w:left="0" w:firstLine="0"/>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sz w:val="18"/>
          <w:szCs w:val="18"/>
        </w:rPr>
      </w:pPr>
    </w:p>
    <w:p w:rsidR="00252F94" w:rsidRPr="00F53950" w:rsidRDefault="00252F94" w:rsidP="00252F94">
      <w:pPr>
        <w:pStyle w:val="Tekstpodstawowy3"/>
        <w:suppressAutoHyphens/>
        <w:spacing w:after="0" w:line="276" w:lineRule="auto"/>
        <w:rPr>
          <w:rFonts w:ascii="Verdana" w:hAnsi="Verdana" w:cs="Calibri"/>
          <w:b w:val="0"/>
          <w:sz w:val="18"/>
          <w:szCs w:val="18"/>
        </w:rPr>
      </w:pPr>
      <w:r w:rsidRPr="00F53950">
        <w:rPr>
          <w:rFonts w:ascii="Verdana" w:hAnsi="Verdana" w:cs="Calibri"/>
          <w:b w:val="0"/>
          <w:sz w:val="18"/>
          <w:szCs w:val="18"/>
        </w:rPr>
        <w:t xml:space="preserve">Data ......................................  </w:t>
      </w:r>
    </w:p>
    <w:p w:rsidR="00252F94" w:rsidRPr="00F53950" w:rsidRDefault="00252F94" w:rsidP="00252F94">
      <w:pPr>
        <w:pStyle w:val="Tekstpodstawowy3"/>
        <w:suppressAutoHyphens/>
        <w:spacing w:after="0" w:line="276" w:lineRule="auto"/>
        <w:jc w:val="right"/>
        <w:rPr>
          <w:rFonts w:ascii="Verdana" w:hAnsi="Verdana" w:cs="Calibri"/>
          <w:b w:val="0"/>
          <w:sz w:val="18"/>
          <w:szCs w:val="18"/>
        </w:rPr>
      </w:pPr>
      <w:r w:rsidRPr="00F53950">
        <w:rPr>
          <w:rFonts w:ascii="Verdana" w:hAnsi="Verdana" w:cs="Calibri"/>
          <w:b w:val="0"/>
          <w:sz w:val="18"/>
          <w:szCs w:val="18"/>
        </w:rPr>
        <w:t xml:space="preserve">                                                                                              </w:t>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t>.............................................................</w:t>
      </w:r>
    </w:p>
    <w:p w:rsidR="00252F94" w:rsidRPr="00F53950" w:rsidRDefault="00252F94" w:rsidP="00252F94">
      <w:pPr>
        <w:suppressAutoHyphens/>
        <w:spacing w:line="276" w:lineRule="auto"/>
        <w:ind w:left="5040"/>
        <w:jc w:val="center"/>
        <w:rPr>
          <w:rFonts w:ascii="Verdana" w:hAnsi="Verdana" w:cs="Calibri"/>
          <w:sz w:val="18"/>
          <w:szCs w:val="18"/>
        </w:rPr>
      </w:pPr>
      <w:r w:rsidRPr="00F53950">
        <w:rPr>
          <w:rFonts w:ascii="Verdana" w:hAnsi="Verdana" w:cs="Calibri"/>
          <w:sz w:val="18"/>
          <w:szCs w:val="18"/>
        </w:rPr>
        <w:t xml:space="preserve">      podpis i pieczątka osoby uprawnionej</w:t>
      </w:r>
    </w:p>
    <w:p w:rsidR="00F753E5" w:rsidRDefault="00F63297" w:rsidP="007305F3">
      <w:pPr>
        <w:suppressAutoHyphens/>
        <w:spacing w:line="276" w:lineRule="auto"/>
        <w:ind w:left="5040"/>
        <w:jc w:val="center"/>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 xml:space="preserve">  do występowania w imieniu Wykonawcy</w:t>
      </w:r>
    </w:p>
    <w:p w:rsidR="00F753E5" w:rsidRDefault="00F753E5">
      <w:pPr>
        <w:spacing w:after="160" w:line="259" w:lineRule="auto"/>
        <w:rPr>
          <w:rFonts w:ascii="Verdana" w:hAnsi="Verdana" w:cs="Calibri"/>
          <w:sz w:val="18"/>
          <w:szCs w:val="18"/>
        </w:rPr>
      </w:pPr>
      <w:r>
        <w:rPr>
          <w:rFonts w:ascii="Verdana" w:hAnsi="Verdana" w:cs="Calibri"/>
          <w:sz w:val="18"/>
          <w:szCs w:val="18"/>
        </w:rPr>
        <w:br w:type="page"/>
      </w:r>
    </w:p>
    <w:p w:rsidR="00C13A1B" w:rsidRPr="007305F3" w:rsidRDefault="00C13A1B" w:rsidP="007305F3">
      <w:pPr>
        <w:suppressAutoHyphens/>
        <w:spacing w:line="276" w:lineRule="auto"/>
        <w:ind w:left="5040"/>
        <w:jc w:val="center"/>
        <w:rPr>
          <w:rFonts w:ascii="Verdana" w:hAnsi="Verdana" w:cs="Calibri"/>
          <w:sz w:val="18"/>
          <w:szCs w:val="18"/>
        </w:rPr>
      </w:pP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0B4856">
        <w:rPr>
          <w:rFonts w:ascii="Verdana" w:hAnsi="Verdana" w:cs="Calibri"/>
          <w:b/>
          <w:snapToGrid w:val="0"/>
          <w:sz w:val="18"/>
          <w:szCs w:val="18"/>
        </w:rPr>
        <w:t>7</w:t>
      </w:r>
      <w:r w:rsidR="00C27270">
        <w:rPr>
          <w:rFonts w:ascii="Verdana" w:hAnsi="Verdana" w:cs="Calibri"/>
          <w:b/>
          <w:snapToGrid w:val="0"/>
          <w:sz w:val="18"/>
          <w:szCs w:val="18"/>
        </w:rPr>
        <w:t>5</w:t>
      </w:r>
      <w:r w:rsidR="006D3612">
        <w:rPr>
          <w:rFonts w:ascii="Verdana" w:hAnsi="Verdana" w:cs="Calibri"/>
          <w:b/>
          <w:snapToGrid w:val="0"/>
          <w:sz w:val="18"/>
          <w:szCs w:val="18"/>
        </w:rPr>
        <w:t>/</w:t>
      </w:r>
      <w:r w:rsidRPr="00F53950">
        <w:rPr>
          <w:rFonts w:ascii="Verdana" w:hAnsi="Verdana" w:cs="Calibri"/>
          <w:b/>
          <w:snapToGrid w:val="0"/>
          <w:sz w:val="18"/>
          <w:szCs w:val="18"/>
        </w:rPr>
        <w:t>ZP/2019</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7736BA">
        <w:rPr>
          <w:rFonts w:ascii="Verdana" w:hAnsi="Verdana" w:cs="Calibri"/>
          <w:i/>
          <w:sz w:val="18"/>
          <w:szCs w:val="18"/>
        </w:rPr>
        <w:t>firma, adres,</w:t>
      </w:r>
      <w:r w:rsidR="007736BA">
        <w:rPr>
          <w:rFonts w:ascii="Verdana" w:hAnsi="Verdana" w:cs="Calibri"/>
          <w:i/>
          <w:sz w:val="18"/>
          <w:szCs w:val="18"/>
        </w:rPr>
        <w:br/>
        <w:t>w zależności od</w:t>
      </w:r>
      <w:r w:rsidRPr="00F53950">
        <w:rPr>
          <w:rFonts w:ascii="Verdana" w:hAnsi="Verdana" w:cs="Calibri"/>
          <w:i/>
          <w:sz w:val="18"/>
          <w:szCs w:val="18"/>
        </w:rPr>
        <w:t xml:space="preserve"> podmiotu: NIP/PESEL, KRS/</w:t>
      </w:r>
      <w:proofErr w:type="spellStart"/>
      <w:r w:rsidRPr="00F53950">
        <w:rPr>
          <w:rFonts w:ascii="Verdana" w:hAnsi="Verdana" w:cs="Calibri"/>
          <w:i/>
          <w:sz w:val="18"/>
          <w:szCs w:val="18"/>
        </w:rPr>
        <w:t>CEiDG</w:t>
      </w:r>
      <w:proofErr w:type="spellEnd"/>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0B4856">
        <w:rPr>
          <w:rFonts w:ascii="Verdana" w:hAnsi="Verdana"/>
          <w:b/>
          <w:snapToGrid w:val="0"/>
          <w:color w:val="000000"/>
          <w:sz w:val="18"/>
          <w:szCs w:val="18"/>
        </w:rPr>
        <w:t>wyposażenia kryminalistycz</w:t>
      </w:r>
      <w:r w:rsidR="00BF6C0C">
        <w:rPr>
          <w:rFonts w:ascii="Verdana" w:hAnsi="Verdana"/>
          <w:b/>
          <w:snapToGrid w:val="0"/>
          <w:color w:val="000000"/>
          <w:sz w:val="18"/>
          <w:szCs w:val="18"/>
        </w:rPr>
        <w:t xml:space="preserve">nego </w:t>
      </w:r>
      <w:r w:rsidR="003224B2">
        <w:rPr>
          <w:rFonts w:ascii="Verdana" w:hAnsi="Verdana"/>
          <w:b/>
          <w:snapToGrid w:val="0"/>
          <w:color w:val="000000"/>
          <w:sz w:val="18"/>
          <w:szCs w:val="18"/>
        </w:rPr>
        <w:t xml:space="preserve">(zestawów kryminalistycznych) </w:t>
      </w:r>
      <w:r w:rsidR="007305F3">
        <w:rPr>
          <w:rFonts w:ascii="Verdana" w:hAnsi="Verdana"/>
          <w:b/>
          <w:snapToGrid w:val="0"/>
          <w:color w:val="000000"/>
          <w:sz w:val="18"/>
          <w:szCs w:val="18"/>
        </w:rPr>
        <w:t>dla potrzeb dydaktycznych</w:t>
      </w:r>
      <w:r w:rsidR="005D064F">
        <w:rPr>
          <w:rFonts w:ascii="Verdana" w:hAnsi="Verdana"/>
          <w:b/>
          <w:snapToGrid w:val="0"/>
          <w:color w:val="000000"/>
          <w:sz w:val="18"/>
          <w:szCs w:val="18"/>
        </w:rPr>
        <w:t>, walizki modułowej na kółkach</w:t>
      </w:r>
      <w:r w:rsidR="007305F3">
        <w:rPr>
          <w:rFonts w:ascii="Verdana" w:hAnsi="Verdana"/>
          <w:b/>
          <w:snapToGrid w:val="0"/>
          <w:color w:val="000000"/>
          <w:sz w:val="18"/>
          <w:szCs w:val="18"/>
        </w:rPr>
        <w:t xml:space="preserve"> oraz zestawów specjalistycznych latarek kryminalistycznych</w:t>
      </w:r>
      <w:r w:rsidR="00BF6C0C">
        <w:rPr>
          <w:rFonts w:ascii="Verdana" w:hAnsi="Verdana"/>
          <w:b/>
          <w:snapToGrid w:val="0"/>
          <w:color w:val="000000"/>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5D064F">
        <w:rPr>
          <w:rFonts w:ascii="Verdana" w:hAnsi="Verdana" w:cs="Calibri"/>
          <w:sz w:val="18"/>
          <w:szCs w:val="18"/>
        </w:rPr>
        <w:t>ul. Narutowicza 68, oświadczam,</w:t>
      </w:r>
      <w:r w:rsidR="005D064F">
        <w:rPr>
          <w:rFonts w:ascii="Verdana" w:hAnsi="Verdana" w:cs="Calibri"/>
          <w:sz w:val="18"/>
          <w:szCs w:val="18"/>
        </w:rPr>
        <w:br/>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nie podlegam wykluczeniu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0B4856">
        <w:rPr>
          <w:rFonts w:ascii="Verdana" w:hAnsi="Verdana" w:cs="Calibri"/>
          <w:b/>
          <w:snapToGrid w:val="0"/>
          <w:sz w:val="18"/>
          <w:szCs w:val="18"/>
        </w:rPr>
        <w:t>7</w:t>
      </w:r>
      <w:r w:rsidR="009B391E">
        <w:rPr>
          <w:rFonts w:ascii="Verdana" w:hAnsi="Verdana" w:cs="Calibri"/>
          <w:b/>
          <w:snapToGrid w:val="0"/>
          <w:sz w:val="18"/>
          <w:szCs w:val="18"/>
        </w:rPr>
        <w:t>5</w:t>
      </w:r>
      <w:r w:rsidRPr="00F53950">
        <w:rPr>
          <w:rFonts w:ascii="Verdana" w:hAnsi="Verdana" w:cs="Calibri"/>
          <w:b/>
          <w:snapToGrid w:val="0"/>
          <w:sz w:val="18"/>
          <w:szCs w:val="18"/>
        </w:rPr>
        <w:t>/ZP/2019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7736BA" w:rsidP="00252F94">
      <w:pPr>
        <w:spacing w:line="276" w:lineRule="auto"/>
        <w:ind w:right="5953"/>
        <w:rPr>
          <w:rFonts w:ascii="Verdana" w:hAnsi="Verdana" w:cs="Calibri"/>
          <w:i/>
          <w:sz w:val="18"/>
          <w:szCs w:val="18"/>
        </w:rPr>
      </w:pPr>
      <w:r>
        <w:rPr>
          <w:rFonts w:ascii="Verdana" w:hAnsi="Verdana" w:cs="Calibri"/>
          <w:i/>
          <w:sz w:val="18"/>
          <w:szCs w:val="18"/>
        </w:rPr>
        <w:t xml:space="preserve"> (pełna nazwa/firma, adres,</w:t>
      </w:r>
      <w:r>
        <w:rPr>
          <w:rFonts w:ascii="Verdana" w:hAnsi="Verdana" w:cs="Calibri"/>
          <w:i/>
          <w:sz w:val="18"/>
          <w:szCs w:val="18"/>
        </w:rPr>
        <w:br/>
        <w:t xml:space="preserve">w zależności od </w:t>
      </w:r>
      <w:r w:rsidR="00252F94" w:rsidRPr="00F53950">
        <w:rPr>
          <w:rFonts w:ascii="Verdana" w:hAnsi="Verdana" w:cs="Calibri"/>
          <w:i/>
          <w:sz w:val="18"/>
          <w:szCs w:val="18"/>
        </w:rPr>
        <w:t>podmiotu: NIP/PESEL, KRS/</w:t>
      </w:r>
      <w:proofErr w:type="spellStart"/>
      <w:r w:rsidR="00252F94" w:rsidRPr="00F53950">
        <w:rPr>
          <w:rFonts w:ascii="Verdana" w:hAnsi="Verdana" w:cs="Calibri"/>
          <w:i/>
          <w:sz w:val="18"/>
          <w:szCs w:val="18"/>
        </w:rPr>
        <w:t>CEiDG</w:t>
      </w:r>
      <w:proofErr w:type="spellEnd"/>
      <w:r w:rsidR="00252F94"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(imię, nazwisko, stanowisko/podstawa do  </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7305F3">
        <w:rPr>
          <w:rFonts w:ascii="Verdana" w:hAnsi="Verdana"/>
          <w:b/>
          <w:snapToGrid w:val="0"/>
          <w:color w:val="000000"/>
          <w:sz w:val="18"/>
          <w:szCs w:val="18"/>
        </w:rPr>
        <w:t>wyposażenia kryminalistyczne</w:t>
      </w:r>
      <w:r w:rsidR="003224B2">
        <w:rPr>
          <w:rFonts w:ascii="Verdana" w:hAnsi="Verdana"/>
          <w:b/>
          <w:snapToGrid w:val="0"/>
          <w:color w:val="000000"/>
          <w:sz w:val="18"/>
          <w:szCs w:val="18"/>
        </w:rPr>
        <w:t xml:space="preserve">go (zestawów kryminalistycznych) </w:t>
      </w:r>
      <w:r w:rsidR="007305F3">
        <w:rPr>
          <w:rFonts w:ascii="Verdana" w:hAnsi="Verdana"/>
          <w:b/>
          <w:snapToGrid w:val="0"/>
          <w:color w:val="000000"/>
          <w:sz w:val="18"/>
          <w:szCs w:val="18"/>
        </w:rPr>
        <w:t>dla potrzeb dydaktycznych</w:t>
      </w:r>
      <w:r w:rsidR="005D064F">
        <w:rPr>
          <w:rFonts w:ascii="Verdana" w:hAnsi="Verdana"/>
          <w:b/>
          <w:snapToGrid w:val="0"/>
          <w:color w:val="000000"/>
          <w:sz w:val="18"/>
          <w:szCs w:val="18"/>
        </w:rPr>
        <w:t>, walizki modułowej na kółkach</w:t>
      </w:r>
      <w:r w:rsidR="007305F3">
        <w:rPr>
          <w:rFonts w:ascii="Verdana" w:hAnsi="Verdana"/>
          <w:b/>
          <w:snapToGrid w:val="0"/>
          <w:color w:val="000000"/>
          <w:sz w:val="18"/>
          <w:szCs w:val="18"/>
        </w:rPr>
        <w:t xml:space="preserve"> oraz zestawów specjalistycznych latarek kryminalistycznych </w:t>
      </w:r>
      <w:r w:rsidRPr="00F53950">
        <w:rPr>
          <w:rFonts w:ascii="Verdana" w:hAnsi="Verdana" w:cs="Calibri"/>
          <w:sz w:val="18"/>
          <w:szCs w:val="18"/>
        </w:rPr>
        <w:t>prowadzone</w:t>
      </w:r>
      <w:r w:rsidR="007305F3">
        <w:rPr>
          <w:rFonts w:ascii="Verdana" w:hAnsi="Verdana" w:cs="Calibri"/>
          <w:sz w:val="18"/>
          <w:szCs w:val="18"/>
        </w:rPr>
        <w:t xml:space="preserve">go przez Uniwersytet Łódzki, </w:t>
      </w:r>
      <w:r w:rsidR="00074D5D">
        <w:rPr>
          <w:rFonts w:ascii="Verdana" w:hAnsi="Verdana" w:cs="Calibri"/>
          <w:sz w:val="18"/>
          <w:szCs w:val="18"/>
        </w:rPr>
        <w:t xml:space="preserve">90 </w:t>
      </w:r>
      <w:r w:rsidRPr="00F53950">
        <w:rPr>
          <w:rFonts w:ascii="Verdana" w:hAnsi="Verdana" w:cs="Calibri"/>
          <w:sz w:val="18"/>
          <w:szCs w:val="18"/>
        </w:rPr>
        <w:t>136 Łód</w:t>
      </w:r>
      <w:r>
        <w:rPr>
          <w:rFonts w:ascii="Verdana" w:hAnsi="Verdana" w:cs="Calibri"/>
          <w:sz w:val="18"/>
          <w:szCs w:val="18"/>
        </w:rPr>
        <w:t xml:space="preserve">ź, </w:t>
      </w:r>
      <w:r w:rsidR="005D064F">
        <w:rPr>
          <w:rFonts w:ascii="Verdana" w:hAnsi="Verdana" w:cs="Calibri"/>
          <w:sz w:val="18"/>
          <w:szCs w:val="18"/>
        </w:rPr>
        <w:t>ul. Narutowicza 68, oświadczam,</w:t>
      </w:r>
      <w:r w:rsidR="005D064F">
        <w:rPr>
          <w:rFonts w:ascii="Verdana" w:hAnsi="Verdana" w:cs="Calibri"/>
          <w:sz w:val="18"/>
          <w:szCs w:val="18"/>
        </w:rPr>
        <w:br/>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spełniam warunki udziału w postępowaniu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252F94" w:rsidRPr="001C00B4" w:rsidRDefault="00252F94" w:rsidP="00797FCB">
      <w:pPr>
        <w:keepNext/>
        <w:tabs>
          <w:tab w:val="left" w:pos="567"/>
        </w:tabs>
        <w:spacing w:line="276" w:lineRule="auto"/>
        <w:outlineLvl w:val="8"/>
        <w:rPr>
          <w:rFonts w:ascii="Verdana" w:hAnsi="Verdana" w:cs="Courier New"/>
          <w:b/>
          <w:bCs/>
          <w:sz w:val="18"/>
          <w:szCs w:val="18"/>
        </w:rPr>
      </w:pPr>
      <w:r>
        <w:rPr>
          <w:rFonts w:ascii="Verdana" w:hAnsi="Verdana"/>
          <w:b/>
          <w:sz w:val="18"/>
          <w:szCs w:val="18"/>
        </w:rPr>
        <w:lastRenderedPageBreak/>
        <w:t xml:space="preserve">   </w:t>
      </w:r>
      <w:r w:rsidRPr="001C00B4">
        <w:rPr>
          <w:rFonts w:ascii="Verdana" w:hAnsi="Verdana"/>
          <w:b/>
          <w:sz w:val="18"/>
          <w:szCs w:val="18"/>
        </w:rPr>
        <w:t xml:space="preserve">Nr sprawy: </w:t>
      </w:r>
      <w:r w:rsidR="000B4856">
        <w:rPr>
          <w:rFonts w:ascii="Verdana" w:hAnsi="Verdana"/>
          <w:b/>
          <w:sz w:val="18"/>
          <w:szCs w:val="18"/>
        </w:rPr>
        <w:t>7</w:t>
      </w:r>
      <w:r w:rsidR="00DB5216">
        <w:rPr>
          <w:rFonts w:ascii="Verdana" w:hAnsi="Verdana"/>
          <w:b/>
          <w:sz w:val="18"/>
          <w:szCs w:val="18"/>
        </w:rPr>
        <w:t>5</w:t>
      </w:r>
      <w:r w:rsidRPr="00363A8C">
        <w:rPr>
          <w:rFonts w:ascii="Verdana" w:hAnsi="Verdana"/>
          <w:b/>
          <w:sz w:val="18"/>
          <w:szCs w:val="18"/>
        </w:rPr>
        <w:t>/ZP/2019</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E931A4">
        <w:rPr>
          <w:rFonts w:ascii="Verdana" w:hAnsi="Verdana"/>
          <w:snapToGrid w:val="0"/>
          <w:sz w:val="18"/>
          <w:szCs w:val="18"/>
        </w:rPr>
        <w:t>7</w:t>
      </w:r>
      <w:r w:rsidR="000D366A">
        <w:rPr>
          <w:rFonts w:ascii="Verdana" w:hAnsi="Verdana"/>
          <w:snapToGrid w:val="0"/>
          <w:sz w:val="18"/>
          <w:szCs w:val="18"/>
        </w:rPr>
        <w:t>5</w:t>
      </w:r>
      <w:r w:rsidR="00F731F4">
        <w:rPr>
          <w:rFonts w:ascii="Verdana" w:hAnsi="Verdana"/>
          <w:snapToGrid w:val="0"/>
          <w:sz w:val="18"/>
          <w:szCs w:val="18"/>
        </w:rPr>
        <w:t>/ZP/2019).</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252F94" w:rsidRPr="00CE32D3" w:rsidRDefault="00252F94" w:rsidP="00854E46">
      <w:pPr>
        <w:pStyle w:val="Akapitzlist"/>
        <w:numPr>
          <w:ilvl w:val="0"/>
          <w:numId w:val="45"/>
        </w:numPr>
        <w:tabs>
          <w:tab w:val="left" w:pos="284"/>
        </w:tabs>
        <w:suppressAutoHyphens/>
        <w:spacing w:line="276" w:lineRule="auto"/>
        <w:ind w:left="0" w:firstLine="0"/>
        <w:jc w:val="both"/>
        <w:rPr>
          <w:rFonts w:ascii="Verdana" w:hAnsi="Verdana"/>
          <w:sz w:val="18"/>
          <w:szCs w:val="18"/>
          <w:lang w:eastAsia="ar-SA"/>
        </w:rPr>
      </w:pPr>
      <w:r w:rsidRPr="00CE32D3">
        <w:rPr>
          <w:rFonts w:ascii="Verdana" w:hAnsi="Verdana"/>
          <w:snapToGrid w:val="0"/>
          <w:color w:val="000000"/>
          <w:sz w:val="18"/>
          <w:szCs w:val="18"/>
        </w:rPr>
        <w:t xml:space="preserve">Przedmiotem umowy jest </w:t>
      </w:r>
      <w:r w:rsidR="00F731F4" w:rsidRPr="00CE32D3">
        <w:rPr>
          <w:rFonts w:ascii="Verdana" w:hAnsi="Verdana" w:cs="Calibri"/>
          <w:b/>
          <w:sz w:val="18"/>
          <w:szCs w:val="18"/>
        </w:rPr>
        <w:t xml:space="preserve">dostawa </w:t>
      </w:r>
      <w:r w:rsidR="000B4856">
        <w:rPr>
          <w:rFonts w:ascii="Verdana" w:hAnsi="Verdana"/>
          <w:b/>
          <w:snapToGrid w:val="0"/>
          <w:color w:val="000000"/>
          <w:sz w:val="18"/>
          <w:szCs w:val="18"/>
        </w:rPr>
        <w:t>wyposażenia kryminalistycz</w:t>
      </w:r>
      <w:r w:rsidR="006B5087">
        <w:rPr>
          <w:rFonts w:ascii="Verdana" w:hAnsi="Verdana"/>
          <w:b/>
          <w:snapToGrid w:val="0"/>
          <w:color w:val="000000"/>
          <w:sz w:val="18"/>
          <w:szCs w:val="18"/>
        </w:rPr>
        <w:t>neg</w:t>
      </w:r>
      <w:r w:rsidR="007305F3">
        <w:rPr>
          <w:rFonts w:ascii="Verdana" w:hAnsi="Verdana"/>
          <w:b/>
          <w:snapToGrid w:val="0"/>
          <w:color w:val="000000"/>
          <w:sz w:val="18"/>
          <w:szCs w:val="18"/>
        </w:rPr>
        <w:t>o dla potrzeb dydaktycznych</w:t>
      </w:r>
      <w:r w:rsidR="005D064F">
        <w:rPr>
          <w:rFonts w:ascii="Verdana" w:hAnsi="Verdana"/>
          <w:b/>
          <w:snapToGrid w:val="0"/>
          <w:color w:val="000000"/>
          <w:sz w:val="18"/>
          <w:szCs w:val="18"/>
        </w:rPr>
        <w:t>/walizki modułowej na kółkach/</w:t>
      </w:r>
      <w:r w:rsidR="007305F3">
        <w:rPr>
          <w:rFonts w:ascii="Verdana" w:hAnsi="Verdana"/>
          <w:b/>
          <w:snapToGrid w:val="0"/>
          <w:color w:val="000000"/>
          <w:sz w:val="18"/>
          <w:szCs w:val="18"/>
        </w:rPr>
        <w:t>zestawów specjalistycznych latarek kryminalistycznych</w:t>
      </w:r>
      <w:r w:rsidR="002D362A">
        <w:rPr>
          <w:rFonts w:ascii="Verdana" w:hAnsi="Verdana"/>
          <w:b/>
          <w:snapToGrid w:val="0"/>
          <w:color w:val="000000"/>
          <w:sz w:val="18"/>
          <w:szCs w:val="18"/>
        </w:rPr>
        <w:t>.</w:t>
      </w:r>
      <w:r w:rsidR="006B5087">
        <w:rPr>
          <w:rFonts w:ascii="Verdana" w:hAnsi="Verdana"/>
          <w:b/>
          <w:snapToGrid w:val="0"/>
          <w:color w:val="000000"/>
          <w:sz w:val="18"/>
          <w:szCs w:val="18"/>
        </w:rPr>
        <w:t xml:space="preserve"> </w:t>
      </w:r>
      <w:r w:rsidRPr="00CE32D3">
        <w:rPr>
          <w:rFonts w:ascii="Verdana" w:hAnsi="Verdana"/>
          <w:color w:val="000000"/>
          <w:sz w:val="18"/>
          <w:szCs w:val="18"/>
          <w:lang w:eastAsia="ar-SA"/>
        </w:rPr>
        <w:t xml:space="preserve">Pod pojęciem dostawa należy rozumieć dostarczenie </w:t>
      </w:r>
      <w:r w:rsidR="005D064F">
        <w:rPr>
          <w:rFonts w:ascii="Verdana" w:hAnsi="Verdana"/>
          <w:color w:val="000000"/>
          <w:sz w:val="18"/>
          <w:szCs w:val="18"/>
          <w:lang w:eastAsia="ar-SA"/>
        </w:rPr>
        <w:t xml:space="preserve">asortymentu </w:t>
      </w:r>
      <w:r w:rsidR="005D064F">
        <w:rPr>
          <w:rFonts w:ascii="Verdana" w:hAnsi="Verdana"/>
          <w:sz w:val="18"/>
          <w:szCs w:val="18"/>
          <w:lang w:eastAsia="ar-SA"/>
        </w:rPr>
        <w:t xml:space="preserve">fabrycznie nowego </w:t>
      </w:r>
      <w:r w:rsidR="005D064F" w:rsidRPr="001C00B4">
        <w:rPr>
          <w:rFonts w:ascii="Verdana" w:hAnsi="Verdana"/>
          <w:sz w:val="18"/>
          <w:szCs w:val="18"/>
          <w:lang w:eastAsia="ar-SA"/>
        </w:rPr>
        <w:t>(wyprodukowanego nie wcześniej niż</w:t>
      </w:r>
      <w:r w:rsidR="005D064F">
        <w:rPr>
          <w:rFonts w:ascii="Verdana" w:hAnsi="Verdana"/>
          <w:sz w:val="18"/>
          <w:szCs w:val="18"/>
          <w:lang w:eastAsia="ar-SA"/>
        </w:rPr>
        <w:t xml:space="preserve"> 12 miesięcy przed datą dostawy</w:t>
      </w:r>
      <w:r w:rsidR="005D064F" w:rsidRPr="001C00B4">
        <w:rPr>
          <w:rFonts w:ascii="Verdana" w:hAnsi="Verdana"/>
          <w:sz w:val="18"/>
          <w:szCs w:val="18"/>
          <w:lang w:eastAsia="ar-SA"/>
        </w:rPr>
        <w:t xml:space="preserve"> do jednostki organizacy</w:t>
      </w:r>
      <w:r w:rsidR="005D064F">
        <w:rPr>
          <w:rFonts w:ascii="Verdana" w:hAnsi="Verdana"/>
          <w:sz w:val="18"/>
          <w:szCs w:val="18"/>
          <w:lang w:eastAsia="ar-SA"/>
        </w:rPr>
        <w:t xml:space="preserve">jnej UŁ dokonującej zamówienia), w tym materiałów zużywalnych </w:t>
      </w:r>
      <w:r w:rsidR="002D362A">
        <w:rPr>
          <w:rFonts w:ascii="Verdana" w:hAnsi="Verdana"/>
          <w:color w:val="000000"/>
          <w:sz w:val="18"/>
          <w:szCs w:val="18"/>
          <w:lang w:eastAsia="ar-SA"/>
        </w:rPr>
        <w:t>pochodząc</w:t>
      </w:r>
      <w:r w:rsidR="005D064F">
        <w:rPr>
          <w:rFonts w:ascii="Verdana" w:hAnsi="Verdana"/>
          <w:color w:val="000000"/>
          <w:sz w:val="18"/>
          <w:szCs w:val="18"/>
          <w:lang w:eastAsia="ar-SA"/>
        </w:rPr>
        <w:t>ych</w:t>
      </w:r>
      <w:r w:rsidR="005D064F">
        <w:rPr>
          <w:rFonts w:ascii="Verdana" w:hAnsi="Verdana"/>
          <w:color w:val="000000"/>
          <w:sz w:val="18"/>
          <w:szCs w:val="18"/>
          <w:lang w:eastAsia="ar-SA"/>
        </w:rPr>
        <w:br/>
      </w:r>
      <w:r w:rsidR="002D362A">
        <w:rPr>
          <w:rFonts w:ascii="Verdana" w:hAnsi="Verdana"/>
          <w:color w:val="000000"/>
          <w:sz w:val="18"/>
          <w:szCs w:val="18"/>
          <w:lang w:eastAsia="ar-SA"/>
        </w:rPr>
        <w:t>z bieżącej produkcji, posiadając</w:t>
      </w:r>
      <w:r w:rsidR="00743B88">
        <w:rPr>
          <w:rFonts w:ascii="Verdana" w:hAnsi="Verdana"/>
          <w:color w:val="000000"/>
          <w:sz w:val="18"/>
          <w:szCs w:val="18"/>
          <w:lang w:eastAsia="ar-SA"/>
        </w:rPr>
        <w:t>ego</w:t>
      </w:r>
      <w:r w:rsidR="002D362A">
        <w:rPr>
          <w:rFonts w:ascii="Verdana" w:hAnsi="Verdana"/>
          <w:color w:val="000000"/>
          <w:sz w:val="18"/>
          <w:szCs w:val="18"/>
          <w:lang w:eastAsia="ar-SA"/>
        </w:rPr>
        <w:t xml:space="preserve"> atesty i świadectwa dopuszczające do obrotu na terytorium RP</w:t>
      </w:r>
      <w:r w:rsidR="005D064F">
        <w:rPr>
          <w:rFonts w:ascii="Verdana" w:hAnsi="Verdana"/>
          <w:color w:val="000000"/>
          <w:sz w:val="18"/>
          <w:szCs w:val="18"/>
          <w:lang w:eastAsia="ar-SA"/>
        </w:rPr>
        <w:t>.</w:t>
      </w:r>
      <w:r w:rsidR="002D362A">
        <w:rPr>
          <w:rFonts w:ascii="Verdana" w:hAnsi="Verdana"/>
          <w:color w:val="000000"/>
          <w:sz w:val="18"/>
          <w:szCs w:val="18"/>
          <w:lang w:eastAsia="ar-SA"/>
        </w:rPr>
        <w:t xml:space="preserve"> </w:t>
      </w:r>
      <w:r w:rsidR="005D064F">
        <w:rPr>
          <w:rFonts w:ascii="Verdana" w:hAnsi="Verdana"/>
          <w:i/>
          <w:sz w:val="18"/>
          <w:szCs w:val="18"/>
          <w:lang w:eastAsia="ar-SA"/>
        </w:rPr>
        <w:t>K</w:t>
      </w:r>
      <w:r w:rsidR="00734CDA" w:rsidRPr="00CE32D3">
        <w:rPr>
          <w:rFonts w:ascii="Verdana" w:hAnsi="Verdana"/>
          <w:i/>
          <w:sz w:val="18"/>
          <w:szCs w:val="18"/>
          <w:lang w:eastAsia="ar-SA"/>
        </w:rPr>
        <w:t>oszt transportu wraz</w:t>
      </w:r>
      <w:r w:rsidR="005D064F">
        <w:rPr>
          <w:rFonts w:ascii="Verdana" w:hAnsi="Verdana"/>
          <w:i/>
          <w:sz w:val="18"/>
          <w:szCs w:val="18"/>
          <w:lang w:eastAsia="ar-SA"/>
        </w:rPr>
        <w:t xml:space="preserve"> </w:t>
      </w:r>
      <w:r w:rsidRPr="00CE32D3">
        <w:rPr>
          <w:rFonts w:ascii="Verdana" w:hAnsi="Verdana"/>
          <w:i/>
          <w:sz w:val="18"/>
          <w:szCs w:val="18"/>
          <w:lang w:eastAsia="ar-SA"/>
        </w:rPr>
        <w:t>z ubezpieczeniem wliczony jest w cenę oferty</w:t>
      </w:r>
      <w:r w:rsidRPr="00CE32D3">
        <w:rPr>
          <w:rFonts w:ascii="Verdana" w:hAnsi="Verdana"/>
          <w:sz w:val="18"/>
          <w:szCs w:val="18"/>
          <w:lang w:eastAsia="ar-SA"/>
        </w:rPr>
        <w:t>,</w:t>
      </w:r>
      <w:r w:rsidR="003D6A9E">
        <w:rPr>
          <w:rFonts w:ascii="Verdana" w:hAnsi="Verdana"/>
          <w:sz w:val="18"/>
          <w:szCs w:val="18"/>
          <w:lang w:eastAsia="ar-SA"/>
        </w:rPr>
        <w:t xml:space="preserve"> </w:t>
      </w:r>
      <w:r w:rsidR="005D064F">
        <w:rPr>
          <w:rFonts w:ascii="Verdana" w:hAnsi="Verdana"/>
          <w:sz w:val="18"/>
          <w:szCs w:val="18"/>
          <w:lang w:eastAsia="ar-SA"/>
        </w:rPr>
        <w:t xml:space="preserve">przedmiot zamówienia winien być </w:t>
      </w:r>
      <w:r w:rsidR="00B049D8">
        <w:rPr>
          <w:rFonts w:ascii="Verdana" w:hAnsi="Verdana"/>
          <w:sz w:val="18"/>
          <w:szCs w:val="18"/>
          <w:lang w:eastAsia="ar-SA"/>
        </w:rPr>
        <w:t xml:space="preserve">zgodnie z </w:t>
      </w:r>
      <w:r w:rsidR="003D6A9E">
        <w:rPr>
          <w:rFonts w:ascii="Verdana" w:hAnsi="Verdana"/>
          <w:sz w:val="18"/>
          <w:szCs w:val="18"/>
          <w:lang w:eastAsia="ar-SA"/>
        </w:rPr>
        <w:t>opisem przedmiotu zamówienia</w:t>
      </w:r>
      <w:r w:rsidR="00B049D8">
        <w:rPr>
          <w:rFonts w:ascii="Verdana" w:hAnsi="Verdana"/>
          <w:sz w:val="18"/>
          <w:szCs w:val="18"/>
          <w:lang w:eastAsia="ar-SA"/>
        </w:rPr>
        <w:t xml:space="preserve"> (Załącznik nr </w:t>
      </w:r>
      <w:r w:rsidR="003D6A9E">
        <w:rPr>
          <w:rFonts w:ascii="Verdana" w:hAnsi="Verdana"/>
          <w:sz w:val="18"/>
          <w:szCs w:val="18"/>
          <w:lang w:eastAsia="ar-SA"/>
        </w:rPr>
        <w:t>1</w:t>
      </w:r>
      <w:r w:rsidR="00B049D8">
        <w:rPr>
          <w:rFonts w:ascii="Verdana" w:hAnsi="Verdana"/>
          <w:sz w:val="18"/>
          <w:szCs w:val="18"/>
          <w:lang w:eastAsia="ar-SA"/>
        </w:rPr>
        <w:t xml:space="preserve"> do </w:t>
      </w:r>
      <w:r w:rsidR="003D6A9E">
        <w:rPr>
          <w:rFonts w:ascii="Verdana" w:hAnsi="Verdana"/>
          <w:sz w:val="18"/>
          <w:szCs w:val="18"/>
          <w:lang w:eastAsia="ar-SA"/>
        </w:rPr>
        <w:t>umowy</w:t>
      </w:r>
      <w:r w:rsidR="00B049D8">
        <w:rPr>
          <w:rFonts w:ascii="Verdana" w:hAnsi="Verdana"/>
          <w:sz w:val="18"/>
          <w:szCs w:val="18"/>
          <w:lang w:eastAsia="ar-SA"/>
        </w:rPr>
        <w:t>)</w:t>
      </w:r>
      <w:r w:rsidR="005D064F">
        <w:rPr>
          <w:rFonts w:ascii="Verdana" w:hAnsi="Verdana"/>
          <w:sz w:val="18"/>
          <w:szCs w:val="18"/>
          <w:lang w:eastAsia="ar-SA"/>
        </w:rPr>
        <w:t xml:space="preserve"> oraz złożoną przez Wykonawcę ofertą </w:t>
      </w:r>
      <w:r w:rsidR="00B049D8">
        <w:rPr>
          <w:rFonts w:ascii="Verdana" w:hAnsi="Verdana"/>
          <w:sz w:val="18"/>
          <w:szCs w:val="18"/>
          <w:lang w:eastAsia="ar-SA"/>
        </w:rPr>
        <w:t>.</w:t>
      </w:r>
      <w:r w:rsidR="002D362A">
        <w:rPr>
          <w:rFonts w:ascii="Verdana" w:hAnsi="Verdana"/>
          <w:sz w:val="18"/>
          <w:szCs w:val="18"/>
          <w:lang w:eastAsia="ar-SA"/>
        </w:rPr>
        <w:t xml:space="preserve"> Okres gwarancji na dostarczony asortyment wynosi </w:t>
      </w:r>
      <w:r w:rsidR="002D362A" w:rsidRPr="005D064F">
        <w:rPr>
          <w:rFonts w:ascii="Verdana" w:hAnsi="Verdana"/>
          <w:b/>
          <w:sz w:val="18"/>
          <w:szCs w:val="18"/>
          <w:lang w:eastAsia="ar-SA"/>
        </w:rPr>
        <w:t>…</w:t>
      </w:r>
      <w:r w:rsidR="005D064F" w:rsidRPr="005D064F">
        <w:rPr>
          <w:rFonts w:ascii="Verdana" w:hAnsi="Verdana"/>
          <w:b/>
          <w:sz w:val="18"/>
          <w:szCs w:val="18"/>
          <w:lang w:eastAsia="ar-SA"/>
        </w:rPr>
        <w:t>.. miesięcy</w:t>
      </w:r>
      <w:r w:rsidR="005D064F">
        <w:rPr>
          <w:rFonts w:ascii="Verdana" w:hAnsi="Verdana"/>
          <w:sz w:val="18"/>
          <w:szCs w:val="18"/>
          <w:lang w:eastAsia="ar-SA"/>
        </w:rPr>
        <w:t xml:space="preserve"> </w:t>
      </w:r>
      <w:r w:rsidR="002D362A">
        <w:rPr>
          <w:rFonts w:ascii="Verdana" w:hAnsi="Verdana"/>
          <w:sz w:val="18"/>
          <w:szCs w:val="18"/>
          <w:lang w:eastAsia="ar-SA"/>
        </w:rPr>
        <w:t>od daty dostawy.</w:t>
      </w:r>
    </w:p>
    <w:p w:rsidR="00252F94" w:rsidRPr="001C00B4" w:rsidRDefault="00252F94" w:rsidP="00CE32D3">
      <w:pPr>
        <w:widowControl w:val="0"/>
        <w:spacing w:line="276" w:lineRule="auto"/>
        <w:rPr>
          <w:rFonts w:ascii="Verdana" w:hAnsi="Verdana" w:cs="Courier New"/>
          <w:b/>
          <w:snapToGrid w:val="0"/>
          <w:sz w:val="18"/>
          <w:szCs w:val="18"/>
        </w:rPr>
      </w:pPr>
      <w:r w:rsidRPr="001C00B4">
        <w:rPr>
          <w:rFonts w:ascii="Verdana" w:hAnsi="Verdana"/>
          <w:b/>
          <w:snapToGrid w:val="0"/>
          <w:sz w:val="18"/>
          <w:szCs w:val="18"/>
          <w:u w:val="single"/>
        </w:rPr>
        <w:t xml:space="preserve">Wartość przedmiotu zamówienia wynosi: </w:t>
      </w:r>
      <w:r w:rsidR="00085DBE">
        <w:rPr>
          <w:rFonts w:ascii="Verdana" w:hAnsi="Verdana" w:cs="Courier New"/>
          <w:b/>
          <w:snapToGrid w:val="0"/>
          <w:sz w:val="18"/>
          <w:szCs w:val="18"/>
          <w:u w:val="single"/>
        </w:rPr>
        <w:t>Część nr ……………..</w:t>
      </w:r>
      <w:r w:rsidR="00C1775E">
        <w:rPr>
          <w:rFonts w:ascii="Verdana" w:hAnsi="Verdana" w:cs="Courier New"/>
          <w:b/>
          <w:snapToGrid w:val="0"/>
          <w:sz w:val="18"/>
          <w:szCs w:val="18"/>
          <w:u w:val="single"/>
        </w:rPr>
        <w:t xml:space="preserve"> *</w:t>
      </w:r>
      <w:r w:rsidR="00CE32D3" w:rsidRPr="00CE32D3">
        <w:rPr>
          <w:rFonts w:ascii="Verdana" w:hAnsi="Verdana" w:cs="Courier New"/>
          <w:b/>
          <w:snapToGrid w:val="0"/>
          <w:sz w:val="18"/>
          <w:szCs w:val="18"/>
        </w:rPr>
        <w:t xml:space="preserve"> </w:t>
      </w:r>
      <w:r w:rsidRPr="00203013">
        <w:rPr>
          <w:rFonts w:ascii="Verdana" w:hAnsi="Verdana" w:cs="Courier New"/>
          <w:b/>
          <w:snapToGrid w:val="0"/>
          <w:sz w:val="18"/>
          <w:szCs w:val="18"/>
        </w:rPr>
        <w:t>Cena brutto dostawy</w:t>
      </w:r>
      <w:r w:rsidR="00CE32D3">
        <w:rPr>
          <w:rFonts w:ascii="Verdana" w:hAnsi="Verdana" w:cs="Courier New"/>
          <w:b/>
          <w:snapToGrid w:val="0"/>
          <w:sz w:val="18"/>
          <w:szCs w:val="18"/>
        </w:rPr>
        <w:br/>
      </w:r>
      <w:r w:rsidRPr="00203013">
        <w:rPr>
          <w:rFonts w:ascii="Verdana" w:hAnsi="Verdana" w:cs="Courier New"/>
          <w:b/>
          <w:snapToGrid w:val="0"/>
          <w:sz w:val="18"/>
          <w:szCs w:val="18"/>
        </w:rPr>
        <w:t>(w zł): ………</w:t>
      </w:r>
      <w:r w:rsidR="001F52D6">
        <w:rPr>
          <w:rFonts w:ascii="Verdana" w:hAnsi="Verdana" w:cs="Courier New"/>
          <w:b/>
          <w:snapToGrid w:val="0"/>
          <w:sz w:val="18"/>
          <w:szCs w:val="18"/>
        </w:rPr>
        <w:t>…………………</w:t>
      </w:r>
      <w:r w:rsidR="00CE32D3">
        <w:rPr>
          <w:rFonts w:ascii="Verdana" w:hAnsi="Verdana" w:cs="Courier New"/>
          <w:b/>
          <w:snapToGrid w:val="0"/>
          <w:sz w:val="18"/>
          <w:szCs w:val="18"/>
        </w:rPr>
        <w:t xml:space="preserve"> </w:t>
      </w:r>
      <w:r w:rsidRPr="001C00B4">
        <w:rPr>
          <w:rFonts w:ascii="Verdana" w:hAnsi="Verdana" w:cs="Courier New"/>
          <w:b/>
          <w:snapToGrid w:val="0"/>
          <w:sz w:val="18"/>
          <w:szCs w:val="18"/>
        </w:rPr>
        <w:t>Słownie:</w:t>
      </w:r>
      <w:r>
        <w:rPr>
          <w:rFonts w:ascii="Verdana" w:hAnsi="Verdana" w:cs="Courier New"/>
          <w:b/>
          <w:snapToGrid w:val="0"/>
          <w:sz w:val="18"/>
          <w:szCs w:val="18"/>
        </w:rPr>
        <w:t xml:space="preserve"> ………</w:t>
      </w:r>
      <w:r w:rsidR="001F52D6">
        <w:rPr>
          <w:rFonts w:ascii="Verdana" w:hAnsi="Verdana" w:cs="Courier New"/>
          <w:b/>
          <w:snapToGrid w:val="0"/>
          <w:sz w:val="18"/>
          <w:szCs w:val="18"/>
        </w:rPr>
        <w:t>………………………………………………………………</w:t>
      </w:r>
      <w:r>
        <w:rPr>
          <w:rFonts w:ascii="Verdana" w:hAnsi="Verdana" w:cs="Courier New"/>
          <w:b/>
          <w:snapToGrid w:val="0"/>
          <w:sz w:val="18"/>
          <w:szCs w:val="18"/>
        </w:rPr>
        <w:t>…</w:t>
      </w:r>
      <w:r w:rsidR="00CE32D3">
        <w:rPr>
          <w:rFonts w:ascii="Verdana" w:hAnsi="Verdana" w:cs="Courier New"/>
          <w:b/>
          <w:snapToGrid w:val="0"/>
          <w:sz w:val="18"/>
          <w:szCs w:val="18"/>
        </w:rPr>
        <w:t>..</w:t>
      </w:r>
    </w:p>
    <w:p w:rsidR="00252F9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i obejmuje wszelkie koszty związane z wykonaniem przedmiotu zamówienia oraz z warunkami</w:t>
      </w:r>
      <w:r w:rsidR="00BB1DA9">
        <w:rPr>
          <w:rFonts w:ascii="Verdana" w:hAnsi="Verdana"/>
          <w:snapToGrid w:val="0"/>
          <w:sz w:val="18"/>
          <w:szCs w:val="18"/>
        </w:rPr>
        <w:t xml:space="preserve"> stawianymi przez Zamawiającego.</w:t>
      </w:r>
    </w:p>
    <w:p w:rsidR="00AD2C51" w:rsidRPr="005334B6" w:rsidRDefault="00CE32D3" w:rsidP="00854E46">
      <w:pPr>
        <w:pStyle w:val="Akapitzlist"/>
        <w:widowControl w:val="0"/>
        <w:numPr>
          <w:ilvl w:val="0"/>
          <w:numId w:val="45"/>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Zamówieni</w:t>
      </w:r>
      <w:r w:rsidR="00E678DD">
        <w:rPr>
          <w:rFonts w:ascii="Verdana" w:hAnsi="Verdana"/>
          <w:snapToGrid w:val="0"/>
          <w:sz w:val="18"/>
          <w:szCs w:val="18"/>
        </w:rPr>
        <w:t>e</w:t>
      </w:r>
      <w:r>
        <w:rPr>
          <w:rFonts w:ascii="Verdana" w:hAnsi="Verdana"/>
          <w:snapToGrid w:val="0"/>
          <w:sz w:val="18"/>
          <w:szCs w:val="18"/>
        </w:rPr>
        <w:t xml:space="preserve"> wspófinansowane </w:t>
      </w:r>
      <w:r w:rsidR="00CE2304">
        <w:rPr>
          <w:rFonts w:ascii="Verdana" w:hAnsi="Verdana"/>
          <w:snapToGrid w:val="0"/>
          <w:sz w:val="18"/>
          <w:szCs w:val="18"/>
        </w:rPr>
        <w:t xml:space="preserve">jest </w:t>
      </w:r>
      <w:r>
        <w:rPr>
          <w:rFonts w:ascii="Verdana" w:hAnsi="Verdana"/>
          <w:snapToGrid w:val="0"/>
          <w:sz w:val="18"/>
          <w:szCs w:val="18"/>
        </w:rPr>
        <w:t xml:space="preserve">przez Unię Europejską ze środków Europejskiego Funduszu Społecznego w ramach Programu Operacyjnego Wiedza Edukacja Rozwój, realizowanego przez </w:t>
      </w:r>
      <w:r w:rsidRPr="00AD2C51">
        <w:rPr>
          <w:rFonts w:ascii="Verdana" w:hAnsi="Verdana"/>
          <w:snapToGrid w:val="0"/>
          <w:sz w:val="18"/>
          <w:szCs w:val="18"/>
        </w:rPr>
        <w:t>Uniwersytet Łódzki w ramach konkursów Narodowego Centrum Badań i Rozwoju</w:t>
      </w:r>
      <w:r w:rsidR="005334B6">
        <w:rPr>
          <w:rFonts w:ascii="Verdana" w:hAnsi="Verdana"/>
          <w:snapToGrid w:val="0"/>
          <w:sz w:val="18"/>
          <w:szCs w:val="18"/>
        </w:rPr>
        <w:t xml:space="preserve"> </w:t>
      </w:r>
      <w:r w:rsidR="005334B6">
        <w:rPr>
          <w:rFonts w:ascii="Verdana" w:hAnsi="Verdana"/>
          <w:sz w:val="18"/>
          <w:szCs w:val="18"/>
        </w:rPr>
        <w:t>- projekt</w:t>
      </w:r>
      <w:r w:rsidR="005334B6">
        <w:rPr>
          <w:rFonts w:ascii="Verdana" w:hAnsi="Verdana"/>
          <w:sz w:val="18"/>
          <w:szCs w:val="18"/>
        </w:rPr>
        <w:br/>
        <w:t>pn. „Doskonałość naukowa kluczem do doskonałości kształcenia” POWR.03.05.00-IP.08-00-PZ1/17 na podstawie umowy nr POWR.03.05.00-00-Z092/17-00 z dnia 28.06.2018 r.</w:t>
      </w:r>
    </w:p>
    <w:p w:rsidR="00C1775E" w:rsidRDefault="00C1775E" w:rsidP="00C1775E">
      <w:pPr>
        <w:widowControl w:val="0"/>
        <w:spacing w:line="276" w:lineRule="auto"/>
        <w:jc w:val="both"/>
        <w:rPr>
          <w:rFonts w:ascii="Verdana" w:hAnsi="Verdana"/>
          <w:i/>
          <w:sz w:val="16"/>
          <w:szCs w:val="18"/>
          <w:lang w:eastAsia="ar-SA"/>
        </w:rPr>
      </w:pPr>
    </w:p>
    <w:p w:rsidR="00C1775E" w:rsidRPr="001F52D6"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3D6A9E" w:rsidRDefault="00252F94" w:rsidP="00252F94">
      <w:pPr>
        <w:widowControl w:val="0"/>
        <w:autoSpaceDE w:val="0"/>
        <w:spacing w:line="276" w:lineRule="auto"/>
        <w:jc w:val="both"/>
        <w:rPr>
          <w:rFonts w:ascii="Verdana" w:hAnsi="Verdana"/>
          <w:snapToGrid w:val="0"/>
          <w:sz w:val="18"/>
          <w:szCs w:val="18"/>
        </w:rPr>
      </w:pPr>
      <w:r w:rsidRPr="003D6A9E">
        <w:rPr>
          <w:rFonts w:ascii="Verdana" w:hAnsi="Verdana" w:cs="Courier New"/>
          <w:snapToGrid w:val="0"/>
          <w:sz w:val="18"/>
          <w:szCs w:val="18"/>
        </w:rPr>
        <w:t xml:space="preserve">Przedmiot umowy zostanie zrealizowany </w:t>
      </w:r>
      <w:r w:rsidRPr="003D6A9E">
        <w:rPr>
          <w:rFonts w:ascii="Verdana" w:hAnsi="Verdana" w:cs="Courier New"/>
          <w:b/>
          <w:snapToGrid w:val="0"/>
          <w:sz w:val="18"/>
          <w:szCs w:val="18"/>
        </w:rPr>
        <w:t xml:space="preserve">w terminie </w:t>
      </w:r>
      <w:r w:rsidR="00F62AA3" w:rsidRPr="003D6A9E">
        <w:rPr>
          <w:rFonts w:ascii="Verdana" w:hAnsi="Verdana"/>
          <w:b/>
          <w:snapToGrid w:val="0"/>
          <w:sz w:val="18"/>
          <w:szCs w:val="18"/>
        </w:rPr>
        <w:t xml:space="preserve">….. </w:t>
      </w:r>
      <w:r w:rsidR="00BA0F2C" w:rsidRPr="003D6A9E">
        <w:rPr>
          <w:rFonts w:ascii="Verdana" w:hAnsi="Verdana"/>
          <w:b/>
          <w:snapToGrid w:val="0"/>
          <w:sz w:val="18"/>
          <w:szCs w:val="18"/>
        </w:rPr>
        <w:t>tygodni</w:t>
      </w:r>
      <w:r w:rsidRPr="003D6A9E">
        <w:rPr>
          <w:rFonts w:ascii="Verdana" w:hAnsi="Verdana"/>
          <w:b/>
          <w:snapToGrid w:val="0"/>
          <w:sz w:val="18"/>
          <w:szCs w:val="18"/>
        </w:rPr>
        <w:t xml:space="preserve"> </w:t>
      </w:r>
      <w:r w:rsidRPr="003D6A9E">
        <w:rPr>
          <w:rFonts w:ascii="Verdana" w:hAnsi="Verdana"/>
          <w:snapToGrid w:val="0"/>
          <w:sz w:val="18"/>
          <w:szCs w:val="18"/>
        </w:rPr>
        <w:t>od daty podpisania umowy.</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lastRenderedPageBreak/>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w:t>
      </w:r>
      <w:proofErr w:type="spellStart"/>
      <w:r w:rsidRPr="00BB1DA9">
        <w:rPr>
          <w:rFonts w:ascii="Verdana" w:hAnsi="Verdana"/>
          <w:bCs/>
          <w:sz w:val="18"/>
          <w:szCs w:val="18"/>
          <w:u w:val="single"/>
        </w:rPr>
        <w:t>upzp</w:t>
      </w:r>
      <w:proofErr w:type="spellEnd"/>
      <w:r w:rsidRPr="00BB1DA9">
        <w:rPr>
          <w:rFonts w:ascii="Verdana" w:hAnsi="Verdana"/>
          <w:bCs/>
          <w:sz w:val="18"/>
          <w:szCs w:val="18"/>
          <w:u w:val="single"/>
        </w:rPr>
        <w:t xml:space="preserve"> w trybie przetargu nieograniczonego, nr sprawy </w:t>
      </w:r>
      <w:r>
        <w:rPr>
          <w:rFonts w:ascii="Verdana" w:hAnsi="Verdana"/>
          <w:bCs/>
          <w:sz w:val="18"/>
          <w:szCs w:val="18"/>
          <w:u w:val="single"/>
        </w:rPr>
        <w:t>75</w:t>
      </w:r>
      <w:r w:rsidRPr="00BB1DA9">
        <w:rPr>
          <w:rFonts w:ascii="Verdana" w:hAnsi="Verdana"/>
          <w:bCs/>
          <w:sz w:val="18"/>
          <w:szCs w:val="18"/>
          <w:u w:val="single"/>
        </w:rPr>
        <w:t>/ZP/2019, umowa z dnia ___________ 2019r.”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360371" w:rsidRPr="00360371" w:rsidRDefault="00360371" w:rsidP="00854E46">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6</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7</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w:t>
      </w:r>
      <w:r w:rsidR="00B1512C">
        <w:rPr>
          <w:rFonts w:ascii="Verdana" w:hAnsi="Verdana"/>
          <w:snapToGrid w:val="0"/>
          <w:sz w:val="18"/>
          <w:szCs w:val="18"/>
        </w:rPr>
        <w:t>a netto wynagrodzenia Wykonawcy;</w:t>
      </w:r>
    </w:p>
    <w:p w:rsidR="00B1512C" w:rsidRPr="001C00B4" w:rsidRDefault="00B1512C" w:rsidP="00B1512C">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Pr="001C00B4">
        <w:rPr>
          <w:rFonts w:ascii="Verdana" w:hAnsi="Verdana"/>
          <w:bCs/>
          <w:sz w:val="18"/>
          <w:szCs w:val="18"/>
        </w:rPr>
        <w:t xml:space="preserve"> </w:t>
      </w:r>
      <w:r>
        <w:rPr>
          <w:rFonts w:ascii="Verdana" w:hAnsi="Verdana"/>
          <w:bCs/>
          <w:sz w:val="18"/>
          <w:szCs w:val="18"/>
        </w:rPr>
        <w:t>przypadku wycofania z sieci dystrybucji zaoferowanego przez Wykonawcę asortymentu będącego przedmiotem zamówienia i niemożliwości dostarczenia go Zamawiającemu, Wykonawca zobowiązany jest zapewnić produkt równoważny lub model będący jego technologicznym następcą, pod warunkiem, że posiada on właściwości/spełnia parametry techniczne, jakościowe, funkcjonalne wyszczególnione w formularzu cenowym (Załącznik nr 2 do SIWZ) kolumna nr 1.</w:t>
      </w:r>
      <w:r>
        <w:rPr>
          <w:rFonts w:ascii="Verdana" w:hAnsi="Verdana"/>
          <w:bCs/>
          <w:sz w:val="18"/>
          <w:szCs w:val="18"/>
        </w:rPr>
        <w:br/>
        <w:t>W sytuacji, gdy asortyment równoważny/model będący następcą ma gorsze parametry lub nie posiada wszystkich cech użytkowych wymienionych w formularzu cenowym - Wykonawca zobowiązany jest dostarczyć inny asortyment spełniający ww. wymagania. Przed wykonaniem dostawy Wykonawca zobowiązany jest złożyć u Zamawiającego oświadczenie potwierdzające niemożność dostarczenia oferowanego asortymentu wskazując produkt proponowany wraz z zapewnieniem</w:t>
      </w:r>
      <w:r>
        <w:rPr>
          <w:rFonts w:ascii="Verdana" w:hAnsi="Verdana"/>
          <w:bCs/>
          <w:sz w:val="18"/>
          <w:szCs w:val="18"/>
        </w:rPr>
        <w:br/>
        <w:t>o spełnianiu wymaganych minimalnych parametrów. Brak sprzeciwu ze strony Zamawiającego w okresie 5 dni od otrzymania oświadczenia uznaje się jako zgodę na zmianę 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lastRenderedPageBreak/>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 xml:space="preserve">ustawy </w:t>
      </w:r>
      <w:proofErr w:type="spellStart"/>
      <w:r w:rsidR="00252F94">
        <w:rPr>
          <w:rFonts w:ascii="Verdana" w:hAnsi="Verdana"/>
          <w:sz w:val="18"/>
          <w:szCs w:val="18"/>
        </w:rPr>
        <w:t>P</w:t>
      </w:r>
      <w:r w:rsidR="00252F94" w:rsidRPr="001C00B4">
        <w:rPr>
          <w:rFonts w:ascii="Verdana" w:hAnsi="Verdana"/>
          <w:sz w:val="18"/>
          <w:szCs w:val="18"/>
        </w:rPr>
        <w:t>zp</w:t>
      </w:r>
      <w:proofErr w:type="spellEnd"/>
      <w:r w:rsidR="00252F94" w:rsidRPr="001C00B4">
        <w:rPr>
          <w:rFonts w:ascii="Verdana" w:hAnsi="Verdana"/>
          <w:sz w:val="18"/>
          <w:szCs w:val="18"/>
        </w:rPr>
        <w:t xml:space="preserve"> i jest mniejsza od 10 % wartości zamówienia</w:t>
      </w:r>
      <w:r w:rsidR="00B1512C">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w:t>
      </w:r>
      <w:r w:rsidRPr="001C00B4">
        <w:rPr>
          <w:rFonts w:ascii="Verdana" w:hAnsi="Verdana"/>
          <w:b/>
          <w:sz w:val="18"/>
          <w:szCs w:val="18"/>
        </w:rPr>
        <w:t xml:space="preserve"> oraz nie pociąga to </w:t>
      </w:r>
      <w:r w:rsidRPr="001C00B4">
        <w:rPr>
          <w:rFonts w:ascii="Verdana" w:hAnsi="Verdana"/>
          <w:sz w:val="18"/>
          <w:szCs w:val="18"/>
        </w:rPr>
        <w:t>za sobą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252F94" w:rsidRPr="001C00B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8</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9</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xml:space="preserve">.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F85C6B"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trzech jednobrzmiących egzemplarzach: dwa egzemplarze dla Zamawiającego, jeden egzemplarz dla Wykonawcy. </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sidR="00F85C6B">
        <w:rPr>
          <w:rFonts w:ascii="Verdana" w:hAnsi="Verdana" w:cs="Courier New"/>
          <w:b/>
          <w:bCs/>
          <w:sz w:val="18"/>
        </w:rPr>
        <w:t>2</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52F94" w:rsidRDefault="00252F94" w:rsidP="00252F94">
      <w:pP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dokonano przekazania – </w:t>
      </w:r>
      <w:r w:rsidRPr="001C00B4">
        <w:rPr>
          <w:rFonts w:ascii="Verdana" w:hAnsi="Verdana"/>
          <w:snapToGrid w:val="0"/>
          <w:sz w:val="18"/>
          <w:szCs w:val="18"/>
        </w:rPr>
        <w:t>odbioru przedmiotu zamówien</w:t>
      </w:r>
      <w:r w:rsidR="00B03062">
        <w:rPr>
          <w:rFonts w:ascii="Verdana" w:hAnsi="Verdana"/>
          <w:snapToGrid w:val="0"/>
          <w:sz w:val="18"/>
          <w:szCs w:val="18"/>
        </w:rPr>
        <w:t>ia publicznego</w:t>
      </w:r>
      <w:r w:rsidR="00B03062">
        <w:rPr>
          <w:rFonts w:ascii="Verdana" w:hAnsi="Verdana"/>
          <w:snapToGrid w:val="0"/>
          <w:sz w:val="18"/>
          <w:szCs w:val="18"/>
        </w:rPr>
        <w:br/>
        <w:t xml:space="preserve">(Nr postępowania </w:t>
      </w:r>
      <w:r w:rsidR="00F62AA3">
        <w:rPr>
          <w:rFonts w:ascii="Verdana" w:hAnsi="Verdana"/>
          <w:snapToGrid w:val="0"/>
          <w:sz w:val="18"/>
          <w:szCs w:val="18"/>
        </w:rPr>
        <w:t>7</w:t>
      </w:r>
      <w:r w:rsidR="00C1623F">
        <w:rPr>
          <w:rFonts w:ascii="Verdana" w:hAnsi="Verdana"/>
          <w:snapToGrid w:val="0"/>
          <w:sz w:val="18"/>
          <w:szCs w:val="18"/>
        </w:rPr>
        <w:t>5</w:t>
      </w:r>
      <w:r w:rsidRPr="00BB52C2">
        <w:rPr>
          <w:rFonts w:ascii="Verdana" w:hAnsi="Verdana"/>
          <w:snapToGrid w:val="0"/>
          <w:sz w:val="18"/>
          <w:szCs w:val="18"/>
        </w:rPr>
        <w:t>/ZP/2019):</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Wykonawca zapewnia iż do urządzenia dołączona jest gwarancja, oraz instrukcja obsługi w języku polskim zawierająca informację o producencie, numer indentyfikacyjny urządzenia, specyfikację techniczną urządzenia.</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B6" w:rsidRDefault="00167CB6" w:rsidP="00DE08FC">
      <w:r>
        <w:separator/>
      </w:r>
    </w:p>
  </w:endnote>
  <w:endnote w:type="continuationSeparator" w:id="0">
    <w:p w:rsidR="00167CB6" w:rsidRDefault="00167CB6"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rsidP="00573008">
    <w:pPr>
      <w:autoSpaceDE w:val="0"/>
      <w:autoSpaceDN w:val="0"/>
      <w:adjustRightInd w:val="0"/>
      <w:ind w:left="566" w:firstLine="850"/>
      <w:rPr>
        <w:rFonts w:cs="TimesNewRomanPSMT"/>
        <w:sz w:val="20"/>
        <w:szCs w:val="20"/>
      </w:rPr>
    </w:pPr>
  </w:p>
  <w:p w:rsidR="00310A6E" w:rsidRDefault="00310A6E" w:rsidP="00BF0C4A">
    <w:pPr>
      <w:pStyle w:val="Stopka"/>
    </w:pPr>
  </w:p>
  <w:p w:rsidR="00310A6E" w:rsidRDefault="00310A6E"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B6" w:rsidRDefault="00167CB6" w:rsidP="00DE08FC">
      <w:r>
        <w:separator/>
      </w:r>
    </w:p>
  </w:footnote>
  <w:footnote w:type="continuationSeparator" w:id="0">
    <w:p w:rsidR="00167CB6" w:rsidRDefault="00167CB6"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E" w:rsidRDefault="00310A6E" w:rsidP="00AE66B6">
    <w:pPr>
      <w:pStyle w:val="Nagwek"/>
      <w:jc w:val="both"/>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12065</wp:posOffset>
          </wp:positionV>
          <wp:extent cx="5759450" cy="112649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26490"/>
                  </a:xfrm>
                  <a:prstGeom prst="rect">
                    <a:avLst/>
                  </a:prstGeom>
                </pic:spPr>
              </pic:pic>
            </a:graphicData>
          </a:graphic>
        </wp:anchor>
      </w:drawing>
    </w:r>
  </w:p>
  <w:p w:rsidR="00310A6E" w:rsidRDefault="00310A6E" w:rsidP="00AE66B6">
    <w:pPr>
      <w:pStyle w:val="Nagwek"/>
      <w:jc w:val="both"/>
      <w:rPr>
        <w:sz w:val="16"/>
        <w:szCs w:val="16"/>
      </w:rPr>
    </w:pPr>
  </w:p>
  <w:p w:rsidR="00310A6E" w:rsidRDefault="00310A6E" w:rsidP="00AE66B6">
    <w:pPr>
      <w:pStyle w:val="Nagwek"/>
      <w:jc w:val="both"/>
      <w:rPr>
        <w:sz w:val="16"/>
        <w:szCs w:val="16"/>
      </w:rPr>
    </w:pPr>
  </w:p>
  <w:p w:rsidR="00310A6E" w:rsidRDefault="00310A6E" w:rsidP="00AE66B6">
    <w:pPr>
      <w:pStyle w:val="Nagwek"/>
      <w:jc w:val="both"/>
      <w:rPr>
        <w:sz w:val="16"/>
        <w:szCs w:val="16"/>
      </w:rPr>
    </w:pPr>
  </w:p>
  <w:p w:rsidR="00310A6E" w:rsidRDefault="00310A6E" w:rsidP="00AE66B6">
    <w:pPr>
      <w:pStyle w:val="Nagwek"/>
      <w:jc w:val="center"/>
      <w:rPr>
        <w:sz w:val="16"/>
        <w:szCs w:val="16"/>
      </w:rPr>
    </w:pPr>
  </w:p>
  <w:p w:rsidR="00310A6E" w:rsidRDefault="00310A6E" w:rsidP="00AE66B6">
    <w:pPr>
      <w:pStyle w:val="Nagwek"/>
      <w:spacing w:after="120"/>
      <w:jc w:val="both"/>
      <w:rPr>
        <w:sz w:val="16"/>
        <w:szCs w:val="16"/>
      </w:rPr>
    </w:pPr>
  </w:p>
  <w:p w:rsidR="00310A6E" w:rsidRDefault="00310A6E" w:rsidP="00AE66B6">
    <w:pPr>
      <w:pStyle w:val="Nagwek"/>
      <w:spacing w:after="120"/>
      <w:jc w:val="both"/>
      <w:rPr>
        <w:sz w:val="16"/>
        <w:szCs w:val="16"/>
      </w:rPr>
    </w:pPr>
  </w:p>
  <w:p w:rsidR="00310A6E" w:rsidRDefault="00310A6E" w:rsidP="00AE66B6">
    <w:pPr>
      <w:pStyle w:val="Nagwek"/>
      <w:spacing w:after="120"/>
      <w:jc w:val="both"/>
      <w:rPr>
        <w:sz w:val="16"/>
        <w:szCs w:val="16"/>
      </w:rPr>
    </w:pPr>
  </w:p>
  <w:p w:rsidR="00310A6E" w:rsidRPr="000B20BE" w:rsidRDefault="00310A6E" w:rsidP="00730DA9">
    <w:pPr>
      <w:pStyle w:val="Nagwek"/>
      <w:jc w:val="both"/>
      <w:rPr>
        <w:sz w:val="16"/>
        <w:szCs w:val="16"/>
      </w:rPr>
    </w:pPr>
    <w:r w:rsidRPr="003870E3">
      <w:rPr>
        <w:sz w:val="16"/>
        <w:szCs w:val="16"/>
      </w:rPr>
      <w:t>Projekt pn. „</w:t>
    </w:r>
    <w:r>
      <w:rPr>
        <w:sz w:val="16"/>
        <w:szCs w:val="16"/>
      </w:rPr>
      <w:t>Doskonałość naukowa kluczem do doskonałości kształcenia</w:t>
    </w:r>
    <w:r w:rsidRPr="003870E3">
      <w:rPr>
        <w:sz w:val="16"/>
        <w:szCs w:val="16"/>
      </w:rPr>
      <w:t>”, współfinansowany przez Unię Europejską ze środków Europejskiego Funduszu Społecznego w ramach Programu Operacyjnego Wiedza Edukacja Rozwój; reali</w:t>
    </w:r>
    <w:r>
      <w:rPr>
        <w:sz w:val="16"/>
        <w:szCs w:val="16"/>
      </w:rPr>
      <w:t>zowany przez Uniwersytet Łódzki</w:t>
    </w:r>
    <w:r>
      <w:rPr>
        <w:sz w:val="16"/>
        <w:szCs w:val="16"/>
      </w:rPr>
      <w:br/>
    </w:r>
    <w:r w:rsidRPr="003870E3">
      <w:rPr>
        <w:sz w:val="16"/>
        <w:szCs w:val="16"/>
      </w:rPr>
      <w:t xml:space="preserve">w ramach konkursu Narodowego Centrum Badań i Rozwoju </w:t>
    </w:r>
    <w:r>
      <w:rPr>
        <w:sz w:val="16"/>
        <w:szCs w:val="16"/>
      </w:rPr>
      <w:t>POWR.03.05.00-IP.08-00-PZ1/17, na podstawie umowy nr POWR.03.05.00-00-Z092/17-00 z dnia 28.06.2018 r.</w:t>
    </w:r>
  </w:p>
  <w:p w:rsidR="00310A6E" w:rsidRDefault="0031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194604"/>
    <w:multiLevelType w:val="multilevel"/>
    <w:tmpl w:val="7CA6848E"/>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0"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0"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43"/>
  </w:num>
  <w:num w:numId="4">
    <w:abstractNumId w:val="18"/>
  </w:num>
  <w:num w:numId="5">
    <w:abstractNumId w:val="3"/>
  </w:num>
  <w:num w:numId="6">
    <w:abstractNumId w:val="54"/>
  </w:num>
  <w:num w:numId="7">
    <w:abstractNumId w:val="32"/>
  </w:num>
  <w:num w:numId="8">
    <w:abstractNumId w:val="12"/>
  </w:num>
  <w:num w:numId="9">
    <w:abstractNumId w:val="23"/>
  </w:num>
  <w:num w:numId="10">
    <w:abstractNumId w:val="48"/>
  </w:num>
  <w:num w:numId="11">
    <w:abstractNumId w:val="19"/>
  </w:num>
  <w:num w:numId="12">
    <w:abstractNumId w:val="52"/>
  </w:num>
  <w:num w:numId="13">
    <w:abstractNumId w:val="33"/>
  </w:num>
  <w:num w:numId="14">
    <w:abstractNumId w:val="2"/>
  </w:num>
  <w:num w:numId="15">
    <w:abstractNumId w:val="31"/>
  </w:num>
  <w:num w:numId="16">
    <w:abstractNumId w:val="9"/>
  </w:num>
  <w:num w:numId="17">
    <w:abstractNumId w:val="29"/>
  </w:num>
  <w:num w:numId="18">
    <w:abstractNumId w:val="26"/>
  </w:num>
  <w:num w:numId="19">
    <w:abstractNumId w:val="28"/>
  </w:num>
  <w:num w:numId="20">
    <w:abstractNumId w:val="6"/>
  </w:num>
  <w:num w:numId="21">
    <w:abstractNumId w:val="44"/>
  </w:num>
  <w:num w:numId="22">
    <w:abstractNumId w:val="49"/>
  </w:num>
  <w:num w:numId="23">
    <w:abstractNumId w:val="22"/>
  </w:num>
  <w:num w:numId="24">
    <w:abstractNumId w:val="21"/>
  </w:num>
  <w:num w:numId="25">
    <w:abstractNumId w:val="51"/>
  </w:num>
  <w:num w:numId="26">
    <w:abstractNumId w:val="30"/>
  </w:num>
  <w:num w:numId="27">
    <w:abstractNumId w:val="41"/>
  </w:num>
  <w:num w:numId="28">
    <w:abstractNumId w:val="8"/>
  </w:num>
  <w:num w:numId="29">
    <w:abstractNumId w:val="27"/>
  </w:num>
  <w:num w:numId="30">
    <w:abstractNumId w:val="40"/>
  </w:num>
  <w:num w:numId="31">
    <w:abstractNumId w:val="4"/>
  </w:num>
  <w:num w:numId="32">
    <w:abstractNumId w:val="55"/>
  </w:num>
  <w:num w:numId="33">
    <w:abstractNumId w:val="36"/>
  </w:num>
  <w:num w:numId="34">
    <w:abstractNumId w:val="15"/>
  </w:num>
  <w:num w:numId="35">
    <w:abstractNumId w:val="16"/>
  </w:num>
  <w:num w:numId="36">
    <w:abstractNumId w:val="47"/>
  </w:num>
  <w:num w:numId="37">
    <w:abstractNumId w:val="10"/>
  </w:num>
  <w:num w:numId="38">
    <w:abstractNumId w:val="50"/>
  </w:num>
  <w:num w:numId="39">
    <w:abstractNumId w:val="34"/>
  </w:num>
  <w:num w:numId="40">
    <w:abstractNumId w:val="45"/>
  </w:num>
  <w:num w:numId="41">
    <w:abstractNumId w:val="11"/>
  </w:num>
  <w:num w:numId="42">
    <w:abstractNumId w:val="37"/>
  </w:num>
  <w:num w:numId="43">
    <w:abstractNumId w:val="20"/>
  </w:num>
  <w:num w:numId="44">
    <w:abstractNumId w:val="38"/>
  </w:num>
  <w:num w:numId="45">
    <w:abstractNumId w:val="53"/>
  </w:num>
  <w:num w:numId="46">
    <w:abstractNumId w:val="24"/>
  </w:num>
  <w:num w:numId="47">
    <w:abstractNumId w:val="42"/>
  </w:num>
  <w:num w:numId="48">
    <w:abstractNumId w:val="39"/>
  </w:num>
  <w:num w:numId="49">
    <w:abstractNumId w:val="35"/>
  </w:num>
  <w:num w:numId="50">
    <w:abstractNumId w:val="13"/>
  </w:num>
  <w:num w:numId="51">
    <w:abstractNumId w:val="25"/>
  </w:num>
  <w:num w:numId="52">
    <w:abstractNumId w:val="17"/>
  </w:num>
  <w:num w:numId="53">
    <w:abstractNumId w:val="46"/>
  </w:num>
  <w:num w:numId="54">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13846"/>
    <w:rsid w:val="00015F3F"/>
    <w:rsid w:val="00017A62"/>
    <w:rsid w:val="0002059B"/>
    <w:rsid w:val="00020744"/>
    <w:rsid w:val="000226B0"/>
    <w:rsid w:val="000251AE"/>
    <w:rsid w:val="0003150C"/>
    <w:rsid w:val="000329AF"/>
    <w:rsid w:val="00037102"/>
    <w:rsid w:val="00043E5C"/>
    <w:rsid w:val="0004629A"/>
    <w:rsid w:val="00053344"/>
    <w:rsid w:val="00053479"/>
    <w:rsid w:val="00055D74"/>
    <w:rsid w:val="00055FAC"/>
    <w:rsid w:val="000602DD"/>
    <w:rsid w:val="00061CF3"/>
    <w:rsid w:val="00067060"/>
    <w:rsid w:val="000672CB"/>
    <w:rsid w:val="00072263"/>
    <w:rsid w:val="00074D5D"/>
    <w:rsid w:val="00076171"/>
    <w:rsid w:val="00076D61"/>
    <w:rsid w:val="00077B2A"/>
    <w:rsid w:val="00085DBE"/>
    <w:rsid w:val="00087264"/>
    <w:rsid w:val="00095653"/>
    <w:rsid w:val="000A1A7E"/>
    <w:rsid w:val="000A7B30"/>
    <w:rsid w:val="000B0007"/>
    <w:rsid w:val="000B1177"/>
    <w:rsid w:val="000B21D1"/>
    <w:rsid w:val="000B4244"/>
    <w:rsid w:val="000B4856"/>
    <w:rsid w:val="000C3D6D"/>
    <w:rsid w:val="000D3025"/>
    <w:rsid w:val="000D366A"/>
    <w:rsid w:val="000D3C59"/>
    <w:rsid w:val="000D7FB9"/>
    <w:rsid w:val="000E217B"/>
    <w:rsid w:val="000F0A53"/>
    <w:rsid w:val="000F26BA"/>
    <w:rsid w:val="000F3E42"/>
    <w:rsid w:val="000F71A1"/>
    <w:rsid w:val="000F7208"/>
    <w:rsid w:val="00106489"/>
    <w:rsid w:val="001108E5"/>
    <w:rsid w:val="00117295"/>
    <w:rsid w:val="001241A4"/>
    <w:rsid w:val="00124F79"/>
    <w:rsid w:val="00133B5D"/>
    <w:rsid w:val="00134D65"/>
    <w:rsid w:val="00140748"/>
    <w:rsid w:val="00143131"/>
    <w:rsid w:val="00146088"/>
    <w:rsid w:val="00150A36"/>
    <w:rsid w:val="00152BD8"/>
    <w:rsid w:val="001543B5"/>
    <w:rsid w:val="00167CB6"/>
    <w:rsid w:val="0017097E"/>
    <w:rsid w:val="00171D76"/>
    <w:rsid w:val="00174E60"/>
    <w:rsid w:val="00175E15"/>
    <w:rsid w:val="00191490"/>
    <w:rsid w:val="001948BB"/>
    <w:rsid w:val="001A32A7"/>
    <w:rsid w:val="001A43E3"/>
    <w:rsid w:val="001B6371"/>
    <w:rsid w:val="001C2CBE"/>
    <w:rsid w:val="001C474F"/>
    <w:rsid w:val="001D6A41"/>
    <w:rsid w:val="001E1E63"/>
    <w:rsid w:val="001E1F3B"/>
    <w:rsid w:val="001E4924"/>
    <w:rsid w:val="001F108A"/>
    <w:rsid w:val="001F52D6"/>
    <w:rsid w:val="001F7474"/>
    <w:rsid w:val="00202701"/>
    <w:rsid w:val="00205D40"/>
    <w:rsid w:val="002063F3"/>
    <w:rsid w:val="0021297E"/>
    <w:rsid w:val="00220CB1"/>
    <w:rsid w:val="0022411E"/>
    <w:rsid w:val="00245196"/>
    <w:rsid w:val="00246639"/>
    <w:rsid w:val="00252F94"/>
    <w:rsid w:val="00255FF9"/>
    <w:rsid w:val="00261B7F"/>
    <w:rsid w:val="0026302E"/>
    <w:rsid w:val="00265430"/>
    <w:rsid w:val="00267258"/>
    <w:rsid w:val="00267E78"/>
    <w:rsid w:val="00272F42"/>
    <w:rsid w:val="00274EF5"/>
    <w:rsid w:val="00277ACD"/>
    <w:rsid w:val="002852CC"/>
    <w:rsid w:val="002908BE"/>
    <w:rsid w:val="00290909"/>
    <w:rsid w:val="002C3275"/>
    <w:rsid w:val="002C7789"/>
    <w:rsid w:val="002D0DD8"/>
    <w:rsid w:val="002D362A"/>
    <w:rsid w:val="002D6B9A"/>
    <w:rsid w:val="002D75B7"/>
    <w:rsid w:val="002E4E0E"/>
    <w:rsid w:val="00301E9F"/>
    <w:rsid w:val="00302C25"/>
    <w:rsid w:val="00303F13"/>
    <w:rsid w:val="00303F6E"/>
    <w:rsid w:val="0031023A"/>
    <w:rsid w:val="00310A6E"/>
    <w:rsid w:val="0031284F"/>
    <w:rsid w:val="003224B2"/>
    <w:rsid w:val="00323201"/>
    <w:rsid w:val="003244D0"/>
    <w:rsid w:val="00326751"/>
    <w:rsid w:val="00334EA2"/>
    <w:rsid w:val="00337C75"/>
    <w:rsid w:val="003417C0"/>
    <w:rsid w:val="00345E5C"/>
    <w:rsid w:val="00355ECD"/>
    <w:rsid w:val="003562F1"/>
    <w:rsid w:val="00360371"/>
    <w:rsid w:val="00363AD2"/>
    <w:rsid w:val="00370D4D"/>
    <w:rsid w:val="0037137F"/>
    <w:rsid w:val="00372229"/>
    <w:rsid w:val="00376AF6"/>
    <w:rsid w:val="00386CF5"/>
    <w:rsid w:val="003870E3"/>
    <w:rsid w:val="00387665"/>
    <w:rsid w:val="00387B4A"/>
    <w:rsid w:val="003A1BB3"/>
    <w:rsid w:val="003B3722"/>
    <w:rsid w:val="003B5B79"/>
    <w:rsid w:val="003C247E"/>
    <w:rsid w:val="003C293B"/>
    <w:rsid w:val="003C30EA"/>
    <w:rsid w:val="003C628D"/>
    <w:rsid w:val="003D20B5"/>
    <w:rsid w:val="003D2C4C"/>
    <w:rsid w:val="003D2D7E"/>
    <w:rsid w:val="003D6A9E"/>
    <w:rsid w:val="0040313D"/>
    <w:rsid w:val="00404DB5"/>
    <w:rsid w:val="00410517"/>
    <w:rsid w:val="00421756"/>
    <w:rsid w:val="00421E4E"/>
    <w:rsid w:val="00422237"/>
    <w:rsid w:val="00425063"/>
    <w:rsid w:val="004261D0"/>
    <w:rsid w:val="00426725"/>
    <w:rsid w:val="00433007"/>
    <w:rsid w:val="0044351A"/>
    <w:rsid w:val="00444208"/>
    <w:rsid w:val="004451A4"/>
    <w:rsid w:val="0046408E"/>
    <w:rsid w:val="0046645C"/>
    <w:rsid w:val="00493A96"/>
    <w:rsid w:val="004A037E"/>
    <w:rsid w:val="004A7B41"/>
    <w:rsid w:val="004B5FD5"/>
    <w:rsid w:val="004B73FB"/>
    <w:rsid w:val="004C07F7"/>
    <w:rsid w:val="004C5926"/>
    <w:rsid w:val="004D3DBC"/>
    <w:rsid w:val="004D53B4"/>
    <w:rsid w:val="004D5737"/>
    <w:rsid w:val="004E018D"/>
    <w:rsid w:val="004E3A74"/>
    <w:rsid w:val="004E4B01"/>
    <w:rsid w:val="004E6281"/>
    <w:rsid w:val="004F0741"/>
    <w:rsid w:val="004F22F8"/>
    <w:rsid w:val="004F36D9"/>
    <w:rsid w:val="004F52EF"/>
    <w:rsid w:val="004F5CCB"/>
    <w:rsid w:val="00500BEE"/>
    <w:rsid w:val="00503B5B"/>
    <w:rsid w:val="00506A86"/>
    <w:rsid w:val="00506F6C"/>
    <w:rsid w:val="005227F9"/>
    <w:rsid w:val="0052457A"/>
    <w:rsid w:val="0052470C"/>
    <w:rsid w:val="00532E2C"/>
    <w:rsid w:val="005334B6"/>
    <w:rsid w:val="005365C5"/>
    <w:rsid w:val="005440AF"/>
    <w:rsid w:val="00550EAD"/>
    <w:rsid w:val="005565F0"/>
    <w:rsid w:val="005645BE"/>
    <w:rsid w:val="00573008"/>
    <w:rsid w:val="0059108C"/>
    <w:rsid w:val="005A63BF"/>
    <w:rsid w:val="005B3370"/>
    <w:rsid w:val="005C2479"/>
    <w:rsid w:val="005C2F5F"/>
    <w:rsid w:val="005C5ED9"/>
    <w:rsid w:val="005C6677"/>
    <w:rsid w:val="005C6D38"/>
    <w:rsid w:val="005D064F"/>
    <w:rsid w:val="005D3F3F"/>
    <w:rsid w:val="005D5F7D"/>
    <w:rsid w:val="005D6B49"/>
    <w:rsid w:val="005E1293"/>
    <w:rsid w:val="005E24E1"/>
    <w:rsid w:val="005F7717"/>
    <w:rsid w:val="00602B58"/>
    <w:rsid w:val="006121F9"/>
    <w:rsid w:val="006201E1"/>
    <w:rsid w:val="0062092A"/>
    <w:rsid w:val="00650ABC"/>
    <w:rsid w:val="00654970"/>
    <w:rsid w:val="00662769"/>
    <w:rsid w:val="006731EA"/>
    <w:rsid w:val="0068379A"/>
    <w:rsid w:val="006905FC"/>
    <w:rsid w:val="00696169"/>
    <w:rsid w:val="006A21F5"/>
    <w:rsid w:val="006A6480"/>
    <w:rsid w:val="006B0638"/>
    <w:rsid w:val="006B1F45"/>
    <w:rsid w:val="006B5087"/>
    <w:rsid w:val="006C56E3"/>
    <w:rsid w:val="006C7C44"/>
    <w:rsid w:val="006D2E6D"/>
    <w:rsid w:val="006D3612"/>
    <w:rsid w:val="006E2523"/>
    <w:rsid w:val="006E551D"/>
    <w:rsid w:val="006F2ED2"/>
    <w:rsid w:val="006F3523"/>
    <w:rsid w:val="006F44C0"/>
    <w:rsid w:val="006F54AD"/>
    <w:rsid w:val="006F6043"/>
    <w:rsid w:val="007035D1"/>
    <w:rsid w:val="00710DED"/>
    <w:rsid w:val="00725D83"/>
    <w:rsid w:val="007305F3"/>
    <w:rsid w:val="00730DA9"/>
    <w:rsid w:val="00731ACF"/>
    <w:rsid w:val="00732AC3"/>
    <w:rsid w:val="00733320"/>
    <w:rsid w:val="007348C6"/>
    <w:rsid w:val="00734CDA"/>
    <w:rsid w:val="00737CBF"/>
    <w:rsid w:val="00743B88"/>
    <w:rsid w:val="00750806"/>
    <w:rsid w:val="0075484E"/>
    <w:rsid w:val="00754C96"/>
    <w:rsid w:val="00755D21"/>
    <w:rsid w:val="00757D04"/>
    <w:rsid w:val="0076211A"/>
    <w:rsid w:val="007736BA"/>
    <w:rsid w:val="0079086F"/>
    <w:rsid w:val="00794B3D"/>
    <w:rsid w:val="00797FCB"/>
    <w:rsid w:val="007A0FD3"/>
    <w:rsid w:val="007A1299"/>
    <w:rsid w:val="007A247F"/>
    <w:rsid w:val="007A26E1"/>
    <w:rsid w:val="007A6076"/>
    <w:rsid w:val="007A6C8B"/>
    <w:rsid w:val="007B3134"/>
    <w:rsid w:val="007B6119"/>
    <w:rsid w:val="007B7856"/>
    <w:rsid w:val="007D2344"/>
    <w:rsid w:val="007D412F"/>
    <w:rsid w:val="007E0494"/>
    <w:rsid w:val="007E061B"/>
    <w:rsid w:val="007E590D"/>
    <w:rsid w:val="007E604C"/>
    <w:rsid w:val="007F0AD4"/>
    <w:rsid w:val="008002F2"/>
    <w:rsid w:val="008158F3"/>
    <w:rsid w:val="008203CB"/>
    <w:rsid w:val="00824F70"/>
    <w:rsid w:val="00827AD4"/>
    <w:rsid w:val="00831287"/>
    <w:rsid w:val="008339E0"/>
    <w:rsid w:val="00837187"/>
    <w:rsid w:val="008443DA"/>
    <w:rsid w:val="00854C90"/>
    <w:rsid w:val="00854E46"/>
    <w:rsid w:val="008558AE"/>
    <w:rsid w:val="00856203"/>
    <w:rsid w:val="00864E18"/>
    <w:rsid w:val="0087309F"/>
    <w:rsid w:val="008734DB"/>
    <w:rsid w:val="00883B2B"/>
    <w:rsid w:val="008A422F"/>
    <w:rsid w:val="008A6A55"/>
    <w:rsid w:val="008B081F"/>
    <w:rsid w:val="008B1D59"/>
    <w:rsid w:val="008B469C"/>
    <w:rsid w:val="008B799C"/>
    <w:rsid w:val="008C5A56"/>
    <w:rsid w:val="008C6CB6"/>
    <w:rsid w:val="008D09E9"/>
    <w:rsid w:val="008D45B7"/>
    <w:rsid w:val="008D622A"/>
    <w:rsid w:val="008F1321"/>
    <w:rsid w:val="008F4156"/>
    <w:rsid w:val="00911037"/>
    <w:rsid w:val="00911369"/>
    <w:rsid w:val="00912BD9"/>
    <w:rsid w:val="00912C30"/>
    <w:rsid w:val="00925BA0"/>
    <w:rsid w:val="009341CE"/>
    <w:rsid w:val="00944791"/>
    <w:rsid w:val="00956018"/>
    <w:rsid w:val="00960220"/>
    <w:rsid w:val="00961432"/>
    <w:rsid w:val="00961A60"/>
    <w:rsid w:val="00974738"/>
    <w:rsid w:val="009749A7"/>
    <w:rsid w:val="00982772"/>
    <w:rsid w:val="009860FB"/>
    <w:rsid w:val="00986380"/>
    <w:rsid w:val="0098709C"/>
    <w:rsid w:val="00987218"/>
    <w:rsid w:val="00991D7A"/>
    <w:rsid w:val="009A2298"/>
    <w:rsid w:val="009A4539"/>
    <w:rsid w:val="009B391E"/>
    <w:rsid w:val="009B43E4"/>
    <w:rsid w:val="009D0924"/>
    <w:rsid w:val="009D22A3"/>
    <w:rsid w:val="009F0CC3"/>
    <w:rsid w:val="009F0D06"/>
    <w:rsid w:val="009F2421"/>
    <w:rsid w:val="009F4131"/>
    <w:rsid w:val="009F6EC2"/>
    <w:rsid w:val="00A0209C"/>
    <w:rsid w:val="00A04A42"/>
    <w:rsid w:val="00A20DB1"/>
    <w:rsid w:val="00A27264"/>
    <w:rsid w:val="00A27FB8"/>
    <w:rsid w:val="00A311D0"/>
    <w:rsid w:val="00A34B52"/>
    <w:rsid w:val="00A360F5"/>
    <w:rsid w:val="00A40283"/>
    <w:rsid w:val="00A43E26"/>
    <w:rsid w:val="00A44CA6"/>
    <w:rsid w:val="00A47418"/>
    <w:rsid w:val="00A54AC9"/>
    <w:rsid w:val="00A7385F"/>
    <w:rsid w:val="00A776C9"/>
    <w:rsid w:val="00A77C15"/>
    <w:rsid w:val="00A856A4"/>
    <w:rsid w:val="00A85963"/>
    <w:rsid w:val="00A8624A"/>
    <w:rsid w:val="00A914A4"/>
    <w:rsid w:val="00A938A7"/>
    <w:rsid w:val="00AA1C52"/>
    <w:rsid w:val="00AA44A9"/>
    <w:rsid w:val="00AB0FA9"/>
    <w:rsid w:val="00AB3814"/>
    <w:rsid w:val="00AC0065"/>
    <w:rsid w:val="00AC0C23"/>
    <w:rsid w:val="00AC5FC4"/>
    <w:rsid w:val="00AC681E"/>
    <w:rsid w:val="00AD11CD"/>
    <w:rsid w:val="00AD1E40"/>
    <w:rsid w:val="00AD2C51"/>
    <w:rsid w:val="00AE66B6"/>
    <w:rsid w:val="00AE6ADC"/>
    <w:rsid w:val="00AF43A8"/>
    <w:rsid w:val="00B02A8B"/>
    <w:rsid w:val="00B03062"/>
    <w:rsid w:val="00B049D8"/>
    <w:rsid w:val="00B04B69"/>
    <w:rsid w:val="00B1512C"/>
    <w:rsid w:val="00B17043"/>
    <w:rsid w:val="00B21ED3"/>
    <w:rsid w:val="00B2479D"/>
    <w:rsid w:val="00B336FE"/>
    <w:rsid w:val="00B33BFE"/>
    <w:rsid w:val="00B40AD6"/>
    <w:rsid w:val="00B441FA"/>
    <w:rsid w:val="00B52699"/>
    <w:rsid w:val="00B5301A"/>
    <w:rsid w:val="00B57A4B"/>
    <w:rsid w:val="00B609D3"/>
    <w:rsid w:val="00B60C61"/>
    <w:rsid w:val="00B64143"/>
    <w:rsid w:val="00B6487F"/>
    <w:rsid w:val="00B674F8"/>
    <w:rsid w:val="00B679E0"/>
    <w:rsid w:val="00B82FC7"/>
    <w:rsid w:val="00B912FE"/>
    <w:rsid w:val="00B93648"/>
    <w:rsid w:val="00B94A4F"/>
    <w:rsid w:val="00BA0F2C"/>
    <w:rsid w:val="00BA5891"/>
    <w:rsid w:val="00BB14FA"/>
    <w:rsid w:val="00BB1DA9"/>
    <w:rsid w:val="00BB3E8E"/>
    <w:rsid w:val="00BC1A8E"/>
    <w:rsid w:val="00BC448E"/>
    <w:rsid w:val="00BC6064"/>
    <w:rsid w:val="00BD17C7"/>
    <w:rsid w:val="00BD5991"/>
    <w:rsid w:val="00BD78F1"/>
    <w:rsid w:val="00BE448F"/>
    <w:rsid w:val="00BE6B0A"/>
    <w:rsid w:val="00BF0C4A"/>
    <w:rsid w:val="00BF14DF"/>
    <w:rsid w:val="00BF18E2"/>
    <w:rsid w:val="00BF280F"/>
    <w:rsid w:val="00BF52A2"/>
    <w:rsid w:val="00BF6C0C"/>
    <w:rsid w:val="00BF6FFF"/>
    <w:rsid w:val="00C0029C"/>
    <w:rsid w:val="00C01B65"/>
    <w:rsid w:val="00C13A1B"/>
    <w:rsid w:val="00C1623F"/>
    <w:rsid w:val="00C169F9"/>
    <w:rsid w:val="00C1775E"/>
    <w:rsid w:val="00C2267C"/>
    <w:rsid w:val="00C22702"/>
    <w:rsid w:val="00C249C5"/>
    <w:rsid w:val="00C25B00"/>
    <w:rsid w:val="00C27270"/>
    <w:rsid w:val="00C27AEE"/>
    <w:rsid w:val="00C32E4C"/>
    <w:rsid w:val="00C340E8"/>
    <w:rsid w:val="00C35386"/>
    <w:rsid w:val="00C362E5"/>
    <w:rsid w:val="00C36E15"/>
    <w:rsid w:val="00C46437"/>
    <w:rsid w:val="00C50F4B"/>
    <w:rsid w:val="00C5192D"/>
    <w:rsid w:val="00C52A04"/>
    <w:rsid w:val="00C54156"/>
    <w:rsid w:val="00C6725F"/>
    <w:rsid w:val="00C72806"/>
    <w:rsid w:val="00C779A7"/>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6D17"/>
    <w:rsid w:val="00CE01CF"/>
    <w:rsid w:val="00CE2304"/>
    <w:rsid w:val="00CE274A"/>
    <w:rsid w:val="00CE32D3"/>
    <w:rsid w:val="00CE4EFB"/>
    <w:rsid w:val="00CE74ED"/>
    <w:rsid w:val="00CF07EB"/>
    <w:rsid w:val="00D0187F"/>
    <w:rsid w:val="00D01EE5"/>
    <w:rsid w:val="00D14CF8"/>
    <w:rsid w:val="00D20198"/>
    <w:rsid w:val="00D2051C"/>
    <w:rsid w:val="00D32C20"/>
    <w:rsid w:val="00D414FA"/>
    <w:rsid w:val="00D5274E"/>
    <w:rsid w:val="00D543BC"/>
    <w:rsid w:val="00D54945"/>
    <w:rsid w:val="00D6705E"/>
    <w:rsid w:val="00D736C7"/>
    <w:rsid w:val="00D76312"/>
    <w:rsid w:val="00D779A5"/>
    <w:rsid w:val="00D822F4"/>
    <w:rsid w:val="00D86C19"/>
    <w:rsid w:val="00D92913"/>
    <w:rsid w:val="00D92A40"/>
    <w:rsid w:val="00D949AB"/>
    <w:rsid w:val="00DA14AE"/>
    <w:rsid w:val="00DA6BE7"/>
    <w:rsid w:val="00DA710F"/>
    <w:rsid w:val="00DB19FD"/>
    <w:rsid w:val="00DB1DFD"/>
    <w:rsid w:val="00DB5216"/>
    <w:rsid w:val="00DB7C39"/>
    <w:rsid w:val="00DB7FED"/>
    <w:rsid w:val="00DC3536"/>
    <w:rsid w:val="00DC716D"/>
    <w:rsid w:val="00DD0459"/>
    <w:rsid w:val="00DD2846"/>
    <w:rsid w:val="00DD588F"/>
    <w:rsid w:val="00DD6C2B"/>
    <w:rsid w:val="00DE08FC"/>
    <w:rsid w:val="00DE0E13"/>
    <w:rsid w:val="00DE4774"/>
    <w:rsid w:val="00DE5368"/>
    <w:rsid w:val="00DE6D5F"/>
    <w:rsid w:val="00E04F1D"/>
    <w:rsid w:val="00E07680"/>
    <w:rsid w:val="00E14C8D"/>
    <w:rsid w:val="00E15EA5"/>
    <w:rsid w:val="00E228CB"/>
    <w:rsid w:val="00E2779B"/>
    <w:rsid w:val="00E37828"/>
    <w:rsid w:val="00E40935"/>
    <w:rsid w:val="00E427D7"/>
    <w:rsid w:val="00E551AD"/>
    <w:rsid w:val="00E56DE0"/>
    <w:rsid w:val="00E60999"/>
    <w:rsid w:val="00E64C8D"/>
    <w:rsid w:val="00E678DD"/>
    <w:rsid w:val="00E7090C"/>
    <w:rsid w:val="00E8253D"/>
    <w:rsid w:val="00E92C90"/>
    <w:rsid w:val="00E931A4"/>
    <w:rsid w:val="00EA1CBA"/>
    <w:rsid w:val="00EA51D4"/>
    <w:rsid w:val="00EA5326"/>
    <w:rsid w:val="00EB371F"/>
    <w:rsid w:val="00EC0D93"/>
    <w:rsid w:val="00EC34BB"/>
    <w:rsid w:val="00EC44F0"/>
    <w:rsid w:val="00ED1FA1"/>
    <w:rsid w:val="00EE0E26"/>
    <w:rsid w:val="00EE34C5"/>
    <w:rsid w:val="00EF02A4"/>
    <w:rsid w:val="00EF448F"/>
    <w:rsid w:val="00EF78E4"/>
    <w:rsid w:val="00F1372A"/>
    <w:rsid w:val="00F16481"/>
    <w:rsid w:val="00F17579"/>
    <w:rsid w:val="00F178EB"/>
    <w:rsid w:val="00F2527C"/>
    <w:rsid w:val="00F270AF"/>
    <w:rsid w:val="00F41924"/>
    <w:rsid w:val="00F449D9"/>
    <w:rsid w:val="00F54AD1"/>
    <w:rsid w:val="00F5788C"/>
    <w:rsid w:val="00F62988"/>
    <w:rsid w:val="00F62AA3"/>
    <w:rsid w:val="00F63297"/>
    <w:rsid w:val="00F67ECE"/>
    <w:rsid w:val="00F67F12"/>
    <w:rsid w:val="00F731F4"/>
    <w:rsid w:val="00F753E5"/>
    <w:rsid w:val="00F80968"/>
    <w:rsid w:val="00F81906"/>
    <w:rsid w:val="00F8320E"/>
    <w:rsid w:val="00F85433"/>
    <w:rsid w:val="00F85B1B"/>
    <w:rsid w:val="00F85C6B"/>
    <w:rsid w:val="00FA151F"/>
    <w:rsid w:val="00FB12EE"/>
    <w:rsid w:val="00FB1AA1"/>
    <w:rsid w:val="00FB39AA"/>
    <w:rsid w:val="00FB4368"/>
    <w:rsid w:val="00FB44DE"/>
    <w:rsid w:val="00FB65A8"/>
    <w:rsid w:val="00FB6973"/>
    <w:rsid w:val="00FC01CC"/>
    <w:rsid w:val="00FC09A6"/>
    <w:rsid w:val="00FC4422"/>
    <w:rsid w:val="00FC5C82"/>
    <w:rsid w:val="00FD235E"/>
    <w:rsid w:val="00FD33E3"/>
    <w:rsid w:val="00FE26E6"/>
    <w:rsid w:val="00FE2A7C"/>
    <w:rsid w:val="00FE521F"/>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D4C9"/>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D9AC-9E28-4B2C-AF3D-6C1876C6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11123</Words>
  <Characters>66742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457</cp:revision>
  <cp:lastPrinted>2019-11-19T12:00:00Z</cp:lastPrinted>
  <dcterms:created xsi:type="dcterms:W3CDTF">2019-02-15T07:32:00Z</dcterms:created>
  <dcterms:modified xsi:type="dcterms:W3CDTF">2019-11-19T12:30:00Z</dcterms:modified>
</cp:coreProperties>
</file>