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DE" w:rsidRPr="002E0B60" w:rsidRDefault="00DD1BDE" w:rsidP="007D377F">
      <w:pPr>
        <w:jc w:val="center"/>
      </w:pPr>
      <w:bookmarkStart w:id="0" w:name="_GoBack"/>
      <w:r w:rsidRPr="002E0B60">
        <w:t>WZÓR UMOWY</w:t>
      </w:r>
      <w:r w:rsidR="007D3C9A" w:rsidRPr="002E0B60">
        <w:t xml:space="preserve"> </w:t>
      </w:r>
    </w:p>
    <w:p w:rsidR="00DD1BDE" w:rsidRPr="002E0B60" w:rsidRDefault="00DD1BDE" w:rsidP="00142753">
      <w:pPr>
        <w:spacing w:line="360" w:lineRule="auto"/>
        <w:jc w:val="both"/>
        <w:rPr>
          <w:rFonts w:ascii="Arial" w:hAnsi="Arial" w:cs="Arial"/>
          <w:sz w:val="24"/>
          <w:szCs w:val="24"/>
        </w:rPr>
      </w:pPr>
      <w:r w:rsidRPr="002E0B60">
        <w:t xml:space="preserve">UMOWA </w:t>
      </w:r>
      <w:r w:rsidRPr="002E0B60">
        <w:rPr>
          <w:rFonts w:ascii="Arial" w:hAnsi="Arial" w:cs="Arial"/>
          <w:sz w:val="24"/>
          <w:szCs w:val="24"/>
        </w:rPr>
        <w:t xml:space="preserve">NR ………………………. dotycząca zaprojektowania, dostawy i wdrożenia systemu </w:t>
      </w:r>
    </w:p>
    <w:p w:rsidR="00DD1BDE" w:rsidRPr="002E0B60" w:rsidRDefault="00DD1BDE" w:rsidP="00142753">
      <w:pPr>
        <w:spacing w:line="360" w:lineRule="auto"/>
        <w:jc w:val="both"/>
        <w:rPr>
          <w:rFonts w:ascii="Arial" w:hAnsi="Arial" w:cs="Arial"/>
          <w:sz w:val="24"/>
          <w:szCs w:val="24"/>
        </w:rPr>
      </w:pPr>
      <w:proofErr w:type="gramStart"/>
      <w:r w:rsidRPr="002E0B60">
        <w:rPr>
          <w:rFonts w:ascii="Arial" w:hAnsi="Arial" w:cs="Arial"/>
          <w:sz w:val="24"/>
          <w:szCs w:val="24"/>
        </w:rPr>
        <w:t>zwana</w:t>
      </w:r>
      <w:proofErr w:type="gramEnd"/>
      <w:r w:rsidRPr="002E0B60">
        <w:rPr>
          <w:rFonts w:ascii="Arial" w:hAnsi="Arial" w:cs="Arial"/>
          <w:sz w:val="24"/>
          <w:szCs w:val="24"/>
        </w:rPr>
        <w:t xml:space="preserve"> dalej „Umową”, zawarta w dniu</w:t>
      </w:r>
      <w:r w:rsidRPr="002E0B60">
        <w:rPr>
          <w:rFonts w:ascii="Arial" w:hAnsi="Arial" w:cs="Arial"/>
          <w:sz w:val="24"/>
          <w:szCs w:val="24"/>
        </w:rPr>
        <w:tab/>
        <w:t>roku</w:t>
      </w:r>
      <w:r w:rsidRPr="002E0B60">
        <w:rPr>
          <w:rFonts w:ascii="Arial" w:hAnsi="Arial" w:cs="Arial"/>
          <w:sz w:val="24"/>
          <w:szCs w:val="24"/>
        </w:rPr>
        <w:tab/>
        <w:t>w Lublinie pomiędzy:</w:t>
      </w:r>
    </w:p>
    <w:p w:rsidR="00B54B27" w:rsidRPr="002E0B60" w:rsidRDefault="00B54B27" w:rsidP="00B54B27">
      <w:pPr>
        <w:spacing w:before="120" w:after="120"/>
        <w:jc w:val="both"/>
        <w:rPr>
          <w:rFonts w:ascii="Arial" w:hAnsi="Arial" w:cs="Arial"/>
          <w:sz w:val="24"/>
          <w:szCs w:val="24"/>
        </w:rPr>
      </w:pPr>
      <w:r w:rsidRPr="002E0B60">
        <w:rPr>
          <w:rFonts w:ascii="Arial" w:hAnsi="Arial" w:cs="Arial"/>
          <w:sz w:val="24"/>
          <w:szCs w:val="24"/>
        </w:rPr>
        <w:t xml:space="preserve">Gminą </w:t>
      </w:r>
      <w:proofErr w:type="gramStart"/>
      <w:r w:rsidRPr="002E0B60">
        <w:rPr>
          <w:rFonts w:ascii="Arial" w:hAnsi="Arial" w:cs="Arial"/>
          <w:sz w:val="24"/>
          <w:szCs w:val="24"/>
        </w:rPr>
        <w:t>Lublin jako</w:t>
      </w:r>
      <w:proofErr w:type="gramEnd"/>
      <w:r w:rsidRPr="002E0B60">
        <w:rPr>
          <w:rFonts w:ascii="Arial" w:hAnsi="Arial" w:cs="Arial"/>
          <w:sz w:val="24"/>
          <w:szCs w:val="24"/>
        </w:rPr>
        <w:t xml:space="preserve"> Nabywcą, reprezentowaną na podstawie zarządzenia nr 58/2/2013 Prezydenta Miasta Lublin z dnia 21 lutego 2013 r. przez Pana Grzegorza Malca- Dyrektora Zarządu Transportu Miejskiego w Lublinie, z siedzibą: ul. Nałęczowska 14, 20-701 Lublin, zwanego dalej Zamawiającym lub Odbiorcą </w:t>
      </w:r>
    </w:p>
    <w:p w:rsidR="00DD1BDE" w:rsidRPr="002E0B60" w:rsidRDefault="00B54B27" w:rsidP="00142753">
      <w:pPr>
        <w:spacing w:line="360" w:lineRule="auto"/>
        <w:jc w:val="both"/>
        <w:rPr>
          <w:rFonts w:ascii="Arial" w:hAnsi="Arial" w:cs="Arial"/>
          <w:sz w:val="24"/>
          <w:szCs w:val="24"/>
        </w:rPr>
      </w:pPr>
      <w:proofErr w:type="gramStart"/>
      <w:r w:rsidRPr="002E0B60">
        <w:rPr>
          <w:rFonts w:ascii="Arial" w:hAnsi="Arial" w:cs="Arial"/>
          <w:sz w:val="24"/>
          <w:szCs w:val="24"/>
        </w:rPr>
        <w:t>a</w:t>
      </w:r>
      <w:r w:rsidR="00DD1BDE" w:rsidRPr="002E0B60">
        <w:rPr>
          <w:rFonts w:ascii="Arial" w:hAnsi="Arial" w:cs="Arial"/>
          <w:sz w:val="24"/>
          <w:szCs w:val="24"/>
        </w:rPr>
        <w:tab/>
        <w:t xml:space="preserve"> </w:t>
      </w:r>
      <w:r w:rsidR="006C61B8" w:rsidRPr="002E0B60">
        <w:rPr>
          <w:rFonts w:ascii="Arial" w:hAnsi="Arial" w:cs="Arial"/>
          <w:sz w:val="24"/>
          <w:szCs w:val="24"/>
        </w:rPr>
        <w:t xml:space="preserve">                                  </w:t>
      </w:r>
      <w:r w:rsidR="00DD1BDE" w:rsidRPr="002E0B60">
        <w:rPr>
          <w:rFonts w:ascii="Arial" w:hAnsi="Arial" w:cs="Arial"/>
          <w:sz w:val="24"/>
          <w:szCs w:val="24"/>
        </w:rPr>
        <w:t>z</w:t>
      </w:r>
      <w:proofErr w:type="gramEnd"/>
      <w:r w:rsidR="00DD1BDE" w:rsidRPr="002E0B60">
        <w:rPr>
          <w:rFonts w:ascii="Arial" w:hAnsi="Arial" w:cs="Arial"/>
          <w:sz w:val="24"/>
          <w:szCs w:val="24"/>
        </w:rPr>
        <w:t xml:space="preserve"> siedzibą w </w:t>
      </w:r>
      <w:r w:rsidR="006C61B8" w:rsidRPr="002E0B60">
        <w:rPr>
          <w:rFonts w:ascii="Arial" w:hAnsi="Arial" w:cs="Arial"/>
          <w:sz w:val="24"/>
          <w:szCs w:val="24"/>
        </w:rPr>
        <w:t xml:space="preserve">          </w:t>
      </w:r>
      <w:r w:rsidR="00DD1BDE" w:rsidRPr="002E0B60">
        <w:rPr>
          <w:rFonts w:ascii="Arial" w:hAnsi="Arial" w:cs="Arial"/>
          <w:sz w:val="24"/>
          <w:szCs w:val="24"/>
        </w:rPr>
        <w:tab/>
        <w:t>,</w:t>
      </w:r>
      <w:r w:rsidR="00DD1BDE" w:rsidRPr="002E0B60">
        <w:rPr>
          <w:rFonts w:ascii="Arial" w:hAnsi="Arial" w:cs="Arial"/>
          <w:sz w:val="24"/>
          <w:szCs w:val="24"/>
        </w:rPr>
        <w:tab/>
        <w:t xml:space="preserve">    wpisany/a</w:t>
      </w:r>
      <w:r w:rsidR="00DD1BDE" w:rsidRPr="002E0B60">
        <w:rPr>
          <w:rFonts w:ascii="Arial" w:hAnsi="Arial" w:cs="Arial"/>
          <w:sz w:val="24"/>
          <w:szCs w:val="24"/>
        </w:rPr>
        <w:tab/>
        <w:t xml:space="preserve">do Rejestru Przedsiębiorców prowadzonego przez Sąd </w:t>
      </w:r>
      <w:r w:rsidR="00DD1BDE" w:rsidRPr="002E0B60">
        <w:rPr>
          <w:rFonts w:ascii="Arial" w:hAnsi="Arial" w:cs="Arial"/>
          <w:sz w:val="24"/>
          <w:szCs w:val="24"/>
        </w:rPr>
        <w:tab/>
        <w:t>,</w:t>
      </w:r>
      <w:r w:rsidR="00DD1BDE" w:rsidRPr="002E0B60">
        <w:rPr>
          <w:rFonts w:ascii="Arial" w:hAnsi="Arial" w:cs="Arial"/>
          <w:sz w:val="24"/>
          <w:szCs w:val="24"/>
        </w:rPr>
        <w:tab/>
        <w:t>KRS</w:t>
      </w:r>
      <w:r w:rsidR="00DD1BDE" w:rsidRPr="002E0B60">
        <w:rPr>
          <w:rFonts w:ascii="Arial" w:hAnsi="Arial" w:cs="Arial"/>
          <w:sz w:val="24"/>
          <w:szCs w:val="24"/>
        </w:rPr>
        <w:tab/>
        <w:t xml:space="preserve"> ,</w:t>
      </w:r>
      <w:r w:rsidR="00DD1BDE" w:rsidRPr="002E0B60">
        <w:rPr>
          <w:rFonts w:ascii="Arial" w:hAnsi="Arial" w:cs="Arial"/>
          <w:sz w:val="24"/>
          <w:szCs w:val="24"/>
        </w:rPr>
        <w:tab/>
        <w:t>REGON</w:t>
      </w:r>
    </w:p>
    <w:p w:rsidR="00DD1BDE" w:rsidRPr="002E0B60" w:rsidRDefault="00DD1BDE" w:rsidP="00142753">
      <w:pPr>
        <w:spacing w:line="360" w:lineRule="auto"/>
        <w:jc w:val="both"/>
        <w:rPr>
          <w:rFonts w:ascii="Arial" w:hAnsi="Arial" w:cs="Arial"/>
          <w:sz w:val="24"/>
          <w:szCs w:val="24"/>
        </w:rPr>
      </w:pPr>
      <w:r w:rsidRPr="002E0B60">
        <w:rPr>
          <w:rFonts w:ascii="Arial" w:hAnsi="Arial" w:cs="Arial"/>
          <w:sz w:val="24"/>
          <w:szCs w:val="24"/>
        </w:rPr>
        <w:tab/>
      </w:r>
      <w:proofErr w:type="gramStart"/>
      <w:r w:rsidRPr="002E0B60">
        <w:rPr>
          <w:rFonts w:ascii="Arial" w:hAnsi="Arial" w:cs="Arial"/>
          <w:sz w:val="24"/>
          <w:szCs w:val="24"/>
        </w:rPr>
        <w:t>,</w:t>
      </w:r>
      <w:r w:rsidRPr="002E0B60">
        <w:rPr>
          <w:rFonts w:ascii="Arial" w:hAnsi="Arial" w:cs="Arial"/>
          <w:sz w:val="24"/>
          <w:szCs w:val="24"/>
        </w:rPr>
        <w:tab/>
        <w:t>NIP</w:t>
      </w:r>
      <w:proofErr w:type="gramEnd"/>
      <w:r w:rsidRPr="002E0B60">
        <w:rPr>
          <w:rFonts w:ascii="Arial" w:hAnsi="Arial" w:cs="Arial"/>
          <w:sz w:val="24"/>
          <w:szCs w:val="24"/>
        </w:rPr>
        <w:tab/>
        <w:t>,</w:t>
      </w:r>
      <w:r w:rsidRPr="002E0B60">
        <w:rPr>
          <w:rFonts w:ascii="Arial" w:hAnsi="Arial" w:cs="Arial"/>
          <w:sz w:val="24"/>
          <w:szCs w:val="24"/>
        </w:rPr>
        <w:tab/>
        <w:t>,</w:t>
      </w:r>
      <w:r w:rsidRPr="002E0B60">
        <w:rPr>
          <w:rFonts w:ascii="Arial" w:hAnsi="Arial" w:cs="Arial"/>
          <w:sz w:val="24"/>
          <w:szCs w:val="24"/>
        </w:rPr>
        <w:tab/>
        <w:t>reprezentowany/ą</w:t>
      </w:r>
      <w:r w:rsidRPr="002E0B60">
        <w:rPr>
          <w:rFonts w:ascii="Arial" w:hAnsi="Arial" w:cs="Arial"/>
          <w:sz w:val="24"/>
          <w:szCs w:val="24"/>
        </w:rPr>
        <w:tab/>
        <w:t>przez:</w:t>
      </w:r>
    </w:p>
    <w:p w:rsidR="00DD1BDE" w:rsidRPr="002E0B60" w:rsidRDefault="00DD1BDE" w:rsidP="00142753">
      <w:pPr>
        <w:spacing w:line="360" w:lineRule="auto"/>
        <w:jc w:val="both"/>
        <w:rPr>
          <w:rFonts w:ascii="Arial" w:hAnsi="Arial" w:cs="Arial"/>
          <w:sz w:val="24"/>
          <w:szCs w:val="24"/>
        </w:rPr>
      </w:pPr>
      <w:proofErr w:type="gramStart"/>
      <w:r w:rsidRPr="002E0B60">
        <w:rPr>
          <w:rFonts w:ascii="Arial" w:hAnsi="Arial" w:cs="Arial"/>
          <w:sz w:val="24"/>
          <w:szCs w:val="24"/>
        </w:rPr>
        <w:t>zwanym</w:t>
      </w:r>
      <w:proofErr w:type="gramEnd"/>
      <w:r w:rsidRPr="002E0B60">
        <w:rPr>
          <w:rFonts w:ascii="Arial" w:hAnsi="Arial" w:cs="Arial"/>
          <w:sz w:val="24"/>
          <w:szCs w:val="24"/>
        </w:rPr>
        <w:t>/ą dalej „Wykonawcą”,</w:t>
      </w:r>
    </w:p>
    <w:p w:rsidR="00DD1BDE" w:rsidRPr="002E0B60" w:rsidRDefault="00DD1BDE" w:rsidP="00142753">
      <w:pPr>
        <w:spacing w:line="360" w:lineRule="auto"/>
        <w:jc w:val="both"/>
        <w:rPr>
          <w:rFonts w:ascii="Arial" w:hAnsi="Arial" w:cs="Arial"/>
          <w:sz w:val="24"/>
          <w:szCs w:val="24"/>
        </w:rPr>
      </w:pPr>
      <w:proofErr w:type="gramStart"/>
      <w:r w:rsidRPr="002E0B60">
        <w:rPr>
          <w:rFonts w:ascii="Arial" w:hAnsi="Arial" w:cs="Arial"/>
          <w:sz w:val="24"/>
          <w:szCs w:val="24"/>
        </w:rPr>
        <w:t>zwanymi</w:t>
      </w:r>
      <w:proofErr w:type="gramEnd"/>
      <w:r w:rsidRPr="002E0B60">
        <w:rPr>
          <w:rFonts w:ascii="Arial" w:hAnsi="Arial" w:cs="Arial"/>
          <w:sz w:val="24"/>
          <w:szCs w:val="24"/>
        </w:rPr>
        <w:t xml:space="preserve"> także dalej wspólnie „Stronami” lub każda z osobna „Stroną”.</w:t>
      </w:r>
    </w:p>
    <w:p w:rsidR="00DD1BDE" w:rsidRPr="002E0B60" w:rsidRDefault="00DD1BDE" w:rsidP="00142753">
      <w:pPr>
        <w:spacing w:line="360" w:lineRule="auto"/>
        <w:jc w:val="both"/>
        <w:rPr>
          <w:rFonts w:ascii="Arial" w:hAnsi="Arial" w:cs="Arial"/>
          <w:sz w:val="24"/>
          <w:szCs w:val="24"/>
        </w:rPr>
      </w:pPr>
      <w:r w:rsidRPr="002E0B60">
        <w:rPr>
          <w:rFonts w:ascii="Arial" w:hAnsi="Arial" w:cs="Arial"/>
          <w:sz w:val="24"/>
          <w:szCs w:val="24"/>
        </w:rPr>
        <w:t xml:space="preserve">Na podstawie Oferty Wykonawcy, stanowiącej Załącznik nr </w:t>
      </w:r>
      <w:r w:rsidR="001B0F6C" w:rsidRPr="002E0B60">
        <w:rPr>
          <w:rFonts w:ascii="Arial" w:hAnsi="Arial" w:cs="Arial"/>
          <w:sz w:val="24"/>
          <w:szCs w:val="24"/>
        </w:rPr>
        <w:t>2</w:t>
      </w:r>
      <w:r w:rsidRPr="002E0B60">
        <w:rPr>
          <w:rFonts w:ascii="Arial" w:hAnsi="Arial" w:cs="Arial"/>
          <w:sz w:val="24"/>
          <w:szCs w:val="24"/>
        </w:rPr>
        <w:t xml:space="preserve"> do Umowy (wraz z wszystkimi załącznikami do Oferty według </w:t>
      </w:r>
      <w:proofErr w:type="spellStart"/>
      <w:r w:rsidRPr="002E0B60">
        <w:rPr>
          <w:rFonts w:ascii="Arial" w:hAnsi="Arial" w:cs="Arial"/>
          <w:sz w:val="24"/>
          <w:szCs w:val="24"/>
        </w:rPr>
        <w:t>SlWZ</w:t>
      </w:r>
      <w:proofErr w:type="spellEnd"/>
      <w:r w:rsidRPr="002E0B60">
        <w:rPr>
          <w:rFonts w:ascii="Arial" w:hAnsi="Arial" w:cs="Arial"/>
          <w:sz w:val="24"/>
          <w:szCs w:val="24"/>
        </w:rPr>
        <w:t xml:space="preserve">), wyłonionego w wyniku rozstrzygnięcia postępowania o udzielenie zamówienia publicznego, zgodnie z ustawą z dnia 29 stycznia 2004 r. - Prawo zamówień publicznych (Dz. U. </w:t>
      </w:r>
      <w:proofErr w:type="gramStart"/>
      <w:r w:rsidRPr="002E0B60">
        <w:rPr>
          <w:rFonts w:ascii="Arial" w:hAnsi="Arial" w:cs="Arial"/>
          <w:sz w:val="24"/>
          <w:szCs w:val="24"/>
        </w:rPr>
        <w:t>z</w:t>
      </w:r>
      <w:proofErr w:type="gramEnd"/>
      <w:r w:rsidRPr="002E0B60">
        <w:rPr>
          <w:rFonts w:ascii="Arial" w:hAnsi="Arial" w:cs="Arial"/>
          <w:sz w:val="24"/>
          <w:szCs w:val="24"/>
        </w:rPr>
        <w:t xml:space="preserve"> 201</w:t>
      </w:r>
      <w:r w:rsidR="001B0F6C" w:rsidRPr="002E0B60">
        <w:rPr>
          <w:rFonts w:ascii="Arial" w:hAnsi="Arial" w:cs="Arial"/>
          <w:sz w:val="24"/>
          <w:szCs w:val="24"/>
        </w:rPr>
        <w:t>8</w:t>
      </w:r>
      <w:r w:rsidRPr="002E0B60">
        <w:rPr>
          <w:rFonts w:ascii="Arial" w:hAnsi="Arial" w:cs="Arial"/>
          <w:sz w:val="24"/>
          <w:szCs w:val="24"/>
        </w:rPr>
        <w:t xml:space="preserve"> r. poz. </w:t>
      </w:r>
      <w:r w:rsidR="001B0F6C" w:rsidRPr="002E0B60">
        <w:rPr>
          <w:rFonts w:ascii="Arial" w:hAnsi="Arial" w:cs="Arial"/>
          <w:sz w:val="24"/>
          <w:szCs w:val="24"/>
        </w:rPr>
        <w:t>1986</w:t>
      </w:r>
      <w:r w:rsidRPr="002E0B60">
        <w:rPr>
          <w:rFonts w:ascii="Arial" w:hAnsi="Arial" w:cs="Arial"/>
          <w:sz w:val="24"/>
          <w:szCs w:val="24"/>
        </w:rPr>
        <w:t xml:space="preserve"> z </w:t>
      </w:r>
      <w:proofErr w:type="spellStart"/>
      <w:r w:rsidRPr="002E0B60">
        <w:rPr>
          <w:rFonts w:ascii="Arial" w:hAnsi="Arial" w:cs="Arial"/>
          <w:sz w:val="24"/>
          <w:szCs w:val="24"/>
        </w:rPr>
        <w:t>późn</w:t>
      </w:r>
      <w:proofErr w:type="spellEnd"/>
      <w:r w:rsidRPr="002E0B60">
        <w:rPr>
          <w:rFonts w:ascii="Arial" w:hAnsi="Arial" w:cs="Arial"/>
          <w:sz w:val="24"/>
          <w:szCs w:val="24"/>
        </w:rPr>
        <w:t xml:space="preserve">. </w:t>
      </w:r>
      <w:proofErr w:type="gramStart"/>
      <w:r w:rsidRPr="002E0B60">
        <w:rPr>
          <w:rFonts w:ascii="Arial" w:hAnsi="Arial" w:cs="Arial"/>
          <w:sz w:val="24"/>
          <w:szCs w:val="24"/>
        </w:rPr>
        <w:t>zmianami</w:t>
      </w:r>
      <w:proofErr w:type="gramEnd"/>
      <w:r w:rsidRPr="002E0B60">
        <w:rPr>
          <w:rFonts w:ascii="Arial" w:hAnsi="Arial" w:cs="Arial"/>
          <w:sz w:val="24"/>
          <w:szCs w:val="24"/>
        </w:rPr>
        <w:t>), zwaną dalej „Ustawą”, przeprowadzonego w trybie przetargu nieograniczonego (znak sprawy: ……………), którego przedmiotem było zaprojektowania, dostawy i wdrożenia systemu została zawarta Umowa o następującej treści:</w:t>
      </w:r>
    </w:p>
    <w:p w:rsidR="00C56080" w:rsidRPr="002E0B60" w:rsidRDefault="00C56080" w:rsidP="00C56080">
      <w:pPr>
        <w:spacing w:line="360" w:lineRule="auto"/>
        <w:jc w:val="both"/>
        <w:rPr>
          <w:rFonts w:ascii="Arial" w:hAnsi="Arial" w:cs="Arial"/>
          <w:b/>
          <w:sz w:val="24"/>
          <w:szCs w:val="24"/>
        </w:rPr>
      </w:pPr>
    </w:p>
    <w:p w:rsidR="00C56080" w:rsidRPr="002E0B60" w:rsidRDefault="00C56080" w:rsidP="00C56080">
      <w:pPr>
        <w:spacing w:after="0" w:line="360" w:lineRule="auto"/>
        <w:jc w:val="center"/>
        <w:rPr>
          <w:rFonts w:ascii="Arial" w:hAnsi="Arial" w:cs="Arial"/>
          <w:b/>
          <w:sz w:val="24"/>
          <w:szCs w:val="24"/>
        </w:rPr>
      </w:pPr>
      <w:r w:rsidRPr="002E0B60">
        <w:rPr>
          <w:rFonts w:ascii="Arial" w:hAnsi="Arial" w:cs="Arial"/>
          <w:b/>
          <w:sz w:val="24"/>
          <w:szCs w:val="24"/>
        </w:rPr>
        <w:t>DEFINICJE</w:t>
      </w:r>
    </w:p>
    <w:p w:rsidR="00DD1BDE" w:rsidRPr="002E0B60" w:rsidRDefault="00DD1BDE" w:rsidP="008C01B1">
      <w:pPr>
        <w:spacing w:line="360" w:lineRule="auto"/>
        <w:jc w:val="center"/>
        <w:rPr>
          <w:rFonts w:ascii="Arial" w:hAnsi="Arial" w:cs="Arial"/>
          <w:sz w:val="24"/>
          <w:szCs w:val="24"/>
        </w:rPr>
      </w:pPr>
      <w:r w:rsidRPr="002E0B60">
        <w:rPr>
          <w:rFonts w:ascii="Arial" w:hAnsi="Arial" w:cs="Arial"/>
          <w:sz w:val="24"/>
          <w:szCs w:val="24"/>
        </w:rPr>
        <w:t>§1</w:t>
      </w:r>
    </w:p>
    <w:p w:rsidR="00E549D1" w:rsidRPr="002E0B60" w:rsidRDefault="00E549D1"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System Biletu Elektronicznego</w:t>
      </w:r>
      <w:r w:rsidR="00F375B5" w:rsidRPr="002E0B60">
        <w:rPr>
          <w:rFonts w:ascii="Arial" w:hAnsi="Arial" w:cs="Arial"/>
          <w:b/>
          <w:sz w:val="24"/>
          <w:szCs w:val="24"/>
        </w:rPr>
        <w:t xml:space="preserve"> </w:t>
      </w:r>
      <w:r w:rsidR="00F375B5" w:rsidRPr="002E0B60">
        <w:rPr>
          <w:rFonts w:ascii="Arial" w:hAnsi="Arial" w:cs="Arial"/>
          <w:sz w:val="24"/>
          <w:szCs w:val="24"/>
        </w:rPr>
        <w:t xml:space="preserve">(System) </w:t>
      </w:r>
      <w:r w:rsidRPr="002E0B60">
        <w:rPr>
          <w:rFonts w:ascii="Arial" w:hAnsi="Arial" w:cs="Arial"/>
          <w:sz w:val="24"/>
          <w:szCs w:val="24"/>
        </w:rPr>
        <w:t xml:space="preserve">– otwarta platforma łącząca typowe funkcjonalności transportowe dotyczące wnoszenia opłat za przejazdy komunikacją </w:t>
      </w:r>
      <w:proofErr w:type="gramStart"/>
      <w:r w:rsidRPr="002E0B60">
        <w:rPr>
          <w:rFonts w:ascii="Arial" w:hAnsi="Arial" w:cs="Arial"/>
          <w:sz w:val="24"/>
          <w:szCs w:val="24"/>
        </w:rPr>
        <w:t>publiczną  z</w:t>
      </w:r>
      <w:proofErr w:type="gramEnd"/>
      <w:r w:rsidRPr="002E0B60">
        <w:rPr>
          <w:rFonts w:ascii="Arial" w:hAnsi="Arial" w:cs="Arial"/>
          <w:sz w:val="24"/>
          <w:szCs w:val="24"/>
        </w:rPr>
        <w:t xml:space="preserve"> innymi funkcjonalnościami z zakresu usług oferowanych przez samorządowe instytu</w:t>
      </w:r>
      <w:r w:rsidR="00F375B5" w:rsidRPr="002E0B60">
        <w:rPr>
          <w:rFonts w:ascii="Arial" w:hAnsi="Arial" w:cs="Arial"/>
          <w:sz w:val="24"/>
          <w:szCs w:val="24"/>
        </w:rPr>
        <w:t xml:space="preserve">cje publiczne, </w:t>
      </w:r>
      <w:r w:rsidRPr="002E0B60">
        <w:rPr>
          <w:rFonts w:ascii="Arial" w:hAnsi="Arial" w:cs="Arial"/>
          <w:sz w:val="24"/>
          <w:szCs w:val="24"/>
        </w:rPr>
        <w:t>obejmując</w:t>
      </w:r>
      <w:r w:rsidR="00F375B5" w:rsidRPr="002E0B60">
        <w:rPr>
          <w:rFonts w:ascii="Arial" w:hAnsi="Arial" w:cs="Arial"/>
          <w:sz w:val="24"/>
          <w:szCs w:val="24"/>
        </w:rPr>
        <w:t>a</w:t>
      </w:r>
      <w:r w:rsidRPr="002E0B60">
        <w:rPr>
          <w:rFonts w:ascii="Arial" w:hAnsi="Arial" w:cs="Arial"/>
          <w:sz w:val="24"/>
          <w:szCs w:val="24"/>
        </w:rPr>
        <w:t xml:space="preserve"> następujące elementy: </w:t>
      </w:r>
      <w:r w:rsidR="00F375B5" w:rsidRPr="002E0B60">
        <w:rPr>
          <w:rFonts w:ascii="Arial" w:hAnsi="Arial" w:cs="Arial"/>
          <w:sz w:val="24"/>
          <w:szCs w:val="24"/>
        </w:rPr>
        <w:lastRenderedPageBreak/>
        <w:t xml:space="preserve">System Centralny, </w:t>
      </w:r>
      <w:r w:rsidRPr="002E0B60">
        <w:rPr>
          <w:rFonts w:ascii="Arial" w:hAnsi="Arial" w:cs="Arial"/>
          <w:sz w:val="24"/>
          <w:szCs w:val="24"/>
        </w:rPr>
        <w:t>Urządzenia</w:t>
      </w:r>
      <w:r w:rsidR="00F375B5" w:rsidRPr="002E0B60">
        <w:rPr>
          <w:rFonts w:ascii="Arial" w:hAnsi="Arial" w:cs="Arial"/>
          <w:sz w:val="24"/>
          <w:szCs w:val="24"/>
        </w:rPr>
        <w:t xml:space="preserve"> (wraz z dedykowanym dla nich oprogramowaniem sterującym i użytkowym),</w:t>
      </w:r>
      <w:r w:rsidRPr="002E0B60">
        <w:rPr>
          <w:rFonts w:ascii="Arial" w:hAnsi="Arial" w:cs="Arial"/>
          <w:sz w:val="24"/>
          <w:szCs w:val="24"/>
        </w:rPr>
        <w:t xml:space="preserve"> Aplikacj</w:t>
      </w:r>
      <w:r w:rsidR="00F375B5" w:rsidRPr="002E0B60">
        <w:rPr>
          <w:rFonts w:ascii="Arial" w:hAnsi="Arial" w:cs="Arial"/>
          <w:sz w:val="24"/>
          <w:szCs w:val="24"/>
        </w:rPr>
        <w:t>ę</w:t>
      </w:r>
      <w:r w:rsidRPr="002E0B60">
        <w:rPr>
          <w:rFonts w:ascii="Arial" w:hAnsi="Arial" w:cs="Arial"/>
          <w:sz w:val="24"/>
          <w:szCs w:val="24"/>
        </w:rPr>
        <w:t xml:space="preserve"> Mobiln</w:t>
      </w:r>
      <w:r w:rsidR="00F375B5" w:rsidRPr="002E0B60">
        <w:rPr>
          <w:rFonts w:ascii="Arial" w:hAnsi="Arial" w:cs="Arial"/>
          <w:sz w:val="24"/>
          <w:szCs w:val="24"/>
        </w:rPr>
        <w:t>ą</w:t>
      </w:r>
      <w:r w:rsidRPr="002E0B60">
        <w:rPr>
          <w:rFonts w:ascii="Arial" w:hAnsi="Arial" w:cs="Arial"/>
          <w:sz w:val="24"/>
          <w:szCs w:val="24"/>
        </w:rPr>
        <w:t>, Stron</w:t>
      </w:r>
      <w:r w:rsidR="00F375B5" w:rsidRPr="002E0B60">
        <w:rPr>
          <w:rFonts w:ascii="Arial" w:hAnsi="Arial" w:cs="Arial"/>
          <w:sz w:val="24"/>
          <w:szCs w:val="24"/>
        </w:rPr>
        <w:t>ę</w:t>
      </w:r>
      <w:r w:rsidRPr="002E0B60">
        <w:rPr>
          <w:rFonts w:ascii="Arial" w:hAnsi="Arial" w:cs="Arial"/>
          <w:sz w:val="24"/>
          <w:szCs w:val="24"/>
        </w:rPr>
        <w:t xml:space="preserve"> www.</w:t>
      </w:r>
    </w:p>
    <w:p w:rsidR="00283C20" w:rsidRPr="002E0B60" w:rsidRDefault="00283C20" w:rsidP="00283C20">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Urządzenia</w:t>
      </w:r>
      <w:r w:rsidRPr="002E0B60">
        <w:rPr>
          <w:rFonts w:ascii="Arial" w:hAnsi="Arial" w:cs="Arial"/>
          <w:sz w:val="24"/>
          <w:szCs w:val="24"/>
        </w:rPr>
        <w:t xml:space="preserve"> – urządzenia pokładowe, kasowniki, terminale, czytniki, automaty </w:t>
      </w:r>
      <w:r w:rsidR="007548B8" w:rsidRPr="002E0B60">
        <w:rPr>
          <w:rFonts w:ascii="Arial" w:hAnsi="Arial" w:cs="Arial"/>
          <w:sz w:val="24"/>
          <w:szCs w:val="24"/>
        </w:rPr>
        <w:t>mobilne</w:t>
      </w:r>
      <w:r w:rsidRPr="002E0B60">
        <w:rPr>
          <w:rFonts w:ascii="Arial" w:hAnsi="Arial" w:cs="Arial"/>
          <w:sz w:val="24"/>
          <w:szCs w:val="24"/>
        </w:rPr>
        <w:t>,</w:t>
      </w:r>
      <w:r w:rsidR="00FB5A4B" w:rsidRPr="002E0B60">
        <w:rPr>
          <w:rFonts w:ascii="Arial" w:hAnsi="Arial" w:cs="Arial"/>
          <w:sz w:val="24"/>
          <w:szCs w:val="24"/>
        </w:rPr>
        <w:t xml:space="preserve"> automaty stacjonarne</w:t>
      </w:r>
      <w:r w:rsidR="007548B8" w:rsidRPr="002E0B60">
        <w:rPr>
          <w:rFonts w:ascii="Arial" w:hAnsi="Arial" w:cs="Arial"/>
          <w:sz w:val="24"/>
          <w:szCs w:val="24"/>
        </w:rPr>
        <w:t xml:space="preserve"> </w:t>
      </w:r>
      <w:r w:rsidR="00FB5A4B" w:rsidRPr="002E0B60">
        <w:rPr>
          <w:rFonts w:ascii="Arial" w:hAnsi="Arial" w:cs="Arial"/>
          <w:sz w:val="24"/>
          <w:szCs w:val="24"/>
        </w:rPr>
        <w:t xml:space="preserve">i infrastruktura techniczna będąca na wyposażeniu stanowisk obsługi klienta, </w:t>
      </w:r>
    </w:p>
    <w:p w:rsidR="00DD1BDE"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Administrator</w:t>
      </w:r>
      <w:r w:rsidRPr="002E0B60">
        <w:rPr>
          <w:rFonts w:ascii="Arial" w:hAnsi="Arial" w:cs="Arial"/>
          <w:sz w:val="24"/>
          <w:szCs w:val="24"/>
        </w:rPr>
        <w:t xml:space="preserve"> Systemu (Administrator) - pracownik Zamawiającego posiadający uprawnienia do parametryzacji (konfigurowania) Systemu,</w:t>
      </w:r>
    </w:p>
    <w:p w:rsidR="003942DA" w:rsidRPr="002E0B60" w:rsidRDefault="00193524" w:rsidP="003942D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Operator systemu</w:t>
      </w:r>
      <w:r w:rsidRPr="002E0B60">
        <w:rPr>
          <w:rFonts w:ascii="Arial" w:hAnsi="Arial" w:cs="Arial"/>
          <w:sz w:val="24"/>
          <w:szCs w:val="24"/>
        </w:rPr>
        <w:t xml:space="preserve"> - </w:t>
      </w:r>
      <w:r w:rsidR="003942DA" w:rsidRPr="002E0B60">
        <w:rPr>
          <w:rFonts w:ascii="Arial" w:hAnsi="Arial" w:cs="Arial"/>
          <w:sz w:val="24"/>
          <w:szCs w:val="24"/>
        </w:rPr>
        <w:t xml:space="preserve">Operator Systemu (Operator) - pracownik Zamawiającego lub podmiotu współpracującego z Zamawiającym na mocy odrębnych umów, realizujący zadania w systemie, </w:t>
      </w:r>
      <w:proofErr w:type="gramStart"/>
      <w:r w:rsidR="003942DA" w:rsidRPr="002E0B60">
        <w:rPr>
          <w:rFonts w:ascii="Arial" w:hAnsi="Arial" w:cs="Arial"/>
          <w:sz w:val="24"/>
          <w:szCs w:val="24"/>
        </w:rPr>
        <w:t>nie posiadający</w:t>
      </w:r>
      <w:proofErr w:type="gramEnd"/>
      <w:r w:rsidR="003942DA" w:rsidRPr="002E0B60">
        <w:rPr>
          <w:rFonts w:ascii="Arial" w:hAnsi="Arial" w:cs="Arial"/>
          <w:sz w:val="24"/>
          <w:szCs w:val="24"/>
        </w:rPr>
        <w:t xml:space="preserve"> uprawnień do parametryzacji (konfigurowania) Systemu,</w:t>
      </w:r>
    </w:p>
    <w:p w:rsidR="006A2CC2" w:rsidRPr="002E0B60" w:rsidRDefault="00193524" w:rsidP="006C61B8">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Użytkownik</w:t>
      </w:r>
      <w:r w:rsidRPr="002E0B60">
        <w:rPr>
          <w:rFonts w:ascii="Arial" w:hAnsi="Arial" w:cs="Arial"/>
          <w:sz w:val="24"/>
          <w:szCs w:val="24"/>
        </w:rPr>
        <w:t xml:space="preserve"> </w:t>
      </w:r>
      <w:r w:rsidR="006C61B8" w:rsidRPr="002E0B60">
        <w:rPr>
          <w:rFonts w:ascii="Arial" w:hAnsi="Arial" w:cs="Arial"/>
          <w:sz w:val="24"/>
          <w:szCs w:val="24"/>
        </w:rPr>
        <w:t xml:space="preserve">- </w:t>
      </w:r>
      <w:r w:rsidRPr="002E0B60">
        <w:rPr>
          <w:rFonts w:ascii="Arial" w:hAnsi="Arial" w:cs="Arial"/>
          <w:sz w:val="24"/>
          <w:szCs w:val="24"/>
        </w:rPr>
        <w:t xml:space="preserve">klient nabywający </w:t>
      </w:r>
      <w:r w:rsidR="000B3044" w:rsidRPr="002E0B60">
        <w:rPr>
          <w:rFonts w:ascii="Arial" w:hAnsi="Arial" w:cs="Arial"/>
          <w:sz w:val="24"/>
          <w:szCs w:val="24"/>
        </w:rPr>
        <w:t xml:space="preserve">za pośrednictwem Systemu oferowane usługi w tym w szczególności kupujący </w:t>
      </w:r>
      <w:r w:rsidRPr="002E0B60">
        <w:rPr>
          <w:rFonts w:ascii="Arial" w:hAnsi="Arial" w:cs="Arial"/>
          <w:sz w:val="24"/>
          <w:szCs w:val="24"/>
        </w:rPr>
        <w:t>bilety</w:t>
      </w:r>
      <w:r w:rsidR="000B3044" w:rsidRPr="002E0B60">
        <w:rPr>
          <w:rFonts w:ascii="Arial" w:hAnsi="Arial" w:cs="Arial"/>
          <w:sz w:val="24"/>
          <w:szCs w:val="24"/>
        </w:rPr>
        <w:t xml:space="preserve"> </w:t>
      </w:r>
      <w:r w:rsidRPr="002E0B60">
        <w:rPr>
          <w:rFonts w:ascii="Arial" w:hAnsi="Arial" w:cs="Arial"/>
          <w:sz w:val="24"/>
          <w:szCs w:val="24"/>
        </w:rPr>
        <w:t>i opłacający przejazdy lubelską komunikacją miejską.</w:t>
      </w:r>
    </w:p>
    <w:p w:rsidR="003942DA" w:rsidRPr="002E0B60" w:rsidRDefault="00193524"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 xml:space="preserve">Dystrybutor </w:t>
      </w:r>
      <w:r w:rsidR="003942DA" w:rsidRPr="002E0B60">
        <w:rPr>
          <w:rFonts w:ascii="Arial" w:hAnsi="Arial" w:cs="Arial"/>
          <w:b/>
          <w:sz w:val="24"/>
          <w:szCs w:val="24"/>
        </w:rPr>
        <w:t>Usług</w:t>
      </w:r>
      <w:r w:rsidR="003942DA" w:rsidRPr="002E0B60">
        <w:rPr>
          <w:rFonts w:ascii="Arial" w:hAnsi="Arial" w:cs="Arial"/>
          <w:sz w:val="24"/>
          <w:szCs w:val="24"/>
        </w:rPr>
        <w:t xml:space="preserve"> – podmiot odrębny od Zamawiającego oferujący za pośrednictwem Systemu inne usługi</w:t>
      </w:r>
    </w:p>
    <w:p w:rsidR="007D377F" w:rsidRPr="002E0B60" w:rsidRDefault="007D377F"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System Centralny</w:t>
      </w:r>
      <w:r w:rsidR="00F375B5" w:rsidRPr="002E0B60">
        <w:rPr>
          <w:rFonts w:ascii="Arial" w:hAnsi="Arial" w:cs="Arial"/>
          <w:sz w:val="24"/>
          <w:szCs w:val="24"/>
        </w:rPr>
        <w:t xml:space="preserve"> </w:t>
      </w:r>
      <w:r w:rsidRPr="002E0B60">
        <w:rPr>
          <w:rFonts w:ascii="Arial" w:hAnsi="Arial" w:cs="Arial"/>
          <w:sz w:val="24"/>
          <w:szCs w:val="24"/>
        </w:rPr>
        <w:t xml:space="preserve">– oprogramowanie posadowione na serwerach Zamawiającego, realizujące funkcję bazy danych </w:t>
      </w:r>
      <w:r w:rsidR="00283C20" w:rsidRPr="002E0B60">
        <w:rPr>
          <w:rFonts w:ascii="Arial" w:hAnsi="Arial" w:cs="Arial"/>
          <w:sz w:val="24"/>
          <w:szCs w:val="24"/>
        </w:rPr>
        <w:t>Użytkowników</w:t>
      </w:r>
      <w:r w:rsidR="00F76316" w:rsidRPr="002E0B60">
        <w:rPr>
          <w:rFonts w:ascii="Arial" w:hAnsi="Arial" w:cs="Arial"/>
          <w:sz w:val="24"/>
          <w:szCs w:val="24"/>
        </w:rPr>
        <w:t xml:space="preserve"> </w:t>
      </w:r>
      <w:r w:rsidRPr="002E0B60">
        <w:rPr>
          <w:rFonts w:ascii="Arial" w:hAnsi="Arial" w:cs="Arial"/>
          <w:sz w:val="24"/>
          <w:szCs w:val="24"/>
        </w:rPr>
        <w:t>Systemu, bazy danych transakcyjnych, bazy danych wszystkich urządzeń wchodzących w jego skład oraz umożliwiające zarządzanie i rejestrowanie wszystkich operacji dokonywanych przez urządzenia Systemu.</w:t>
      </w:r>
    </w:p>
    <w:p w:rsidR="007D377F"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Asysta techniczna</w:t>
      </w:r>
      <w:r w:rsidRPr="002E0B60">
        <w:rPr>
          <w:rFonts w:ascii="Arial" w:hAnsi="Arial" w:cs="Arial"/>
          <w:sz w:val="24"/>
          <w:szCs w:val="24"/>
        </w:rPr>
        <w:t xml:space="preserve"> - oznacza szereg czynności Wykonawcy, polegających na świadczeniu na rzecz Zamawiającego usług dotyczących wszystkich dostarczonych elementów Systemu, które będą świadczone w okresie </w:t>
      </w:r>
      <w:r w:rsidR="007D377F" w:rsidRPr="002E0B60">
        <w:rPr>
          <w:rFonts w:ascii="Arial" w:hAnsi="Arial" w:cs="Arial"/>
          <w:sz w:val="24"/>
          <w:szCs w:val="24"/>
        </w:rPr>
        <w:t>gwarancji.</w:t>
      </w:r>
    </w:p>
    <w:p w:rsidR="004C53CB" w:rsidRPr="002E0B60" w:rsidRDefault="0012020A"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Usterka</w:t>
      </w:r>
      <w:r w:rsidR="009204F4" w:rsidRPr="002E0B60">
        <w:rPr>
          <w:rFonts w:ascii="Arial" w:hAnsi="Arial" w:cs="Arial"/>
          <w:sz w:val="24"/>
          <w:szCs w:val="24"/>
        </w:rPr>
        <w:t xml:space="preserve"> </w:t>
      </w:r>
      <w:r w:rsidR="004C53CB" w:rsidRPr="002E0B60">
        <w:rPr>
          <w:rFonts w:ascii="Arial" w:hAnsi="Arial" w:cs="Arial"/>
          <w:sz w:val="24"/>
          <w:szCs w:val="24"/>
        </w:rPr>
        <w:t>– wadliwe działanie Systemu, które uniemożliwia lub znacząco ogranicza możliwość pracy p</w:t>
      </w:r>
      <w:r w:rsidR="00EA6C14" w:rsidRPr="002E0B60">
        <w:rPr>
          <w:rFonts w:ascii="Arial" w:hAnsi="Arial" w:cs="Arial"/>
          <w:sz w:val="24"/>
          <w:szCs w:val="24"/>
        </w:rPr>
        <w:t>oszczególnych Elementów Systemu</w:t>
      </w:r>
      <w:r w:rsidR="004C53CB" w:rsidRPr="002E0B60">
        <w:rPr>
          <w:rFonts w:ascii="Arial" w:hAnsi="Arial" w:cs="Arial"/>
          <w:sz w:val="24"/>
          <w:szCs w:val="24"/>
        </w:rPr>
        <w:t xml:space="preserve"> lub które powoduje utrudnienia w pracy Elementów Systemu, ale nie uniemożliwia jego p</w:t>
      </w:r>
      <w:r w:rsidR="000A5FBE" w:rsidRPr="002E0B60">
        <w:rPr>
          <w:rFonts w:ascii="Arial" w:hAnsi="Arial" w:cs="Arial"/>
          <w:sz w:val="24"/>
          <w:szCs w:val="24"/>
        </w:rPr>
        <w:t>racy, w tym w szczególności:</w:t>
      </w:r>
    </w:p>
    <w:p w:rsidR="000A5FBE" w:rsidRPr="002E0B60" w:rsidRDefault="000A5FBE" w:rsidP="000A5FBE">
      <w:pPr>
        <w:pStyle w:val="Akapitzlist"/>
        <w:numPr>
          <w:ilvl w:val="1"/>
          <w:numId w:val="2"/>
        </w:numPr>
        <w:spacing w:line="360" w:lineRule="auto"/>
        <w:jc w:val="both"/>
        <w:rPr>
          <w:rFonts w:ascii="Arial" w:hAnsi="Arial" w:cs="Arial"/>
          <w:sz w:val="24"/>
          <w:szCs w:val="24"/>
        </w:rPr>
      </w:pPr>
      <w:r w:rsidRPr="002E0B60">
        <w:rPr>
          <w:rFonts w:ascii="Arial" w:hAnsi="Arial" w:cs="Arial"/>
          <w:b/>
          <w:sz w:val="24"/>
          <w:szCs w:val="24"/>
        </w:rPr>
        <w:t xml:space="preserve">Usterka </w:t>
      </w:r>
      <w:r w:rsidR="00743B5B" w:rsidRPr="002E0B60">
        <w:rPr>
          <w:rFonts w:ascii="Arial" w:hAnsi="Arial" w:cs="Arial"/>
          <w:b/>
          <w:sz w:val="24"/>
          <w:szCs w:val="24"/>
        </w:rPr>
        <w:t>krytyczna</w:t>
      </w:r>
      <w:r w:rsidRPr="002E0B60">
        <w:rPr>
          <w:rFonts w:ascii="Arial" w:hAnsi="Arial" w:cs="Arial"/>
          <w:sz w:val="24"/>
          <w:szCs w:val="24"/>
        </w:rPr>
        <w:t xml:space="preserve"> - Nieprawidłowe działanie Systemu powodujące albo całkowity brak możliwości korzystania z jego podstawowych funkcji dla poszczególnych kanałów dystrybucji, albo takie ograniczenie możliwości korzystania z ni</w:t>
      </w:r>
      <w:r w:rsidR="008F2D16" w:rsidRPr="002E0B60">
        <w:rPr>
          <w:rFonts w:ascii="Arial" w:hAnsi="Arial" w:cs="Arial"/>
          <w:sz w:val="24"/>
          <w:szCs w:val="24"/>
        </w:rPr>
        <w:t>ch</w:t>
      </w:r>
      <w:r w:rsidRPr="002E0B60">
        <w:rPr>
          <w:rFonts w:ascii="Arial" w:hAnsi="Arial" w:cs="Arial"/>
          <w:sz w:val="24"/>
          <w:szCs w:val="24"/>
        </w:rPr>
        <w:t>, że przestaj</w:t>
      </w:r>
      <w:r w:rsidR="008F2D16" w:rsidRPr="002E0B60">
        <w:rPr>
          <w:rFonts w:ascii="Arial" w:hAnsi="Arial" w:cs="Arial"/>
          <w:sz w:val="24"/>
          <w:szCs w:val="24"/>
        </w:rPr>
        <w:t>ą</w:t>
      </w:r>
      <w:r w:rsidRPr="002E0B60">
        <w:rPr>
          <w:rFonts w:ascii="Arial" w:hAnsi="Arial" w:cs="Arial"/>
          <w:sz w:val="24"/>
          <w:szCs w:val="24"/>
        </w:rPr>
        <w:t xml:space="preserve"> on</w:t>
      </w:r>
      <w:r w:rsidR="008F2D16" w:rsidRPr="002E0B60">
        <w:rPr>
          <w:rFonts w:ascii="Arial" w:hAnsi="Arial" w:cs="Arial"/>
          <w:sz w:val="24"/>
          <w:szCs w:val="24"/>
        </w:rPr>
        <w:t>e</w:t>
      </w:r>
      <w:r w:rsidRPr="002E0B60">
        <w:rPr>
          <w:rFonts w:ascii="Arial" w:hAnsi="Arial" w:cs="Arial"/>
          <w:sz w:val="24"/>
          <w:szCs w:val="24"/>
        </w:rPr>
        <w:t xml:space="preserve"> spełniać swoje </w:t>
      </w:r>
      <w:r w:rsidRPr="002E0B60">
        <w:rPr>
          <w:rFonts w:ascii="Arial" w:hAnsi="Arial" w:cs="Arial"/>
          <w:sz w:val="24"/>
          <w:szCs w:val="24"/>
        </w:rPr>
        <w:lastRenderedPageBreak/>
        <w:t xml:space="preserve">podstawowe funkcje. Przykładem </w:t>
      </w:r>
      <w:r w:rsidR="00743B5B" w:rsidRPr="002E0B60">
        <w:rPr>
          <w:rFonts w:ascii="Arial" w:hAnsi="Arial" w:cs="Arial"/>
          <w:sz w:val="24"/>
          <w:szCs w:val="24"/>
        </w:rPr>
        <w:t>Usterki krytycznej</w:t>
      </w:r>
      <w:r w:rsidRPr="002E0B60">
        <w:rPr>
          <w:rFonts w:ascii="Arial" w:hAnsi="Arial" w:cs="Arial"/>
          <w:sz w:val="24"/>
          <w:szCs w:val="24"/>
        </w:rPr>
        <w:t xml:space="preserve"> jest niemożliwość uruchomienia Systemu, awaria uniemożliwiające komunikacje punktów sprzedaży z </w:t>
      </w:r>
      <w:r w:rsidR="008F2D16" w:rsidRPr="002E0B60">
        <w:rPr>
          <w:rFonts w:ascii="Arial" w:hAnsi="Arial" w:cs="Arial"/>
          <w:sz w:val="24"/>
          <w:szCs w:val="24"/>
        </w:rPr>
        <w:t xml:space="preserve">Systemem Centralnym </w:t>
      </w:r>
      <w:proofErr w:type="gramStart"/>
      <w:r w:rsidR="008F2D16" w:rsidRPr="002E0B60">
        <w:rPr>
          <w:rFonts w:ascii="Arial" w:hAnsi="Arial" w:cs="Arial"/>
          <w:sz w:val="24"/>
          <w:szCs w:val="24"/>
        </w:rPr>
        <w:t>nie związan</w:t>
      </w:r>
      <w:r w:rsidR="00D01296" w:rsidRPr="002E0B60">
        <w:rPr>
          <w:rFonts w:ascii="Arial" w:hAnsi="Arial" w:cs="Arial"/>
          <w:sz w:val="24"/>
          <w:szCs w:val="24"/>
        </w:rPr>
        <w:t>a</w:t>
      </w:r>
      <w:proofErr w:type="gramEnd"/>
      <w:r w:rsidR="008F2D16" w:rsidRPr="002E0B60">
        <w:rPr>
          <w:rFonts w:ascii="Arial" w:hAnsi="Arial" w:cs="Arial"/>
          <w:sz w:val="24"/>
          <w:szCs w:val="24"/>
        </w:rPr>
        <w:t xml:space="preserve"> z usługą transmisji danych</w:t>
      </w:r>
      <w:r w:rsidRPr="002E0B60">
        <w:rPr>
          <w:rFonts w:ascii="Arial" w:hAnsi="Arial" w:cs="Arial"/>
          <w:sz w:val="24"/>
          <w:szCs w:val="24"/>
        </w:rPr>
        <w:t>, brak odczytu/zapisu z bazy danych, utrata danych lub ich spójności, brak możliwości zalogowania użytkownika, niedostępność krytycznych funkcji Systemu jak sprzedaż biletów</w:t>
      </w:r>
      <w:r w:rsidR="00D01296" w:rsidRPr="002E0B60">
        <w:rPr>
          <w:rFonts w:ascii="Arial" w:hAnsi="Arial" w:cs="Arial"/>
          <w:sz w:val="24"/>
          <w:szCs w:val="24"/>
        </w:rPr>
        <w:t>, brak aktualizacji podstawowych parametrów Systemu.</w:t>
      </w:r>
    </w:p>
    <w:p w:rsidR="000A5FBE" w:rsidRPr="002E0B60" w:rsidRDefault="000A5FBE" w:rsidP="000A5FBE">
      <w:pPr>
        <w:pStyle w:val="Akapitzlist"/>
        <w:numPr>
          <w:ilvl w:val="1"/>
          <w:numId w:val="2"/>
        </w:numPr>
        <w:spacing w:line="360" w:lineRule="auto"/>
        <w:jc w:val="both"/>
        <w:rPr>
          <w:rFonts w:ascii="Arial" w:hAnsi="Arial" w:cs="Arial"/>
          <w:sz w:val="24"/>
          <w:szCs w:val="24"/>
        </w:rPr>
      </w:pPr>
      <w:r w:rsidRPr="002E0B60">
        <w:rPr>
          <w:rFonts w:ascii="Arial" w:hAnsi="Arial" w:cs="Arial"/>
          <w:b/>
          <w:sz w:val="24"/>
          <w:szCs w:val="24"/>
        </w:rPr>
        <w:t xml:space="preserve">Usterka </w:t>
      </w:r>
      <w:r w:rsidR="00743B5B" w:rsidRPr="002E0B60">
        <w:rPr>
          <w:rFonts w:ascii="Arial" w:hAnsi="Arial" w:cs="Arial"/>
          <w:b/>
          <w:sz w:val="24"/>
          <w:szCs w:val="24"/>
        </w:rPr>
        <w:t>poważna</w:t>
      </w:r>
      <w:r w:rsidRPr="002E0B60">
        <w:rPr>
          <w:rFonts w:ascii="Arial" w:hAnsi="Arial" w:cs="Arial"/>
          <w:sz w:val="24"/>
          <w:szCs w:val="24"/>
        </w:rPr>
        <w:t xml:space="preserve"> - Nieprawidłowe działanie Systemu powodujące ograniczenie korzystania z Systemu przy zachowaniu spełnienia przez System jego podstawowych funkcji </w:t>
      </w:r>
      <w:r w:rsidR="00743B5B" w:rsidRPr="002E0B60">
        <w:rPr>
          <w:rFonts w:ascii="Arial" w:hAnsi="Arial" w:cs="Arial"/>
          <w:sz w:val="24"/>
          <w:szCs w:val="24"/>
        </w:rPr>
        <w:t xml:space="preserve">np. </w:t>
      </w:r>
      <w:r w:rsidRPr="002E0B60">
        <w:rPr>
          <w:rFonts w:ascii="Arial" w:hAnsi="Arial" w:cs="Arial"/>
          <w:sz w:val="24"/>
          <w:szCs w:val="24"/>
        </w:rPr>
        <w:t xml:space="preserve">sprzedaży biletów. Przykładem </w:t>
      </w:r>
      <w:r w:rsidR="00743B5B" w:rsidRPr="002E0B60">
        <w:rPr>
          <w:rFonts w:ascii="Arial" w:hAnsi="Arial" w:cs="Arial"/>
          <w:sz w:val="24"/>
          <w:szCs w:val="24"/>
        </w:rPr>
        <w:t xml:space="preserve">Usterki poważnej </w:t>
      </w:r>
      <w:r w:rsidRPr="002E0B60">
        <w:rPr>
          <w:rFonts w:ascii="Arial" w:hAnsi="Arial" w:cs="Arial"/>
          <w:sz w:val="24"/>
          <w:szCs w:val="24"/>
        </w:rPr>
        <w:t xml:space="preserve">jest niedostępność niekrytycznych funkcji Systemu, obniżona wydajność Systemu pozwalająca jednak na realizacje sprzedaży, brak możliwości obsługi procesów </w:t>
      </w:r>
      <w:proofErr w:type="spellStart"/>
      <w:r w:rsidRPr="002E0B60">
        <w:rPr>
          <w:rFonts w:ascii="Arial" w:hAnsi="Arial" w:cs="Arial"/>
          <w:sz w:val="24"/>
          <w:szCs w:val="24"/>
        </w:rPr>
        <w:t>backoffice</w:t>
      </w:r>
      <w:proofErr w:type="spellEnd"/>
      <w:r w:rsidRPr="002E0B60">
        <w:rPr>
          <w:rFonts w:ascii="Arial" w:hAnsi="Arial" w:cs="Arial"/>
          <w:sz w:val="24"/>
          <w:szCs w:val="24"/>
        </w:rPr>
        <w:t xml:space="preserve"> jak reklamacja czy zwroty</w:t>
      </w:r>
    </w:p>
    <w:p w:rsidR="000A5FBE" w:rsidRPr="002E0B60" w:rsidRDefault="000A5FBE" w:rsidP="0082158E">
      <w:pPr>
        <w:pStyle w:val="Akapitzlist"/>
        <w:numPr>
          <w:ilvl w:val="1"/>
          <w:numId w:val="2"/>
        </w:numPr>
        <w:spacing w:line="360" w:lineRule="auto"/>
        <w:jc w:val="both"/>
        <w:rPr>
          <w:rFonts w:ascii="Arial" w:hAnsi="Arial" w:cs="Arial"/>
          <w:sz w:val="24"/>
          <w:szCs w:val="24"/>
        </w:rPr>
      </w:pPr>
      <w:r w:rsidRPr="002E0B60">
        <w:rPr>
          <w:rFonts w:ascii="Arial" w:hAnsi="Arial" w:cs="Arial"/>
          <w:b/>
          <w:sz w:val="24"/>
          <w:szCs w:val="24"/>
        </w:rPr>
        <w:t xml:space="preserve">Usterka </w:t>
      </w:r>
      <w:r w:rsidR="00743B5B" w:rsidRPr="002E0B60">
        <w:rPr>
          <w:rFonts w:ascii="Arial" w:hAnsi="Arial" w:cs="Arial"/>
          <w:b/>
          <w:sz w:val="24"/>
          <w:szCs w:val="24"/>
        </w:rPr>
        <w:t>niska</w:t>
      </w:r>
      <w:r w:rsidRPr="002E0B60">
        <w:rPr>
          <w:rFonts w:ascii="Arial" w:hAnsi="Arial" w:cs="Arial"/>
          <w:sz w:val="24"/>
          <w:szCs w:val="24"/>
        </w:rPr>
        <w:t xml:space="preserve"> - Nieprawidłowe działanie Systemu powodujące ograniczenia korzystania z Systemu przy zachowaniu ciągłości działania jego wszystkich funkcji w ramach, których </w:t>
      </w:r>
      <w:r w:rsidR="00743B5B" w:rsidRPr="002E0B60">
        <w:rPr>
          <w:rFonts w:ascii="Arial" w:hAnsi="Arial" w:cs="Arial"/>
          <w:sz w:val="24"/>
          <w:szCs w:val="24"/>
        </w:rPr>
        <w:t xml:space="preserve">obsługiwany jest </w:t>
      </w:r>
      <w:r w:rsidR="00283C20" w:rsidRPr="002E0B60">
        <w:rPr>
          <w:rFonts w:ascii="Arial" w:hAnsi="Arial" w:cs="Arial"/>
          <w:sz w:val="24"/>
          <w:szCs w:val="24"/>
        </w:rPr>
        <w:t>Użytkownik</w:t>
      </w:r>
      <w:r w:rsidR="009B0453" w:rsidRPr="002E0B60">
        <w:rPr>
          <w:rFonts w:ascii="Arial" w:hAnsi="Arial" w:cs="Arial"/>
          <w:sz w:val="24"/>
          <w:szCs w:val="24"/>
        </w:rPr>
        <w:t xml:space="preserve"> </w:t>
      </w:r>
      <w:r w:rsidR="00743B5B" w:rsidRPr="002E0B60">
        <w:rPr>
          <w:rFonts w:ascii="Arial" w:hAnsi="Arial" w:cs="Arial"/>
          <w:sz w:val="24"/>
          <w:szCs w:val="24"/>
        </w:rPr>
        <w:t>tj.:</w:t>
      </w:r>
      <w:r w:rsidRPr="002E0B60">
        <w:rPr>
          <w:rFonts w:ascii="Arial" w:hAnsi="Arial" w:cs="Arial"/>
          <w:sz w:val="24"/>
          <w:szCs w:val="24"/>
        </w:rPr>
        <w:t xml:space="preserve"> sprzedaż, reklamacje, zwroty, wezwania, kontrole, rozliczenia. </w:t>
      </w:r>
      <w:r w:rsidR="00743B5B" w:rsidRPr="002E0B60">
        <w:rPr>
          <w:rFonts w:ascii="Arial" w:hAnsi="Arial" w:cs="Arial"/>
          <w:sz w:val="24"/>
          <w:szCs w:val="24"/>
        </w:rPr>
        <w:t xml:space="preserve">Usterki </w:t>
      </w:r>
      <w:r w:rsidR="00D01296" w:rsidRPr="002E0B60">
        <w:rPr>
          <w:rFonts w:ascii="Arial" w:hAnsi="Arial" w:cs="Arial"/>
          <w:sz w:val="24"/>
          <w:szCs w:val="24"/>
        </w:rPr>
        <w:t>to m.in.</w:t>
      </w:r>
      <w:r w:rsidRPr="002E0B60">
        <w:rPr>
          <w:rFonts w:ascii="Arial" w:hAnsi="Arial" w:cs="Arial"/>
          <w:sz w:val="24"/>
          <w:szCs w:val="24"/>
        </w:rPr>
        <w:t xml:space="preserve">: czasowy brak komunikacji z systemami zewnętrznymi </w:t>
      </w:r>
      <w:r w:rsidR="00D01296" w:rsidRPr="002E0B60">
        <w:rPr>
          <w:rFonts w:ascii="Arial" w:hAnsi="Arial" w:cs="Arial"/>
          <w:sz w:val="24"/>
          <w:szCs w:val="24"/>
        </w:rPr>
        <w:t xml:space="preserve">jak np. </w:t>
      </w:r>
      <w:proofErr w:type="spellStart"/>
      <w:r w:rsidR="00D01296" w:rsidRPr="002E0B60">
        <w:rPr>
          <w:rFonts w:ascii="Arial" w:hAnsi="Arial" w:cs="Arial"/>
          <w:sz w:val="24"/>
          <w:szCs w:val="24"/>
        </w:rPr>
        <w:t>SystemEG</w:t>
      </w:r>
      <w:proofErr w:type="spellEnd"/>
      <w:r w:rsidR="00D01296" w:rsidRPr="002E0B60">
        <w:rPr>
          <w:rFonts w:ascii="Arial" w:hAnsi="Arial" w:cs="Arial"/>
          <w:sz w:val="24"/>
          <w:szCs w:val="24"/>
        </w:rPr>
        <w:t>, wyciągi bankowe</w:t>
      </w:r>
      <w:r w:rsidRPr="002E0B60">
        <w:rPr>
          <w:rFonts w:ascii="Arial" w:hAnsi="Arial" w:cs="Arial"/>
          <w:sz w:val="24"/>
          <w:szCs w:val="24"/>
        </w:rPr>
        <w:t>, rapor</w:t>
      </w:r>
      <w:r w:rsidR="00D01296" w:rsidRPr="002E0B60">
        <w:rPr>
          <w:rFonts w:ascii="Arial" w:hAnsi="Arial" w:cs="Arial"/>
          <w:sz w:val="24"/>
          <w:szCs w:val="24"/>
        </w:rPr>
        <w:t>t zawierający błąd, którego poprawną wersję</w:t>
      </w:r>
      <w:r w:rsidRPr="002E0B60">
        <w:rPr>
          <w:rFonts w:ascii="Arial" w:hAnsi="Arial" w:cs="Arial"/>
          <w:sz w:val="24"/>
          <w:szCs w:val="24"/>
        </w:rPr>
        <w:t xml:space="preserve"> można wygenerować odpowiednio później i nie spowoduje to straty </w:t>
      </w:r>
      <w:r w:rsidR="00D01296" w:rsidRPr="002E0B60">
        <w:rPr>
          <w:rFonts w:ascii="Arial" w:hAnsi="Arial" w:cs="Arial"/>
          <w:sz w:val="24"/>
          <w:szCs w:val="24"/>
        </w:rPr>
        <w:t>finansowej</w:t>
      </w:r>
      <w:r w:rsidRPr="002E0B60">
        <w:rPr>
          <w:rFonts w:ascii="Arial" w:hAnsi="Arial" w:cs="Arial"/>
          <w:sz w:val="24"/>
          <w:szCs w:val="24"/>
        </w:rPr>
        <w:t xml:space="preserve">, utrudnienie w rozliczaniu z operatorami punktów sprzedaży pod </w:t>
      </w:r>
      <w:proofErr w:type="gramStart"/>
      <w:r w:rsidRPr="002E0B60">
        <w:rPr>
          <w:rFonts w:ascii="Arial" w:hAnsi="Arial" w:cs="Arial"/>
          <w:sz w:val="24"/>
          <w:szCs w:val="24"/>
        </w:rPr>
        <w:t>warunkiem że</w:t>
      </w:r>
      <w:proofErr w:type="gramEnd"/>
      <w:r w:rsidRPr="002E0B60">
        <w:rPr>
          <w:rFonts w:ascii="Arial" w:hAnsi="Arial" w:cs="Arial"/>
          <w:sz w:val="24"/>
          <w:szCs w:val="24"/>
        </w:rPr>
        <w:t xml:space="preserve"> nie powodują straty </w:t>
      </w:r>
      <w:r w:rsidR="0082158E" w:rsidRPr="002E0B60">
        <w:rPr>
          <w:rFonts w:ascii="Arial" w:hAnsi="Arial" w:cs="Arial"/>
          <w:sz w:val="24"/>
          <w:szCs w:val="24"/>
        </w:rPr>
        <w:t>finansowej</w:t>
      </w:r>
      <w:r w:rsidRPr="002E0B60">
        <w:rPr>
          <w:rFonts w:ascii="Arial" w:hAnsi="Arial" w:cs="Arial"/>
          <w:sz w:val="24"/>
          <w:szCs w:val="24"/>
        </w:rPr>
        <w:t>, niedostępność Systemu podpowiedzi/pomocy, błędy językowe w interfejsie, drobne zmiany i ulepszenia obsługiwane jako modyfikacja</w:t>
      </w:r>
    </w:p>
    <w:p w:rsidR="0012020A"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Czas naprawy</w:t>
      </w:r>
      <w:r w:rsidRPr="002E0B60">
        <w:rPr>
          <w:rFonts w:ascii="Arial" w:hAnsi="Arial" w:cs="Arial"/>
          <w:sz w:val="24"/>
          <w:szCs w:val="24"/>
        </w:rPr>
        <w:t xml:space="preserve"> - jest to maksymalny dozwolony okres od momentu zgłoszenia </w:t>
      </w:r>
      <w:r w:rsidR="0012020A" w:rsidRPr="002E0B60">
        <w:rPr>
          <w:rFonts w:ascii="Arial" w:hAnsi="Arial" w:cs="Arial"/>
          <w:sz w:val="24"/>
          <w:szCs w:val="24"/>
        </w:rPr>
        <w:t>usterki</w:t>
      </w:r>
      <w:r w:rsidRPr="002E0B60">
        <w:rPr>
          <w:rFonts w:ascii="Arial" w:hAnsi="Arial" w:cs="Arial"/>
          <w:sz w:val="24"/>
          <w:szCs w:val="24"/>
        </w:rPr>
        <w:t xml:space="preserve"> w którym Wykonawca jest zobowiązany </w:t>
      </w:r>
      <w:r w:rsidR="009B4EA9" w:rsidRPr="002E0B60">
        <w:rPr>
          <w:rFonts w:ascii="Arial" w:hAnsi="Arial" w:cs="Arial"/>
          <w:sz w:val="24"/>
          <w:szCs w:val="24"/>
        </w:rPr>
        <w:t xml:space="preserve">do usunięcia usterki </w:t>
      </w:r>
      <w:proofErr w:type="gramStart"/>
      <w:r w:rsidR="009B4EA9" w:rsidRPr="002E0B60">
        <w:rPr>
          <w:rFonts w:ascii="Arial" w:hAnsi="Arial" w:cs="Arial"/>
          <w:sz w:val="24"/>
          <w:szCs w:val="24"/>
        </w:rPr>
        <w:t xml:space="preserve">lub </w:t>
      </w:r>
      <w:r w:rsidRPr="002E0B60">
        <w:rPr>
          <w:rFonts w:ascii="Arial" w:hAnsi="Arial" w:cs="Arial"/>
          <w:sz w:val="24"/>
          <w:szCs w:val="24"/>
        </w:rPr>
        <w:t xml:space="preserve"> dostarcz</w:t>
      </w:r>
      <w:r w:rsidR="009B4EA9" w:rsidRPr="002E0B60">
        <w:rPr>
          <w:rFonts w:ascii="Arial" w:hAnsi="Arial" w:cs="Arial"/>
          <w:sz w:val="24"/>
          <w:szCs w:val="24"/>
        </w:rPr>
        <w:t>enia</w:t>
      </w:r>
      <w:proofErr w:type="gramEnd"/>
      <w:r w:rsidR="009204F4" w:rsidRPr="002E0B60">
        <w:rPr>
          <w:rFonts w:ascii="Arial" w:hAnsi="Arial" w:cs="Arial"/>
          <w:sz w:val="24"/>
          <w:szCs w:val="24"/>
        </w:rPr>
        <w:t xml:space="preserve"> obejści</w:t>
      </w:r>
      <w:r w:rsidR="009B4EA9" w:rsidRPr="002E0B60">
        <w:rPr>
          <w:rFonts w:ascii="Arial" w:hAnsi="Arial" w:cs="Arial"/>
          <w:sz w:val="24"/>
          <w:szCs w:val="24"/>
        </w:rPr>
        <w:t>a</w:t>
      </w:r>
      <w:r w:rsidRPr="002E0B60">
        <w:rPr>
          <w:rFonts w:ascii="Arial" w:hAnsi="Arial" w:cs="Arial"/>
          <w:sz w:val="24"/>
          <w:szCs w:val="24"/>
        </w:rPr>
        <w:t>,</w:t>
      </w:r>
    </w:p>
    <w:p w:rsidR="00EA7232" w:rsidRPr="002E0B60" w:rsidRDefault="00EA7232"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Usunięcie usterki</w:t>
      </w:r>
      <w:r w:rsidRPr="002E0B60">
        <w:rPr>
          <w:rFonts w:ascii="Arial" w:hAnsi="Arial" w:cs="Arial"/>
          <w:sz w:val="24"/>
          <w:szCs w:val="24"/>
        </w:rPr>
        <w:t xml:space="preserve"> – przywrócenie prawidłowego działania urządzenia/funkcji Systemu.</w:t>
      </w:r>
    </w:p>
    <w:p w:rsidR="004618B9"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lastRenderedPageBreak/>
        <w:t>Czas reakcji</w:t>
      </w:r>
      <w:r w:rsidRPr="002E0B60">
        <w:rPr>
          <w:rFonts w:ascii="Arial" w:hAnsi="Arial" w:cs="Arial"/>
          <w:sz w:val="24"/>
          <w:szCs w:val="24"/>
        </w:rPr>
        <w:t xml:space="preserve"> - jest to maksymalny okres od momentu zgłoszenia do momentu podjęcia przez Wykonawcę działań naprawczych </w:t>
      </w:r>
    </w:p>
    <w:p w:rsidR="004618B9"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Dokumentacja powykonawcza</w:t>
      </w:r>
      <w:r w:rsidRPr="002E0B60">
        <w:rPr>
          <w:rFonts w:ascii="Arial" w:hAnsi="Arial" w:cs="Arial"/>
          <w:sz w:val="24"/>
          <w:szCs w:val="24"/>
        </w:rPr>
        <w:t xml:space="preserve"> - opracowana i dostarczona Zamawiającemu przez Wykonawcę dokumentacja, obejmująca opis prac wykonanych w ramach realizacji Umowy, odzwierciedla </w:t>
      </w:r>
      <w:r w:rsidR="004618B9" w:rsidRPr="002E0B60">
        <w:rPr>
          <w:rFonts w:ascii="Arial" w:hAnsi="Arial" w:cs="Arial"/>
          <w:sz w:val="24"/>
          <w:szCs w:val="24"/>
        </w:rPr>
        <w:t xml:space="preserve">interfejsy wymiany danych, </w:t>
      </w:r>
      <w:r w:rsidRPr="002E0B60">
        <w:rPr>
          <w:rFonts w:ascii="Arial" w:hAnsi="Arial" w:cs="Arial"/>
          <w:sz w:val="24"/>
          <w:szCs w:val="24"/>
        </w:rPr>
        <w:t>architekturę oraz konfigurację i parametryzację zrealizowanego Systemu,</w:t>
      </w:r>
      <w:r w:rsidR="00F54E85" w:rsidRPr="002E0B60">
        <w:rPr>
          <w:rFonts w:ascii="Arial" w:hAnsi="Arial" w:cs="Arial"/>
          <w:sz w:val="24"/>
          <w:szCs w:val="24"/>
        </w:rPr>
        <w:t xml:space="preserve"> a także dokumentację robót budowlanych</w:t>
      </w:r>
      <w:r w:rsidR="006F75E2" w:rsidRPr="002E0B60">
        <w:rPr>
          <w:rFonts w:ascii="Arial" w:hAnsi="Arial" w:cs="Arial"/>
          <w:sz w:val="24"/>
          <w:szCs w:val="24"/>
        </w:rPr>
        <w:t xml:space="preserve"> prowadzonych w związku z instalacją, podłączeniem do sieci dystrybucyjnej i uruchomieniem</w:t>
      </w:r>
      <w:r w:rsidR="00F54E85" w:rsidRPr="002E0B60">
        <w:rPr>
          <w:rFonts w:ascii="Arial" w:hAnsi="Arial" w:cs="Arial"/>
          <w:sz w:val="24"/>
          <w:szCs w:val="24"/>
        </w:rPr>
        <w:t xml:space="preserve"> stacjonarnych automatów biletowych </w:t>
      </w:r>
      <w:r w:rsidR="00477781" w:rsidRPr="002E0B60">
        <w:rPr>
          <w:rFonts w:ascii="Arial" w:hAnsi="Arial" w:cs="Arial"/>
          <w:sz w:val="24"/>
          <w:szCs w:val="24"/>
        </w:rPr>
        <w:t xml:space="preserve">(w tym </w:t>
      </w:r>
      <w:r w:rsidR="003A7CE6" w:rsidRPr="002E0B60">
        <w:rPr>
          <w:rFonts w:ascii="Arial" w:hAnsi="Arial" w:cs="Arial"/>
          <w:sz w:val="24"/>
          <w:szCs w:val="24"/>
        </w:rPr>
        <w:t xml:space="preserve">dziennik budowy oraz </w:t>
      </w:r>
      <w:r w:rsidR="00477781" w:rsidRPr="002E0B60">
        <w:rPr>
          <w:rFonts w:ascii="Arial" w:hAnsi="Arial" w:cs="Arial"/>
          <w:sz w:val="24"/>
          <w:szCs w:val="24"/>
        </w:rPr>
        <w:t xml:space="preserve">dokumentację elektryczną w postaci schematów elektrycznych i dokumentacji pomiarów elektrycznych) </w:t>
      </w:r>
      <w:r w:rsidR="00F54E85" w:rsidRPr="002E0B60">
        <w:rPr>
          <w:rFonts w:ascii="Arial" w:hAnsi="Arial" w:cs="Arial"/>
          <w:sz w:val="24"/>
          <w:szCs w:val="24"/>
        </w:rPr>
        <w:t>z naniesionymi zmianami dokonanymi w toku wykonywania robót oraz geodezyjnymi pomiarami powykonawczymi.</w:t>
      </w:r>
    </w:p>
    <w:p w:rsidR="004618B9"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Dokumentacja użytkowa</w:t>
      </w:r>
      <w:r w:rsidRPr="002E0B60">
        <w:rPr>
          <w:rFonts w:ascii="Arial" w:hAnsi="Arial" w:cs="Arial"/>
          <w:sz w:val="24"/>
          <w:szCs w:val="24"/>
        </w:rPr>
        <w:t xml:space="preserve"> - udokumentowana w postaci instrukcji stanowiskowych oraz procedur eksploatacyjnych i awaryjnych dokumentacja umożliwiająca prawidłowe korzystanie z Systemu Użytkownikom, Operatorom</w:t>
      </w:r>
      <w:r w:rsidR="00FA20EF" w:rsidRPr="002E0B60">
        <w:rPr>
          <w:rFonts w:ascii="Arial" w:hAnsi="Arial" w:cs="Arial"/>
          <w:sz w:val="24"/>
          <w:szCs w:val="24"/>
        </w:rPr>
        <w:t>, Dystrybutorom Usług</w:t>
      </w:r>
      <w:r w:rsidRPr="002E0B60">
        <w:rPr>
          <w:rFonts w:ascii="Arial" w:hAnsi="Arial" w:cs="Arial"/>
          <w:sz w:val="24"/>
          <w:szCs w:val="24"/>
        </w:rPr>
        <w:t xml:space="preserve"> oraz Administratorom,</w:t>
      </w:r>
    </w:p>
    <w:p w:rsidR="004618B9"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Dzień roboczy</w:t>
      </w:r>
      <w:r w:rsidRPr="002E0B60">
        <w:rPr>
          <w:rFonts w:ascii="Arial" w:hAnsi="Arial" w:cs="Arial"/>
          <w:sz w:val="24"/>
          <w:szCs w:val="24"/>
        </w:rPr>
        <w:t xml:space="preserve"> - wszystkie dni od poniedziałku do piątku oprócz dni ustawowo wolnych od pracy,</w:t>
      </w:r>
    </w:p>
    <w:p w:rsidR="005B6A55" w:rsidRPr="002E0B60" w:rsidRDefault="005B6A55"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 xml:space="preserve">Godziny </w:t>
      </w:r>
      <w:proofErr w:type="gramStart"/>
      <w:r w:rsidRPr="002E0B60">
        <w:rPr>
          <w:rFonts w:ascii="Arial" w:hAnsi="Arial" w:cs="Arial"/>
          <w:b/>
          <w:sz w:val="24"/>
          <w:szCs w:val="24"/>
        </w:rPr>
        <w:t>robocze</w:t>
      </w:r>
      <w:r w:rsidRPr="002E0B60">
        <w:rPr>
          <w:rFonts w:ascii="Arial" w:hAnsi="Arial" w:cs="Arial"/>
          <w:sz w:val="24"/>
          <w:szCs w:val="24"/>
        </w:rPr>
        <w:t xml:space="preserve">  - godziny</w:t>
      </w:r>
      <w:proofErr w:type="gramEnd"/>
      <w:r w:rsidRPr="002E0B60">
        <w:rPr>
          <w:rFonts w:ascii="Arial" w:hAnsi="Arial" w:cs="Arial"/>
          <w:sz w:val="24"/>
          <w:szCs w:val="24"/>
        </w:rPr>
        <w:t xml:space="preserve"> od 7:30 </w:t>
      </w:r>
      <w:r w:rsidR="00284F2F" w:rsidRPr="002E0B60">
        <w:rPr>
          <w:rFonts w:ascii="Arial" w:hAnsi="Arial" w:cs="Arial"/>
          <w:sz w:val="24"/>
          <w:szCs w:val="24"/>
        </w:rPr>
        <w:t>–</w:t>
      </w:r>
      <w:r w:rsidRPr="002E0B60">
        <w:rPr>
          <w:rFonts w:ascii="Arial" w:hAnsi="Arial" w:cs="Arial"/>
          <w:sz w:val="24"/>
          <w:szCs w:val="24"/>
        </w:rPr>
        <w:t xml:space="preserve"> 1</w:t>
      </w:r>
      <w:r w:rsidR="00284F2F" w:rsidRPr="002E0B60">
        <w:rPr>
          <w:rFonts w:ascii="Arial" w:hAnsi="Arial" w:cs="Arial"/>
          <w:sz w:val="24"/>
          <w:szCs w:val="24"/>
        </w:rPr>
        <w:t>7:00 w dni robocze</w:t>
      </w:r>
    </w:p>
    <w:p w:rsidR="00CB3AB5" w:rsidRPr="002E0B60" w:rsidRDefault="00CB3AB5"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Modyfikacja</w:t>
      </w:r>
      <w:r w:rsidRPr="002E0B60">
        <w:rPr>
          <w:rFonts w:ascii="Arial" w:hAnsi="Arial" w:cs="Arial"/>
          <w:sz w:val="24"/>
          <w:szCs w:val="24"/>
        </w:rPr>
        <w:t xml:space="preserve"> - wszelkie zmiany, w tym aktualizacje, parametryzacje, nowe wersje Oprogramowania Standardowego lub Dedykowanego </w:t>
      </w:r>
    </w:p>
    <w:p w:rsidR="00CB3AB5" w:rsidRPr="002E0B60" w:rsidRDefault="00CB3AB5"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Naprawa</w:t>
      </w:r>
      <w:r w:rsidRPr="002E0B60">
        <w:rPr>
          <w:rFonts w:ascii="Arial" w:hAnsi="Arial" w:cs="Arial"/>
          <w:sz w:val="24"/>
          <w:szCs w:val="24"/>
        </w:rPr>
        <w:t xml:space="preserve"> – usunięcie Usterki przez Wykonawcę, w szczególności poprzez dokonanie zmian w konfiguracji, kodzie lub architekturze Systemu.</w:t>
      </w:r>
    </w:p>
    <w:p w:rsidR="00CB3AB5" w:rsidRPr="002E0B60" w:rsidRDefault="00A1155A"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Zgłoszenie</w:t>
      </w:r>
      <w:r w:rsidRPr="002E0B60">
        <w:rPr>
          <w:rFonts w:ascii="Arial" w:hAnsi="Arial" w:cs="Arial"/>
          <w:sz w:val="24"/>
          <w:szCs w:val="24"/>
        </w:rPr>
        <w:t xml:space="preserve"> - poinformowanie Wykonawcy o wystąpieniu</w:t>
      </w:r>
      <w:r w:rsidR="00FA20EF" w:rsidRPr="002E0B60">
        <w:rPr>
          <w:rFonts w:ascii="Arial" w:hAnsi="Arial" w:cs="Arial"/>
          <w:sz w:val="24"/>
          <w:szCs w:val="24"/>
        </w:rPr>
        <w:t xml:space="preserve"> Usterki</w:t>
      </w:r>
      <w:r w:rsidRPr="002E0B60">
        <w:rPr>
          <w:rFonts w:ascii="Arial" w:hAnsi="Arial" w:cs="Arial"/>
          <w:sz w:val="24"/>
          <w:szCs w:val="24"/>
        </w:rPr>
        <w:t xml:space="preserve"> lub o potrzebie świadczenia usług </w:t>
      </w:r>
    </w:p>
    <w:p w:rsidR="00DD1BDE"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Obejście</w:t>
      </w:r>
      <w:r w:rsidRPr="002E0B60">
        <w:rPr>
          <w:rFonts w:ascii="Arial" w:hAnsi="Arial" w:cs="Arial"/>
          <w:sz w:val="24"/>
          <w:szCs w:val="24"/>
        </w:rPr>
        <w:t xml:space="preserve"> - tymczasowe rozwiązanie umożliwiające korzystanie z Systemu w ograniczonym zakresie, pozwalającym na realizację kluczowych procesów, </w:t>
      </w:r>
      <w:proofErr w:type="gramStart"/>
      <w:r w:rsidRPr="002E0B60">
        <w:rPr>
          <w:rFonts w:ascii="Arial" w:hAnsi="Arial" w:cs="Arial"/>
          <w:sz w:val="24"/>
          <w:szCs w:val="24"/>
        </w:rPr>
        <w:t>nie usuwające</w:t>
      </w:r>
      <w:proofErr w:type="gramEnd"/>
      <w:r w:rsidRPr="002E0B60">
        <w:rPr>
          <w:rFonts w:ascii="Arial" w:hAnsi="Arial" w:cs="Arial"/>
          <w:sz w:val="24"/>
          <w:szCs w:val="24"/>
        </w:rPr>
        <w:t xml:space="preserve"> przyczyny </w:t>
      </w:r>
      <w:r w:rsidR="009204F4" w:rsidRPr="002E0B60">
        <w:rPr>
          <w:rFonts w:ascii="Arial" w:hAnsi="Arial" w:cs="Arial"/>
          <w:sz w:val="24"/>
          <w:szCs w:val="24"/>
        </w:rPr>
        <w:t>usterki</w:t>
      </w:r>
      <w:r w:rsidRPr="002E0B60">
        <w:rPr>
          <w:rFonts w:ascii="Arial" w:hAnsi="Arial" w:cs="Arial"/>
          <w:sz w:val="24"/>
          <w:szCs w:val="24"/>
        </w:rPr>
        <w:t>,</w:t>
      </w:r>
    </w:p>
    <w:p w:rsidR="00DD1BDE"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Oprogramowanie</w:t>
      </w:r>
      <w:r w:rsidRPr="002E0B60">
        <w:rPr>
          <w:rFonts w:ascii="Arial" w:hAnsi="Arial" w:cs="Arial"/>
          <w:sz w:val="24"/>
          <w:szCs w:val="24"/>
        </w:rPr>
        <w:t xml:space="preserve"> - Aplikacja oraz Oprogramowanie standardowe</w:t>
      </w:r>
      <w:r w:rsidR="00FA20EF" w:rsidRPr="002E0B60">
        <w:rPr>
          <w:rFonts w:ascii="Arial" w:hAnsi="Arial" w:cs="Arial"/>
          <w:sz w:val="24"/>
          <w:szCs w:val="24"/>
        </w:rPr>
        <w:t xml:space="preserve"> i dedykowane</w:t>
      </w:r>
      <w:r w:rsidRPr="002E0B60">
        <w:rPr>
          <w:rFonts w:ascii="Arial" w:hAnsi="Arial" w:cs="Arial"/>
          <w:sz w:val="24"/>
          <w:szCs w:val="24"/>
        </w:rPr>
        <w:t>,</w:t>
      </w:r>
    </w:p>
    <w:p w:rsidR="00DD1BDE"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Oprogramowanie standardowe</w:t>
      </w:r>
      <w:r w:rsidRPr="002E0B60">
        <w:rPr>
          <w:rFonts w:ascii="Arial" w:hAnsi="Arial" w:cs="Arial"/>
          <w:sz w:val="24"/>
          <w:szCs w:val="24"/>
        </w:rPr>
        <w:t xml:space="preserve"> - opro</w:t>
      </w:r>
      <w:r w:rsidR="009204F4" w:rsidRPr="002E0B60">
        <w:rPr>
          <w:rFonts w:ascii="Arial" w:hAnsi="Arial" w:cs="Arial"/>
          <w:sz w:val="24"/>
          <w:szCs w:val="24"/>
        </w:rPr>
        <w:t xml:space="preserve">gramowanie </w:t>
      </w:r>
      <w:proofErr w:type="gramStart"/>
      <w:r w:rsidR="009204F4" w:rsidRPr="002E0B60">
        <w:rPr>
          <w:rFonts w:ascii="Arial" w:hAnsi="Arial" w:cs="Arial"/>
          <w:sz w:val="24"/>
          <w:szCs w:val="24"/>
        </w:rPr>
        <w:t>nie będące</w:t>
      </w:r>
      <w:proofErr w:type="gramEnd"/>
      <w:r w:rsidR="009204F4" w:rsidRPr="002E0B60">
        <w:rPr>
          <w:rFonts w:ascii="Arial" w:hAnsi="Arial" w:cs="Arial"/>
          <w:sz w:val="24"/>
          <w:szCs w:val="24"/>
        </w:rPr>
        <w:t xml:space="preserve"> Aplikacją, </w:t>
      </w:r>
      <w:r w:rsidRPr="002E0B60">
        <w:rPr>
          <w:rFonts w:ascii="Arial" w:hAnsi="Arial" w:cs="Arial"/>
          <w:sz w:val="24"/>
          <w:szCs w:val="24"/>
        </w:rPr>
        <w:t>niezbędne do funkcjonowania Systemu, w szczególności oprogramowanie bazodanowe, systemowe oraz aplikacyjne,</w:t>
      </w:r>
    </w:p>
    <w:p w:rsidR="00576BFF" w:rsidRPr="002E0B60" w:rsidRDefault="00576BFF" w:rsidP="00576BFF">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lastRenderedPageBreak/>
        <w:t>Oprogramo</w:t>
      </w:r>
      <w:r w:rsidR="000B3044" w:rsidRPr="002E0B60">
        <w:rPr>
          <w:rFonts w:ascii="Arial" w:hAnsi="Arial" w:cs="Arial"/>
          <w:b/>
          <w:sz w:val="24"/>
          <w:szCs w:val="24"/>
        </w:rPr>
        <w:t>wanie dedykowane</w:t>
      </w:r>
      <w:r w:rsidR="000B3044" w:rsidRPr="002E0B60">
        <w:rPr>
          <w:rFonts w:ascii="Arial" w:hAnsi="Arial" w:cs="Arial"/>
          <w:sz w:val="24"/>
          <w:szCs w:val="24"/>
        </w:rPr>
        <w:t xml:space="preserve"> - modyfikacje, </w:t>
      </w:r>
      <w:proofErr w:type="spellStart"/>
      <w:r w:rsidR="000B3044" w:rsidRPr="002E0B60">
        <w:rPr>
          <w:rFonts w:ascii="Arial" w:hAnsi="Arial" w:cs="Arial"/>
          <w:sz w:val="24"/>
          <w:szCs w:val="24"/>
        </w:rPr>
        <w:t>kastomizacje</w:t>
      </w:r>
      <w:proofErr w:type="spellEnd"/>
      <w:r w:rsidR="000B3044" w:rsidRPr="002E0B60">
        <w:rPr>
          <w:rFonts w:ascii="Arial" w:hAnsi="Arial" w:cs="Arial"/>
          <w:sz w:val="24"/>
          <w:szCs w:val="24"/>
        </w:rPr>
        <w:t xml:space="preserve">, rozszerzenia i wszelkie inne zmiany Oprogramowania </w:t>
      </w:r>
      <w:r w:rsidRPr="002E0B60">
        <w:rPr>
          <w:rFonts w:ascii="Arial" w:hAnsi="Arial" w:cs="Arial"/>
          <w:sz w:val="24"/>
          <w:szCs w:val="24"/>
        </w:rPr>
        <w:t>s</w:t>
      </w:r>
      <w:r w:rsidR="000B3044" w:rsidRPr="002E0B60">
        <w:rPr>
          <w:rFonts w:ascii="Arial" w:hAnsi="Arial" w:cs="Arial"/>
          <w:sz w:val="24"/>
          <w:szCs w:val="24"/>
        </w:rPr>
        <w:t>tandardowego dokonane w ramach realizacji Umowy lub opracowane na potrzeby Umowy, dedykowane dla Zamawiającego oprogramowanie komputerowe</w:t>
      </w:r>
      <w:r w:rsidR="00283C20" w:rsidRPr="002E0B60">
        <w:rPr>
          <w:rFonts w:ascii="Arial" w:hAnsi="Arial" w:cs="Arial"/>
          <w:sz w:val="24"/>
          <w:szCs w:val="24"/>
        </w:rPr>
        <w:t>,</w:t>
      </w:r>
      <w:r w:rsidR="000B3044" w:rsidRPr="002E0B60">
        <w:rPr>
          <w:rFonts w:ascii="Arial" w:hAnsi="Arial" w:cs="Arial"/>
          <w:sz w:val="24"/>
          <w:szCs w:val="24"/>
        </w:rPr>
        <w:t xml:space="preserve"> </w:t>
      </w:r>
    </w:p>
    <w:p w:rsidR="00283C20"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Produkt</w:t>
      </w:r>
      <w:r w:rsidRPr="002E0B60">
        <w:rPr>
          <w:rFonts w:ascii="Arial" w:hAnsi="Arial" w:cs="Arial"/>
          <w:sz w:val="24"/>
          <w:szCs w:val="24"/>
        </w:rPr>
        <w:t xml:space="preserve"> </w:t>
      </w:r>
      <w:r w:rsidR="000951E9" w:rsidRPr="002E0B60">
        <w:rPr>
          <w:rFonts w:ascii="Arial" w:hAnsi="Arial" w:cs="Arial"/>
          <w:sz w:val="24"/>
          <w:szCs w:val="24"/>
        </w:rPr>
        <w:t>–</w:t>
      </w:r>
      <w:r w:rsidRPr="002E0B60">
        <w:rPr>
          <w:rFonts w:ascii="Arial" w:hAnsi="Arial" w:cs="Arial"/>
          <w:sz w:val="24"/>
          <w:szCs w:val="24"/>
        </w:rPr>
        <w:t xml:space="preserve"> </w:t>
      </w:r>
      <w:r w:rsidR="000951E9" w:rsidRPr="002E0B60">
        <w:rPr>
          <w:rFonts w:ascii="Arial" w:hAnsi="Arial" w:cs="Arial"/>
          <w:sz w:val="24"/>
          <w:szCs w:val="24"/>
        </w:rPr>
        <w:t>poszczególny rezultat prac Wykonawcy udostępniony w formie materialnej (np. dokumentacja, urządzenie, licencje, oprogramowanie, model, wykonana konfiguracja oprogramowania, wykonane rozszerzenia funkcjonalne oprogramowania) lub w formie niematerialnej (np. usługa wsparcia wdrożenia, szkolenie), stanowiący część Przedmiotu Umowy</w:t>
      </w:r>
      <w:r w:rsidR="00283C20" w:rsidRPr="002E0B60">
        <w:rPr>
          <w:rFonts w:ascii="Arial" w:hAnsi="Arial" w:cs="Arial"/>
          <w:sz w:val="24"/>
          <w:szCs w:val="24"/>
        </w:rPr>
        <w:t>,</w:t>
      </w:r>
    </w:p>
    <w:p w:rsidR="000951E9" w:rsidRPr="002E0B60" w:rsidRDefault="00A961B1" w:rsidP="00CB42C7">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El</w:t>
      </w:r>
      <w:r w:rsidR="00283C20" w:rsidRPr="002E0B60">
        <w:rPr>
          <w:rFonts w:ascii="Arial" w:hAnsi="Arial" w:cs="Arial"/>
          <w:b/>
          <w:sz w:val="24"/>
          <w:szCs w:val="24"/>
        </w:rPr>
        <w:t xml:space="preserve">ementy autorskie </w:t>
      </w:r>
      <w:r w:rsidR="00283C20" w:rsidRPr="002E0B60">
        <w:rPr>
          <w:rFonts w:ascii="Arial" w:hAnsi="Arial" w:cs="Arial"/>
          <w:sz w:val="24"/>
          <w:szCs w:val="24"/>
        </w:rPr>
        <w:t>– utwory stworzone przez Wykonawcę na potrzeby Umowy, w tym analiza przedwdrożeniowa, dokumentacja opracowana przez Wykonawcę, oprogramowanie dedykowane, Aplikacje,</w:t>
      </w:r>
    </w:p>
    <w:p w:rsidR="006A41F0"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Projekt techniczny</w:t>
      </w:r>
      <w:r w:rsidRPr="002E0B60">
        <w:rPr>
          <w:rFonts w:ascii="Arial" w:hAnsi="Arial" w:cs="Arial"/>
          <w:sz w:val="24"/>
          <w:szCs w:val="24"/>
        </w:rPr>
        <w:t xml:space="preserve"> - oznacza dokument sporządzony przez Wykonawcę i podlegający zatwierdzeniu przez Zamawiającego, przedstawiający i opisujący architekturę Systemu,</w:t>
      </w:r>
    </w:p>
    <w:p w:rsidR="006A41F0" w:rsidRPr="002E0B60" w:rsidRDefault="00DD1BDE"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 xml:space="preserve">Protokół odbioru </w:t>
      </w:r>
      <w:r w:rsidR="00FA20EF" w:rsidRPr="002E0B60">
        <w:rPr>
          <w:rFonts w:ascii="Arial" w:hAnsi="Arial" w:cs="Arial"/>
          <w:b/>
          <w:sz w:val="24"/>
          <w:szCs w:val="24"/>
        </w:rPr>
        <w:t>częściowego</w:t>
      </w:r>
      <w:r w:rsidR="00FA20EF" w:rsidRPr="002E0B60">
        <w:rPr>
          <w:rFonts w:ascii="Arial" w:hAnsi="Arial" w:cs="Arial"/>
          <w:sz w:val="24"/>
          <w:szCs w:val="24"/>
        </w:rPr>
        <w:t xml:space="preserve"> </w:t>
      </w:r>
      <w:r w:rsidRPr="002E0B60">
        <w:rPr>
          <w:rFonts w:ascii="Arial" w:hAnsi="Arial" w:cs="Arial"/>
          <w:sz w:val="24"/>
          <w:szCs w:val="24"/>
        </w:rPr>
        <w:t>- oznacza dokument potwierdzający prawidłową</w:t>
      </w:r>
      <w:r w:rsidR="005B620A" w:rsidRPr="002E0B60">
        <w:rPr>
          <w:rFonts w:ascii="Arial" w:hAnsi="Arial" w:cs="Arial"/>
          <w:sz w:val="24"/>
          <w:szCs w:val="24"/>
        </w:rPr>
        <w:t xml:space="preserve">, zgodną z Umową </w:t>
      </w:r>
      <w:r w:rsidRPr="002E0B60">
        <w:rPr>
          <w:rFonts w:ascii="Arial" w:hAnsi="Arial" w:cs="Arial"/>
          <w:sz w:val="24"/>
          <w:szCs w:val="24"/>
        </w:rPr>
        <w:t xml:space="preserve">realizację prac </w:t>
      </w:r>
      <w:r w:rsidR="005B620A" w:rsidRPr="002E0B60">
        <w:rPr>
          <w:rFonts w:ascii="Arial" w:hAnsi="Arial" w:cs="Arial"/>
          <w:sz w:val="24"/>
          <w:szCs w:val="24"/>
        </w:rPr>
        <w:t>poszczególnych elementów systemu</w:t>
      </w:r>
      <w:r w:rsidR="00A44E4A" w:rsidRPr="002E0B60">
        <w:rPr>
          <w:rFonts w:ascii="Arial" w:hAnsi="Arial" w:cs="Arial"/>
          <w:sz w:val="24"/>
          <w:szCs w:val="24"/>
        </w:rPr>
        <w:t>, zgodnie z zaakceptowanym harmonogramem opracowanym przez Wykonawcę</w:t>
      </w:r>
      <w:r w:rsidR="006A41F0" w:rsidRPr="002E0B60">
        <w:rPr>
          <w:rFonts w:ascii="Arial" w:hAnsi="Arial" w:cs="Arial"/>
          <w:sz w:val="24"/>
          <w:szCs w:val="24"/>
        </w:rPr>
        <w:t>.</w:t>
      </w:r>
      <w:r w:rsidR="005E2EB2" w:rsidRPr="002E0B60">
        <w:rPr>
          <w:rFonts w:ascii="Arial" w:hAnsi="Arial" w:cs="Arial"/>
          <w:sz w:val="24"/>
          <w:szCs w:val="24"/>
        </w:rPr>
        <w:t xml:space="preserve"> Protokół odbioru częściowego oznacza wyłącznie roboczą akceptację elementów podlegających odbiorowi i nie wpływa na fakt, że </w:t>
      </w:r>
      <w:r w:rsidR="005073A2" w:rsidRPr="002E0B60">
        <w:rPr>
          <w:rFonts w:ascii="Arial" w:hAnsi="Arial" w:cs="Arial"/>
          <w:sz w:val="24"/>
          <w:szCs w:val="24"/>
        </w:rPr>
        <w:t xml:space="preserve">odbiorowi końcowemu podlega cały przedmiot </w:t>
      </w:r>
      <w:proofErr w:type="gramStart"/>
      <w:r w:rsidR="005073A2" w:rsidRPr="002E0B60">
        <w:rPr>
          <w:rFonts w:ascii="Arial" w:hAnsi="Arial" w:cs="Arial"/>
          <w:sz w:val="24"/>
          <w:szCs w:val="24"/>
        </w:rPr>
        <w:t>umowy o którym</w:t>
      </w:r>
      <w:proofErr w:type="gramEnd"/>
      <w:r w:rsidR="005073A2" w:rsidRPr="002E0B60">
        <w:rPr>
          <w:rFonts w:ascii="Arial" w:hAnsi="Arial" w:cs="Arial"/>
          <w:sz w:val="24"/>
          <w:szCs w:val="24"/>
        </w:rPr>
        <w:t xml:space="preserve"> mowa w § 2 z wyłączeniem § 2 ust. 1 pkt 1.6 umowy</w:t>
      </w:r>
      <w:r w:rsidR="005E2EB2" w:rsidRPr="002E0B60">
        <w:rPr>
          <w:rFonts w:ascii="Arial" w:hAnsi="Arial" w:cs="Arial"/>
          <w:sz w:val="24"/>
          <w:szCs w:val="24"/>
        </w:rPr>
        <w:t>.</w:t>
      </w:r>
    </w:p>
    <w:p w:rsidR="007D71A8" w:rsidRPr="002E0B60" w:rsidRDefault="001B0F6C" w:rsidP="002437AA">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 xml:space="preserve">Protokół odbioru robót budowlanych </w:t>
      </w:r>
      <w:r w:rsidR="006F4D5B" w:rsidRPr="002E0B60">
        <w:rPr>
          <w:rFonts w:ascii="Arial" w:hAnsi="Arial" w:cs="Arial"/>
          <w:b/>
          <w:sz w:val="24"/>
          <w:szCs w:val="24"/>
        </w:rPr>
        <w:t xml:space="preserve">– </w:t>
      </w:r>
      <w:r w:rsidR="006F4D5B" w:rsidRPr="002E0B60">
        <w:rPr>
          <w:rFonts w:ascii="Arial" w:hAnsi="Arial" w:cs="Arial"/>
          <w:sz w:val="24"/>
          <w:szCs w:val="24"/>
        </w:rPr>
        <w:t xml:space="preserve">oznacza dokument potwierdzający prawidłową </w:t>
      </w:r>
      <w:r w:rsidR="00640D79" w:rsidRPr="002E0B60">
        <w:rPr>
          <w:rFonts w:ascii="Arial" w:hAnsi="Arial" w:cs="Arial"/>
          <w:sz w:val="24"/>
          <w:szCs w:val="24"/>
        </w:rPr>
        <w:t xml:space="preserve">tj. </w:t>
      </w:r>
      <w:r w:rsidR="006F4D5B" w:rsidRPr="002E0B60">
        <w:rPr>
          <w:rFonts w:ascii="Arial" w:hAnsi="Arial" w:cs="Arial"/>
          <w:sz w:val="24"/>
          <w:szCs w:val="24"/>
        </w:rPr>
        <w:t>zgodną z umową</w:t>
      </w:r>
      <w:r w:rsidR="00640D79" w:rsidRPr="002E0B60">
        <w:rPr>
          <w:rFonts w:ascii="Arial" w:hAnsi="Arial" w:cs="Arial"/>
          <w:sz w:val="24"/>
          <w:szCs w:val="24"/>
        </w:rPr>
        <w:t xml:space="preserve"> (wraz z załącznikami)</w:t>
      </w:r>
      <w:r w:rsidR="006F4D5B" w:rsidRPr="002E0B60">
        <w:rPr>
          <w:rFonts w:ascii="Arial" w:hAnsi="Arial" w:cs="Arial"/>
          <w:sz w:val="24"/>
          <w:szCs w:val="24"/>
        </w:rPr>
        <w:t xml:space="preserve"> oraz </w:t>
      </w:r>
      <w:r w:rsidR="003535C8" w:rsidRPr="002E0B60">
        <w:rPr>
          <w:rFonts w:ascii="Arial" w:hAnsi="Arial" w:cs="Arial"/>
          <w:sz w:val="24"/>
          <w:szCs w:val="24"/>
        </w:rPr>
        <w:t xml:space="preserve">mającymi zastosowanie </w:t>
      </w:r>
      <w:r w:rsidR="006F4D5B" w:rsidRPr="002E0B60">
        <w:rPr>
          <w:rFonts w:ascii="Arial" w:hAnsi="Arial" w:cs="Arial"/>
          <w:sz w:val="24"/>
          <w:szCs w:val="24"/>
        </w:rPr>
        <w:t>przepisami powszechnie obowiązującego prawa</w:t>
      </w:r>
      <w:r w:rsidR="003535C8" w:rsidRPr="002E0B60">
        <w:rPr>
          <w:rFonts w:ascii="Arial" w:hAnsi="Arial" w:cs="Arial"/>
          <w:sz w:val="24"/>
          <w:szCs w:val="24"/>
        </w:rPr>
        <w:t xml:space="preserve">, normami </w:t>
      </w:r>
      <w:r w:rsidR="00640D79" w:rsidRPr="002E0B60">
        <w:rPr>
          <w:rFonts w:ascii="Arial" w:hAnsi="Arial" w:cs="Arial"/>
          <w:sz w:val="24"/>
          <w:szCs w:val="24"/>
        </w:rPr>
        <w:br/>
      </w:r>
      <w:r w:rsidR="006F4D5B" w:rsidRPr="002E0B60">
        <w:rPr>
          <w:rFonts w:ascii="Arial" w:hAnsi="Arial" w:cs="Arial"/>
          <w:sz w:val="24"/>
          <w:szCs w:val="24"/>
        </w:rPr>
        <w:t>i z zasadami wiedzy technicznej</w:t>
      </w:r>
      <w:r w:rsidR="003535C8" w:rsidRPr="002E0B60">
        <w:rPr>
          <w:rFonts w:ascii="Arial" w:hAnsi="Arial" w:cs="Arial"/>
          <w:sz w:val="24"/>
          <w:szCs w:val="24"/>
        </w:rPr>
        <w:t xml:space="preserve"> oraz sztuki budowlanej</w:t>
      </w:r>
      <w:r w:rsidR="006F4D5B" w:rsidRPr="002E0B60">
        <w:rPr>
          <w:rFonts w:ascii="Arial" w:hAnsi="Arial" w:cs="Arial"/>
          <w:sz w:val="24"/>
          <w:szCs w:val="24"/>
        </w:rPr>
        <w:t xml:space="preserve"> realizację robót budowlanych prowadzonych w zakresie </w:t>
      </w:r>
      <w:r w:rsidR="003535C8" w:rsidRPr="002E0B60">
        <w:rPr>
          <w:rFonts w:ascii="Arial" w:hAnsi="Arial" w:cs="Arial"/>
          <w:sz w:val="24"/>
          <w:szCs w:val="24"/>
        </w:rPr>
        <w:t>instalacji</w:t>
      </w:r>
      <w:r w:rsidR="006F75E2" w:rsidRPr="002E0B60">
        <w:rPr>
          <w:rFonts w:ascii="Arial" w:hAnsi="Arial" w:cs="Arial"/>
          <w:sz w:val="24"/>
          <w:szCs w:val="24"/>
        </w:rPr>
        <w:t xml:space="preserve"> podłączenia do sieci dystrybucyjnej</w:t>
      </w:r>
      <w:r w:rsidR="003535C8" w:rsidRPr="002E0B60">
        <w:rPr>
          <w:rFonts w:ascii="Arial" w:hAnsi="Arial" w:cs="Arial"/>
          <w:sz w:val="24"/>
          <w:szCs w:val="24"/>
        </w:rPr>
        <w:t xml:space="preserve"> i uruchomienia</w:t>
      </w:r>
      <w:r w:rsidR="006F4D5B" w:rsidRPr="002E0B60">
        <w:rPr>
          <w:rFonts w:ascii="Arial" w:hAnsi="Arial" w:cs="Arial"/>
          <w:sz w:val="24"/>
          <w:szCs w:val="24"/>
        </w:rPr>
        <w:t xml:space="preserve"> </w:t>
      </w:r>
      <w:r w:rsidR="00640D79" w:rsidRPr="002E0B60">
        <w:rPr>
          <w:rFonts w:ascii="Arial" w:hAnsi="Arial" w:cs="Arial"/>
          <w:sz w:val="24"/>
          <w:szCs w:val="24"/>
        </w:rPr>
        <w:t xml:space="preserve">poszczególnych </w:t>
      </w:r>
      <w:r w:rsidR="006F4D5B" w:rsidRPr="002E0B60">
        <w:rPr>
          <w:rFonts w:ascii="Arial" w:hAnsi="Arial" w:cs="Arial"/>
          <w:sz w:val="24"/>
          <w:szCs w:val="24"/>
        </w:rPr>
        <w:t>stacjonarnych automatów biletowych</w:t>
      </w:r>
      <w:r w:rsidR="00640D79" w:rsidRPr="002E0B60">
        <w:rPr>
          <w:rFonts w:ascii="Arial" w:hAnsi="Arial" w:cs="Arial"/>
          <w:sz w:val="24"/>
          <w:szCs w:val="24"/>
        </w:rPr>
        <w:t>. Podpisane bez uwag protokoły odbioru robót budowlanych stacjonarnych automatów biletowych</w:t>
      </w:r>
      <w:r w:rsidR="00A26D5B" w:rsidRPr="002E0B60">
        <w:rPr>
          <w:rFonts w:ascii="Arial" w:hAnsi="Arial" w:cs="Arial"/>
          <w:sz w:val="24"/>
          <w:szCs w:val="24"/>
        </w:rPr>
        <w:t xml:space="preserve"> oraz stosowna dokumentacja dotycząca prac budowlanych w tym uzupełniony dziennik budowy</w:t>
      </w:r>
      <w:r w:rsidR="007D71A8" w:rsidRPr="002E0B60">
        <w:rPr>
          <w:rFonts w:ascii="Arial" w:hAnsi="Arial" w:cs="Arial"/>
          <w:sz w:val="24"/>
          <w:szCs w:val="24"/>
        </w:rPr>
        <w:t>,</w:t>
      </w:r>
      <w:r w:rsidR="00640D79" w:rsidRPr="002E0B60">
        <w:rPr>
          <w:rFonts w:ascii="Arial" w:hAnsi="Arial" w:cs="Arial"/>
          <w:sz w:val="24"/>
          <w:szCs w:val="24"/>
        </w:rPr>
        <w:t xml:space="preserve"> są dokumentami </w:t>
      </w:r>
      <w:r w:rsidR="00640D79" w:rsidRPr="002E0B60">
        <w:rPr>
          <w:rFonts w:ascii="Arial" w:hAnsi="Arial" w:cs="Arial"/>
          <w:sz w:val="24"/>
          <w:szCs w:val="24"/>
        </w:rPr>
        <w:lastRenderedPageBreak/>
        <w:t>niezbędnymi do przystąpienia do odbioru częściowego stacjonarnych automatów biletowych.</w:t>
      </w:r>
      <w:r w:rsidR="001F3A88" w:rsidRPr="002E0B60">
        <w:rPr>
          <w:rFonts w:ascii="Arial" w:hAnsi="Arial" w:cs="Arial"/>
          <w:sz w:val="24"/>
          <w:szCs w:val="24"/>
        </w:rPr>
        <w:t xml:space="preserve"> </w:t>
      </w:r>
    </w:p>
    <w:p w:rsidR="006A41F0" w:rsidRPr="002E0B60" w:rsidRDefault="00DD1BDE" w:rsidP="005E2EB2">
      <w:pPr>
        <w:pStyle w:val="Akapitzlist"/>
        <w:numPr>
          <w:ilvl w:val="0"/>
          <w:numId w:val="2"/>
        </w:numPr>
        <w:spacing w:line="360" w:lineRule="auto"/>
        <w:ind w:left="350"/>
        <w:jc w:val="both"/>
        <w:rPr>
          <w:rFonts w:ascii="Arial" w:hAnsi="Arial" w:cs="Arial"/>
          <w:sz w:val="24"/>
          <w:szCs w:val="24"/>
        </w:rPr>
      </w:pPr>
      <w:r w:rsidRPr="002E0B60">
        <w:rPr>
          <w:rFonts w:ascii="Arial" w:hAnsi="Arial" w:cs="Arial"/>
          <w:b/>
          <w:sz w:val="24"/>
          <w:szCs w:val="24"/>
        </w:rPr>
        <w:t xml:space="preserve">Protokół odbioru końcowego </w:t>
      </w:r>
      <w:r w:rsidRPr="002E0B60">
        <w:rPr>
          <w:rFonts w:ascii="Arial" w:hAnsi="Arial" w:cs="Arial"/>
          <w:sz w:val="24"/>
          <w:szCs w:val="24"/>
        </w:rPr>
        <w:t xml:space="preserve">- oznacza dokument potwierdzający </w:t>
      </w:r>
      <w:r w:rsidR="00FA20EF" w:rsidRPr="002E0B60">
        <w:rPr>
          <w:rFonts w:ascii="Arial" w:hAnsi="Arial" w:cs="Arial"/>
          <w:sz w:val="24"/>
          <w:szCs w:val="24"/>
        </w:rPr>
        <w:t>prawidłową realizację całości przedmiotu umowy</w:t>
      </w:r>
      <w:r w:rsidR="005E2EB2" w:rsidRPr="002E0B60">
        <w:rPr>
          <w:rFonts w:ascii="Arial" w:hAnsi="Arial" w:cs="Arial"/>
          <w:sz w:val="24"/>
          <w:szCs w:val="24"/>
        </w:rPr>
        <w:t xml:space="preserve">, </w:t>
      </w:r>
      <w:r w:rsidR="005073A2" w:rsidRPr="002E0B60">
        <w:rPr>
          <w:rFonts w:ascii="Arial" w:hAnsi="Arial" w:cs="Arial"/>
          <w:sz w:val="24"/>
          <w:szCs w:val="24"/>
        </w:rPr>
        <w:t xml:space="preserve">o którym mowa w § 2, </w:t>
      </w:r>
      <w:r w:rsidR="005E2EB2" w:rsidRPr="002E0B60">
        <w:rPr>
          <w:rFonts w:ascii="Arial" w:hAnsi="Arial" w:cs="Arial"/>
          <w:sz w:val="24"/>
          <w:szCs w:val="24"/>
        </w:rPr>
        <w:t xml:space="preserve">z wyłączeniem godzin dla Dewelopera, o których mowa </w:t>
      </w:r>
      <w:proofErr w:type="gramStart"/>
      <w:r w:rsidR="005E2EB2" w:rsidRPr="002E0B60">
        <w:rPr>
          <w:rFonts w:ascii="Arial" w:hAnsi="Arial" w:cs="Arial"/>
          <w:sz w:val="24"/>
          <w:szCs w:val="24"/>
        </w:rPr>
        <w:t xml:space="preserve">w </w:t>
      </w:r>
      <w:r w:rsidR="00FA20EF" w:rsidRPr="002E0B60">
        <w:rPr>
          <w:rFonts w:ascii="Arial" w:hAnsi="Arial" w:cs="Arial"/>
          <w:sz w:val="24"/>
          <w:szCs w:val="24"/>
        </w:rPr>
        <w:t xml:space="preserve"> </w:t>
      </w:r>
      <w:r w:rsidR="000A1A3C" w:rsidRPr="002E0B60">
        <w:rPr>
          <w:rFonts w:ascii="Arial" w:hAnsi="Arial" w:cs="Arial"/>
          <w:sz w:val="24"/>
          <w:szCs w:val="24"/>
        </w:rPr>
        <w:t>§ 2 ust</w:t>
      </w:r>
      <w:proofErr w:type="gramEnd"/>
      <w:r w:rsidR="000A1A3C" w:rsidRPr="002E0B60">
        <w:rPr>
          <w:rFonts w:ascii="Arial" w:hAnsi="Arial" w:cs="Arial"/>
          <w:sz w:val="24"/>
          <w:szCs w:val="24"/>
        </w:rPr>
        <w:t xml:space="preserve">. 1 pkt 1.6 </w:t>
      </w:r>
      <w:r w:rsidR="005E2EB2" w:rsidRPr="002E0B60">
        <w:rPr>
          <w:rFonts w:ascii="Arial" w:hAnsi="Arial" w:cs="Arial"/>
          <w:sz w:val="24"/>
          <w:szCs w:val="24"/>
        </w:rPr>
        <w:t xml:space="preserve">umowy, </w:t>
      </w:r>
      <w:r w:rsidRPr="002E0B60">
        <w:rPr>
          <w:rFonts w:ascii="Arial" w:hAnsi="Arial" w:cs="Arial"/>
          <w:sz w:val="24"/>
          <w:szCs w:val="24"/>
        </w:rPr>
        <w:t>sporządzony po podpisaniu przez Strony</w:t>
      </w:r>
      <w:r w:rsidR="00FA20EF" w:rsidRPr="002E0B60">
        <w:rPr>
          <w:rFonts w:ascii="Arial" w:hAnsi="Arial" w:cs="Arial"/>
          <w:sz w:val="24"/>
          <w:szCs w:val="24"/>
        </w:rPr>
        <w:t xml:space="preserve"> bez uwag</w:t>
      </w:r>
      <w:r w:rsidRPr="002E0B60">
        <w:rPr>
          <w:rFonts w:ascii="Arial" w:hAnsi="Arial" w:cs="Arial"/>
          <w:sz w:val="24"/>
          <w:szCs w:val="24"/>
        </w:rPr>
        <w:t xml:space="preserve"> wszystkich Protokołów </w:t>
      </w:r>
      <w:r w:rsidR="005B620A" w:rsidRPr="002E0B60">
        <w:rPr>
          <w:rFonts w:ascii="Arial" w:hAnsi="Arial" w:cs="Arial"/>
          <w:sz w:val="24"/>
          <w:szCs w:val="24"/>
        </w:rPr>
        <w:t>odbioru</w:t>
      </w:r>
      <w:r w:rsidR="00FA20EF" w:rsidRPr="002E0B60">
        <w:rPr>
          <w:rFonts w:ascii="Arial" w:hAnsi="Arial" w:cs="Arial"/>
          <w:sz w:val="24"/>
          <w:szCs w:val="24"/>
        </w:rPr>
        <w:t xml:space="preserve"> częściowego</w:t>
      </w:r>
      <w:r w:rsidR="00BD4F42" w:rsidRPr="002E0B60">
        <w:rPr>
          <w:rFonts w:ascii="Arial" w:hAnsi="Arial" w:cs="Arial"/>
          <w:sz w:val="24"/>
          <w:szCs w:val="24"/>
        </w:rPr>
        <w:t xml:space="preserve"> oraz wszystkich Protokołów robót budowlanych</w:t>
      </w:r>
      <w:r w:rsidRPr="002E0B60">
        <w:rPr>
          <w:rFonts w:ascii="Arial" w:hAnsi="Arial" w:cs="Arial"/>
          <w:sz w:val="24"/>
          <w:szCs w:val="24"/>
        </w:rPr>
        <w:t>,</w:t>
      </w:r>
    </w:p>
    <w:p w:rsidR="006A41F0" w:rsidRPr="002E0B60" w:rsidRDefault="00DD1BDE" w:rsidP="002437AA">
      <w:pPr>
        <w:pStyle w:val="Akapitzlist"/>
        <w:numPr>
          <w:ilvl w:val="0"/>
          <w:numId w:val="2"/>
        </w:numPr>
        <w:spacing w:line="360" w:lineRule="auto"/>
        <w:ind w:left="378"/>
        <w:jc w:val="both"/>
        <w:rPr>
          <w:rFonts w:ascii="Arial" w:hAnsi="Arial" w:cs="Arial"/>
          <w:sz w:val="24"/>
          <w:szCs w:val="24"/>
        </w:rPr>
      </w:pPr>
      <w:r w:rsidRPr="002E0B60">
        <w:rPr>
          <w:rFonts w:ascii="Arial" w:hAnsi="Arial" w:cs="Arial"/>
          <w:b/>
          <w:sz w:val="24"/>
          <w:szCs w:val="24"/>
        </w:rPr>
        <w:t>Środowisko testowe</w:t>
      </w:r>
      <w:r w:rsidRPr="002E0B60">
        <w:rPr>
          <w:rFonts w:ascii="Arial" w:hAnsi="Arial" w:cs="Arial"/>
          <w:sz w:val="24"/>
          <w:szCs w:val="24"/>
        </w:rPr>
        <w:t xml:space="preserve"> - oznacza Sprzęt wraz z zainstalowanym na nim Oprogramowaniem, umożliwiające realizację wszelkich funkcjonalności Systemu określonych przedmiotem Umowy. Środowisko testowe wykorzystywane będzie do prowadzenia testów funkcjonalnych oraz szkoleń,</w:t>
      </w:r>
    </w:p>
    <w:p w:rsidR="00EC1DDC" w:rsidRPr="002E0B60" w:rsidRDefault="00DD1BDE" w:rsidP="002437AA">
      <w:pPr>
        <w:pStyle w:val="Akapitzlist"/>
        <w:numPr>
          <w:ilvl w:val="0"/>
          <w:numId w:val="2"/>
        </w:numPr>
        <w:spacing w:line="360" w:lineRule="auto"/>
        <w:ind w:left="378"/>
        <w:jc w:val="both"/>
        <w:rPr>
          <w:rFonts w:ascii="Arial" w:hAnsi="Arial" w:cs="Arial"/>
          <w:sz w:val="24"/>
          <w:szCs w:val="24"/>
        </w:rPr>
      </w:pPr>
      <w:r w:rsidRPr="002E0B60">
        <w:rPr>
          <w:rFonts w:ascii="Arial" w:hAnsi="Arial" w:cs="Arial"/>
          <w:b/>
          <w:sz w:val="24"/>
          <w:szCs w:val="24"/>
        </w:rPr>
        <w:t>Szkolenia</w:t>
      </w:r>
      <w:r w:rsidRPr="002E0B60">
        <w:rPr>
          <w:rFonts w:ascii="Arial" w:hAnsi="Arial" w:cs="Arial"/>
          <w:sz w:val="24"/>
          <w:szCs w:val="24"/>
        </w:rPr>
        <w:t xml:space="preserve"> - oznaczają działania realizowane przez Wykonawcę na rzecz Zamawiającego w celu przekazania wiedzy na temat funkcjonalności, zasad korzystania oraz administracji Systemem,</w:t>
      </w:r>
    </w:p>
    <w:p w:rsidR="00DD1BDE" w:rsidRPr="002E0B60" w:rsidRDefault="00DD1BDE" w:rsidP="002437AA">
      <w:pPr>
        <w:pStyle w:val="Akapitzlist"/>
        <w:numPr>
          <w:ilvl w:val="0"/>
          <w:numId w:val="2"/>
        </w:numPr>
        <w:spacing w:line="360" w:lineRule="auto"/>
        <w:ind w:left="378"/>
        <w:jc w:val="both"/>
        <w:rPr>
          <w:rFonts w:ascii="Arial" w:hAnsi="Arial" w:cs="Arial"/>
          <w:sz w:val="24"/>
          <w:szCs w:val="24"/>
        </w:rPr>
      </w:pPr>
      <w:r w:rsidRPr="002E0B60">
        <w:rPr>
          <w:rFonts w:ascii="Arial" w:hAnsi="Arial" w:cs="Arial"/>
          <w:b/>
          <w:sz w:val="24"/>
          <w:szCs w:val="24"/>
        </w:rPr>
        <w:t xml:space="preserve">Wsparcie </w:t>
      </w:r>
      <w:r w:rsidR="00122F8D" w:rsidRPr="002E0B60">
        <w:rPr>
          <w:rFonts w:ascii="Arial" w:hAnsi="Arial" w:cs="Arial"/>
          <w:b/>
          <w:sz w:val="24"/>
          <w:szCs w:val="24"/>
        </w:rPr>
        <w:t>wykonawcy</w:t>
      </w:r>
      <w:r w:rsidR="00122F8D" w:rsidRPr="002E0B60">
        <w:rPr>
          <w:rFonts w:ascii="Arial" w:hAnsi="Arial" w:cs="Arial"/>
          <w:sz w:val="24"/>
          <w:szCs w:val="24"/>
        </w:rPr>
        <w:t xml:space="preserve"> </w:t>
      </w:r>
      <w:r w:rsidRPr="002E0B60">
        <w:rPr>
          <w:rFonts w:ascii="Arial" w:hAnsi="Arial" w:cs="Arial"/>
          <w:sz w:val="24"/>
          <w:szCs w:val="24"/>
        </w:rPr>
        <w:t xml:space="preserve">- oznacza zapewnienie ze strony </w:t>
      </w:r>
      <w:proofErr w:type="gramStart"/>
      <w:r w:rsidR="00122F8D" w:rsidRPr="002E0B60">
        <w:rPr>
          <w:rFonts w:ascii="Arial" w:hAnsi="Arial" w:cs="Arial"/>
          <w:sz w:val="24"/>
          <w:szCs w:val="24"/>
        </w:rPr>
        <w:t>Wykonawcy  na</w:t>
      </w:r>
      <w:proofErr w:type="gramEnd"/>
      <w:r w:rsidR="00122F8D" w:rsidRPr="002E0B60">
        <w:rPr>
          <w:rFonts w:ascii="Arial" w:hAnsi="Arial" w:cs="Arial"/>
          <w:sz w:val="24"/>
          <w:szCs w:val="24"/>
        </w:rPr>
        <w:t xml:space="preserve"> r</w:t>
      </w:r>
      <w:r w:rsidRPr="002E0B60">
        <w:rPr>
          <w:rFonts w:ascii="Arial" w:hAnsi="Arial" w:cs="Arial"/>
          <w:sz w:val="24"/>
          <w:szCs w:val="24"/>
        </w:rPr>
        <w:t>zecz Zamawiającego aktualizacji oraz poprawek Oprogramowania</w:t>
      </w:r>
      <w:r w:rsidR="00595A43" w:rsidRPr="002E0B60">
        <w:rPr>
          <w:rFonts w:ascii="Arial" w:hAnsi="Arial" w:cs="Arial"/>
          <w:sz w:val="24"/>
          <w:szCs w:val="24"/>
        </w:rPr>
        <w:t xml:space="preserve"> dotyczących nieprawidłowego działania Systemu</w:t>
      </w:r>
      <w:r w:rsidR="003942DA" w:rsidRPr="002E0B60">
        <w:rPr>
          <w:rFonts w:ascii="Arial" w:hAnsi="Arial" w:cs="Arial"/>
          <w:sz w:val="24"/>
          <w:szCs w:val="24"/>
        </w:rPr>
        <w:t xml:space="preserve"> w okresie gwarancji</w:t>
      </w:r>
      <w:r w:rsidRPr="002E0B60">
        <w:rPr>
          <w:rFonts w:ascii="Arial" w:hAnsi="Arial" w:cs="Arial"/>
          <w:sz w:val="24"/>
          <w:szCs w:val="24"/>
        </w:rPr>
        <w:t>,</w:t>
      </w:r>
    </w:p>
    <w:p w:rsidR="006A2CC2" w:rsidRPr="002E0B60" w:rsidRDefault="000B3044">
      <w:pPr>
        <w:pStyle w:val="Akapitzlist"/>
        <w:numPr>
          <w:ilvl w:val="0"/>
          <w:numId w:val="2"/>
        </w:numPr>
        <w:spacing w:line="360" w:lineRule="auto"/>
        <w:ind w:left="378"/>
        <w:jc w:val="both"/>
        <w:rPr>
          <w:rFonts w:ascii="Arial" w:hAnsi="Arial" w:cs="Arial"/>
          <w:sz w:val="24"/>
          <w:szCs w:val="24"/>
        </w:rPr>
      </w:pPr>
      <w:r w:rsidRPr="002E0B60">
        <w:rPr>
          <w:rFonts w:ascii="Arial" w:hAnsi="Arial" w:cs="Arial"/>
          <w:b/>
          <w:sz w:val="24"/>
          <w:szCs w:val="24"/>
        </w:rPr>
        <w:t>Godziny dla Dewelopera</w:t>
      </w:r>
      <w:r w:rsidRPr="002E0B60">
        <w:rPr>
          <w:rFonts w:ascii="Arial" w:hAnsi="Arial" w:cs="Arial"/>
          <w:sz w:val="24"/>
          <w:szCs w:val="24"/>
        </w:rPr>
        <w:t xml:space="preserve"> – zagwarantowane w ramach Umowy usługi Wykonawcy polegające na rozbudowie lub modyfikacji Systemu na wniosek Zamawiającego </w:t>
      </w:r>
    </w:p>
    <w:p w:rsidR="00F400AE" w:rsidRPr="002E0B60" w:rsidRDefault="00F400AE" w:rsidP="002437AA">
      <w:pPr>
        <w:pStyle w:val="Akapitzlist"/>
        <w:numPr>
          <w:ilvl w:val="0"/>
          <w:numId w:val="2"/>
        </w:numPr>
        <w:spacing w:line="360" w:lineRule="auto"/>
        <w:ind w:left="378"/>
        <w:jc w:val="both"/>
        <w:rPr>
          <w:rFonts w:ascii="Arial" w:hAnsi="Arial" w:cs="Arial"/>
          <w:sz w:val="24"/>
          <w:szCs w:val="24"/>
        </w:rPr>
      </w:pPr>
      <w:r w:rsidRPr="002E0B60">
        <w:rPr>
          <w:rFonts w:ascii="Arial" w:hAnsi="Arial" w:cs="Arial"/>
          <w:b/>
          <w:sz w:val="24"/>
          <w:szCs w:val="24"/>
        </w:rPr>
        <w:t>Koordynatorzy Stron</w:t>
      </w:r>
      <w:r w:rsidRPr="002E0B60">
        <w:rPr>
          <w:rFonts w:ascii="Arial" w:hAnsi="Arial" w:cs="Arial"/>
          <w:sz w:val="24"/>
          <w:szCs w:val="24"/>
        </w:rPr>
        <w:t xml:space="preserve"> – osoby kontaktowe wyznaczone przez Zamawiającego i Wykonawcę, odpowiedzialne za bieżący przepływ informacji pomiędzy Stronami oraz upoważnione do </w:t>
      </w:r>
      <w:r w:rsidR="005357DC" w:rsidRPr="002E0B60">
        <w:rPr>
          <w:rFonts w:ascii="Arial" w:hAnsi="Arial" w:cs="Arial"/>
          <w:sz w:val="24"/>
          <w:szCs w:val="24"/>
        </w:rPr>
        <w:t>bieżącej realizacji Umowy.</w:t>
      </w:r>
      <w:r w:rsidR="005357DC" w:rsidRPr="002E0B60" w:rsidDel="005357DC">
        <w:rPr>
          <w:rFonts w:ascii="Arial" w:hAnsi="Arial" w:cs="Arial"/>
          <w:sz w:val="24"/>
          <w:szCs w:val="24"/>
        </w:rPr>
        <w:t xml:space="preserve"> </w:t>
      </w:r>
    </w:p>
    <w:p w:rsidR="006A2CC2" w:rsidRPr="002E0B60" w:rsidRDefault="00F400AE">
      <w:pPr>
        <w:pStyle w:val="Akapitzlist"/>
        <w:numPr>
          <w:ilvl w:val="0"/>
          <w:numId w:val="2"/>
        </w:numPr>
        <w:spacing w:line="360" w:lineRule="auto"/>
        <w:ind w:left="378"/>
        <w:jc w:val="both"/>
        <w:rPr>
          <w:rFonts w:ascii="Arial" w:hAnsi="Arial" w:cs="Arial"/>
          <w:sz w:val="24"/>
          <w:szCs w:val="24"/>
        </w:rPr>
      </w:pPr>
      <w:r w:rsidRPr="002E0B60">
        <w:rPr>
          <w:rFonts w:ascii="Arial" w:hAnsi="Arial" w:cs="Arial"/>
          <w:b/>
          <w:sz w:val="24"/>
          <w:szCs w:val="24"/>
        </w:rPr>
        <w:t>Personel Kluczowy</w:t>
      </w:r>
      <w:r w:rsidRPr="002E0B60">
        <w:rPr>
          <w:rFonts w:ascii="Arial" w:hAnsi="Arial" w:cs="Arial"/>
          <w:sz w:val="24"/>
          <w:szCs w:val="24"/>
        </w:rPr>
        <w:t xml:space="preserve"> – członkowie personelu Wykonawcy odpowiadający za realizację merytoryczną lub nadzór nad realizacją Umowy </w:t>
      </w:r>
      <w:r w:rsidR="00FA20EF" w:rsidRPr="002E0B60">
        <w:rPr>
          <w:rFonts w:ascii="Arial" w:hAnsi="Arial" w:cs="Arial"/>
          <w:sz w:val="24"/>
          <w:szCs w:val="24"/>
        </w:rPr>
        <w:t>(</w:t>
      </w:r>
      <w:r w:rsidRPr="002E0B60">
        <w:rPr>
          <w:rFonts w:ascii="Arial" w:hAnsi="Arial" w:cs="Arial"/>
          <w:sz w:val="24"/>
          <w:szCs w:val="24"/>
        </w:rPr>
        <w:t>w tym koordynator Wykonawcy</w:t>
      </w:r>
      <w:r w:rsidR="00FA20EF" w:rsidRPr="002E0B60">
        <w:rPr>
          <w:rFonts w:ascii="Arial" w:hAnsi="Arial" w:cs="Arial"/>
          <w:sz w:val="24"/>
          <w:szCs w:val="24"/>
        </w:rPr>
        <w:t>)</w:t>
      </w:r>
      <w:r w:rsidRPr="002E0B60">
        <w:rPr>
          <w:rFonts w:ascii="Arial" w:hAnsi="Arial" w:cs="Arial"/>
          <w:sz w:val="24"/>
          <w:szCs w:val="24"/>
        </w:rPr>
        <w:t xml:space="preserve"> wyszczególnion</w:t>
      </w:r>
      <w:r w:rsidR="00FA20EF" w:rsidRPr="002E0B60">
        <w:rPr>
          <w:rFonts w:ascii="Arial" w:hAnsi="Arial" w:cs="Arial"/>
          <w:sz w:val="24"/>
          <w:szCs w:val="24"/>
        </w:rPr>
        <w:t>e</w:t>
      </w:r>
      <w:r w:rsidRPr="002E0B60">
        <w:rPr>
          <w:rFonts w:ascii="Arial" w:hAnsi="Arial" w:cs="Arial"/>
          <w:sz w:val="24"/>
          <w:szCs w:val="24"/>
        </w:rPr>
        <w:t xml:space="preserve"> w Załączniku nr </w:t>
      </w:r>
      <w:r w:rsidR="00036D1C" w:rsidRPr="002E0B60">
        <w:rPr>
          <w:rFonts w:ascii="Arial" w:hAnsi="Arial" w:cs="Arial"/>
          <w:sz w:val="24"/>
          <w:szCs w:val="24"/>
        </w:rPr>
        <w:t>4</w:t>
      </w:r>
      <w:r w:rsidR="00CB42C7" w:rsidRPr="002E0B60">
        <w:rPr>
          <w:rFonts w:ascii="Arial" w:hAnsi="Arial" w:cs="Arial"/>
          <w:sz w:val="24"/>
          <w:szCs w:val="24"/>
        </w:rPr>
        <w:t xml:space="preserve"> </w:t>
      </w:r>
      <w:r w:rsidRPr="002E0B60">
        <w:rPr>
          <w:rFonts w:ascii="Arial" w:hAnsi="Arial" w:cs="Arial"/>
          <w:sz w:val="24"/>
          <w:szCs w:val="24"/>
        </w:rPr>
        <w:t>do umowy</w:t>
      </w:r>
      <w:r w:rsidR="007D2BBA" w:rsidRPr="002E0B60">
        <w:rPr>
          <w:rFonts w:ascii="Arial" w:hAnsi="Arial" w:cs="Arial"/>
          <w:sz w:val="24"/>
          <w:szCs w:val="24"/>
        </w:rPr>
        <w:t>. Do personelu Kluczowego Wykonawcy należy osoba wskazana w ofercie, jako osoba uczestnicząca w wykonaniu umowy.</w:t>
      </w:r>
    </w:p>
    <w:p w:rsidR="007D2BBA" w:rsidRPr="002E0B60" w:rsidRDefault="007D2BBA" w:rsidP="002437AA">
      <w:pPr>
        <w:pStyle w:val="Akapitzlist"/>
        <w:numPr>
          <w:ilvl w:val="0"/>
          <w:numId w:val="2"/>
        </w:numPr>
        <w:spacing w:line="360" w:lineRule="auto"/>
        <w:ind w:left="420"/>
        <w:jc w:val="both"/>
        <w:rPr>
          <w:rFonts w:ascii="Arial" w:hAnsi="Arial" w:cs="Arial"/>
          <w:sz w:val="24"/>
          <w:szCs w:val="24"/>
        </w:rPr>
      </w:pPr>
      <w:r w:rsidRPr="002E0B60">
        <w:rPr>
          <w:rFonts w:ascii="Arial" w:hAnsi="Arial" w:cs="Arial"/>
          <w:b/>
          <w:sz w:val="24"/>
          <w:szCs w:val="24"/>
        </w:rPr>
        <w:t>Personel Wykonawcy</w:t>
      </w:r>
      <w:r w:rsidRPr="002E0B60">
        <w:rPr>
          <w:rFonts w:ascii="Arial" w:hAnsi="Arial" w:cs="Arial"/>
          <w:sz w:val="24"/>
          <w:szCs w:val="24"/>
        </w:rPr>
        <w:t xml:space="preserve"> – osoby fizycznie zatrudnione przez Wykonawcę lub świadczące na rzecz Wykonawcy indywidualnie prace również na podstawie umów cywilno-prawnych, oddelegowane przez Wykonawcę w uzgodnieniu z </w:t>
      </w:r>
      <w:r w:rsidRPr="002E0B60">
        <w:rPr>
          <w:rFonts w:ascii="Arial" w:hAnsi="Arial" w:cs="Arial"/>
          <w:sz w:val="24"/>
          <w:szCs w:val="24"/>
        </w:rPr>
        <w:lastRenderedPageBreak/>
        <w:t>Zamawiającym do czynności związanej z wykonaniem Umowy</w:t>
      </w:r>
      <w:r w:rsidR="00E40CA0" w:rsidRPr="002E0B60">
        <w:rPr>
          <w:rFonts w:ascii="Arial" w:hAnsi="Arial" w:cs="Arial"/>
          <w:sz w:val="24"/>
          <w:szCs w:val="24"/>
        </w:rPr>
        <w:t>,</w:t>
      </w:r>
      <w:r w:rsidRPr="002E0B60">
        <w:rPr>
          <w:rFonts w:ascii="Arial" w:hAnsi="Arial" w:cs="Arial"/>
          <w:sz w:val="24"/>
          <w:szCs w:val="24"/>
        </w:rPr>
        <w:t xml:space="preserve"> w tym </w:t>
      </w:r>
      <w:r w:rsidR="00036D1C" w:rsidRPr="002E0B60">
        <w:rPr>
          <w:rFonts w:ascii="Arial" w:hAnsi="Arial" w:cs="Arial"/>
          <w:sz w:val="24"/>
          <w:szCs w:val="24"/>
        </w:rPr>
        <w:t xml:space="preserve">personel </w:t>
      </w:r>
      <w:proofErr w:type="gramStart"/>
      <w:r w:rsidR="00036D1C" w:rsidRPr="002E0B60">
        <w:rPr>
          <w:rFonts w:ascii="Arial" w:hAnsi="Arial" w:cs="Arial"/>
          <w:sz w:val="24"/>
          <w:szCs w:val="24"/>
        </w:rPr>
        <w:t xml:space="preserve">kluczowy  - </w:t>
      </w:r>
      <w:r w:rsidRPr="002E0B60">
        <w:rPr>
          <w:rFonts w:ascii="Arial" w:hAnsi="Arial" w:cs="Arial"/>
          <w:sz w:val="24"/>
          <w:szCs w:val="24"/>
        </w:rPr>
        <w:t>wskazane</w:t>
      </w:r>
      <w:proofErr w:type="gramEnd"/>
      <w:r w:rsidRPr="002E0B60">
        <w:rPr>
          <w:rFonts w:ascii="Arial" w:hAnsi="Arial" w:cs="Arial"/>
          <w:sz w:val="24"/>
          <w:szCs w:val="24"/>
        </w:rPr>
        <w:t xml:space="preserve"> w Załączniku nr </w:t>
      </w:r>
      <w:r w:rsidR="00036D1C" w:rsidRPr="002E0B60">
        <w:rPr>
          <w:rFonts w:ascii="Arial" w:hAnsi="Arial" w:cs="Arial"/>
          <w:sz w:val="24"/>
          <w:szCs w:val="24"/>
        </w:rPr>
        <w:t>4</w:t>
      </w:r>
      <w:r w:rsidR="00CB42C7" w:rsidRPr="002E0B60">
        <w:rPr>
          <w:rFonts w:ascii="Arial" w:hAnsi="Arial" w:cs="Arial"/>
          <w:sz w:val="24"/>
          <w:szCs w:val="24"/>
        </w:rPr>
        <w:t xml:space="preserve"> </w:t>
      </w:r>
      <w:r w:rsidR="005B6A55" w:rsidRPr="002E0B60">
        <w:rPr>
          <w:rFonts w:ascii="Arial" w:hAnsi="Arial" w:cs="Arial"/>
          <w:sz w:val="24"/>
          <w:szCs w:val="24"/>
        </w:rPr>
        <w:t>d</w:t>
      </w:r>
      <w:r w:rsidRPr="002E0B60">
        <w:rPr>
          <w:rFonts w:ascii="Arial" w:hAnsi="Arial" w:cs="Arial"/>
          <w:sz w:val="24"/>
          <w:szCs w:val="24"/>
        </w:rPr>
        <w:t>o Umowy</w:t>
      </w:r>
    </w:p>
    <w:p w:rsidR="00CB4E14" w:rsidRPr="002E0B60" w:rsidRDefault="00CB4E14" w:rsidP="002437AA">
      <w:pPr>
        <w:pStyle w:val="Akapitzlist"/>
        <w:numPr>
          <w:ilvl w:val="0"/>
          <w:numId w:val="2"/>
        </w:numPr>
        <w:spacing w:line="360" w:lineRule="auto"/>
        <w:ind w:left="420"/>
        <w:jc w:val="both"/>
        <w:rPr>
          <w:rFonts w:ascii="Arial" w:hAnsi="Arial" w:cs="Arial"/>
          <w:sz w:val="24"/>
          <w:szCs w:val="24"/>
        </w:rPr>
      </w:pPr>
      <w:r w:rsidRPr="002E0B60">
        <w:rPr>
          <w:rFonts w:ascii="Arial" w:hAnsi="Arial" w:cs="Arial"/>
          <w:b/>
          <w:sz w:val="24"/>
          <w:szCs w:val="24"/>
        </w:rPr>
        <w:t>Kod źródłowy</w:t>
      </w:r>
      <w:r w:rsidRPr="002E0B60">
        <w:rPr>
          <w:rFonts w:ascii="Arial" w:hAnsi="Arial" w:cs="Arial"/>
          <w:sz w:val="24"/>
          <w:szCs w:val="24"/>
        </w:rPr>
        <w:t xml:space="preserve"> – zestaw plików, zawierających nieskompilowany kod oprogramowania napisany w języku oprogramowania, wynikającym z przyjętej technologii rozwiązania oraz w formie czytelnej dla człowieka, normalnie używanej dla umożliwienia wprowadzenia modyfikacji (w tym również komentarze oraz kody proceduralne tj. skrypty w języku opisu prac i skrypty do sterowania kompilacją i instalowaniem), jak również dokumentacja niezbędna do użycia takiego kodu.</w:t>
      </w:r>
    </w:p>
    <w:p w:rsidR="008F2D16" w:rsidRPr="002E0B60" w:rsidRDefault="00EA6C14" w:rsidP="002437AA">
      <w:pPr>
        <w:pStyle w:val="Akapitzlist"/>
        <w:numPr>
          <w:ilvl w:val="0"/>
          <w:numId w:val="2"/>
        </w:numPr>
        <w:spacing w:line="360" w:lineRule="auto"/>
        <w:ind w:left="462"/>
        <w:jc w:val="both"/>
        <w:rPr>
          <w:rFonts w:ascii="Arial" w:hAnsi="Arial" w:cs="Arial"/>
          <w:sz w:val="24"/>
          <w:szCs w:val="24"/>
        </w:rPr>
      </w:pPr>
      <w:r w:rsidRPr="002E0B60">
        <w:rPr>
          <w:rFonts w:ascii="Arial" w:hAnsi="Arial" w:cs="Arial"/>
          <w:b/>
          <w:sz w:val="24"/>
          <w:szCs w:val="24"/>
        </w:rPr>
        <w:t>K</w:t>
      </w:r>
      <w:r w:rsidR="008F2D16" w:rsidRPr="002E0B60">
        <w:rPr>
          <w:rFonts w:ascii="Arial" w:hAnsi="Arial" w:cs="Arial"/>
          <w:b/>
          <w:sz w:val="24"/>
          <w:szCs w:val="24"/>
        </w:rPr>
        <w:t>anały dystrybucji Zamawiającego</w:t>
      </w:r>
      <w:r w:rsidR="008F2D16" w:rsidRPr="002E0B60">
        <w:rPr>
          <w:rFonts w:ascii="Arial" w:hAnsi="Arial" w:cs="Arial"/>
          <w:sz w:val="24"/>
          <w:szCs w:val="24"/>
        </w:rPr>
        <w:t xml:space="preserve"> - automaty stacjonarne, automaty mobilne, kasowniki, </w:t>
      </w:r>
      <w:r w:rsidR="009B0453" w:rsidRPr="002E0B60">
        <w:rPr>
          <w:rFonts w:ascii="Arial" w:hAnsi="Arial" w:cs="Arial"/>
          <w:sz w:val="24"/>
          <w:szCs w:val="24"/>
        </w:rPr>
        <w:t>terminale sprzedażowe, aplikacje mobilne</w:t>
      </w:r>
      <w:r w:rsidR="008F2D16" w:rsidRPr="002E0B60">
        <w:rPr>
          <w:rFonts w:ascii="Arial" w:hAnsi="Arial" w:cs="Arial"/>
          <w:sz w:val="24"/>
          <w:szCs w:val="24"/>
        </w:rPr>
        <w:t>, stron</w:t>
      </w:r>
      <w:r w:rsidR="009B0453" w:rsidRPr="002E0B60">
        <w:rPr>
          <w:rFonts w:ascii="Arial" w:hAnsi="Arial" w:cs="Arial"/>
          <w:sz w:val="24"/>
          <w:szCs w:val="24"/>
        </w:rPr>
        <w:t>a</w:t>
      </w:r>
      <w:r w:rsidR="008F2D16" w:rsidRPr="002E0B60">
        <w:rPr>
          <w:rFonts w:ascii="Arial" w:hAnsi="Arial" w:cs="Arial"/>
          <w:sz w:val="24"/>
          <w:szCs w:val="24"/>
        </w:rPr>
        <w:t xml:space="preserve"> www, sprzedaż w punktach obsługi klienta.</w:t>
      </w:r>
    </w:p>
    <w:p w:rsidR="008F2D16" w:rsidRPr="002E0B60" w:rsidRDefault="008F2D16" w:rsidP="008F2D16">
      <w:pPr>
        <w:pStyle w:val="Akapitzlist"/>
        <w:spacing w:line="360" w:lineRule="auto"/>
        <w:ind w:left="890"/>
        <w:jc w:val="both"/>
        <w:rPr>
          <w:rFonts w:ascii="Arial" w:hAnsi="Arial" w:cs="Arial"/>
          <w:sz w:val="24"/>
          <w:szCs w:val="24"/>
        </w:rPr>
      </w:pPr>
    </w:p>
    <w:p w:rsidR="009B7DF0" w:rsidRPr="002E0B60" w:rsidRDefault="003B09F7" w:rsidP="00CB42C7">
      <w:pPr>
        <w:pStyle w:val="Akapitzlist"/>
        <w:spacing w:line="360" w:lineRule="auto"/>
        <w:ind w:left="890"/>
        <w:jc w:val="center"/>
        <w:rPr>
          <w:rFonts w:ascii="Arial" w:hAnsi="Arial" w:cs="Arial"/>
          <w:b/>
          <w:sz w:val="24"/>
          <w:szCs w:val="24"/>
        </w:rPr>
      </w:pPr>
      <w:r w:rsidRPr="002E0B60">
        <w:rPr>
          <w:rFonts w:ascii="Arial" w:hAnsi="Arial" w:cs="Arial"/>
          <w:b/>
          <w:sz w:val="24"/>
          <w:szCs w:val="24"/>
        </w:rPr>
        <w:t>PRZEDMIOT UMOWY</w:t>
      </w:r>
    </w:p>
    <w:p w:rsidR="00DD1BDE" w:rsidRPr="002E0B60" w:rsidRDefault="00DD1BDE" w:rsidP="005B6A55">
      <w:pPr>
        <w:spacing w:line="360" w:lineRule="auto"/>
        <w:jc w:val="center"/>
        <w:rPr>
          <w:rFonts w:ascii="Arial" w:hAnsi="Arial" w:cs="Arial"/>
          <w:sz w:val="24"/>
          <w:szCs w:val="24"/>
        </w:rPr>
      </w:pPr>
      <w:r w:rsidRPr="002E0B60">
        <w:rPr>
          <w:rFonts w:ascii="Arial" w:hAnsi="Arial" w:cs="Arial"/>
          <w:sz w:val="24"/>
          <w:szCs w:val="24"/>
        </w:rPr>
        <w:t>§ 2.</w:t>
      </w:r>
    </w:p>
    <w:p w:rsidR="005A7A9E" w:rsidRPr="002E0B60" w:rsidRDefault="00DD1BDE" w:rsidP="009B7DF0">
      <w:pPr>
        <w:pStyle w:val="tekst"/>
        <w:numPr>
          <w:ilvl w:val="0"/>
          <w:numId w:val="4"/>
        </w:numPr>
        <w:ind w:left="490"/>
      </w:pPr>
      <w:r w:rsidRPr="002E0B60">
        <w:t>Przedmiotem Umowy jest</w:t>
      </w:r>
      <w:r w:rsidR="005A7A9E" w:rsidRPr="002E0B60">
        <w:t>:</w:t>
      </w:r>
    </w:p>
    <w:p w:rsidR="005A7A9E" w:rsidRPr="002E0B60" w:rsidRDefault="005A7A9E" w:rsidP="006C61B8">
      <w:pPr>
        <w:pStyle w:val="tekst"/>
        <w:numPr>
          <w:ilvl w:val="1"/>
          <w:numId w:val="4"/>
        </w:numPr>
      </w:pPr>
      <w:proofErr w:type="gramStart"/>
      <w:r w:rsidRPr="002E0B60">
        <w:t>przeprowadzenie</w:t>
      </w:r>
      <w:proofErr w:type="gramEnd"/>
      <w:r w:rsidRPr="002E0B60">
        <w:t xml:space="preserve"> prac analitycznych, zaprojektowanie, budowa, wykonanie, dostawa, instalacja i konfiguracja zintegrowanego systemu informatycznego (Systemu) w zakresie opisanym szczegółowo w Załączniku nr </w:t>
      </w:r>
      <w:r w:rsidR="00CB42C7" w:rsidRPr="002E0B60">
        <w:t xml:space="preserve">1 </w:t>
      </w:r>
      <w:r w:rsidRPr="002E0B60">
        <w:t xml:space="preserve">do </w:t>
      </w:r>
      <w:r w:rsidR="00CB42C7" w:rsidRPr="002E0B60">
        <w:t>Umowy</w:t>
      </w:r>
      <w:r w:rsidRPr="002E0B60">
        <w:t>, tj.:</w:t>
      </w:r>
    </w:p>
    <w:p w:rsidR="009F36A8" w:rsidRPr="002E0B60" w:rsidRDefault="009F36A8" w:rsidP="006C61B8">
      <w:pPr>
        <w:pStyle w:val="tekst"/>
        <w:numPr>
          <w:ilvl w:val="1"/>
          <w:numId w:val="4"/>
        </w:numPr>
      </w:pPr>
      <w:proofErr w:type="gramStart"/>
      <w:r w:rsidRPr="002E0B60">
        <w:t>pełna</w:t>
      </w:r>
      <w:proofErr w:type="gramEnd"/>
      <w:r w:rsidRPr="002E0B60">
        <w:t xml:space="preserve"> dokumentacja,</w:t>
      </w:r>
    </w:p>
    <w:p w:rsidR="009F36A8" w:rsidRPr="002E0B60" w:rsidRDefault="009F36A8" w:rsidP="006C61B8">
      <w:pPr>
        <w:pStyle w:val="tekst"/>
        <w:numPr>
          <w:ilvl w:val="1"/>
          <w:numId w:val="4"/>
        </w:numPr>
      </w:pPr>
      <w:proofErr w:type="gramStart"/>
      <w:r w:rsidRPr="002E0B60">
        <w:t>montaż</w:t>
      </w:r>
      <w:proofErr w:type="gramEnd"/>
      <w:r w:rsidRPr="002E0B60">
        <w:t xml:space="preserve"> inf</w:t>
      </w:r>
      <w:r w:rsidR="0026530B" w:rsidRPr="002E0B60">
        <w:t>rastruktury (w tym roboty budowlane związane z instalacją podłączeniem do sieci dystrybucyjnej i uruchomieniem</w:t>
      </w:r>
      <w:r w:rsidRPr="002E0B60">
        <w:t xml:space="preserve"> </w:t>
      </w:r>
      <w:r w:rsidR="0026530B" w:rsidRPr="002E0B60">
        <w:t xml:space="preserve">Stacjonarnych </w:t>
      </w:r>
      <w:r w:rsidRPr="002E0B60">
        <w:t xml:space="preserve">Automatów </w:t>
      </w:r>
      <w:r w:rsidR="0026530B" w:rsidRPr="002E0B60">
        <w:t xml:space="preserve">Biletowych </w:t>
      </w:r>
      <w:r w:rsidRPr="002E0B60">
        <w:t>oraz instalacja urządzeń w pojazdach)</w:t>
      </w:r>
    </w:p>
    <w:p w:rsidR="009F36A8" w:rsidRPr="002E0B60" w:rsidRDefault="009F36A8" w:rsidP="006C61B8">
      <w:pPr>
        <w:pStyle w:val="tekst"/>
        <w:numPr>
          <w:ilvl w:val="1"/>
          <w:numId w:val="4"/>
        </w:numPr>
      </w:pPr>
      <w:r w:rsidRPr="002E0B60">
        <w:t xml:space="preserve">przeprowadzenie </w:t>
      </w:r>
      <w:proofErr w:type="gramStart"/>
      <w:r w:rsidRPr="002E0B60">
        <w:t>szkoleń  użytkowników</w:t>
      </w:r>
      <w:proofErr w:type="gramEnd"/>
      <w:r w:rsidRPr="002E0B60">
        <w:t xml:space="preserve"> Systemu,</w:t>
      </w:r>
    </w:p>
    <w:p w:rsidR="009F36A8" w:rsidRPr="002E0B60" w:rsidRDefault="009F36A8" w:rsidP="006C61B8">
      <w:pPr>
        <w:pStyle w:val="tekst"/>
        <w:numPr>
          <w:ilvl w:val="1"/>
          <w:numId w:val="4"/>
        </w:numPr>
      </w:pPr>
      <w:proofErr w:type="gramStart"/>
      <w:r w:rsidRPr="002E0B60">
        <w:t>obsługa</w:t>
      </w:r>
      <w:proofErr w:type="gramEnd"/>
      <w:r w:rsidRPr="002E0B60">
        <w:t xml:space="preserve"> gwarancyjna, obejmująca utrzymanie w sprawności Systemu przez okres min. 48 miesięcy od daty odbioru końcowego bez uwag</w:t>
      </w:r>
      <w:r w:rsidR="00F46295" w:rsidRPr="002E0B60">
        <w:t>.</w:t>
      </w:r>
    </w:p>
    <w:p w:rsidR="009F36A8" w:rsidRPr="002E0B60" w:rsidRDefault="009F36A8" w:rsidP="006C61B8">
      <w:pPr>
        <w:pStyle w:val="tekst"/>
        <w:numPr>
          <w:ilvl w:val="1"/>
          <w:numId w:val="4"/>
        </w:numPr>
      </w:pPr>
      <w:proofErr w:type="gramStart"/>
      <w:r w:rsidRPr="002E0B60">
        <w:t>udzielanie</w:t>
      </w:r>
      <w:proofErr w:type="gramEnd"/>
      <w:r w:rsidRPr="002E0B60">
        <w:t xml:space="preserve"> bieżącego wsparcia w utrzymaniu Systemu, w łącznym maksymalnym wymiarze nieprzekraczającym </w:t>
      </w:r>
      <w:r w:rsidR="002312E2" w:rsidRPr="002E0B60">
        <w:t>4</w:t>
      </w:r>
      <w:r w:rsidRPr="002E0B60">
        <w:t xml:space="preserve">000 Roboczogodzin dla </w:t>
      </w:r>
      <w:r w:rsidRPr="002E0B60">
        <w:lastRenderedPageBreak/>
        <w:t xml:space="preserve">Dewelopera, świadczonego przez specjalistów IT w zakresie związanym z przedmiotem umowy w okresie </w:t>
      </w:r>
      <w:r w:rsidR="002312E2" w:rsidRPr="002E0B60">
        <w:t xml:space="preserve">48 miesięcy od daty </w:t>
      </w:r>
      <w:r w:rsidR="00CE157D" w:rsidRPr="002E0B60">
        <w:t xml:space="preserve">podpisania bez uwag protokołu </w:t>
      </w:r>
      <w:r w:rsidR="002312E2" w:rsidRPr="002E0B60">
        <w:t>odbioru końcowego</w:t>
      </w:r>
      <w:r w:rsidRPr="002E0B60">
        <w:t>,</w:t>
      </w:r>
    </w:p>
    <w:p w:rsidR="005A7A9E" w:rsidRPr="002E0B60" w:rsidRDefault="00DD1BDE" w:rsidP="009B7DF0">
      <w:pPr>
        <w:pStyle w:val="tekst"/>
        <w:numPr>
          <w:ilvl w:val="0"/>
          <w:numId w:val="4"/>
        </w:numPr>
        <w:ind w:left="490"/>
      </w:pPr>
      <w:r w:rsidRPr="002E0B60">
        <w:t>W ramach realizacji przedmiotu Umowy Wykonawca zobowiązuje się do:</w:t>
      </w:r>
    </w:p>
    <w:p w:rsidR="00224430" w:rsidRPr="002E0B60" w:rsidRDefault="00224430" w:rsidP="006C61B8">
      <w:pPr>
        <w:pStyle w:val="tekst"/>
        <w:numPr>
          <w:ilvl w:val="1"/>
          <w:numId w:val="4"/>
        </w:numPr>
      </w:pPr>
      <w:r w:rsidRPr="002E0B60">
        <w:t xml:space="preserve">Wykonania Analizy przedwdrożeniowej wraz z harmonogramem </w:t>
      </w:r>
      <w:proofErr w:type="gramStart"/>
      <w:r w:rsidRPr="002E0B60">
        <w:t>wdrożenia  - zgodnie</w:t>
      </w:r>
      <w:proofErr w:type="gramEnd"/>
      <w:r w:rsidRPr="002E0B60">
        <w:t xml:space="preserve"> z Załącznikiem nr </w:t>
      </w:r>
      <w:r w:rsidR="00CB42C7" w:rsidRPr="002E0B60">
        <w:t xml:space="preserve">3  </w:t>
      </w:r>
      <w:r w:rsidRPr="002E0B60">
        <w:t>do</w:t>
      </w:r>
      <w:r w:rsidR="009C496B" w:rsidRPr="002E0B60">
        <w:t xml:space="preserve"> niniejszej</w:t>
      </w:r>
      <w:r w:rsidRPr="002E0B60">
        <w:t xml:space="preserve"> Umowy</w:t>
      </w:r>
    </w:p>
    <w:p w:rsidR="000C76CF" w:rsidRPr="002E0B60" w:rsidRDefault="000C76CF" w:rsidP="006C61B8">
      <w:pPr>
        <w:pStyle w:val="tekst"/>
        <w:numPr>
          <w:ilvl w:val="1"/>
          <w:numId w:val="4"/>
        </w:numPr>
      </w:pPr>
      <w:proofErr w:type="gramStart"/>
      <w:r w:rsidRPr="002E0B60">
        <w:t>dostarczenia</w:t>
      </w:r>
      <w:proofErr w:type="gramEnd"/>
      <w:r w:rsidRPr="002E0B60">
        <w:t>, instalacji oraz konfiguracji wszystkich elementów Systemu wraz z wymaganymi licencjami (w tym dostępowymi</w:t>
      </w:r>
      <w:r w:rsidR="00B3213A" w:rsidRPr="002E0B60">
        <w:t xml:space="preserve"> i terminalowymi</w:t>
      </w:r>
      <w:r w:rsidRPr="002E0B60">
        <w:t>) oraz niezbędną dokumentacją powykonawczą i użytkową</w:t>
      </w:r>
      <w:r w:rsidR="006F4D5B" w:rsidRPr="002E0B60">
        <w:t>,</w:t>
      </w:r>
    </w:p>
    <w:p w:rsidR="006F4D5B" w:rsidRPr="002E0B60" w:rsidRDefault="006F4D5B" w:rsidP="006C61B8">
      <w:pPr>
        <w:pStyle w:val="tekst"/>
        <w:numPr>
          <w:ilvl w:val="1"/>
          <w:numId w:val="4"/>
        </w:numPr>
      </w:pPr>
      <w:r w:rsidRPr="002E0B60">
        <w:t xml:space="preserve">wykonania robót budowlanych w zakresie </w:t>
      </w:r>
      <w:r w:rsidR="003535C8" w:rsidRPr="002E0B60">
        <w:t>instalacji</w:t>
      </w:r>
      <w:r w:rsidR="006F75E2" w:rsidRPr="002E0B60">
        <w:t xml:space="preserve">, podłączenia do sieci </w:t>
      </w:r>
      <w:proofErr w:type="gramStart"/>
      <w:r w:rsidR="006F75E2" w:rsidRPr="002E0B60">
        <w:t xml:space="preserve">dystrybucyjnej  </w:t>
      </w:r>
      <w:r w:rsidR="003535C8" w:rsidRPr="002E0B60">
        <w:t>i</w:t>
      </w:r>
      <w:proofErr w:type="gramEnd"/>
      <w:r w:rsidR="003535C8" w:rsidRPr="002E0B60">
        <w:t xml:space="preserve"> uruchomienia</w:t>
      </w:r>
      <w:r w:rsidRPr="002E0B60">
        <w:t xml:space="preserve"> stacjonarnych automatów biletowych wraz </w:t>
      </w:r>
      <w:r w:rsidR="006F75E2" w:rsidRPr="002E0B60">
        <w:br/>
      </w:r>
      <w:r w:rsidRPr="002E0B60">
        <w:t xml:space="preserve">z </w:t>
      </w:r>
      <w:r w:rsidR="00467850" w:rsidRPr="002E0B60">
        <w:t>niezbędną dokumentacją</w:t>
      </w:r>
      <w:r w:rsidR="003A7CE6" w:rsidRPr="002E0B60">
        <w:t xml:space="preserve"> </w:t>
      </w:r>
      <w:r w:rsidR="00467850" w:rsidRPr="002E0B60">
        <w:t>powykonawczą,</w:t>
      </w:r>
    </w:p>
    <w:p w:rsidR="00614E49" w:rsidRPr="002E0B60" w:rsidRDefault="00DD1BDE" w:rsidP="006C61B8">
      <w:pPr>
        <w:pStyle w:val="tekst"/>
        <w:numPr>
          <w:ilvl w:val="1"/>
          <w:numId w:val="4"/>
        </w:numPr>
      </w:pPr>
      <w:r w:rsidRPr="002E0B60">
        <w:t>Wdrożenia Systemu</w:t>
      </w:r>
      <w:r w:rsidR="005A7A9E" w:rsidRPr="002E0B60">
        <w:t xml:space="preserve"> zgodnie z opisem </w:t>
      </w:r>
      <w:proofErr w:type="gramStart"/>
      <w:r w:rsidR="005A7A9E" w:rsidRPr="002E0B60">
        <w:t xml:space="preserve">zawartym </w:t>
      </w:r>
      <w:r w:rsidRPr="002E0B60">
        <w:t xml:space="preserve"> </w:t>
      </w:r>
      <w:r w:rsidR="005A7A9E" w:rsidRPr="002E0B60">
        <w:t>w</w:t>
      </w:r>
      <w:proofErr w:type="gramEnd"/>
      <w:r w:rsidR="005A7A9E" w:rsidRPr="002E0B60">
        <w:t xml:space="preserve"> Załączniku nr </w:t>
      </w:r>
      <w:r w:rsidR="00CB42C7" w:rsidRPr="002E0B60">
        <w:t xml:space="preserve">1 </w:t>
      </w:r>
      <w:r w:rsidR="009C496B" w:rsidRPr="002E0B60">
        <w:t>d</w:t>
      </w:r>
      <w:r w:rsidRPr="002E0B60">
        <w:t>o</w:t>
      </w:r>
      <w:r w:rsidR="009C496B" w:rsidRPr="002E0B60">
        <w:t xml:space="preserve"> niniejszej</w:t>
      </w:r>
      <w:r w:rsidRPr="002E0B60">
        <w:t xml:space="preserve"> Umowy oraz Ofer</w:t>
      </w:r>
      <w:r w:rsidR="005A7A9E" w:rsidRPr="002E0B60">
        <w:t>cie</w:t>
      </w:r>
      <w:r w:rsidRPr="002E0B60">
        <w:t xml:space="preserve"> Wykonawcy stanowiąc</w:t>
      </w:r>
      <w:r w:rsidR="005A7A9E" w:rsidRPr="002E0B60">
        <w:t>ej</w:t>
      </w:r>
      <w:r w:rsidRPr="002E0B60">
        <w:t xml:space="preserve"> Załącznik nr </w:t>
      </w:r>
      <w:r w:rsidR="00CB42C7" w:rsidRPr="002E0B60">
        <w:t xml:space="preserve">2 </w:t>
      </w:r>
      <w:r w:rsidRPr="002E0B60">
        <w:t>do Umowy.</w:t>
      </w:r>
    </w:p>
    <w:p w:rsidR="00614E49" w:rsidRPr="002E0B60" w:rsidRDefault="00DD1BDE" w:rsidP="006C61B8">
      <w:pPr>
        <w:pStyle w:val="tekst"/>
        <w:numPr>
          <w:ilvl w:val="1"/>
          <w:numId w:val="4"/>
        </w:numPr>
      </w:pPr>
      <w:proofErr w:type="gramStart"/>
      <w:r w:rsidRPr="002E0B60">
        <w:t>dostarczenia</w:t>
      </w:r>
      <w:proofErr w:type="gramEnd"/>
      <w:r w:rsidRPr="002E0B60">
        <w:t xml:space="preserve">, instalacji oraz konfiguracji Oprogramowania </w:t>
      </w:r>
      <w:r w:rsidR="00614E49" w:rsidRPr="002E0B60">
        <w:t>s</w:t>
      </w:r>
      <w:r w:rsidRPr="002E0B60">
        <w:t>tandardowego wraz wymaganymi licencjami oraz niezbędną dokumentacją</w:t>
      </w:r>
      <w:r w:rsidR="00614E49" w:rsidRPr="002E0B60">
        <w:t xml:space="preserve"> powykonawczą i użytkową</w:t>
      </w:r>
      <w:r w:rsidRPr="002E0B60">
        <w:t xml:space="preserve">, </w:t>
      </w:r>
    </w:p>
    <w:p w:rsidR="00614E49" w:rsidRPr="002E0B60" w:rsidRDefault="00DD1BDE" w:rsidP="006C61B8">
      <w:pPr>
        <w:pStyle w:val="tekst"/>
        <w:numPr>
          <w:ilvl w:val="1"/>
          <w:numId w:val="4"/>
        </w:numPr>
      </w:pPr>
      <w:proofErr w:type="gramStart"/>
      <w:r w:rsidRPr="002E0B60">
        <w:t>przeniesienia</w:t>
      </w:r>
      <w:proofErr w:type="gramEnd"/>
      <w:r w:rsidRPr="002E0B60">
        <w:t xml:space="preserve"> praw autorskich majątkowych do wykonanych w ramach Umowy utworów,</w:t>
      </w:r>
    </w:p>
    <w:p w:rsidR="00614E49" w:rsidRPr="002E0B60" w:rsidRDefault="00DD1BDE" w:rsidP="006C61B8">
      <w:pPr>
        <w:pStyle w:val="tekst"/>
        <w:numPr>
          <w:ilvl w:val="1"/>
          <w:numId w:val="4"/>
        </w:numPr>
      </w:pPr>
      <w:proofErr w:type="gramStart"/>
      <w:r w:rsidRPr="002E0B60">
        <w:t>udzielenia</w:t>
      </w:r>
      <w:proofErr w:type="gramEnd"/>
      <w:r w:rsidRPr="002E0B60">
        <w:t xml:space="preserve"> Gwarancji i rękojmi na System na warunkach określonych w </w:t>
      </w:r>
      <w:r w:rsidR="00614E49" w:rsidRPr="002E0B60">
        <w:t>§</w:t>
      </w:r>
      <w:r w:rsidR="009C496B" w:rsidRPr="002E0B60">
        <w:t>11 niniejszej</w:t>
      </w:r>
      <w:r w:rsidRPr="002E0B60">
        <w:t xml:space="preserve"> Umowy,</w:t>
      </w:r>
    </w:p>
    <w:p w:rsidR="00CE157D" w:rsidRPr="002E0B60" w:rsidRDefault="00614E49" w:rsidP="006C61B8">
      <w:pPr>
        <w:pStyle w:val="tekst"/>
        <w:numPr>
          <w:ilvl w:val="1"/>
          <w:numId w:val="4"/>
        </w:numPr>
      </w:pPr>
      <w:r w:rsidRPr="002E0B60">
        <w:t>świadczenia usługi</w:t>
      </w:r>
      <w:r w:rsidR="00DD1BDE" w:rsidRPr="002E0B60">
        <w:t xml:space="preserve"> Wsparcia </w:t>
      </w:r>
      <w:r w:rsidRPr="002E0B60">
        <w:t xml:space="preserve">Wykonawcy </w:t>
      </w:r>
      <w:r w:rsidR="00CE157D" w:rsidRPr="002E0B60">
        <w:t xml:space="preserve">w ramach godzin dla Dewelopera, </w:t>
      </w:r>
      <w:r w:rsidRPr="002E0B60">
        <w:t xml:space="preserve">w </w:t>
      </w:r>
      <w:r w:rsidR="00DD1BDE" w:rsidRPr="002E0B60">
        <w:t>okres</w:t>
      </w:r>
      <w:r w:rsidRPr="002E0B60">
        <w:t>ie</w:t>
      </w:r>
      <w:r w:rsidR="00DD1BDE" w:rsidRPr="002E0B60">
        <w:t xml:space="preserve"> </w:t>
      </w:r>
      <w:r w:rsidR="00CE157D" w:rsidRPr="002E0B60">
        <w:t xml:space="preserve">nie dłuższym niż </w:t>
      </w:r>
      <w:r w:rsidRPr="002E0B60">
        <w:t>48</w:t>
      </w:r>
      <w:r w:rsidR="00DD1BDE" w:rsidRPr="002E0B60">
        <w:t xml:space="preserve"> miesięcy od podpisania </w:t>
      </w:r>
      <w:r w:rsidR="00CE157D" w:rsidRPr="002E0B60">
        <w:t xml:space="preserve">bez uwag </w:t>
      </w:r>
      <w:r w:rsidR="00DD1BDE" w:rsidRPr="002E0B60">
        <w:t>Protokołu odbioru końcowego</w:t>
      </w:r>
      <w:r w:rsidR="00E72CA0" w:rsidRPr="002E0B60">
        <w:t xml:space="preserve"> zgodnie z opisem </w:t>
      </w:r>
      <w:proofErr w:type="gramStart"/>
      <w:r w:rsidR="00E72CA0" w:rsidRPr="002E0B60">
        <w:t>zawartym  w</w:t>
      </w:r>
      <w:proofErr w:type="gramEnd"/>
      <w:r w:rsidR="00E72CA0" w:rsidRPr="002E0B60">
        <w:t xml:space="preserve"> Załączniku nr </w:t>
      </w:r>
      <w:r w:rsidR="009C496B" w:rsidRPr="002E0B60">
        <w:t xml:space="preserve"> 1 do niniejszej Umowy</w:t>
      </w:r>
      <w:r w:rsidR="00CB42C7" w:rsidRPr="002E0B60">
        <w:t xml:space="preserve"> </w:t>
      </w:r>
      <w:r w:rsidR="00E72CA0" w:rsidRPr="002E0B60">
        <w:t>do Umowy</w:t>
      </w:r>
    </w:p>
    <w:p w:rsidR="00614E49" w:rsidRPr="002E0B60" w:rsidRDefault="00DD1BDE" w:rsidP="006C61B8">
      <w:pPr>
        <w:pStyle w:val="tekst"/>
        <w:numPr>
          <w:ilvl w:val="1"/>
          <w:numId w:val="4"/>
        </w:numPr>
      </w:pPr>
      <w:proofErr w:type="gramStart"/>
      <w:r w:rsidRPr="002E0B60">
        <w:t>przeprowadzenia</w:t>
      </w:r>
      <w:proofErr w:type="gramEnd"/>
      <w:r w:rsidRPr="002E0B60">
        <w:t xml:space="preserve"> Szkoleń,</w:t>
      </w:r>
    </w:p>
    <w:p w:rsidR="00614E49" w:rsidRPr="002E0B60" w:rsidRDefault="00DD1BDE" w:rsidP="006C61B8">
      <w:pPr>
        <w:pStyle w:val="tekst"/>
        <w:numPr>
          <w:ilvl w:val="1"/>
          <w:numId w:val="4"/>
        </w:numPr>
      </w:pPr>
      <w:proofErr w:type="gramStart"/>
      <w:r w:rsidRPr="002E0B60">
        <w:t>dostarczenia</w:t>
      </w:r>
      <w:proofErr w:type="gramEnd"/>
      <w:r w:rsidRPr="002E0B60">
        <w:t xml:space="preserve"> Dokumentacji</w:t>
      </w:r>
      <w:r w:rsidR="00614E49" w:rsidRPr="002E0B60">
        <w:t xml:space="preserve"> powykonawczej i użytkowej</w:t>
      </w:r>
      <w:r w:rsidRPr="002E0B60">
        <w:t>,</w:t>
      </w:r>
    </w:p>
    <w:p w:rsidR="00A961B1" w:rsidRPr="002E0B60" w:rsidRDefault="00A961B1" w:rsidP="006C61B8">
      <w:pPr>
        <w:pStyle w:val="tekst"/>
        <w:numPr>
          <w:ilvl w:val="1"/>
          <w:numId w:val="4"/>
        </w:numPr>
      </w:pPr>
      <w:proofErr w:type="gramStart"/>
      <w:r w:rsidRPr="002E0B60">
        <w:lastRenderedPageBreak/>
        <w:t>dostarczenia</w:t>
      </w:r>
      <w:proofErr w:type="gramEnd"/>
      <w:r w:rsidRPr="002E0B60">
        <w:t xml:space="preserve"> dokumentacji protokołów wymiany danych</w:t>
      </w:r>
    </w:p>
    <w:p w:rsidR="00E72CA0" w:rsidRPr="002E0B60" w:rsidRDefault="00DD1BDE" w:rsidP="006C61B8">
      <w:pPr>
        <w:pStyle w:val="tekst"/>
        <w:numPr>
          <w:ilvl w:val="1"/>
          <w:numId w:val="4"/>
        </w:numPr>
      </w:pPr>
      <w:proofErr w:type="gramStart"/>
      <w:r w:rsidRPr="002E0B60">
        <w:t>dostarczenia</w:t>
      </w:r>
      <w:proofErr w:type="gramEnd"/>
      <w:r w:rsidRPr="002E0B60">
        <w:t xml:space="preserve"> kodów źródłowych do wykonanych w ramach Umowy utworów.</w:t>
      </w:r>
      <w:r w:rsidR="00E72CA0" w:rsidRPr="002E0B60">
        <w:t xml:space="preserve"> </w:t>
      </w:r>
    </w:p>
    <w:p w:rsidR="001B0A36" w:rsidRPr="002E0B60" w:rsidRDefault="001B0A36" w:rsidP="001B0A36">
      <w:pPr>
        <w:pStyle w:val="tekst"/>
        <w:ind w:left="1134" w:firstLine="0"/>
      </w:pPr>
    </w:p>
    <w:p w:rsidR="001B0A36" w:rsidRPr="002E0B60" w:rsidRDefault="001B0A36" w:rsidP="001B0A36">
      <w:pPr>
        <w:pStyle w:val="Akapitzlist"/>
        <w:spacing w:after="0" w:line="360" w:lineRule="auto"/>
        <w:ind w:left="1440"/>
        <w:jc w:val="both"/>
        <w:rPr>
          <w:rFonts w:ascii="Arial" w:hAnsi="Arial" w:cs="Arial"/>
          <w:b/>
          <w:sz w:val="24"/>
          <w:szCs w:val="24"/>
        </w:rPr>
      </w:pPr>
      <w:r w:rsidRPr="002E0B60">
        <w:rPr>
          <w:rFonts w:ascii="Arial" w:hAnsi="Arial" w:cs="Arial"/>
          <w:b/>
          <w:sz w:val="24"/>
          <w:szCs w:val="24"/>
        </w:rPr>
        <w:t>ZOBOWIĄZANIA WYKONAWCY I ZAMAWIAJĄCEGO</w:t>
      </w:r>
    </w:p>
    <w:p w:rsidR="00DD1BDE" w:rsidRPr="002E0B60" w:rsidRDefault="00DD1BDE" w:rsidP="001B0A36">
      <w:pPr>
        <w:spacing w:after="0" w:line="360" w:lineRule="auto"/>
        <w:jc w:val="center"/>
        <w:rPr>
          <w:rFonts w:ascii="Arial" w:hAnsi="Arial" w:cs="Arial"/>
          <w:sz w:val="24"/>
          <w:szCs w:val="24"/>
        </w:rPr>
      </w:pPr>
      <w:r w:rsidRPr="002E0B60">
        <w:rPr>
          <w:rFonts w:ascii="Arial" w:hAnsi="Arial" w:cs="Arial"/>
          <w:sz w:val="24"/>
          <w:szCs w:val="24"/>
        </w:rPr>
        <w:t>§3.</w:t>
      </w:r>
    </w:p>
    <w:p w:rsidR="00DD1BDE" w:rsidRPr="002E0B60" w:rsidRDefault="00DD1BDE" w:rsidP="008F5B2C">
      <w:pPr>
        <w:pStyle w:val="Akapitzlist"/>
        <w:numPr>
          <w:ilvl w:val="0"/>
          <w:numId w:val="6"/>
        </w:numPr>
        <w:spacing w:line="360" w:lineRule="auto"/>
        <w:jc w:val="both"/>
        <w:rPr>
          <w:rFonts w:ascii="Arial" w:hAnsi="Arial" w:cs="Arial"/>
          <w:sz w:val="24"/>
          <w:szCs w:val="24"/>
        </w:rPr>
      </w:pPr>
      <w:r w:rsidRPr="002E0B60">
        <w:rPr>
          <w:rFonts w:ascii="Arial" w:hAnsi="Arial" w:cs="Arial"/>
          <w:sz w:val="24"/>
          <w:szCs w:val="24"/>
        </w:rPr>
        <w:t xml:space="preserve">W celu umożliwienia Wykonawcy wywiązania się ze swoich zobowiązań, </w:t>
      </w:r>
      <w:r w:rsidRPr="002E0B60">
        <w:rPr>
          <w:rFonts w:ascii="Arial" w:hAnsi="Arial" w:cs="Arial"/>
          <w:b/>
          <w:sz w:val="24"/>
          <w:szCs w:val="24"/>
        </w:rPr>
        <w:t>Zamawiający zobowiązuje się</w:t>
      </w:r>
      <w:r w:rsidRPr="002E0B60">
        <w:rPr>
          <w:rFonts w:ascii="Arial" w:hAnsi="Arial" w:cs="Arial"/>
          <w:sz w:val="24"/>
          <w:szCs w:val="24"/>
        </w:rPr>
        <w:t xml:space="preserve"> w zakresie wymaganym dla prawidłowej realizacji Umowy:</w:t>
      </w:r>
    </w:p>
    <w:p w:rsidR="006F19BE" w:rsidRPr="002E0B60" w:rsidRDefault="00DD1BDE"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współdziałać</w:t>
      </w:r>
      <w:proofErr w:type="gramEnd"/>
      <w:r w:rsidRPr="002E0B60">
        <w:rPr>
          <w:rFonts w:ascii="Arial" w:hAnsi="Arial" w:cs="Arial"/>
          <w:sz w:val="24"/>
          <w:szCs w:val="24"/>
        </w:rPr>
        <w:t xml:space="preserve"> z Wykonawcą </w:t>
      </w:r>
      <w:r w:rsidR="00637C73" w:rsidRPr="002E0B60">
        <w:rPr>
          <w:rFonts w:ascii="Arial" w:hAnsi="Arial" w:cs="Arial"/>
          <w:sz w:val="24"/>
          <w:szCs w:val="24"/>
        </w:rPr>
        <w:t>przy realizacji Umowy</w:t>
      </w:r>
      <w:r w:rsidRPr="002E0B60">
        <w:rPr>
          <w:rFonts w:ascii="Arial" w:hAnsi="Arial" w:cs="Arial"/>
          <w:sz w:val="24"/>
          <w:szCs w:val="24"/>
        </w:rPr>
        <w:t>,</w:t>
      </w:r>
    </w:p>
    <w:p w:rsidR="006F19BE" w:rsidRPr="002E0B60" w:rsidRDefault="00DD1BDE"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umożliwić</w:t>
      </w:r>
      <w:proofErr w:type="gramEnd"/>
      <w:r w:rsidRPr="002E0B60">
        <w:rPr>
          <w:rFonts w:ascii="Arial" w:hAnsi="Arial" w:cs="Arial"/>
          <w:sz w:val="24"/>
          <w:szCs w:val="24"/>
        </w:rPr>
        <w:t xml:space="preserve"> Wykonawcy dostęp do informacji, zasobów i dokumentów niezbędnych do wykonania przedmiotu Umowy, z zachowaniem postanowień o poufności określonych w § </w:t>
      </w:r>
      <w:r w:rsidR="009C496B" w:rsidRPr="002E0B60">
        <w:rPr>
          <w:rFonts w:ascii="Arial" w:hAnsi="Arial" w:cs="Arial"/>
          <w:sz w:val="24"/>
          <w:szCs w:val="24"/>
        </w:rPr>
        <w:t>9 niniejszej</w:t>
      </w:r>
      <w:r w:rsidR="00CB42C7" w:rsidRPr="002E0B60">
        <w:rPr>
          <w:rFonts w:ascii="Arial" w:hAnsi="Arial" w:cs="Arial"/>
          <w:sz w:val="24"/>
          <w:szCs w:val="24"/>
        </w:rPr>
        <w:t xml:space="preserve"> </w:t>
      </w:r>
      <w:r w:rsidRPr="002E0B60">
        <w:rPr>
          <w:rFonts w:ascii="Arial" w:hAnsi="Arial" w:cs="Arial"/>
          <w:sz w:val="24"/>
          <w:szCs w:val="24"/>
        </w:rPr>
        <w:t>Umowy,</w:t>
      </w:r>
    </w:p>
    <w:p w:rsidR="00025714" w:rsidRPr="002E0B60" w:rsidRDefault="00025714"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przeka</w:t>
      </w:r>
      <w:r w:rsidR="009C496B" w:rsidRPr="002E0B60">
        <w:rPr>
          <w:rFonts w:ascii="Arial" w:hAnsi="Arial" w:cs="Arial"/>
          <w:sz w:val="24"/>
          <w:szCs w:val="24"/>
        </w:rPr>
        <w:t>zać</w:t>
      </w:r>
      <w:proofErr w:type="gramEnd"/>
      <w:r w:rsidRPr="002E0B60">
        <w:rPr>
          <w:rFonts w:ascii="Arial" w:hAnsi="Arial" w:cs="Arial"/>
          <w:sz w:val="24"/>
          <w:szCs w:val="24"/>
        </w:rPr>
        <w:t xml:space="preserve"> koncepcję kreacyjną, która stanowić będzie dla wykonawcy podstawę do zaprojektowania poszczególnych elementów graficznych.</w:t>
      </w:r>
    </w:p>
    <w:p w:rsidR="001A1213" w:rsidRPr="002E0B60" w:rsidRDefault="001A1213"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Udostępnić Wykonawcy treści do umieszczenia w poszczególnych elementach systemu w szczególności obsługiwanych przez Użytkowników (treści informacyjne, opisy elementów menu) oraz zapewnić ich tłumaczenie</w:t>
      </w:r>
    </w:p>
    <w:p w:rsidR="006F19BE" w:rsidRPr="002E0B60" w:rsidRDefault="006F19BE"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udostępnić</w:t>
      </w:r>
      <w:proofErr w:type="gramEnd"/>
      <w:r w:rsidRPr="002E0B60">
        <w:rPr>
          <w:rFonts w:ascii="Arial" w:hAnsi="Arial" w:cs="Arial"/>
          <w:sz w:val="24"/>
          <w:szCs w:val="24"/>
        </w:rPr>
        <w:t xml:space="preserve"> niezbędne zasoby infrastruktury teleinformatycznej,</w:t>
      </w:r>
    </w:p>
    <w:p w:rsidR="008B1DF5" w:rsidRPr="002E0B60" w:rsidRDefault="000B3FED"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wskazać lokalizacje posadowienia</w:t>
      </w:r>
      <w:r w:rsidR="00467850" w:rsidRPr="002E0B60">
        <w:rPr>
          <w:rFonts w:ascii="Arial" w:hAnsi="Arial" w:cs="Arial"/>
          <w:sz w:val="24"/>
          <w:szCs w:val="24"/>
        </w:rPr>
        <w:t xml:space="preserve"> stacjonarnych</w:t>
      </w:r>
      <w:r w:rsidRPr="002E0B60">
        <w:rPr>
          <w:rFonts w:ascii="Arial" w:hAnsi="Arial" w:cs="Arial"/>
          <w:sz w:val="24"/>
          <w:szCs w:val="24"/>
        </w:rPr>
        <w:t xml:space="preserve"> automatów biletowych oraz </w:t>
      </w:r>
      <w:r w:rsidR="00C22E61" w:rsidRPr="002E0B60">
        <w:rPr>
          <w:rFonts w:ascii="Arial" w:hAnsi="Arial" w:cs="Arial"/>
          <w:sz w:val="24"/>
          <w:szCs w:val="24"/>
        </w:rPr>
        <w:t xml:space="preserve">przekazać projekty budowlane </w:t>
      </w:r>
      <w:proofErr w:type="gramStart"/>
      <w:r w:rsidR="00C22E61" w:rsidRPr="002E0B60">
        <w:rPr>
          <w:rFonts w:ascii="Arial" w:hAnsi="Arial" w:cs="Arial"/>
          <w:sz w:val="24"/>
          <w:szCs w:val="24"/>
        </w:rPr>
        <w:t>oraz  decyzje</w:t>
      </w:r>
      <w:proofErr w:type="gramEnd"/>
      <w:r w:rsidR="00C22E61" w:rsidRPr="002E0B60">
        <w:rPr>
          <w:rFonts w:ascii="Arial" w:hAnsi="Arial" w:cs="Arial"/>
          <w:sz w:val="24"/>
          <w:szCs w:val="24"/>
        </w:rPr>
        <w:t xml:space="preserve"> pozwolenia na budowę</w:t>
      </w:r>
      <w:r w:rsidRPr="002E0B60">
        <w:rPr>
          <w:rFonts w:ascii="Arial" w:hAnsi="Arial" w:cs="Arial"/>
          <w:sz w:val="24"/>
          <w:szCs w:val="24"/>
        </w:rPr>
        <w:t>,</w:t>
      </w:r>
      <w:r w:rsidR="00467850" w:rsidRPr="002E0B60">
        <w:rPr>
          <w:rFonts w:ascii="Arial" w:hAnsi="Arial" w:cs="Arial"/>
          <w:sz w:val="24"/>
          <w:szCs w:val="24"/>
        </w:rPr>
        <w:t xml:space="preserve"> przy czym</w:t>
      </w:r>
      <w:r w:rsidR="00B358AA" w:rsidRPr="002E0B60">
        <w:rPr>
          <w:rFonts w:ascii="Arial" w:hAnsi="Arial" w:cs="Arial"/>
          <w:sz w:val="24"/>
          <w:szCs w:val="24"/>
        </w:rPr>
        <w:t xml:space="preserve"> Zamawiający zastrzega, że </w:t>
      </w:r>
      <w:r w:rsidR="008B1DF5" w:rsidRPr="002E0B60">
        <w:rPr>
          <w:rFonts w:ascii="Arial" w:hAnsi="Arial" w:cs="Arial"/>
          <w:sz w:val="24"/>
          <w:szCs w:val="24"/>
        </w:rPr>
        <w:t>w lokalizacjach wskazanych:</w:t>
      </w:r>
    </w:p>
    <w:p w:rsidR="008B1DF5" w:rsidRPr="002E0B60" w:rsidRDefault="00B358AA" w:rsidP="006C61B8">
      <w:pPr>
        <w:pStyle w:val="Akapitzlist"/>
        <w:numPr>
          <w:ilvl w:val="0"/>
          <w:numId w:val="44"/>
        </w:numPr>
        <w:spacing w:line="360" w:lineRule="auto"/>
        <w:jc w:val="both"/>
        <w:rPr>
          <w:rFonts w:ascii="Arial" w:hAnsi="Arial" w:cs="Arial"/>
          <w:sz w:val="24"/>
          <w:szCs w:val="24"/>
        </w:rPr>
      </w:pPr>
      <w:proofErr w:type="gramStart"/>
      <w:r w:rsidRPr="002E0B60">
        <w:rPr>
          <w:rFonts w:ascii="Arial" w:hAnsi="Arial" w:cs="Arial"/>
          <w:sz w:val="24"/>
          <w:szCs w:val="24"/>
        </w:rPr>
        <w:t>dla</w:t>
      </w:r>
      <w:proofErr w:type="gramEnd"/>
      <w:r w:rsidRPr="002E0B60">
        <w:rPr>
          <w:rFonts w:ascii="Arial" w:hAnsi="Arial" w:cs="Arial"/>
          <w:sz w:val="24"/>
          <w:szCs w:val="24"/>
        </w:rPr>
        <w:t xml:space="preserve"> 22 szt. Automatów </w:t>
      </w:r>
      <w:r w:rsidR="00467850" w:rsidRPr="002E0B60">
        <w:rPr>
          <w:rFonts w:ascii="Arial" w:hAnsi="Arial" w:cs="Arial"/>
          <w:sz w:val="24"/>
          <w:szCs w:val="24"/>
        </w:rPr>
        <w:t>stacjonarnych</w:t>
      </w:r>
      <w:r w:rsidR="008B1DF5" w:rsidRPr="002E0B60">
        <w:rPr>
          <w:rFonts w:ascii="Arial" w:hAnsi="Arial" w:cs="Arial"/>
          <w:sz w:val="24"/>
          <w:szCs w:val="24"/>
        </w:rPr>
        <w:t xml:space="preserve"> będą lub istnieją </w:t>
      </w:r>
      <w:proofErr w:type="spellStart"/>
      <w:r w:rsidR="008B1DF5" w:rsidRPr="002E0B60">
        <w:rPr>
          <w:rFonts w:ascii="Arial" w:hAnsi="Arial" w:cs="Arial"/>
          <w:sz w:val="24"/>
          <w:szCs w:val="24"/>
        </w:rPr>
        <w:t>nowowybudowane</w:t>
      </w:r>
      <w:proofErr w:type="spellEnd"/>
      <w:r w:rsidR="008B1DF5" w:rsidRPr="002E0B60">
        <w:rPr>
          <w:rFonts w:ascii="Arial" w:hAnsi="Arial" w:cs="Arial"/>
          <w:sz w:val="24"/>
          <w:szCs w:val="24"/>
        </w:rPr>
        <w:t xml:space="preserve"> przyłącza energetyczne,</w:t>
      </w:r>
      <w:r w:rsidR="006C61B8" w:rsidRPr="002E0B60">
        <w:rPr>
          <w:rFonts w:ascii="Arial" w:hAnsi="Arial" w:cs="Arial"/>
          <w:sz w:val="24"/>
          <w:szCs w:val="24"/>
        </w:rPr>
        <w:t xml:space="preserve"> </w:t>
      </w:r>
      <w:r w:rsidR="00C16BD0" w:rsidRPr="002E0B60">
        <w:rPr>
          <w:rFonts w:ascii="Arial" w:hAnsi="Arial" w:cs="Arial"/>
          <w:sz w:val="24"/>
          <w:szCs w:val="24"/>
        </w:rPr>
        <w:t xml:space="preserve">na których to Wykonawca ma zainstalować zgodnie z pozwoleniem na budowę automaty stacjonarne, </w:t>
      </w:r>
    </w:p>
    <w:p w:rsidR="00C16BD0" w:rsidRPr="002E0B60" w:rsidRDefault="008B1DF5" w:rsidP="006C61B8">
      <w:pPr>
        <w:pStyle w:val="Akapitzlist"/>
        <w:numPr>
          <w:ilvl w:val="0"/>
          <w:numId w:val="44"/>
        </w:numPr>
        <w:spacing w:line="360" w:lineRule="auto"/>
        <w:jc w:val="both"/>
        <w:rPr>
          <w:rFonts w:ascii="Arial" w:hAnsi="Arial" w:cs="Arial"/>
          <w:sz w:val="24"/>
          <w:szCs w:val="24"/>
        </w:rPr>
      </w:pPr>
      <w:r w:rsidRPr="002E0B60">
        <w:rPr>
          <w:rFonts w:ascii="Arial" w:hAnsi="Arial" w:cs="Arial"/>
          <w:sz w:val="24"/>
          <w:szCs w:val="24"/>
        </w:rPr>
        <w:t xml:space="preserve">dla 19 szt. Automatów stacjonarnych należy </w:t>
      </w:r>
      <w:proofErr w:type="gramStart"/>
      <w:r w:rsidRPr="002E0B60">
        <w:rPr>
          <w:rFonts w:ascii="Arial" w:hAnsi="Arial" w:cs="Arial"/>
          <w:sz w:val="24"/>
          <w:szCs w:val="24"/>
        </w:rPr>
        <w:t xml:space="preserve">wykonać </w:t>
      </w:r>
      <w:r w:rsidR="00467850" w:rsidRPr="002E0B60">
        <w:rPr>
          <w:rFonts w:ascii="Arial" w:hAnsi="Arial" w:cs="Arial"/>
          <w:sz w:val="24"/>
          <w:szCs w:val="24"/>
        </w:rPr>
        <w:t xml:space="preserve"> </w:t>
      </w:r>
      <w:r w:rsidRPr="002E0B60">
        <w:rPr>
          <w:rFonts w:ascii="Arial" w:hAnsi="Arial" w:cs="Arial"/>
          <w:sz w:val="24"/>
          <w:szCs w:val="24"/>
        </w:rPr>
        <w:t>przyłącza</w:t>
      </w:r>
      <w:proofErr w:type="gramEnd"/>
      <w:r w:rsidRPr="002E0B60">
        <w:rPr>
          <w:rFonts w:ascii="Arial" w:hAnsi="Arial" w:cs="Arial"/>
          <w:sz w:val="24"/>
          <w:szCs w:val="24"/>
        </w:rPr>
        <w:t xml:space="preserve"> energetyczne</w:t>
      </w:r>
      <w:r w:rsidR="00C16BD0" w:rsidRPr="002E0B60">
        <w:rPr>
          <w:rFonts w:ascii="Arial" w:hAnsi="Arial" w:cs="Arial"/>
          <w:sz w:val="24"/>
          <w:szCs w:val="24"/>
        </w:rPr>
        <w:t xml:space="preserve"> i zainstalować zgodnie z pozwoleniem na budowę</w:t>
      </w:r>
      <w:r w:rsidR="000D5BD5" w:rsidRPr="002E0B60">
        <w:rPr>
          <w:rFonts w:ascii="Arial" w:hAnsi="Arial" w:cs="Arial"/>
          <w:sz w:val="24"/>
          <w:szCs w:val="24"/>
        </w:rPr>
        <w:t>/zgłoszeniem</w:t>
      </w:r>
      <w:r w:rsidR="00C16BD0" w:rsidRPr="002E0B60">
        <w:rPr>
          <w:rFonts w:ascii="Arial" w:hAnsi="Arial" w:cs="Arial"/>
          <w:sz w:val="24"/>
          <w:szCs w:val="24"/>
        </w:rPr>
        <w:t xml:space="preserve"> automaty stacjonarne, </w:t>
      </w:r>
    </w:p>
    <w:p w:rsidR="008B1DF5" w:rsidRPr="002E0B60" w:rsidRDefault="008B1DF5" w:rsidP="006C61B8">
      <w:pPr>
        <w:pStyle w:val="Akapitzlist"/>
        <w:numPr>
          <w:ilvl w:val="0"/>
          <w:numId w:val="44"/>
        </w:numPr>
        <w:spacing w:line="360" w:lineRule="auto"/>
        <w:jc w:val="both"/>
        <w:rPr>
          <w:rFonts w:ascii="Arial" w:hAnsi="Arial" w:cs="Arial"/>
          <w:sz w:val="24"/>
          <w:szCs w:val="24"/>
        </w:rPr>
      </w:pPr>
      <w:proofErr w:type="gramStart"/>
      <w:r w:rsidRPr="002E0B60">
        <w:rPr>
          <w:rFonts w:ascii="Arial" w:hAnsi="Arial" w:cs="Arial"/>
          <w:sz w:val="24"/>
          <w:szCs w:val="24"/>
        </w:rPr>
        <w:lastRenderedPageBreak/>
        <w:t>dla</w:t>
      </w:r>
      <w:proofErr w:type="gramEnd"/>
      <w:r w:rsidRPr="002E0B60">
        <w:rPr>
          <w:rFonts w:ascii="Arial" w:hAnsi="Arial" w:cs="Arial"/>
          <w:sz w:val="24"/>
          <w:szCs w:val="24"/>
        </w:rPr>
        <w:t xml:space="preserve"> 14 szt. Automatów stacjonarnych istnieją wykorzystywane wcześniej przyłącza energetyczne.</w:t>
      </w:r>
    </w:p>
    <w:p w:rsidR="00DE1A9B" w:rsidRPr="002E0B60" w:rsidRDefault="00DE1A9B"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Przekazać plac budowy na czas realizacji robót budowlanych </w:t>
      </w:r>
      <w:proofErr w:type="gramStart"/>
      <w:r w:rsidRPr="002E0B60">
        <w:rPr>
          <w:rFonts w:ascii="Arial" w:hAnsi="Arial" w:cs="Arial"/>
          <w:sz w:val="24"/>
          <w:szCs w:val="24"/>
        </w:rPr>
        <w:t xml:space="preserve">związanych </w:t>
      </w:r>
      <w:r w:rsidR="00C16BD0" w:rsidRPr="002E0B60">
        <w:rPr>
          <w:rFonts w:ascii="Arial" w:hAnsi="Arial" w:cs="Arial"/>
          <w:sz w:val="24"/>
          <w:szCs w:val="24"/>
        </w:rPr>
        <w:t xml:space="preserve"> wykonaniem</w:t>
      </w:r>
      <w:proofErr w:type="gramEnd"/>
      <w:r w:rsidR="00C16BD0" w:rsidRPr="002E0B60">
        <w:rPr>
          <w:rFonts w:ascii="Arial" w:hAnsi="Arial" w:cs="Arial"/>
          <w:sz w:val="24"/>
          <w:szCs w:val="24"/>
        </w:rPr>
        <w:t xml:space="preserve"> przyłączy energetycznych i </w:t>
      </w:r>
      <w:r w:rsidRPr="002E0B60">
        <w:rPr>
          <w:rFonts w:ascii="Arial" w:hAnsi="Arial" w:cs="Arial"/>
          <w:sz w:val="24"/>
          <w:szCs w:val="24"/>
        </w:rPr>
        <w:t xml:space="preserve"> instalacją Automatów stacjonarnych</w:t>
      </w:r>
      <w:r w:rsidR="00C16BD0" w:rsidRPr="002E0B60">
        <w:rPr>
          <w:rFonts w:ascii="Arial" w:hAnsi="Arial" w:cs="Arial"/>
          <w:sz w:val="24"/>
          <w:szCs w:val="24"/>
        </w:rPr>
        <w:t xml:space="preserve"> bądź samych prac i robót dotyczących jedynie instalacji automatów stacjonarnych, </w:t>
      </w:r>
    </w:p>
    <w:p w:rsidR="000B3FED" w:rsidRPr="002E0B60" w:rsidRDefault="001C4C54"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uzgodnić</w:t>
      </w:r>
      <w:proofErr w:type="gramEnd"/>
      <w:r w:rsidRPr="002E0B60">
        <w:rPr>
          <w:rFonts w:ascii="Arial" w:hAnsi="Arial" w:cs="Arial"/>
          <w:sz w:val="24"/>
          <w:szCs w:val="24"/>
        </w:rPr>
        <w:t xml:space="preserve"> z przewoźnikami</w:t>
      </w:r>
      <w:r w:rsidR="00C2607B" w:rsidRPr="002E0B60">
        <w:rPr>
          <w:rFonts w:ascii="Arial" w:hAnsi="Arial" w:cs="Arial"/>
          <w:sz w:val="24"/>
          <w:szCs w:val="24"/>
        </w:rPr>
        <w:t>, którzy świadczą usługi</w:t>
      </w:r>
      <w:r w:rsidR="00467850" w:rsidRPr="002E0B60">
        <w:rPr>
          <w:rFonts w:ascii="Arial" w:hAnsi="Arial" w:cs="Arial"/>
          <w:sz w:val="24"/>
          <w:szCs w:val="24"/>
        </w:rPr>
        <w:t xml:space="preserve"> przewozów w komunikacji miejskiej</w:t>
      </w:r>
      <w:r w:rsidR="00C2607B" w:rsidRPr="002E0B60">
        <w:rPr>
          <w:rFonts w:ascii="Arial" w:hAnsi="Arial" w:cs="Arial"/>
          <w:sz w:val="24"/>
          <w:szCs w:val="24"/>
        </w:rPr>
        <w:t xml:space="preserve"> na podstawie umów zawartych z </w:t>
      </w:r>
      <w:r w:rsidR="00CB5325" w:rsidRPr="002E0B60">
        <w:rPr>
          <w:rFonts w:ascii="Arial" w:hAnsi="Arial" w:cs="Arial"/>
          <w:sz w:val="24"/>
          <w:szCs w:val="24"/>
        </w:rPr>
        <w:t>Zamawiającym</w:t>
      </w:r>
      <w:r w:rsidR="00C2607B" w:rsidRPr="002E0B60">
        <w:rPr>
          <w:rFonts w:ascii="Arial" w:hAnsi="Arial" w:cs="Arial"/>
          <w:sz w:val="24"/>
          <w:szCs w:val="24"/>
        </w:rPr>
        <w:t>,</w:t>
      </w:r>
      <w:r w:rsidRPr="002E0B60">
        <w:rPr>
          <w:rFonts w:ascii="Arial" w:hAnsi="Arial" w:cs="Arial"/>
          <w:sz w:val="24"/>
          <w:szCs w:val="24"/>
        </w:rPr>
        <w:t xml:space="preserve"> zaproponowany przez Wykonawcę sposób i harmonogram realizacji instalacji i montażu urządzeń w pojazdach.</w:t>
      </w:r>
    </w:p>
    <w:p w:rsidR="00DD1BDE" w:rsidRPr="002E0B60" w:rsidRDefault="00DD1BDE"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zgłaszać</w:t>
      </w:r>
      <w:proofErr w:type="gramEnd"/>
      <w:r w:rsidRPr="002E0B60">
        <w:rPr>
          <w:rFonts w:ascii="Arial" w:hAnsi="Arial" w:cs="Arial"/>
          <w:sz w:val="24"/>
          <w:szCs w:val="24"/>
        </w:rPr>
        <w:t xml:space="preserve"> wykryte </w:t>
      </w:r>
      <w:r w:rsidR="009C496B" w:rsidRPr="002E0B60">
        <w:rPr>
          <w:rFonts w:ascii="Arial" w:hAnsi="Arial" w:cs="Arial"/>
          <w:sz w:val="24"/>
          <w:szCs w:val="24"/>
        </w:rPr>
        <w:t>usterki</w:t>
      </w:r>
      <w:r w:rsidR="00CB42C7" w:rsidRPr="002E0B60">
        <w:rPr>
          <w:rFonts w:ascii="Arial" w:hAnsi="Arial" w:cs="Arial"/>
          <w:sz w:val="24"/>
          <w:szCs w:val="24"/>
        </w:rPr>
        <w:t xml:space="preserve"> </w:t>
      </w:r>
      <w:r w:rsidRPr="002E0B60">
        <w:rPr>
          <w:rFonts w:ascii="Arial" w:hAnsi="Arial" w:cs="Arial"/>
          <w:sz w:val="24"/>
          <w:szCs w:val="24"/>
        </w:rPr>
        <w:t>Systemu.</w:t>
      </w:r>
    </w:p>
    <w:p w:rsidR="00637C73" w:rsidRPr="002E0B60" w:rsidRDefault="00637C73" w:rsidP="00637C73">
      <w:pPr>
        <w:pStyle w:val="Akapitzlist"/>
        <w:spacing w:line="360" w:lineRule="auto"/>
        <w:jc w:val="both"/>
        <w:rPr>
          <w:rFonts w:ascii="Arial" w:hAnsi="Arial" w:cs="Arial"/>
          <w:sz w:val="24"/>
          <w:szCs w:val="24"/>
        </w:rPr>
      </w:pPr>
    </w:p>
    <w:p w:rsidR="00DD1BDE" w:rsidRPr="002E0B60" w:rsidRDefault="00DD1BDE" w:rsidP="008F5B2C">
      <w:pPr>
        <w:pStyle w:val="Akapitzlist"/>
        <w:numPr>
          <w:ilvl w:val="0"/>
          <w:numId w:val="6"/>
        </w:numPr>
        <w:spacing w:line="360" w:lineRule="auto"/>
        <w:jc w:val="both"/>
        <w:rPr>
          <w:rFonts w:ascii="Arial" w:hAnsi="Arial" w:cs="Arial"/>
          <w:b/>
          <w:sz w:val="24"/>
          <w:szCs w:val="24"/>
        </w:rPr>
      </w:pPr>
      <w:r w:rsidRPr="002E0B60">
        <w:rPr>
          <w:rFonts w:ascii="Arial" w:hAnsi="Arial" w:cs="Arial"/>
          <w:b/>
          <w:sz w:val="24"/>
          <w:szCs w:val="24"/>
        </w:rPr>
        <w:t>Wykonawca zobowiązuje się</w:t>
      </w:r>
      <w:r w:rsidR="00316067" w:rsidRPr="002E0B60">
        <w:rPr>
          <w:rFonts w:ascii="Arial" w:hAnsi="Arial" w:cs="Arial"/>
          <w:b/>
          <w:sz w:val="24"/>
          <w:szCs w:val="24"/>
        </w:rPr>
        <w:t xml:space="preserve"> do</w:t>
      </w:r>
      <w:r w:rsidRPr="002E0B60">
        <w:rPr>
          <w:rFonts w:ascii="Arial" w:hAnsi="Arial" w:cs="Arial"/>
          <w:b/>
          <w:sz w:val="24"/>
          <w:szCs w:val="24"/>
        </w:rPr>
        <w:t xml:space="preserve">: </w:t>
      </w:r>
    </w:p>
    <w:p w:rsidR="00F23D1D" w:rsidRPr="002E0B60" w:rsidRDefault="009C496B"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w</w:t>
      </w:r>
      <w:r w:rsidR="00316067" w:rsidRPr="002E0B60">
        <w:rPr>
          <w:rFonts w:ascii="Arial" w:hAnsi="Arial" w:cs="Arial"/>
          <w:sz w:val="24"/>
          <w:szCs w:val="24"/>
        </w:rPr>
        <w:t>spółdziałania</w:t>
      </w:r>
      <w:proofErr w:type="gramEnd"/>
      <w:r w:rsidR="00637C73" w:rsidRPr="002E0B60">
        <w:rPr>
          <w:rFonts w:ascii="Arial" w:hAnsi="Arial" w:cs="Arial"/>
          <w:sz w:val="24"/>
          <w:szCs w:val="24"/>
        </w:rPr>
        <w:t xml:space="preserve"> z Zamawiającym przy </w:t>
      </w:r>
      <w:r w:rsidR="00452A05" w:rsidRPr="002E0B60">
        <w:rPr>
          <w:rFonts w:ascii="Arial" w:hAnsi="Arial" w:cs="Arial"/>
          <w:sz w:val="24"/>
          <w:szCs w:val="24"/>
        </w:rPr>
        <w:t>wykonywaniu</w:t>
      </w:r>
      <w:r w:rsidR="00637C73" w:rsidRPr="002E0B60">
        <w:rPr>
          <w:rFonts w:ascii="Arial" w:hAnsi="Arial" w:cs="Arial"/>
          <w:sz w:val="24"/>
          <w:szCs w:val="24"/>
        </w:rPr>
        <w:t xml:space="preserve"> Umowy</w:t>
      </w:r>
      <w:r w:rsidRPr="002E0B60">
        <w:rPr>
          <w:rFonts w:ascii="Arial" w:hAnsi="Arial" w:cs="Arial"/>
          <w:sz w:val="24"/>
          <w:szCs w:val="24"/>
        </w:rPr>
        <w:t>,</w:t>
      </w:r>
      <w:r w:rsidR="00452A05" w:rsidRPr="002E0B60">
        <w:rPr>
          <w:rFonts w:ascii="Arial" w:hAnsi="Arial" w:cs="Arial"/>
          <w:sz w:val="24"/>
          <w:szCs w:val="24"/>
        </w:rPr>
        <w:t xml:space="preserve"> </w:t>
      </w:r>
    </w:p>
    <w:p w:rsidR="001C4C54" w:rsidRPr="002E0B60" w:rsidRDefault="009C496B"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w</w:t>
      </w:r>
      <w:r w:rsidR="00316067" w:rsidRPr="002E0B60">
        <w:rPr>
          <w:rFonts w:ascii="Arial" w:hAnsi="Arial" w:cs="Arial"/>
          <w:sz w:val="24"/>
          <w:szCs w:val="24"/>
        </w:rPr>
        <w:t>ykonania</w:t>
      </w:r>
      <w:proofErr w:type="gramEnd"/>
      <w:r w:rsidR="00DD1BDE" w:rsidRPr="002E0B60">
        <w:rPr>
          <w:rFonts w:ascii="Arial" w:hAnsi="Arial" w:cs="Arial"/>
          <w:sz w:val="24"/>
          <w:szCs w:val="24"/>
        </w:rPr>
        <w:t xml:space="preserve"> przedmiot Umowy</w:t>
      </w:r>
      <w:r w:rsidR="004764DE" w:rsidRPr="002E0B60">
        <w:rPr>
          <w:rFonts w:ascii="Arial" w:hAnsi="Arial" w:cs="Arial"/>
          <w:sz w:val="24"/>
          <w:szCs w:val="24"/>
        </w:rPr>
        <w:t xml:space="preserve"> nie później niż</w:t>
      </w:r>
      <w:r w:rsidR="00DD1BDE" w:rsidRPr="002E0B60">
        <w:rPr>
          <w:rFonts w:ascii="Arial" w:hAnsi="Arial" w:cs="Arial"/>
          <w:sz w:val="24"/>
          <w:szCs w:val="24"/>
        </w:rPr>
        <w:t xml:space="preserve"> </w:t>
      </w:r>
      <w:r w:rsidR="001C4C54" w:rsidRPr="002E0B60">
        <w:rPr>
          <w:rFonts w:ascii="Arial" w:hAnsi="Arial" w:cs="Arial"/>
          <w:sz w:val="24"/>
          <w:szCs w:val="24"/>
        </w:rPr>
        <w:t>w terminie</w:t>
      </w:r>
      <w:r w:rsidRPr="002E0B60">
        <w:rPr>
          <w:rFonts w:ascii="Arial" w:hAnsi="Arial" w:cs="Arial"/>
          <w:sz w:val="24"/>
          <w:szCs w:val="24"/>
        </w:rPr>
        <w:t xml:space="preserve"> określonym w § 5</w:t>
      </w:r>
      <w:r w:rsidR="004764DE" w:rsidRPr="002E0B60">
        <w:rPr>
          <w:rFonts w:ascii="Arial" w:hAnsi="Arial" w:cs="Arial"/>
          <w:sz w:val="24"/>
          <w:szCs w:val="24"/>
        </w:rPr>
        <w:t xml:space="preserve"> ust. 4</w:t>
      </w:r>
      <w:r w:rsidRPr="002E0B60">
        <w:rPr>
          <w:rFonts w:ascii="Arial" w:hAnsi="Arial" w:cs="Arial"/>
          <w:sz w:val="24"/>
          <w:szCs w:val="24"/>
        </w:rPr>
        <w:t xml:space="preserve"> </w:t>
      </w:r>
      <w:r w:rsidR="004764DE" w:rsidRPr="002E0B60">
        <w:rPr>
          <w:rFonts w:ascii="Arial" w:hAnsi="Arial" w:cs="Arial"/>
          <w:sz w:val="24"/>
          <w:szCs w:val="24"/>
        </w:rPr>
        <w:t xml:space="preserve">z zastrzeżeniem § 5 ust. </w:t>
      </w:r>
      <w:r w:rsidR="00CB5325" w:rsidRPr="002E0B60">
        <w:rPr>
          <w:rFonts w:ascii="Arial" w:hAnsi="Arial" w:cs="Arial"/>
          <w:sz w:val="24"/>
          <w:szCs w:val="24"/>
        </w:rPr>
        <w:t>5</w:t>
      </w:r>
      <w:r w:rsidR="004764DE" w:rsidRPr="002E0B60">
        <w:rPr>
          <w:rFonts w:ascii="Arial" w:hAnsi="Arial" w:cs="Arial"/>
          <w:sz w:val="24"/>
          <w:szCs w:val="24"/>
        </w:rPr>
        <w:t xml:space="preserve"> U</w:t>
      </w:r>
      <w:r w:rsidRPr="002E0B60">
        <w:rPr>
          <w:rFonts w:ascii="Arial" w:hAnsi="Arial" w:cs="Arial"/>
          <w:sz w:val="24"/>
          <w:szCs w:val="24"/>
        </w:rPr>
        <w:t>mowy</w:t>
      </w:r>
      <w:r w:rsidR="001C4C54" w:rsidRPr="002E0B60">
        <w:rPr>
          <w:rFonts w:ascii="Arial" w:hAnsi="Arial" w:cs="Arial"/>
          <w:sz w:val="24"/>
          <w:szCs w:val="24"/>
        </w:rPr>
        <w:t xml:space="preserve"> </w:t>
      </w:r>
      <w:r w:rsidR="00DD1BDE" w:rsidRPr="002E0B60">
        <w:rPr>
          <w:rFonts w:ascii="Arial" w:hAnsi="Arial" w:cs="Arial"/>
          <w:sz w:val="24"/>
          <w:szCs w:val="24"/>
        </w:rPr>
        <w:t>z należytą starannością, przy zachowaniu zasad współczesnej wiedzy technicznej i zgodnie z obowiązującymi przepisami prawa</w:t>
      </w:r>
      <w:r w:rsidRPr="002E0B60">
        <w:rPr>
          <w:rFonts w:ascii="Arial" w:hAnsi="Arial" w:cs="Arial"/>
          <w:sz w:val="24"/>
          <w:szCs w:val="24"/>
        </w:rPr>
        <w:t>,</w:t>
      </w:r>
      <w:r w:rsidR="00DD1BDE" w:rsidRPr="002E0B60">
        <w:rPr>
          <w:rFonts w:ascii="Arial" w:hAnsi="Arial" w:cs="Arial"/>
          <w:sz w:val="24"/>
          <w:szCs w:val="24"/>
        </w:rPr>
        <w:t xml:space="preserve"> </w:t>
      </w:r>
    </w:p>
    <w:p w:rsidR="001C4C54" w:rsidRPr="002E0B60" w:rsidRDefault="00316067"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działania</w:t>
      </w:r>
      <w:proofErr w:type="gramEnd"/>
      <w:r w:rsidR="00DD1BDE" w:rsidRPr="002E0B60">
        <w:rPr>
          <w:rFonts w:ascii="Arial" w:hAnsi="Arial" w:cs="Arial"/>
          <w:sz w:val="24"/>
          <w:szCs w:val="24"/>
        </w:rPr>
        <w:t xml:space="preserve"> jedynie w zakresie swoich uprawnień i przestrzegać wskazówek Zamawiającego,</w:t>
      </w:r>
    </w:p>
    <w:p w:rsidR="00DD1BDE" w:rsidRPr="002E0B60" w:rsidRDefault="00DD1BDE"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przestrzega</w:t>
      </w:r>
      <w:r w:rsidR="00316067" w:rsidRPr="002E0B60">
        <w:rPr>
          <w:rFonts w:ascii="Arial" w:hAnsi="Arial" w:cs="Arial"/>
          <w:sz w:val="24"/>
          <w:szCs w:val="24"/>
        </w:rPr>
        <w:t>nia</w:t>
      </w:r>
      <w:proofErr w:type="gramEnd"/>
      <w:r w:rsidRPr="002E0B60">
        <w:rPr>
          <w:rFonts w:ascii="Arial" w:hAnsi="Arial" w:cs="Arial"/>
          <w:sz w:val="24"/>
          <w:szCs w:val="24"/>
        </w:rPr>
        <w:t xml:space="preserve"> obowiązujących przepisów o ochronie danych osobowych oraz ochronie informacji niejawnych</w:t>
      </w:r>
      <w:r w:rsidR="00CB5325" w:rsidRPr="002E0B60">
        <w:rPr>
          <w:rFonts w:ascii="Arial" w:hAnsi="Arial" w:cs="Arial"/>
          <w:sz w:val="24"/>
          <w:szCs w:val="24"/>
        </w:rPr>
        <w:t xml:space="preserve"> oraz wszelkich innych niezbędnych i koniecznych przy realizacji umowy.</w:t>
      </w:r>
    </w:p>
    <w:p w:rsidR="00F23D1D" w:rsidRPr="002E0B60" w:rsidRDefault="00316067"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zrealizowania</w:t>
      </w:r>
      <w:proofErr w:type="gramEnd"/>
      <w:r w:rsidR="004764DE" w:rsidRPr="002E0B60">
        <w:rPr>
          <w:rFonts w:ascii="Arial" w:hAnsi="Arial" w:cs="Arial"/>
          <w:sz w:val="24"/>
          <w:szCs w:val="24"/>
        </w:rPr>
        <w:t xml:space="preserve"> </w:t>
      </w:r>
      <w:r w:rsidR="00F23D1D" w:rsidRPr="002E0B60">
        <w:rPr>
          <w:rFonts w:ascii="Arial" w:hAnsi="Arial" w:cs="Arial"/>
          <w:sz w:val="24"/>
          <w:szCs w:val="24"/>
        </w:rPr>
        <w:t>instalacj</w:t>
      </w:r>
      <w:r w:rsidRPr="002E0B60">
        <w:rPr>
          <w:rFonts w:ascii="Arial" w:hAnsi="Arial" w:cs="Arial"/>
          <w:sz w:val="24"/>
          <w:szCs w:val="24"/>
        </w:rPr>
        <w:t>i</w:t>
      </w:r>
      <w:r w:rsidR="00F23D1D" w:rsidRPr="002E0B60">
        <w:rPr>
          <w:rFonts w:ascii="Arial" w:hAnsi="Arial" w:cs="Arial"/>
          <w:sz w:val="24"/>
          <w:szCs w:val="24"/>
        </w:rPr>
        <w:t xml:space="preserve"> i montaż</w:t>
      </w:r>
      <w:r w:rsidRPr="002E0B60">
        <w:rPr>
          <w:rFonts w:ascii="Arial" w:hAnsi="Arial" w:cs="Arial"/>
          <w:sz w:val="24"/>
          <w:szCs w:val="24"/>
        </w:rPr>
        <w:t>u</w:t>
      </w:r>
      <w:r w:rsidR="00F23D1D" w:rsidRPr="002E0B60">
        <w:rPr>
          <w:rFonts w:ascii="Arial" w:hAnsi="Arial" w:cs="Arial"/>
          <w:sz w:val="24"/>
          <w:szCs w:val="24"/>
        </w:rPr>
        <w:t xml:space="preserve"> urządzeń (w tym urządzeń w pojazdach) zgodnie z przedstawionym i zaakceptowanym harmonogramem</w:t>
      </w:r>
    </w:p>
    <w:p w:rsidR="00F43041" w:rsidRPr="002E0B60" w:rsidRDefault="00316067"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wykonania</w:t>
      </w:r>
      <w:proofErr w:type="gramEnd"/>
      <w:r w:rsidR="004764DE" w:rsidRPr="002E0B60">
        <w:rPr>
          <w:rFonts w:ascii="Arial" w:hAnsi="Arial" w:cs="Arial"/>
          <w:sz w:val="24"/>
          <w:szCs w:val="24"/>
        </w:rPr>
        <w:t xml:space="preserve"> </w:t>
      </w:r>
      <w:r w:rsidR="00F43041" w:rsidRPr="002E0B60">
        <w:rPr>
          <w:rFonts w:ascii="Arial" w:hAnsi="Arial" w:cs="Arial"/>
          <w:sz w:val="24"/>
          <w:szCs w:val="24"/>
        </w:rPr>
        <w:t>Umow</w:t>
      </w:r>
      <w:r w:rsidRPr="002E0B60">
        <w:rPr>
          <w:rFonts w:ascii="Arial" w:hAnsi="Arial" w:cs="Arial"/>
          <w:sz w:val="24"/>
          <w:szCs w:val="24"/>
        </w:rPr>
        <w:t>y</w:t>
      </w:r>
      <w:r w:rsidR="00F43041" w:rsidRPr="002E0B60">
        <w:rPr>
          <w:rFonts w:ascii="Arial" w:hAnsi="Arial" w:cs="Arial"/>
          <w:sz w:val="24"/>
          <w:szCs w:val="24"/>
        </w:rPr>
        <w:t xml:space="preserve"> w sposób niepowodujący zaprzestania lub zakłócenia pracy Infrastruktury Zamawiającego. Powyższe nie dotyczy elementów Infrastruktury Zamawiającego, których wstrzymanie, wyłączenie lub ograniczenie eksploatacji Strony uzgodniły między sobą</w:t>
      </w:r>
      <w:r w:rsidR="004764DE" w:rsidRPr="002E0B60">
        <w:rPr>
          <w:rFonts w:ascii="Arial" w:hAnsi="Arial" w:cs="Arial"/>
          <w:sz w:val="24"/>
          <w:szCs w:val="24"/>
        </w:rPr>
        <w:t>,</w:t>
      </w:r>
    </w:p>
    <w:p w:rsidR="00C47CFE" w:rsidRPr="002E0B60" w:rsidRDefault="004764DE"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j</w:t>
      </w:r>
      <w:r w:rsidR="00C47CFE" w:rsidRPr="002E0B60">
        <w:rPr>
          <w:rFonts w:ascii="Arial" w:hAnsi="Arial" w:cs="Arial"/>
          <w:sz w:val="24"/>
          <w:szCs w:val="24"/>
        </w:rPr>
        <w:t>eżeli</w:t>
      </w:r>
      <w:proofErr w:type="gramEnd"/>
      <w:r w:rsidR="00C47CFE" w:rsidRPr="002E0B60">
        <w:rPr>
          <w:rFonts w:ascii="Arial" w:hAnsi="Arial" w:cs="Arial"/>
          <w:sz w:val="24"/>
          <w:szCs w:val="24"/>
        </w:rPr>
        <w:t xml:space="preserve"> wykonanie Umowy wymagać będzie wyłączenia elementów</w:t>
      </w:r>
      <w:r w:rsidR="002D24C1" w:rsidRPr="002E0B60">
        <w:rPr>
          <w:rFonts w:ascii="Arial" w:hAnsi="Arial" w:cs="Arial"/>
          <w:sz w:val="24"/>
          <w:szCs w:val="24"/>
        </w:rPr>
        <w:t xml:space="preserve"> obecnie posiadanej</w:t>
      </w:r>
      <w:r w:rsidR="00C47CFE" w:rsidRPr="002E0B60">
        <w:rPr>
          <w:rFonts w:ascii="Arial" w:hAnsi="Arial" w:cs="Arial"/>
          <w:sz w:val="24"/>
          <w:szCs w:val="24"/>
        </w:rPr>
        <w:t xml:space="preserve"> Infrastruktury Zamawiającego, Wykonawca </w:t>
      </w:r>
      <w:r w:rsidR="00C47CFE" w:rsidRPr="002E0B60">
        <w:rPr>
          <w:rFonts w:ascii="Arial" w:hAnsi="Arial" w:cs="Arial"/>
          <w:sz w:val="24"/>
          <w:szCs w:val="24"/>
        </w:rPr>
        <w:lastRenderedPageBreak/>
        <w:t>zobowiązuje się do minimalizacji czasu takiego ich wyłączenia</w:t>
      </w:r>
      <w:r w:rsidRPr="002E0B60">
        <w:rPr>
          <w:rFonts w:ascii="Arial" w:hAnsi="Arial" w:cs="Arial"/>
          <w:sz w:val="24"/>
          <w:szCs w:val="24"/>
        </w:rPr>
        <w:t>,</w:t>
      </w:r>
      <w:r w:rsidR="00CB5325" w:rsidRPr="002E0B60">
        <w:rPr>
          <w:rFonts w:ascii="Arial" w:hAnsi="Arial" w:cs="Arial"/>
          <w:sz w:val="24"/>
          <w:szCs w:val="24"/>
        </w:rPr>
        <w:t xml:space="preserve"> każdorazowo uzgadniając to z Zamawiającym w drodze mailowej</w:t>
      </w:r>
      <w:r w:rsidR="00AF4D66" w:rsidRPr="002E0B60">
        <w:rPr>
          <w:rFonts w:ascii="Arial" w:hAnsi="Arial" w:cs="Arial"/>
          <w:sz w:val="24"/>
          <w:szCs w:val="24"/>
        </w:rPr>
        <w:t xml:space="preserve"> zgodnie z trybem</w:t>
      </w:r>
      <w:r w:rsidR="00CB5325" w:rsidRPr="002E0B60">
        <w:rPr>
          <w:rFonts w:ascii="Arial" w:hAnsi="Arial" w:cs="Arial"/>
          <w:sz w:val="24"/>
          <w:szCs w:val="24"/>
        </w:rPr>
        <w:t xml:space="preserve"> </w:t>
      </w:r>
      <w:r w:rsidR="003535C8" w:rsidRPr="002E0B60">
        <w:rPr>
          <w:rFonts w:ascii="Arial" w:hAnsi="Arial" w:cs="Arial"/>
          <w:sz w:val="24"/>
          <w:szCs w:val="24"/>
        </w:rPr>
        <w:t>określonym w § 19 niniejszej Umowy</w:t>
      </w:r>
      <w:r w:rsidR="00CB5325" w:rsidRPr="002E0B60">
        <w:rPr>
          <w:rFonts w:ascii="Arial" w:hAnsi="Arial" w:cs="Arial"/>
          <w:sz w:val="24"/>
          <w:szCs w:val="24"/>
        </w:rPr>
        <w:t>.</w:t>
      </w:r>
    </w:p>
    <w:p w:rsidR="00DF1440" w:rsidRPr="002E0B60" w:rsidRDefault="00316067"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zapewnienia</w:t>
      </w:r>
      <w:proofErr w:type="gramEnd"/>
      <w:r w:rsidR="004764DE" w:rsidRPr="002E0B60">
        <w:rPr>
          <w:rFonts w:ascii="Arial" w:hAnsi="Arial" w:cs="Arial"/>
          <w:sz w:val="24"/>
          <w:szCs w:val="24"/>
        </w:rPr>
        <w:t xml:space="preserve"> </w:t>
      </w:r>
      <w:r w:rsidRPr="002E0B60">
        <w:rPr>
          <w:rFonts w:ascii="Arial" w:hAnsi="Arial" w:cs="Arial"/>
          <w:sz w:val="24"/>
          <w:szCs w:val="24"/>
        </w:rPr>
        <w:t>uruchomienia</w:t>
      </w:r>
      <w:r w:rsidR="00DF1440" w:rsidRPr="002E0B60">
        <w:rPr>
          <w:rFonts w:ascii="Arial" w:hAnsi="Arial" w:cs="Arial"/>
          <w:sz w:val="24"/>
          <w:szCs w:val="24"/>
        </w:rPr>
        <w:t xml:space="preserve"> realizacji płatności bezgotówkowych za pośrednictwem agenta rozliczeniowego wyłonionego przez Zamawiającego </w:t>
      </w:r>
      <w:r w:rsidRPr="002E0B60">
        <w:rPr>
          <w:rFonts w:ascii="Arial" w:hAnsi="Arial" w:cs="Arial"/>
          <w:sz w:val="24"/>
          <w:szCs w:val="24"/>
        </w:rPr>
        <w:br/>
      </w:r>
      <w:r w:rsidR="00DF1440" w:rsidRPr="002E0B60">
        <w:rPr>
          <w:rFonts w:ascii="Arial" w:hAnsi="Arial" w:cs="Arial"/>
          <w:sz w:val="24"/>
          <w:szCs w:val="24"/>
        </w:rPr>
        <w:t xml:space="preserve">w odrębnym postępowaniu, poprzez poszczególne komponenty Systemu, </w:t>
      </w:r>
      <w:r w:rsidRPr="002E0B60">
        <w:rPr>
          <w:rFonts w:ascii="Arial" w:hAnsi="Arial" w:cs="Arial"/>
          <w:sz w:val="24"/>
          <w:szCs w:val="24"/>
        </w:rPr>
        <w:br/>
      </w:r>
      <w:r w:rsidR="00DF1440" w:rsidRPr="002E0B60">
        <w:rPr>
          <w:rFonts w:ascii="Arial" w:hAnsi="Arial" w:cs="Arial"/>
          <w:sz w:val="24"/>
          <w:szCs w:val="24"/>
        </w:rPr>
        <w:t>w których przewidziano taką płatność</w:t>
      </w:r>
      <w:r w:rsidR="004764DE" w:rsidRPr="002E0B60">
        <w:rPr>
          <w:rFonts w:ascii="Arial" w:hAnsi="Arial" w:cs="Arial"/>
          <w:sz w:val="24"/>
          <w:szCs w:val="24"/>
        </w:rPr>
        <w:t>,</w:t>
      </w:r>
    </w:p>
    <w:p w:rsidR="00C47CFE" w:rsidRPr="002E0B60" w:rsidRDefault="00C47CFE"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reali</w:t>
      </w:r>
      <w:r w:rsidR="00316067" w:rsidRPr="002E0B60">
        <w:rPr>
          <w:rFonts w:ascii="Arial" w:hAnsi="Arial" w:cs="Arial"/>
          <w:sz w:val="24"/>
          <w:szCs w:val="24"/>
        </w:rPr>
        <w:t>zowania</w:t>
      </w:r>
      <w:proofErr w:type="gramEnd"/>
      <w:r w:rsidR="00316067" w:rsidRPr="002E0B60">
        <w:rPr>
          <w:rFonts w:ascii="Arial" w:hAnsi="Arial" w:cs="Arial"/>
          <w:sz w:val="24"/>
          <w:szCs w:val="24"/>
        </w:rPr>
        <w:t xml:space="preserve"> Umowy</w:t>
      </w:r>
      <w:r w:rsidRPr="002E0B60">
        <w:rPr>
          <w:rFonts w:ascii="Arial" w:hAnsi="Arial" w:cs="Arial"/>
          <w:sz w:val="24"/>
          <w:szCs w:val="24"/>
        </w:rPr>
        <w:t xml:space="preserve"> w sposób, który nie będzie naruszał warunków licencji, gwarancji oraz serwisu na poszczególne elementy systemów Zamawiającego</w:t>
      </w:r>
      <w:r w:rsidR="004764DE" w:rsidRPr="002E0B60">
        <w:rPr>
          <w:rFonts w:ascii="Arial" w:hAnsi="Arial" w:cs="Arial"/>
          <w:sz w:val="24"/>
          <w:szCs w:val="24"/>
        </w:rPr>
        <w:t>,</w:t>
      </w:r>
    </w:p>
    <w:p w:rsidR="003535C8" w:rsidRPr="002E0B60" w:rsidRDefault="003535C8"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wykonania</w:t>
      </w:r>
      <w:proofErr w:type="gramEnd"/>
      <w:r w:rsidRPr="002E0B60">
        <w:rPr>
          <w:rFonts w:ascii="Arial" w:hAnsi="Arial" w:cs="Arial"/>
          <w:sz w:val="24"/>
          <w:szCs w:val="24"/>
        </w:rPr>
        <w:t xml:space="preserve"> robót budowlanych w zakresie instalacji</w:t>
      </w:r>
      <w:r w:rsidR="006F75E2" w:rsidRPr="002E0B60">
        <w:rPr>
          <w:rFonts w:ascii="Arial" w:hAnsi="Arial" w:cs="Arial"/>
          <w:sz w:val="24"/>
          <w:szCs w:val="24"/>
        </w:rPr>
        <w:t>, podłączenia do sieci dystrybucyjnej</w:t>
      </w:r>
      <w:r w:rsidRPr="002E0B60">
        <w:rPr>
          <w:rFonts w:ascii="Arial" w:hAnsi="Arial" w:cs="Arial"/>
          <w:sz w:val="24"/>
          <w:szCs w:val="24"/>
        </w:rPr>
        <w:t xml:space="preserve"> i uruchomienia stacjonarnych automatów biletowych</w:t>
      </w:r>
      <w:r w:rsidR="000A1A3C" w:rsidRPr="002E0B60">
        <w:rPr>
          <w:rFonts w:ascii="Arial" w:hAnsi="Arial" w:cs="Arial"/>
          <w:sz w:val="24"/>
          <w:szCs w:val="24"/>
        </w:rPr>
        <w:t xml:space="preserve"> zgodnie </w:t>
      </w:r>
      <w:r w:rsidR="00640D79" w:rsidRPr="002E0B60">
        <w:rPr>
          <w:rFonts w:ascii="Arial" w:hAnsi="Arial" w:cs="Arial"/>
          <w:sz w:val="24"/>
          <w:szCs w:val="24"/>
        </w:rPr>
        <w:t xml:space="preserve">z umową (wraz z załącznikami) oraz mającymi zastosowanie przepisami powszechnie obowiązującego prawa, normami i z zasadami wiedzy technicznej oraz sztuki budowlanej, a także dokonanie niezbędnych </w:t>
      </w:r>
      <w:r w:rsidR="00372328" w:rsidRPr="002E0B60">
        <w:rPr>
          <w:rFonts w:ascii="Arial" w:hAnsi="Arial" w:cs="Arial"/>
          <w:sz w:val="24"/>
          <w:szCs w:val="24"/>
        </w:rPr>
        <w:t>odbiorów w tym zakresie a także do ustanowienia kierownika budowy w odpowiedniej specjalności.</w:t>
      </w:r>
    </w:p>
    <w:p w:rsidR="003535C8" w:rsidRPr="002E0B60" w:rsidRDefault="00640D79"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 </w:t>
      </w:r>
      <w:proofErr w:type="gramStart"/>
      <w:r w:rsidR="003535C8" w:rsidRPr="002E0B60">
        <w:rPr>
          <w:rFonts w:ascii="Arial" w:hAnsi="Arial" w:cs="Arial"/>
          <w:sz w:val="24"/>
          <w:szCs w:val="24"/>
        </w:rPr>
        <w:t>respektowania</w:t>
      </w:r>
      <w:proofErr w:type="gramEnd"/>
      <w:r w:rsidR="003535C8" w:rsidRPr="002E0B60">
        <w:rPr>
          <w:rFonts w:ascii="Arial" w:hAnsi="Arial" w:cs="Arial"/>
          <w:sz w:val="24"/>
          <w:szCs w:val="24"/>
        </w:rPr>
        <w:t xml:space="preserve"> zasad bezpieczeństwa i higieny pracy oraz zas</w:t>
      </w:r>
      <w:r w:rsidRPr="002E0B60">
        <w:rPr>
          <w:rFonts w:ascii="Arial" w:hAnsi="Arial" w:cs="Arial"/>
          <w:sz w:val="24"/>
          <w:szCs w:val="24"/>
        </w:rPr>
        <w:t>ad ochrony przeciwpożarowej,</w:t>
      </w:r>
    </w:p>
    <w:p w:rsidR="003535C8" w:rsidRPr="002E0B60" w:rsidRDefault="00640D79"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 </w:t>
      </w:r>
      <w:proofErr w:type="gramStart"/>
      <w:r w:rsidR="003535C8" w:rsidRPr="002E0B60">
        <w:rPr>
          <w:rFonts w:ascii="Arial" w:hAnsi="Arial" w:cs="Arial"/>
          <w:sz w:val="24"/>
          <w:szCs w:val="24"/>
        </w:rPr>
        <w:t>zabezpieczenia</w:t>
      </w:r>
      <w:proofErr w:type="gramEnd"/>
      <w:r w:rsidR="003535C8" w:rsidRPr="002E0B60">
        <w:rPr>
          <w:rFonts w:ascii="Arial" w:hAnsi="Arial" w:cs="Arial"/>
          <w:sz w:val="24"/>
          <w:szCs w:val="24"/>
        </w:rPr>
        <w:t xml:space="preserve"> i oznakowania terenu</w:t>
      </w:r>
      <w:r w:rsidRPr="002E0B60">
        <w:rPr>
          <w:rFonts w:ascii="Arial" w:hAnsi="Arial" w:cs="Arial"/>
          <w:sz w:val="24"/>
          <w:szCs w:val="24"/>
        </w:rPr>
        <w:t xml:space="preserve"> wykonywania robót,</w:t>
      </w:r>
    </w:p>
    <w:p w:rsidR="003535C8" w:rsidRPr="002E0B60" w:rsidRDefault="00640D79"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 </w:t>
      </w:r>
      <w:proofErr w:type="gramStart"/>
      <w:r w:rsidRPr="002E0B60">
        <w:rPr>
          <w:rFonts w:ascii="Arial" w:hAnsi="Arial" w:cs="Arial"/>
          <w:sz w:val="24"/>
          <w:szCs w:val="24"/>
        </w:rPr>
        <w:t>zapewnienie</w:t>
      </w:r>
      <w:proofErr w:type="gramEnd"/>
      <w:r w:rsidRPr="002E0B60">
        <w:rPr>
          <w:rFonts w:ascii="Arial" w:hAnsi="Arial" w:cs="Arial"/>
          <w:sz w:val="24"/>
          <w:szCs w:val="24"/>
        </w:rPr>
        <w:t xml:space="preserve"> </w:t>
      </w:r>
      <w:r w:rsidR="003535C8" w:rsidRPr="002E0B60">
        <w:rPr>
          <w:rFonts w:ascii="Arial" w:hAnsi="Arial" w:cs="Arial"/>
          <w:sz w:val="24"/>
          <w:szCs w:val="24"/>
        </w:rPr>
        <w:t>odpowiednich warunków bezpieczeństwa dla ludzi i środ</w:t>
      </w:r>
      <w:r w:rsidRPr="002E0B60">
        <w:rPr>
          <w:rFonts w:ascii="Arial" w:hAnsi="Arial" w:cs="Arial"/>
          <w:sz w:val="24"/>
          <w:szCs w:val="24"/>
        </w:rPr>
        <w:t>owiska,</w:t>
      </w:r>
    </w:p>
    <w:p w:rsidR="00316067" w:rsidRPr="002E0B60" w:rsidRDefault="00316067"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 </w:t>
      </w:r>
      <w:proofErr w:type="gramStart"/>
      <w:r w:rsidRPr="002E0B60">
        <w:rPr>
          <w:rFonts w:ascii="Arial" w:hAnsi="Arial" w:cs="Arial"/>
          <w:sz w:val="24"/>
          <w:szCs w:val="24"/>
        </w:rPr>
        <w:t>utrzymania</w:t>
      </w:r>
      <w:proofErr w:type="gramEnd"/>
      <w:r w:rsidRPr="002E0B60">
        <w:rPr>
          <w:rFonts w:ascii="Arial" w:hAnsi="Arial" w:cs="Arial"/>
          <w:sz w:val="24"/>
          <w:szCs w:val="24"/>
        </w:rPr>
        <w:t xml:space="preserve"> terenu prowadzonych robót budowlanych w należytym porządku oraz uporządkowanie terenu prowadzonych robót po ich zakończeniu</w:t>
      </w:r>
      <w:r w:rsidR="00C37522" w:rsidRPr="002E0B60">
        <w:rPr>
          <w:rFonts w:ascii="Arial" w:hAnsi="Arial" w:cs="Arial"/>
          <w:sz w:val="24"/>
          <w:szCs w:val="24"/>
        </w:rPr>
        <w:t>, a także usunięcie odpadów,</w:t>
      </w:r>
    </w:p>
    <w:p w:rsidR="003535C8" w:rsidRPr="002E0B60" w:rsidRDefault="00C37522"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 </w:t>
      </w:r>
      <w:proofErr w:type="gramStart"/>
      <w:r w:rsidRPr="002E0B60">
        <w:rPr>
          <w:rFonts w:ascii="Arial" w:hAnsi="Arial" w:cs="Arial"/>
          <w:sz w:val="24"/>
          <w:szCs w:val="24"/>
        </w:rPr>
        <w:t>realizację</w:t>
      </w:r>
      <w:proofErr w:type="gramEnd"/>
      <w:r w:rsidRPr="002E0B60">
        <w:rPr>
          <w:rFonts w:ascii="Arial" w:hAnsi="Arial" w:cs="Arial"/>
          <w:sz w:val="24"/>
          <w:szCs w:val="24"/>
        </w:rPr>
        <w:t xml:space="preserve"> robót budowlanych z materiałów własnych zgodnych z obowiązującymi normami oraz posiadających stosowne atesty,</w:t>
      </w:r>
    </w:p>
    <w:p w:rsidR="00C37522" w:rsidRPr="002E0B60" w:rsidRDefault="00C37522"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 </w:t>
      </w:r>
      <w:proofErr w:type="gramStart"/>
      <w:r w:rsidRPr="002E0B60">
        <w:rPr>
          <w:rFonts w:ascii="Arial" w:hAnsi="Arial" w:cs="Arial"/>
          <w:sz w:val="24"/>
          <w:szCs w:val="24"/>
        </w:rPr>
        <w:t>zorganizowania</w:t>
      </w:r>
      <w:proofErr w:type="gramEnd"/>
      <w:r w:rsidRPr="002E0B60">
        <w:rPr>
          <w:rFonts w:ascii="Arial" w:hAnsi="Arial" w:cs="Arial"/>
          <w:sz w:val="24"/>
          <w:szCs w:val="24"/>
        </w:rPr>
        <w:t xml:space="preserve"> we własnym zakresie zaplecza </w:t>
      </w:r>
      <w:proofErr w:type="spellStart"/>
      <w:r w:rsidRPr="002E0B60">
        <w:rPr>
          <w:rFonts w:ascii="Arial" w:hAnsi="Arial" w:cs="Arial"/>
          <w:sz w:val="24"/>
          <w:szCs w:val="24"/>
        </w:rPr>
        <w:t>socjalno</w:t>
      </w:r>
      <w:proofErr w:type="spellEnd"/>
      <w:r w:rsidRPr="002E0B60">
        <w:rPr>
          <w:rFonts w:ascii="Arial" w:hAnsi="Arial" w:cs="Arial"/>
          <w:sz w:val="24"/>
          <w:szCs w:val="24"/>
        </w:rPr>
        <w:t xml:space="preserve"> – magazynowego dla potrzeb prowadzonych robót budowlanych,</w:t>
      </w:r>
    </w:p>
    <w:p w:rsidR="008B1DF5" w:rsidRPr="002E0B60" w:rsidRDefault="008B1DF5"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lastRenderedPageBreak/>
        <w:t>Prowadzenie wymaganej dokumentacji budowlanej w szczególności Dziennika budowy.</w:t>
      </w:r>
    </w:p>
    <w:p w:rsidR="008B1DF5" w:rsidRPr="002E0B60" w:rsidRDefault="008B1DF5"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Zamawiający upoważnia Wykonawcę do występowania </w:t>
      </w:r>
      <w:r w:rsidR="00C96051" w:rsidRPr="002E0B60">
        <w:rPr>
          <w:rFonts w:ascii="Arial" w:hAnsi="Arial" w:cs="Arial"/>
          <w:sz w:val="24"/>
          <w:szCs w:val="24"/>
        </w:rPr>
        <w:t xml:space="preserve">do dostawcy energii w imieniu </w:t>
      </w:r>
      <w:proofErr w:type="gramStart"/>
      <w:r w:rsidR="00C96051" w:rsidRPr="002E0B60">
        <w:rPr>
          <w:rFonts w:ascii="Arial" w:hAnsi="Arial" w:cs="Arial"/>
          <w:sz w:val="24"/>
          <w:szCs w:val="24"/>
        </w:rPr>
        <w:t>Zamawiającego jako</w:t>
      </w:r>
      <w:proofErr w:type="gramEnd"/>
      <w:r w:rsidR="00C96051" w:rsidRPr="002E0B60">
        <w:rPr>
          <w:rFonts w:ascii="Arial" w:hAnsi="Arial" w:cs="Arial"/>
          <w:sz w:val="24"/>
          <w:szCs w:val="24"/>
        </w:rPr>
        <w:t xml:space="preserve"> podmiot przyłączany. </w:t>
      </w:r>
    </w:p>
    <w:p w:rsidR="00DE1A9B" w:rsidRPr="002E0B60" w:rsidRDefault="00DE1A9B"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W przypadku </w:t>
      </w:r>
      <w:r w:rsidR="008D31FF" w:rsidRPr="002E0B60">
        <w:rPr>
          <w:rFonts w:ascii="Arial" w:hAnsi="Arial" w:cs="Arial"/>
          <w:sz w:val="24"/>
          <w:szCs w:val="24"/>
        </w:rPr>
        <w:t xml:space="preserve">trwających prac budowlanych </w:t>
      </w:r>
      <w:r w:rsidRPr="002E0B60">
        <w:rPr>
          <w:rFonts w:ascii="Arial" w:hAnsi="Arial" w:cs="Arial"/>
          <w:sz w:val="24"/>
          <w:szCs w:val="24"/>
        </w:rPr>
        <w:t>wykonywan</w:t>
      </w:r>
      <w:r w:rsidR="008D31FF" w:rsidRPr="002E0B60">
        <w:rPr>
          <w:rFonts w:ascii="Arial" w:hAnsi="Arial" w:cs="Arial"/>
          <w:sz w:val="24"/>
          <w:szCs w:val="24"/>
        </w:rPr>
        <w:t xml:space="preserve">ych w lokalizacjach wskazanych w §3. </w:t>
      </w:r>
      <w:proofErr w:type="gramStart"/>
      <w:r w:rsidR="00E6510F" w:rsidRPr="002E0B60">
        <w:rPr>
          <w:rFonts w:ascii="Arial" w:hAnsi="Arial" w:cs="Arial"/>
          <w:sz w:val="24"/>
          <w:szCs w:val="24"/>
        </w:rPr>
        <w:t>u</w:t>
      </w:r>
      <w:r w:rsidR="008D31FF" w:rsidRPr="002E0B60">
        <w:rPr>
          <w:rFonts w:ascii="Arial" w:hAnsi="Arial" w:cs="Arial"/>
          <w:sz w:val="24"/>
          <w:szCs w:val="24"/>
        </w:rPr>
        <w:t>st</w:t>
      </w:r>
      <w:proofErr w:type="gramEnd"/>
      <w:r w:rsidR="008D31FF" w:rsidRPr="002E0B60">
        <w:rPr>
          <w:rFonts w:ascii="Arial" w:hAnsi="Arial" w:cs="Arial"/>
          <w:sz w:val="24"/>
          <w:szCs w:val="24"/>
        </w:rPr>
        <w:t xml:space="preserve"> </w:t>
      </w:r>
      <w:r w:rsidR="000A1A3C" w:rsidRPr="002E0B60">
        <w:rPr>
          <w:rFonts w:ascii="Arial" w:hAnsi="Arial" w:cs="Arial"/>
          <w:sz w:val="24"/>
          <w:szCs w:val="24"/>
        </w:rPr>
        <w:t>1 pkt 1.6 lit.</w:t>
      </w:r>
      <w:r w:rsidR="008D31FF" w:rsidRPr="002E0B60">
        <w:rPr>
          <w:rFonts w:ascii="Arial" w:hAnsi="Arial" w:cs="Arial"/>
          <w:sz w:val="24"/>
          <w:szCs w:val="24"/>
        </w:rPr>
        <w:t xml:space="preserve"> </w:t>
      </w:r>
      <w:r w:rsidR="000A1A3C" w:rsidRPr="002E0B60">
        <w:rPr>
          <w:rFonts w:ascii="Arial" w:hAnsi="Arial" w:cs="Arial"/>
          <w:sz w:val="24"/>
          <w:szCs w:val="24"/>
        </w:rPr>
        <w:t>b</w:t>
      </w:r>
      <w:r w:rsidR="008D31FF" w:rsidRPr="002E0B60">
        <w:rPr>
          <w:rFonts w:ascii="Arial" w:hAnsi="Arial" w:cs="Arial"/>
          <w:sz w:val="24"/>
          <w:szCs w:val="24"/>
        </w:rPr>
        <w:t>) Wykonawca zobowiązany jest uzgodnić wszelkie warunki na własny koszt z Wykonawcą infrastruktury drogowej, w tym warunki wejścia na teren budowy i realizacji poszczególnych prac.</w:t>
      </w:r>
      <w:r w:rsidRPr="002E0B60">
        <w:rPr>
          <w:rFonts w:ascii="Arial" w:hAnsi="Arial" w:cs="Arial"/>
          <w:sz w:val="24"/>
          <w:szCs w:val="24"/>
        </w:rPr>
        <w:t xml:space="preserve"> </w:t>
      </w:r>
    </w:p>
    <w:p w:rsidR="00C47CFE" w:rsidRPr="002E0B60" w:rsidRDefault="00C47CFE" w:rsidP="006C61B8">
      <w:pPr>
        <w:pStyle w:val="Akapitzlist"/>
        <w:numPr>
          <w:ilvl w:val="1"/>
          <w:numId w:val="6"/>
        </w:numPr>
        <w:spacing w:line="360" w:lineRule="auto"/>
        <w:jc w:val="both"/>
        <w:rPr>
          <w:rFonts w:ascii="Arial" w:hAnsi="Arial" w:cs="Arial"/>
          <w:sz w:val="24"/>
          <w:szCs w:val="24"/>
        </w:rPr>
      </w:pPr>
      <w:proofErr w:type="gramStart"/>
      <w:r w:rsidRPr="002E0B60">
        <w:rPr>
          <w:rFonts w:ascii="Arial" w:hAnsi="Arial" w:cs="Arial"/>
          <w:sz w:val="24"/>
          <w:szCs w:val="24"/>
        </w:rPr>
        <w:t>realizować</w:t>
      </w:r>
      <w:proofErr w:type="gramEnd"/>
      <w:r w:rsidRPr="002E0B60">
        <w:rPr>
          <w:rFonts w:ascii="Arial" w:hAnsi="Arial" w:cs="Arial"/>
          <w:sz w:val="24"/>
          <w:szCs w:val="24"/>
        </w:rPr>
        <w:t xml:space="preserve"> Umowę zgodnie z regulacjami wewnętrznymi Zamawiającego</w:t>
      </w:r>
      <w:r w:rsidR="004764DE" w:rsidRPr="002E0B60">
        <w:rPr>
          <w:rFonts w:ascii="Arial" w:hAnsi="Arial" w:cs="Arial"/>
          <w:sz w:val="24"/>
          <w:szCs w:val="24"/>
        </w:rPr>
        <w:t>,</w:t>
      </w:r>
    </w:p>
    <w:p w:rsidR="00C47CFE" w:rsidRPr="002E0B60" w:rsidRDefault="00C47CFE" w:rsidP="006C61B8">
      <w:pPr>
        <w:pStyle w:val="Akapitzlist"/>
        <w:numPr>
          <w:ilvl w:val="1"/>
          <w:numId w:val="6"/>
        </w:numPr>
        <w:spacing w:line="360" w:lineRule="auto"/>
        <w:jc w:val="both"/>
        <w:rPr>
          <w:rFonts w:ascii="Arial" w:hAnsi="Arial" w:cs="Arial"/>
          <w:sz w:val="24"/>
          <w:szCs w:val="24"/>
        </w:rPr>
      </w:pPr>
      <w:r w:rsidRPr="002E0B60">
        <w:rPr>
          <w:rFonts w:ascii="Arial" w:hAnsi="Arial" w:cs="Arial"/>
          <w:sz w:val="24"/>
          <w:szCs w:val="24"/>
        </w:rPr>
        <w:t xml:space="preserve">Wykonawca obowiązany jest na bieżąco informować Zamawiającego o wszelkich zidentyfikowanych przez siebie zagrożeniach związanych z wykonywaniem Umowy, w tym leżących po stronie Zamawiającego, które są istotne i mogą mieć </w:t>
      </w:r>
      <w:proofErr w:type="gramStart"/>
      <w:r w:rsidRPr="002E0B60">
        <w:rPr>
          <w:rFonts w:ascii="Arial" w:hAnsi="Arial" w:cs="Arial"/>
          <w:sz w:val="24"/>
          <w:szCs w:val="24"/>
        </w:rPr>
        <w:t>wpływ na jakość</w:t>
      </w:r>
      <w:proofErr w:type="gramEnd"/>
      <w:r w:rsidRPr="002E0B60">
        <w:rPr>
          <w:rFonts w:ascii="Arial" w:hAnsi="Arial" w:cs="Arial"/>
          <w:sz w:val="24"/>
          <w:szCs w:val="24"/>
        </w:rPr>
        <w:t>, termin bądź zakres prac określonych w Umowie. Informacje te powinny być przekazywane Zamawiającemu. Brak przekazania takich informacji (lub nieprzekazanie informacji, które Wykonawca powinien zidentyfikować przy zachowaniu staranności wymaganej Umową) zwalnia Zamawiającego od odpowiedzialności za wynikające stąd skutki, w tym nie stanowią one podstawy do odstąpienia przez Wykonawcę od Umowy z powodu zwłoki bądź braku współdziałania Zamawiającego</w:t>
      </w:r>
      <w:r w:rsidR="00DF56C3" w:rsidRPr="002E0B60">
        <w:rPr>
          <w:rFonts w:ascii="Arial" w:hAnsi="Arial" w:cs="Arial"/>
          <w:sz w:val="24"/>
          <w:szCs w:val="24"/>
        </w:rPr>
        <w:t>.</w:t>
      </w:r>
    </w:p>
    <w:p w:rsidR="006C61B8" w:rsidRPr="002E0B60" w:rsidRDefault="006C61B8">
      <w:pPr>
        <w:rPr>
          <w:rFonts w:ascii="Arial" w:eastAsia="Times New Roman" w:hAnsi="Arial" w:cs="Arial"/>
          <w:b/>
          <w:sz w:val="24"/>
          <w:szCs w:val="24"/>
        </w:rPr>
      </w:pPr>
      <w:r w:rsidRPr="002E0B60">
        <w:rPr>
          <w:rFonts w:ascii="Arial" w:hAnsi="Arial" w:cs="Arial"/>
          <w:b/>
          <w:sz w:val="24"/>
          <w:szCs w:val="24"/>
        </w:rPr>
        <w:br w:type="page"/>
      </w:r>
    </w:p>
    <w:p w:rsidR="001B0A36" w:rsidRPr="002E0B60" w:rsidRDefault="001B0A36" w:rsidP="001B0A36">
      <w:pPr>
        <w:pStyle w:val="Lista"/>
        <w:spacing w:before="120" w:after="0" w:line="312" w:lineRule="auto"/>
        <w:ind w:left="360" w:firstLine="0"/>
        <w:jc w:val="center"/>
        <w:rPr>
          <w:rFonts w:ascii="Arial" w:hAnsi="Arial" w:cs="Arial"/>
          <w:b/>
          <w:sz w:val="24"/>
          <w:szCs w:val="24"/>
        </w:rPr>
      </w:pPr>
      <w:r w:rsidRPr="002E0B60">
        <w:rPr>
          <w:rFonts w:ascii="Arial" w:hAnsi="Arial" w:cs="Arial"/>
          <w:b/>
          <w:sz w:val="24"/>
          <w:szCs w:val="24"/>
        </w:rPr>
        <w:lastRenderedPageBreak/>
        <w:t>PERSONEL WYKONAWCY</w:t>
      </w:r>
    </w:p>
    <w:p w:rsidR="00DD1BDE" w:rsidRPr="002E0B60" w:rsidRDefault="00DD1BDE" w:rsidP="00452A05">
      <w:pPr>
        <w:spacing w:line="360" w:lineRule="auto"/>
        <w:jc w:val="center"/>
        <w:rPr>
          <w:rFonts w:ascii="Arial" w:hAnsi="Arial" w:cs="Arial"/>
          <w:sz w:val="24"/>
          <w:szCs w:val="24"/>
        </w:rPr>
      </w:pPr>
      <w:r w:rsidRPr="002E0B60">
        <w:rPr>
          <w:rFonts w:ascii="Arial" w:hAnsi="Arial" w:cs="Arial"/>
          <w:sz w:val="24"/>
          <w:szCs w:val="24"/>
        </w:rPr>
        <w:t>§4.</w:t>
      </w:r>
    </w:p>
    <w:p w:rsidR="00DF7794" w:rsidRPr="002E0B60" w:rsidRDefault="007A38E8" w:rsidP="008F5B2C">
      <w:pPr>
        <w:pStyle w:val="Lista"/>
        <w:numPr>
          <w:ilvl w:val="0"/>
          <w:numId w:val="9"/>
        </w:numPr>
        <w:spacing w:before="120" w:after="0" w:line="312" w:lineRule="auto"/>
        <w:jc w:val="both"/>
        <w:rPr>
          <w:rFonts w:ascii="Arial" w:hAnsi="Arial" w:cs="Arial"/>
          <w:sz w:val="24"/>
          <w:szCs w:val="24"/>
        </w:rPr>
      </w:pPr>
      <w:proofErr w:type="gramStart"/>
      <w:r w:rsidRPr="002E0B60">
        <w:rPr>
          <w:rFonts w:ascii="Arial" w:hAnsi="Arial" w:cs="Arial"/>
          <w:sz w:val="24"/>
          <w:szCs w:val="24"/>
        </w:rPr>
        <w:t xml:space="preserve">Wykonawca </w:t>
      </w:r>
      <w:r w:rsidR="00DF7794" w:rsidRPr="002E0B60">
        <w:rPr>
          <w:rFonts w:ascii="Arial" w:hAnsi="Arial" w:cs="Arial"/>
          <w:sz w:val="24"/>
          <w:szCs w:val="24"/>
        </w:rPr>
        <w:t xml:space="preserve"> ponosi</w:t>
      </w:r>
      <w:proofErr w:type="gramEnd"/>
      <w:r w:rsidR="00DF7794" w:rsidRPr="002E0B60">
        <w:rPr>
          <w:rFonts w:ascii="Arial" w:hAnsi="Arial" w:cs="Arial"/>
          <w:sz w:val="24"/>
          <w:szCs w:val="24"/>
        </w:rPr>
        <w:t xml:space="preserve"> odpowiedzialność za wszelkie działania lub zaniechania personelu Wykonawcy oddelegowanego do realizacji umowy jak za swoje własne działania lub zaniechania.</w:t>
      </w:r>
    </w:p>
    <w:p w:rsidR="00DF7794" w:rsidRPr="002E0B60" w:rsidRDefault="00DF7794" w:rsidP="008F5B2C">
      <w:pPr>
        <w:pStyle w:val="Lista"/>
        <w:numPr>
          <w:ilvl w:val="0"/>
          <w:numId w:val="9"/>
        </w:numPr>
        <w:spacing w:before="120" w:after="0" w:line="312" w:lineRule="auto"/>
        <w:jc w:val="both"/>
        <w:rPr>
          <w:rFonts w:ascii="Arial" w:hAnsi="Arial" w:cs="Arial"/>
          <w:sz w:val="24"/>
          <w:szCs w:val="24"/>
        </w:rPr>
      </w:pPr>
      <w:r w:rsidRPr="002E0B60">
        <w:rPr>
          <w:rFonts w:ascii="Arial" w:hAnsi="Arial" w:cs="Arial"/>
          <w:sz w:val="24"/>
          <w:szCs w:val="24"/>
        </w:rPr>
        <w:t>Wykonawca gwarantuje, że wszyscy członkowie personelu wykonawcy realizujący prace w ramach realizacji umowy będą posiadali umiejętności i doświadczenie odpowiednie do zakresu czynności powierzanych tym osobom oraz będą spełniali wymagania specjalistyczne w związku z wykonywaniem powierzonych im zadań.</w:t>
      </w:r>
    </w:p>
    <w:p w:rsidR="00284F2F" w:rsidRPr="002E0B60" w:rsidRDefault="00284F2F" w:rsidP="008F5B2C">
      <w:pPr>
        <w:pStyle w:val="Lista"/>
        <w:numPr>
          <w:ilvl w:val="0"/>
          <w:numId w:val="9"/>
        </w:numPr>
        <w:spacing w:before="120" w:after="0" w:line="312" w:lineRule="auto"/>
        <w:jc w:val="both"/>
        <w:rPr>
          <w:rFonts w:ascii="Arial" w:hAnsi="Arial" w:cs="Arial"/>
          <w:sz w:val="24"/>
          <w:szCs w:val="24"/>
        </w:rPr>
      </w:pPr>
      <w:r w:rsidRPr="002E0B60">
        <w:rPr>
          <w:rFonts w:ascii="Arial" w:hAnsi="Arial" w:cs="Arial"/>
          <w:sz w:val="24"/>
          <w:szCs w:val="24"/>
        </w:rPr>
        <w:t>Zmiana członków Personelu Wykonawcy</w:t>
      </w:r>
      <w:r w:rsidR="002664E9" w:rsidRPr="002E0B60">
        <w:rPr>
          <w:rFonts w:ascii="Arial" w:hAnsi="Arial" w:cs="Arial"/>
          <w:sz w:val="24"/>
          <w:szCs w:val="24"/>
        </w:rPr>
        <w:t xml:space="preserve"> wskazanych w załączniku nr 4 do Umowy oraz § 19 Umowy</w:t>
      </w:r>
      <w:r w:rsidRPr="002E0B60">
        <w:rPr>
          <w:rFonts w:ascii="Arial" w:hAnsi="Arial" w:cs="Arial"/>
          <w:sz w:val="24"/>
          <w:szCs w:val="24"/>
        </w:rPr>
        <w:t xml:space="preserve"> wymaga</w:t>
      </w:r>
      <w:r w:rsidR="00FB1B29" w:rsidRPr="002E0B60">
        <w:rPr>
          <w:rFonts w:ascii="Arial" w:hAnsi="Arial" w:cs="Arial"/>
          <w:sz w:val="24"/>
          <w:szCs w:val="24"/>
        </w:rPr>
        <w:t xml:space="preserve"> poinformowania Zamawiającego na piśmie</w:t>
      </w:r>
      <w:r w:rsidR="004764DE" w:rsidRPr="002E0B60">
        <w:rPr>
          <w:rFonts w:ascii="Arial" w:hAnsi="Arial" w:cs="Arial"/>
          <w:sz w:val="24"/>
          <w:szCs w:val="24"/>
        </w:rPr>
        <w:t>, bez</w:t>
      </w:r>
      <w:r w:rsidRPr="002E0B60">
        <w:rPr>
          <w:rFonts w:ascii="Arial" w:hAnsi="Arial" w:cs="Arial"/>
          <w:sz w:val="24"/>
          <w:szCs w:val="24"/>
        </w:rPr>
        <w:t xml:space="preserve"> konieczności sporządzenia aneksu do Umowy. </w:t>
      </w:r>
      <w:r w:rsidR="00E252B0" w:rsidRPr="002E0B60">
        <w:rPr>
          <w:rFonts w:ascii="Arial" w:hAnsi="Arial" w:cs="Arial"/>
          <w:sz w:val="24"/>
          <w:szCs w:val="24"/>
        </w:rPr>
        <w:t xml:space="preserve">Wykonawca gwarantuje, że w przypadku zmiany </w:t>
      </w:r>
      <w:proofErr w:type="gramStart"/>
      <w:r w:rsidR="00E252B0" w:rsidRPr="002E0B60">
        <w:rPr>
          <w:rFonts w:ascii="Arial" w:hAnsi="Arial" w:cs="Arial"/>
          <w:sz w:val="24"/>
          <w:szCs w:val="24"/>
        </w:rPr>
        <w:t>osoby  wchodzącej</w:t>
      </w:r>
      <w:proofErr w:type="gramEnd"/>
      <w:r w:rsidR="00E252B0" w:rsidRPr="002E0B60">
        <w:rPr>
          <w:rFonts w:ascii="Arial" w:hAnsi="Arial" w:cs="Arial"/>
          <w:sz w:val="24"/>
          <w:szCs w:val="24"/>
        </w:rPr>
        <w:t xml:space="preserve"> w skład Personelu Wykonawcy, osoba ta spełniać będzie wymagania określone w ust. 2.</w:t>
      </w:r>
    </w:p>
    <w:p w:rsidR="003B09F7" w:rsidRPr="002E0B60" w:rsidRDefault="003B09F7" w:rsidP="007E1C20">
      <w:pPr>
        <w:pStyle w:val="Lista"/>
        <w:spacing w:before="120" w:after="0" w:line="312" w:lineRule="auto"/>
        <w:ind w:left="360" w:firstLine="0"/>
        <w:jc w:val="both"/>
        <w:rPr>
          <w:rFonts w:ascii="Arial" w:hAnsi="Arial" w:cs="Arial"/>
          <w:sz w:val="24"/>
          <w:szCs w:val="24"/>
        </w:rPr>
      </w:pPr>
    </w:p>
    <w:p w:rsidR="003B09F7" w:rsidRPr="002E0B60" w:rsidRDefault="003B09F7" w:rsidP="007E1C20">
      <w:pPr>
        <w:pStyle w:val="Lista"/>
        <w:spacing w:before="120" w:after="0" w:line="312" w:lineRule="auto"/>
        <w:ind w:left="360" w:firstLine="0"/>
        <w:jc w:val="center"/>
        <w:rPr>
          <w:rFonts w:ascii="Arial" w:hAnsi="Arial" w:cs="Arial"/>
          <w:b/>
          <w:sz w:val="24"/>
          <w:szCs w:val="24"/>
        </w:rPr>
      </w:pPr>
      <w:r w:rsidRPr="002E0B60">
        <w:rPr>
          <w:rFonts w:ascii="Arial" w:hAnsi="Arial" w:cs="Arial"/>
          <w:b/>
          <w:sz w:val="24"/>
          <w:szCs w:val="24"/>
        </w:rPr>
        <w:t>TERMINY I WARUNKI REALIZACJI UMOWY</w:t>
      </w:r>
    </w:p>
    <w:p w:rsidR="00DD1BDE" w:rsidRPr="002E0B60" w:rsidRDefault="00DD1BDE" w:rsidP="003531AC">
      <w:pPr>
        <w:spacing w:line="360" w:lineRule="auto"/>
        <w:jc w:val="center"/>
        <w:rPr>
          <w:rFonts w:ascii="Arial" w:hAnsi="Arial" w:cs="Arial"/>
          <w:sz w:val="24"/>
          <w:szCs w:val="24"/>
        </w:rPr>
      </w:pPr>
      <w:r w:rsidRPr="002E0B60">
        <w:rPr>
          <w:rFonts w:ascii="Arial" w:hAnsi="Arial" w:cs="Arial"/>
          <w:sz w:val="24"/>
          <w:szCs w:val="24"/>
        </w:rPr>
        <w:t>§</w:t>
      </w:r>
      <w:r w:rsidR="00C0281F" w:rsidRPr="002E0B60">
        <w:rPr>
          <w:rFonts w:ascii="Arial" w:hAnsi="Arial" w:cs="Arial"/>
          <w:sz w:val="24"/>
          <w:szCs w:val="24"/>
        </w:rPr>
        <w:t>5</w:t>
      </w:r>
      <w:r w:rsidRPr="002E0B60">
        <w:rPr>
          <w:rFonts w:ascii="Arial" w:hAnsi="Arial" w:cs="Arial"/>
          <w:sz w:val="24"/>
          <w:szCs w:val="24"/>
        </w:rPr>
        <w:t>.</w:t>
      </w:r>
    </w:p>
    <w:p w:rsidR="00802A9D" w:rsidRPr="002E0B60" w:rsidRDefault="00802A9D" w:rsidP="00802A9D">
      <w:pPr>
        <w:spacing w:line="360" w:lineRule="auto"/>
        <w:jc w:val="both"/>
        <w:rPr>
          <w:rFonts w:ascii="Arial" w:hAnsi="Arial" w:cs="Arial"/>
          <w:sz w:val="24"/>
          <w:szCs w:val="24"/>
          <w:u w:val="single"/>
        </w:rPr>
      </w:pPr>
      <w:r w:rsidRPr="002E0B60">
        <w:rPr>
          <w:rFonts w:ascii="Arial" w:hAnsi="Arial" w:cs="Arial"/>
          <w:sz w:val="24"/>
          <w:szCs w:val="24"/>
          <w:u w:val="single"/>
        </w:rPr>
        <w:t>Terminy realizacji Umowy</w:t>
      </w:r>
    </w:p>
    <w:p w:rsidR="00802A9D" w:rsidRPr="002E0B60" w:rsidRDefault="00802A9D" w:rsidP="000E561A">
      <w:pPr>
        <w:spacing w:line="360" w:lineRule="auto"/>
        <w:jc w:val="both"/>
        <w:rPr>
          <w:rFonts w:ascii="Arial" w:hAnsi="Arial" w:cs="Arial"/>
          <w:sz w:val="24"/>
          <w:szCs w:val="24"/>
        </w:rPr>
      </w:pPr>
      <w:r w:rsidRPr="002E0B60">
        <w:rPr>
          <w:rFonts w:ascii="Arial" w:hAnsi="Arial" w:cs="Arial"/>
          <w:sz w:val="24"/>
          <w:szCs w:val="24"/>
        </w:rPr>
        <w:t>Wykonawca zobowiązany jest zrealizować przedmiot Umowy w następujących terminach:</w:t>
      </w:r>
    </w:p>
    <w:p w:rsidR="00802A9D" w:rsidRPr="002E0B60" w:rsidRDefault="00802A9D"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Wykonanie i przekazanie </w:t>
      </w:r>
      <w:r w:rsidR="000E561A" w:rsidRPr="002E0B60">
        <w:rPr>
          <w:rFonts w:ascii="Arial" w:hAnsi="Arial" w:cs="Arial"/>
          <w:sz w:val="24"/>
          <w:szCs w:val="24"/>
        </w:rPr>
        <w:t>A</w:t>
      </w:r>
      <w:r w:rsidRPr="002E0B60">
        <w:rPr>
          <w:rFonts w:ascii="Arial" w:hAnsi="Arial" w:cs="Arial"/>
          <w:sz w:val="24"/>
          <w:szCs w:val="24"/>
        </w:rPr>
        <w:t xml:space="preserve">nalizy przedwdrożeniowej </w:t>
      </w:r>
      <w:r w:rsidR="000E561A" w:rsidRPr="002E0B60">
        <w:rPr>
          <w:rFonts w:ascii="Arial" w:hAnsi="Arial" w:cs="Arial"/>
          <w:sz w:val="24"/>
          <w:szCs w:val="24"/>
        </w:rPr>
        <w:t xml:space="preserve">wraz z harmonogramem Wdrożenia, w terminie nieprzekraczającym </w:t>
      </w:r>
      <w:r w:rsidR="00E4657B" w:rsidRPr="002E0B60">
        <w:rPr>
          <w:rFonts w:ascii="Arial" w:hAnsi="Arial" w:cs="Arial"/>
          <w:sz w:val="24"/>
          <w:szCs w:val="24"/>
        </w:rPr>
        <w:t>6</w:t>
      </w:r>
      <w:r w:rsidR="000E561A" w:rsidRPr="002E0B60">
        <w:rPr>
          <w:rFonts w:ascii="Arial" w:hAnsi="Arial" w:cs="Arial"/>
          <w:sz w:val="24"/>
          <w:szCs w:val="24"/>
        </w:rPr>
        <w:t>0 dni kalendarzowych od daty podpisania Umowy.</w:t>
      </w:r>
    </w:p>
    <w:p w:rsidR="000E561A" w:rsidRPr="002E0B60" w:rsidRDefault="000E561A"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Przekazanie ostatecznej Analizy wraz z harmonogramem uwzględniającej wszystkie uwagi przekazane przez Zamawiającego w terminie </w:t>
      </w:r>
      <w:r w:rsidR="00855B2F" w:rsidRPr="002E0B60">
        <w:rPr>
          <w:rFonts w:ascii="Arial" w:hAnsi="Arial" w:cs="Arial"/>
          <w:sz w:val="24"/>
          <w:szCs w:val="24"/>
        </w:rPr>
        <w:t>21</w:t>
      </w:r>
      <w:r w:rsidRPr="002E0B60">
        <w:rPr>
          <w:rFonts w:ascii="Arial" w:hAnsi="Arial" w:cs="Arial"/>
          <w:sz w:val="24"/>
          <w:szCs w:val="24"/>
        </w:rPr>
        <w:t xml:space="preserve"> dni kalendarzowych od </w:t>
      </w:r>
      <w:r w:rsidR="00D71C39" w:rsidRPr="002E0B60">
        <w:rPr>
          <w:rFonts w:ascii="Arial" w:hAnsi="Arial" w:cs="Arial"/>
          <w:sz w:val="24"/>
          <w:szCs w:val="24"/>
        </w:rPr>
        <w:t>daty przekazania przez Zamawiającego uwag</w:t>
      </w:r>
      <w:r w:rsidRPr="002E0B60">
        <w:rPr>
          <w:rFonts w:ascii="Arial" w:hAnsi="Arial" w:cs="Arial"/>
          <w:sz w:val="24"/>
          <w:szCs w:val="24"/>
        </w:rPr>
        <w:t>.</w:t>
      </w:r>
    </w:p>
    <w:p w:rsidR="000E561A" w:rsidRPr="002E0B60" w:rsidRDefault="00444925" w:rsidP="00BD4F42">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Rozpoczęcie testów akceptacyjnych nie później niż na </w:t>
      </w:r>
      <w:r w:rsidR="00D95AD1" w:rsidRPr="002E0B60">
        <w:rPr>
          <w:rFonts w:ascii="Arial" w:hAnsi="Arial" w:cs="Arial"/>
          <w:sz w:val="24"/>
          <w:szCs w:val="24"/>
        </w:rPr>
        <w:t>180 dni kalendarzowych</w:t>
      </w:r>
      <w:r w:rsidRPr="002E0B60">
        <w:rPr>
          <w:rFonts w:ascii="Arial" w:hAnsi="Arial" w:cs="Arial"/>
          <w:sz w:val="24"/>
          <w:szCs w:val="24"/>
        </w:rPr>
        <w:t xml:space="preserve"> przed datą </w:t>
      </w:r>
      <w:r w:rsidR="000C461A" w:rsidRPr="002E0B60">
        <w:rPr>
          <w:rFonts w:ascii="Arial" w:hAnsi="Arial" w:cs="Arial"/>
          <w:sz w:val="24"/>
          <w:szCs w:val="24"/>
        </w:rPr>
        <w:t xml:space="preserve">końcowego terminu </w:t>
      </w:r>
      <w:r w:rsidRPr="002E0B60">
        <w:rPr>
          <w:rFonts w:ascii="Arial" w:hAnsi="Arial" w:cs="Arial"/>
          <w:sz w:val="24"/>
          <w:szCs w:val="24"/>
        </w:rPr>
        <w:t>realizacji Umowy</w:t>
      </w:r>
      <w:r w:rsidR="000C461A" w:rsidRPr="002E0B60">
        <w:rPr>
          <w:rFonts w:ascii="Arial" w:hAnsi="Arial" w:cs="Arial"/>
          <w:sz w:val="24"/>
          <w:szCs w:val="24"/>
        </w:rPr>
        <w:t>, o którym mowa w ust. 4</w:t>
      </w:r>
      <w:r w:rsidRPr="002E0B60">
        <w:rPr>
          <w:rFonts w:ascii="Arial" w:hAnsi="Arial" w:cs="Arial"/>
          <w:sz w:val="24"/>
          <w:szCs w:val="24"/>
        </w:rPr>
        <w:t xml:space="preserve"> i ich z</w:t>
      </w:r>
      <w:r w:rsidR="000E561A" w:rsidRPr="002E0B60">
        <w:rPr>
          <w:rFonts w:ascii="Arial" w:hAnsi="Arial" w:cs="Arial"/>
          <w:sz w:val="24"/>
          <w:szCs w:val="24"/>
        </w:rPr>
        <w:t xml:space="preserve">akończenie w terminie nie później niż na 60 dni kalendarzowych przed </w:t>
      </w:r>
      <w:r w:rsidR="00BD4F42" w:rsidRPr="002E0B60">
        <w:rPr>
          <w:rFonts w:ascii="Arial" w:hAnsi="Arial" w:cs="Arial"/>
          <w:sz w:val="24"/>
          <w:szCs w:val="24"/>
        </w:rPr>
        <w:t>datą końcowego terminu realizacji Umowy</w:t>
      </w:r>
      <w:r w:rsidR="000E561A" w:rsidRPr="002E0B60">
        <w:rPr>
          <w:rFonts w:ascii="Arial" w:hAnsi="Arial" w:cs="Arial"/>
          <w:sz w:val="24"/>
          <w:szCs w:val="24"/>
        </w:rPr>
        <w:t>.</w:t>
      </w:r>
    </w:p>
    <w:p w:rsidR="008C3F9F" w:rsidRPr="002E0B60" w:rsidRDefault="006548D0" w:rsidP="008C3F9F">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lastRenderedPageBreak/>
        <w:t>Przez realizację</w:t>
      </w:r>
      <w:r w:rsidR="00CE1C6A" w:rsidRPr="002E0B60">
        <w:rPr>
          <w:rFonts w:ascii="Arial" w:hAnsi="Arial" w:cs="Arial"/>
          <w:sz w:val="24"/>
          <w:szCs w:val="24"/>
        </w:rPr>
        <w:t xml:space="preserve"> przedmiotu Umowy</w:t>
      </w:r>
      <w:r w:rsidRPr="002E0B60">
        <w:rPr>
          <w:rFonts w:ascii="Arial" w:hAnsi="Arial" w:cs="Arial"/>
          <w:sz w:val="24"/>
          <w:szCs w:val="24"/>
        </w:rPr>
        <w:t xml:space="preserve"> należy rozumieć termin od daty podpisania Umowy do </w:t>
      </w:r>
      <w:proofErr w:type="gramStart"/>
      <w:r w:rsidRPr="002E0B60">
        <w:rPr>
          <w:rFonts w:ascii="Arial" w:hAnsi="Arial" w:cs="Arial"/>
          <w:sz w:val="24"/>
          <w:szCs w:val="24"/>
        </w:rPr>
        <w:t>dnia 31  sierpnia</w:t>
      </w:r>
      <w:proofErr w:type="gramEnd"/>
      <w:r w:rsidRPr="002E0B60">
        <w:rPr>
          <w:rFonts w:ascii="Arial" w:hAnsi="Arial" w:cs="Arial"/>
          <w:sz w:val="24"/>
          <w:szCs w:val="24"/>
        </w:rPr>
        <w:t xml:space="preserve"> 2021 r. z zastrzeżeniem ust. 5</w:t>
      </w:r>
      <w:r w:rsidR="002312E2" w:rsidRPr="002E0B60">
        <w:rPr>
          <w:rFonts w:ascii="Arial" w:hAnsi="Arial" w:cs="Arial"/>
          <w:sz w:val="24"/>
          <w:szCs w:val="24"/>
        </w:rPr>
        <w:t xml:space="preserve">, z wyłączeniem godzin dla dewelopera, o których mowa w § 2 ust. 1 </w:t>
      </w:r>
      <w:r w:rsidR="000A1A3C" w:rsidRPr="002E0B60">
        <w:rPr>
          <w:rFonts w:ascii="Arial" w:hAnsi="Arial" w:cs="Arial"/>
          <w:sz w:val="24"/>
          <w:szCs w:val="24"/>
        </w:rPr>
        <w:t>pkt 1.6</w:t>
      </w:r>
      <w:r w:rsidR="002312E2" w:rsidRPr="002E0B60">
        <w:rPr>
          <w:rFonts w:ascii="Arial" w:hAnsi="Arial" w:cs="Arial"/>
          <w:sz w:val="24"/>
          <w:szCs w:val="24"/>
        </w:rPr>
        <w:t>,</w:t>
      </w:r>
      <w:r w:rsidR="00BD4F42" w:rsidRPr="002E0B60">
        <w:rPr>
          <w:rFonts w:ascii="Arial" w:hAnsi="Arial" w:cs="Arial"/>
          <w:sz w:val="24"/>
          <w:szCs w:val="24"/>
        </w:rPr>
        <w:t>. R</w:t>
      </w:r>
      <w:r w:rsidR="008C3F9F" w:rsidRPr="002E0B60">
        <w:rPr>
          <w:rFonts w:ascii="Arial" w:hAnsi="Arial" w:cs="Arial"/>
          <w:sz w:val="24"/>
          <w:szCs w:val="24"/>
        </w:rPr>
        <w:t>ealizację przedmiotu Umowy uznaje się za dokonaną z chwilą podpisania przez Zamawiającego i Wykonawcę bez uwag protokołu odbioru końcowego.</w:t>
      </w:r>
      <w:r w:rsidR="00610CCC" w:rsidRPr="002E0B60">
        <w:rPr>
          <w:rFonts w:ascii="Arial" w:hAnsi="Arial" w:cs="Arial"/>
          <w:sz w:val="24"/>
          <w:szCs w:val="24"/>
        </w:rPr>
        <w:t xml:space="preserve"> Realizacja godzin dla </w:t>
      </w:r>
      <w:proofErr w:type="gramStart"/>
      <w:r w:rsidR="00610CCC" w:rsidRPr="002E0B60">
        <w:rPr>
          <w:rFonts w:ascii="Arial" w:hAnsi="Arial" w:cs="Arial"/>
          <w:sz w:val="24"/>
          <w:szCs w:val="24"/>
        </w:rPr>
        <w:t>dewelopera  odbywać</w:t>
      </w:r>
      <w:proofErr w:type="gramEnd"/>
      <w:r w:rsidR="00610CCC" w:rsidRPr="002E0B60">
        <w:rPr>
          <w:rFonts w:ascii="Arial" w:hAnsi="Arial" w:cs="Arial"/>
          <w:sz w:val="24"/>
          <w:szCs w:val="24"/>
        </w:rPr>
        <w:t xml:space="preserve"> się będzie w okresie nie dłuższym niż 48 m-</w:t>
      </w:r>
      <w:proofErr w:type="spellStart"/>
      <w:r w:rsidR="00610CCC" w:rsidRPr="002E0B60">
        <w:rPr>
          <w:rFonts w:ascii="Arial" w:hAnsi="Arial" w:cs="Arial"/>
          <w:sz w:val="24"/>
          <w:szCs w:val="24"/>
        </w:rPr>
        <w:t>cy</w:t>
      </w:r>
      <w:proofErr w:type="spellEnd"/>
      <w:r w:rsidR="00610CCC" w:rsidRPr="002E0B60">
        <w:rPr>
          <w:rFonts w:ascii="Arial" w:hAnsi="Arial" w:cs="Arial"/>
          <w:sz w:val="24"/>
          <w:szCs w:val="24"/>
        </w:rPr>
        <w:t xml:space="preserve"> od daty podpisania bez u</w:t>
      </w:r>
      <w:r w:rsidR="005E2EB2" w:rsidRPr="002E0B60">
        <w:rPr>
          <w:rFonts w:ascii="Arial" w:hAnsi="Arial" w:cs="Arial"/>
          <w:sz w:val="24"/>
          <w:szCs w:val="24"/>
        </w:rPr>
        <w:t xml:space="preserve">wag protokołu odbioru końcowego i zostanie </w:t>
      </w:r>
      <w:r w:rsidRPr="002E0B60">
        <w:rPr>
          <w:rFonts w:ascii="Arial" w:hAnsi="Arial" w:cs="Arial"/>
          <w:sz w:val="24"/>
          <w:szCs w:val="24"/>
        </w:rPr>
        <w:t>każdorazowo potwierdzana</w:t>
      </w:r>
      <w:r w:rsidR="005E2EB2" w:rsidRPr="002E0B60">
        <w:rPr>
          <w:rFonts w:ascii="Arial" w:hAnsi="Arial" w:cs="Arial"/>
          <w:sz w:val="24"/>
          <w:szCs w:val="24"/>
        </w:rPr>
        <w:t xml:space="preserve"> </w:t>
      </w:r>
      <w:r w:rsidRPr="002E0B60">
        <w:rPr>
          <w:rFonts w:ascii="Arial" w:hAnsi="Arial" w:cs="Arial"/>
          <w:sz w:val="24"/>
          <w:szCs w:val="24"/>
        </w:rPr>
        <w:t>w  prowadzonej</w:t>
      </w:r>
      <w:r w:rsidR="005E2EB2" w:rsidRPr="002E0B60">
        <w:rPr>
          <w:rFonts w:ascii="Arial" w:hAnsi="Arial" w:cs="Arial"/>
          <w:sz w:val="24"/>
          <w:szCs w:val="24"/>
        </w:rPr>
        <w:t xml:space="preserve"> przez Zamawiającego</w:t>
      </w:r>
      <w:r w:rsidRPr="002E0B60">
        <w:rPr>
          <w:rFonts w:ascii="Arial" w:hAnsi="Arial" w:cs="Arial"/>
          <w:sz w:val="24"/>
          <w:szCs w:val="24"/>
        </w:rPr>
        <w:t xml:space="preserve"> ewidencji</w:t>
      </w:r>
      <w:r w:rsidR="005E2EB2" w:rsidRPr="002E0B60">
        <w:rPr>
          <w:rFonts w:ascii="Arial" w:hAnsi="Arial" w:cs="Arial"/>
          <w:sz w:val="24"/>
          <w:szCs w:val="24"/>
        </w:rPr>
        <w:t>, o której mowa w § 5 ust. 35 Umowy.</w:t>
      </w:r>
    </w:p>
    <w:p w:rsidR="00F22D00" w:rsidRPr="002E0B60" w:rsidRDefault="000341FB" w:rsidP="00D71C39">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Terminy realizacji umowy określone w ust. 1 – </w:t>
      </w:r>
      <w:r w:rsidR="005E2EB2" w:rsidRPr="002E0B60">
        <w:rPr>
          <w:rFonts w:ascii="Arial" w:hAnsi="Arial" w:cs="Arial"/>
          <w:sz w:val="24"/>
          <w:szCs w:val="24"/>
        </w:rPr>
        <w:t>4</w:t>
      </w:r>
      <w:r w:rsidR="00F22D00" w:rsidRPr="002E0B60">
        <w:rPr>
          <w:rFonts w:ascii="Arial" w:hAnsi="Arial" w:cs="Arial"/>
          <w:sz w:val="24"/>
          <w:szCs w:val="24"/>
        </w:rPr>
        <w:t xml:space="preserve"> </w:t>
      </w:r>
      <w:r w:rsidRPr="002E0B60">
        <w:rPr>
          <w:rFonts w:ascii="Arial" w:hAnsi="Arial" w:cs="Arial"/>
          <w:sz w:val="24"/>
          <w:szCs w:val="24"/>
        </w:rPr>
        <w:t>mogą ulec zmianie na wniosek Zamawiającego lub Wykonawcy zgodnie z §</w:t>
      </w:r>
      <w:r w:rsidR="004764DE" w:rsidRPr="002E0B60">
        <w:rPr>
          <w:rFonts w:ascii="Arial" w:hAnsi="Arial" w:cs="Arial"/>
          <w:sz w:val="24"/>
          <w:szCs w:val="24"/>
        </w:rPr>
        <w:t xml:space="preserve"> 14 ust. </w:t>
      </w:r>
      <w:r w:rsidR="000A1A3C" w:rsidRPr="002E0B60">
        <w:rPr>
          <w:rFonts w:ascii="Arial" w:hAnsi="Arial" w:cs="Arial"/>
          <w:sz w:val="24"/>
          <w:szCs w:val="24"/>
        </w:rPr>
        <w:t xml:space="preserve">9 pkt 9.1. i </w:t>
      </w:r>
      <w:proofErr w:type="gramStart"/>
      <w:r w:rsidR="000A1A3C" w:rsidRPr="002E0B60">
        <w:rPr>
          <w:rFonts w:ascii="Arial" w:hAnsi="Arial" w:cs="Arial"/>
          <w:sz w:val="24"/>
          <w:szCs w:val="24"/>
        </w:rPr>
        <w:t>ust.</w:t>
      </w:r>
      <w:r w:rsidR="00081459" w:rsidRPr="002E0B60">
        <w:rPr>
          <w:rFonts w:ascii="Arial" w:hAnsi="Arial" w:cs="Arial"/>
          <w:sz w:val="24"/>
          <w:szCs w:val="24"/>
        </w:rPr>
        <w:t xml:space="preserve"> 10 </w:t>
      </w:r>
      <w:r w:rsidR="004764DE" w:rsidRPr="002E0B60">
        <w:rPr>
          <w:rFonts w:ascii="Arial" w:hAnsi="Arial" w:cs="Arial"/>
          <w:sz w:val="24"/>
          <w:szCs w:val="24"/>
        </w:rPr>
        <w:t xml:space="preserve"> niniejszej</w:t>
      </w:r>
      <w:proofErr w:type="gramEnd"/>
      <w:r w:rsidR="004764DE" w:rsidRPr="002E0B60">
        <w:rPr>
          <w:rFonts w:ascii="Arial" w:hAnsi="Arial" w:cs="Arial"/>
          <w:sz w:val="24"/>
          <w:szCs w:val="24"/>
        </w:rPr>
        <w:t xml:space="preserve"> Umowy</w:t>
      </w:r>
      <w:r w:rsidR="00F22D00" w:rsidRPr="002E0B60">
        <w:rPr>
          <w:rFonts w:ascii="Arial" w:hAnsi="Arial" w:cs="Arial"/>
          <w:sz w:val="24"/>
          <w:szCs w:val="24"/>
        </w:rPr>
        <w:t xml:space="preserve"> z zastrzeżeniem</w:t>
      </w:r>
      <w:r w:rsidR="00D71C39" w:rsidRPr="002E0B60">
        <w:rPr>
          <w:rFonts w:ascii="Arial" w:hAnsi="Arial" w:cs="Arial"/>
          <w:sz w:val="24"/>
          <w:szCs w:val="24"/>
        </w:rPr>
        <w:t>, że termin końcowy</w:t>
      </w:r>
      <w:r w:rsidR="000C461A" w:rsidRPr="002E0B60">
        <w:rPr>
          <w:rFonts w:ascii="Arial" w:hAnsi="Arial" w:cs="Arial"/>
          <w:sz w:val="24"/>
          <w:szCs w:val="24"/>
        </w:rPr>
        <w:t xml:space="preserve"> realizacji przedmiotu umowy  </w:t>
      </w:r>
      <w:r w:rsidR="00D71C39" w:rsidRPr="002E0B60">
        <w:rPr>
          <w:rFonts w:ascii="Arial" w:hAnsi="Arial" w:cs="Arial"/>
          <w:sz w:val="24"/>
          <w:szCs w:val="24"/>
        </w:rPr>
        <w:t>(</w:t>
      </w:r>
      <w:r w:rsidR="00F22D00" w:rsidRPr="002E0B60">
        <w:rPr>
          <w:rFonts w:ascii="Arial" w:hAnsi="Arial" w:cs="Arial"/>
          <w:sz w:val="24"/>
          <w:szCs w:val="24"/>
        </w:rPr>
        <w:t>w rozumieniu odbioru końcowego bez uwag)</w:t>
      </w:r>
      <w:r w:rsidR="006C1DE2" w:rsidRPr="002E0B60">
        <w:rPr>
          <w:rFonts w:ascii="Arial" w:hAnsi="Arial" w:cs="Arial"/>
          <w:sz w:val="24"/>
          <w:szCs w:val="24"/>
        </w:rPr>
        <w:t>,</w:t>
      </w:r>
      <w:r w:rsidR="00F22D00" w:rsidRPr="002E0B60">
        <w:rPr>
          <w:rFonts w:ascii="Arial" w:hAnsi="Arial" w:cs="Arial"/>
          <w:sz w:val="24"/>
          <w:szCs w:val="24"/>
        </w:rPr>
        <w:t xml:space="preserve"> </w:t>
      </w:r>
      <w:r w:rsidR="000C461A" w:rsidRPr="002E0B60">
        <w:rPr>
          <w:rFonts w:ascii="Arial" w:hAnsi="Arial" w:cs="Arial"/>
          <w:sz w:val="24"/>
          <w:szCs w:val="24"/>
        </w:rPr>
        <w:t xml:space="preserve">o którym mowa w ust. 4 </w:t>
      </w:r>
      <w:r w:rsidR="00F22D00" w:rsidRPr="002E0B60">
        <w:rPr>
          <w:rFonts w:ascii="Arial" w:hAnsi="Arial" w:cs="Arial"/>
          <w:sz w:val="24"/>
          <w:szCs w:val="24"/>
        </w:rPr>
        <w:t xml:space="preserve">nie przekroczy  daty 30 września </w:t>
      </w:r>
      <w:proofErr w:type="spellStart"/>
      <w:r w:rsidR="00F22D00" w:rsidRPr="002E0B60">
        <w:rPr>
          <w:rFonts w:ascii="Arial" w:hAnsi="Arial" w:cs="Arial"/>
          <w:sz w:val="24"/>
          <w:szCs w:val="24"/>
        </w:rPr>
        <w:t>2021r</w:t>
      </w:r>
      <w:proofErr w:type="spellEnd"/>
      <w:r w:rsidR="00F22D00" w:rsidRPr="002E0B60">
        <w:rPr>
          <w:rFonts w:ascii="Arial" w:hAnsi="Arial" w:cs="Arial"/>
          <w:sz w:val="24"/>
          <w:szCs w:val="24"/>
        </w:rPr>
        <w:t>.</w:t>
      </w:r>
    </w:p>
    <w:p w:rsidR="000341FB" w:rsidRPr="002E0B60" w:rsidRDefault="000341FB" w:rsidP="00F22D00">
      <w:pPr>
        <w:spacing w:line="360" w:lineRule="auto"/>
        <w:ind w:left="426"/>
        <w:jc w:val="both"/>
        <w:rPr>
          <w:rFonts w:ascii="Arial" w:hAnsi="Arial" w:cs="Arial"/>
          <w:sz w:val="24"/>
          <w:szCs w:val="24"/>
        </w:rPr>
      </w:pPr>
    </w:p>
    <w:p w:rsidR="00DD1BDE" w:rsidRPr="002E0B60" w:rsidRDefault="00DD1BDE" w:rsidP="00142753">
      <w:pPr>
        <w:spacing w:line="360" w:lineRule="auto"/>
        <w:jc w:val="both"/>
        <w:rPr>
          <w:rFonts w:ascii="Arial" w:hAnsi="Arial" w:cs="Arial"/>
          <w:sz w:val="24"/>
          <w:szCs w:val="24"/>
          <w:u w:val="single"/>
        </w:rPr>
      </w:pPr>
      <w:r w:rsidRPr="002E0B60">
        <w:rPr>
          <w:rFonts w:ascii="Arial" w:hAnsi="Arial" w:cs="Arial"/>
          <w:sz w:val="24"/>
          <w:szCs w:val="24"/>
          <w:u w:val="single"/>
        </w:rPr>
        <w:t>Warunki realizacji Umowy</w:t>
      </w:r>
    </w:p>
    <w:p w:rsidR="000734B6" w:rsidRPr="002E0B60" w:rsidRDefault="001E5716"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Po </w:t>
      </w:r>
      <w:proofErr w:type="gramStart"/>
      <w:r w:rsidRPr="002E0B60">
        <w:rPr>
          <w:rFonts w:ascii="Arial" w:hAnsi="Arial" w:cs="Arial"/>
          <w:sz w:val="24"/>
          <w:szCs w:val="24"/>
        </w:rPr>
        <w:t xml:space="preserve">podpisaniu </w:t>
      </w:r>
      <w:r w:rsidR="000734B6" w:rsidRPr="002E0B60">
        <w:rPr>
          <w:rFonts w:ascii="Arial" w:hAnsi="Arial" w:cs="Arial"/>
          <w:sz w:val="24"/>
          <w:szCs w:val="24"/>
        </w:rPr>
        <w:t xml:space="preserve"> Umowy</w:t>
      </w:r>
      <w:proofErr w:type="gramEnd"/>
      <w:r w:rsidR="000734B6" w:rsidRPr="002E0B60">
        <w:rPr>
          <w:rFonts w:ascii="Arial" w:hAnsi="Arial" w:cs="Arial"/>
          <w:sz w:val="24"/>
          <w:szCs w:val="24"/>
        </w:rPr>
        <w:t xml:space="preserve"> </w:t>
      </w:r>
      <w:r w:rsidRPr="002E0B60">
        <w:rPr>
          <w:rFonts w:ascii="Arial" w:hAnsi="Arial" w:cs="Arial"/>
          <w:sz w:val="24"/>
          <w:szCs w:val="24"/>
        </w:rPr>
        <w:t>Wykonawca przygotuje  Analizę przedwdrożeniową wraz z harmonogramem wdrożenia i  przedłoży ją do zatwierdzenia Zamawiającemu</w:t>
      </w:r>
      <w:r w:rsidR="000734B6" w:rsidRPr="002E0B60">
        <w:rPr>
          <w:rFonts w:ascii="Arial" w:hAnsi="Arial" w:cs="Arial"/>
          <w:sz w:val="24"/>
          <w:szCs w:val="24"/>
        </w:rPr>
        <w:t>.</w:t>
      </w:r>
    </w:p>
    <w:p w:rsidR="000734B6" w:rsidRPr="002E0B60" w:rsidRDefault="000734B6"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Zamawiający może wyrazić zgodę na prowadzenie niektórych prac w oparciu o zdalny dostęp pod warunkiem zachowania wymagań wynikających z regulacji wewnętrznych Zamawiającego.</w:t>
      </w:r>
    </w:p>
    <w:p w:rsidR="00F23D1D" w:rsidRPr="002E0B60" w:rsidRDefault="000951E9"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Komunikacja w realizacji Umowy odbywać się będzie w języku polskim. Wszelka dokumentacja powstająca w toku lub wyniku realizacji Umowy musi być sporządzona w języku polskim.</w:t>
      </w:r>
      <w:r w:rsidR="00F23D1D" w:rsidRPr="002E0B60">
        <w:rPr>
          <w:rFonts w:ascii="Arial" w:hAnsi="Arial" w:cs="Arial"/>
          <w:sz w:val="24"/>
          <w:szCs w:val="24"/>
        </w:rPr>
        <w:t xml:space="preserve"> </w:t>
      </w:r>
    </w:p>
    <w:p w:rsidR="000951E9" w:rsidRPr="002E0B60" w:rsidRDefault="00F23D1D"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W</w:t>
      </w:r>
      <w:r w:rsidR="000734B6" w:rsidRPr="002E0B60">
        <w:rPr>
          <w:rFonts w:ascii="Arial" w:hAnsi="Arial" w:cs="Arial"/>
          <w:sz w:val="24"/>
          <w:szCs w:val="24"/>
        </w:rPr>
        <w:t xml:space="preserve">szelkie spotkania oraz </w:t>
      </w:r>
      <w:r w:rsidR="000341FB" w:rsidRPr="002E0B60">
        <w:rPr>
          <w:rFonts w:ascii="Arial" w:hAnsi="Arial" w:cs="Arial"/>
          <w:sz w:val="24"/>
          <w:szCs w:val="24"/>
        </w:rPr>
        <w:t>konsultacje</w:t>
      </w:r>
      <w:r w:rsidR="000734B6" w:rsidRPr="002E0B60">
        <w:rPr>
          <w:rFonts w:ascii="Arial" w:hAnsi="Arial" w:cs="Arial"/>
          <w:sz w:val="24"/>
          <w:szCs w:val="24"/>
        </w:rPr>
        <w:t xml:space="preserve"> wymagające fizycznej obecności Personelu Wykonawcy i Zamawiającego odbywać się będą w siedzibie Zamawiającego lub w miejscu zaproponowanym przez Wykonawcę i zaakceptowanym przez Zamawiającego i będą prowadzone w języku polskim.</w:t>
      </w:r>
      <w:r w:rsidR="000951E9" w:rsidRPr="002E0B60">
        <w:rPr>
          <w:rFonts w:ascii="Arial" w:hAnsi="Arial" w:cs="Arial"/>
          <w:sz w:val="24"/>
          <w:szCs w:val="24"/>
        </w:rPr>
        <w:t xml:space="preserve"> </w:t>
      </w:r>
    </w:p>
    <w:p w:rsidR="00D71C39" w:rsidRPr="002E0B60" w:rsidRDefault="00D71C39" w:rsidP="00D71C39">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Zamawiający ma prawo do wezwania do siedziby Zamawiającego w terminie przez niego określonym członka Personelu Wykonawcy, posiadającego stosowną </w:t>
      </w:r>
      <w:r w:rsidRPr="002E0B60">
        <w:rPr>
          <w:rFonts w:ascii="Arial" w:hAnsi="Arial" w:cs="Arial"/>
          <w:sz w:val="24"/>
          <w:szCs w:val="24"/>
        </w:rPr>
        <w:lastRenderedPageBreak/>
        <w:t xml:space="preserve">wiedzę merytoryczną, w zakresie zagadnień będących przedmiotem wezwania. Wezwania dokonuje się na 2 dni przed terminem wskazanym w wezwaniu, drogą mailową w trybie określonym w § 19 niniejszej Umowy. Wykonawca jest zobowiązany do stawienia się na wezwanie Zamawiającego w terminie przez niego określonym. </w:t>
      </w:r>
    </w:p>
    <w:p w:rsidR="00663FA1" w:rsidRPr="002E0B60" w:rsidRDefault="00663FA1"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Jednym z założeń Umowy jest transfer wiedzy i know-how do Zamawiającego. W tym celu Wykonawca zobowiązany jest m.in. umożliwić osobom wskazanym przez Zamawiającego uczestnictwo we wskazanych przez Zamawiającego pracach. Wykonawca będzie informował te osoby o zakresie i miejscu wykonywania prac oraz będzie udzielał im innych informacji niezbędnych do uczestnictwa w pracach Wykonawcy. Udział takich osób nie wyłącza odpowiedzialności Wykonawcy za realizację Umowy, w </w:t>
      </w:r>
      <w:proofErr w:type="gramStart"/>
      <w:r w:rsidRPr="002E0B60">
        <w:rPr>
          <w:rFonts w:ascii="Arial" w:hAnsi="Arial" w:cs="Arial"/>
          <w:sz w:val="24"/>
          <w:szCs w:val="24"/>
        </w:rPr>
        <w:t xml:space="preserve">szczególności </w:t>
      </w:r>
      <w:r w:rsidR="006C028B" w:rsidRPr="002E0B60">
        <w:rPr>
          <w:rFonts w:ascii="Arial" w:hAnsi="Arial" w:cs="Arial"/>
          <w:sz w:val="24"/>
          <w:szCs w:val="24"/>
        </w:rPr>
        <w:t xml:space="preserve">za </w:t>
      </w:r>
      <w:r w:rsidRPr="002E0B60">
        <w:rPr>
          <w:rFonts w:ascii="Arial" w:hAnsi="Arial" w:cs="Arial"/>
          <w:sz w:val="24"/>
          <w:szCs w:val="24"/>
        </w:rPr>
        <w:t>jakość</w:t>
      </w:r>
      <w:proofErr w:type="gramEnd"/>
      <w:r w:rsidRPr="002E0B60">
        <w:rPr>
          <w:rFonts w:ascii="Arial" w:hAnsi="Arial" w:cs="Arial"/>
          <w:sz w:val="24"/>
          <w:szCs w:val="24"/>
        </w:rPr>
        <w:t xml:space="preserve"> Produktów oraz dotrzymanie Harmonogramu</w:t>
      </w:r>
      <w:r w:rsidR="004764DE" w:rsidRPr="002E0B60">
        <w:rPr>
          <w:rFonts w:ascii="Arial" w:hAnsi="Arial" w:cs="Arial"/>
          <w:sz w:val="24"/>
          <w:szCs w:val="24"/>
        </w:rPr>
        <w:t xml:space="preserve"> wdrożenia</w:t>
      </w:r>
      <w:r w:rsidRPr="002E0B60">
        <w:rPr>
          <w:rFonts w:ascii="Arial" w:hAnsi="Arial" w:cs="Arial"/>
          <w:sz w:val="24"/>
          <w:szCs w:val="24"/>
        </w:rPr>
        <w:t>.</w:t>
      </w:r>
    </w:p>
    <w:p w:rsidR="00DD1BDE" w:rsidRPr="002E0B60" w:rsidRDefault="00DD1BDE"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zobowiązuje się, iż każda </w:t>
      </w:r>
      <w:r w:rsidR="003F7F48" w:rsidRPr="002E0B60">
        <w:rPr>
          <w:rFonts w:ascii="Arial" w:hAnsi="Arial" w:cs="Arial"/>
          <w:sz w:val="24"/>
          <w:szCs w:val="24"/>
        </w:rPr>
        <w:t>aktualizacja</w:t>
      </w:r>
      <w:r w:rsidRPr="002E0B60">
        <w:rPr>
          <w:rFonts w:ascii="Arial" w:hAnsi="Arial" w:cs="Arial"/>
          <w:sz w:val="24"/>
          <w:szCs w:val="24"/>
        </w:rPr>
        <w:t xml:space="preserve"> Systemu </w:t>
      </w:r>
      <w:r w:rsidR="003F7F48" w:rsidRPr="002E0B60">
        <w:rPr>
          <w:rFonts w:ascii="Arial" w:hAnsi="Arial" w:cs="Arial"/>
          <w:sz w:val="24"/>
          <w:szCs w:val="24"/>
        </w:rPr>
        <w:t xml:space="preserve">(w tym </w:t>
      </w:r>
      <w:proofErr w:type="gramStart"/>
      <w:r w:rsidR="003F7F48" w:rsidRPr="002E0B60">
        <w:rPr>
          <w:rFonts w:ascii="Arial" w:hAnsi="Arial" w:cs="Arial"/>
          <w:sz w:val="24"/>
          <w:szCs w:val="24"/>
        </w:rPr>
        <w:t>zrealizowana jako</w:t>
      </w:r>
      <w:proofErr w:type="gramEnd"/>
      <w:r w:rsidR="003F7F48" w:rsidRPr="002E0B60">
        <w:rPr>
          <w:rFonts w:ascii="Arial" w:hAnsi="Arial" w:cs="Arial"/>
          <w:sz w:val="24"/>
          <w:szCs w:val="24"/>
        </w:rPr>
        <w:t xml:space="preserve"> rozszerzenie jego funkcjonalności na wniosek Zamawiającego dokonywana w ramach godzin Deweloperskich) nie spowoduje </w:t>
      </w:r>
      <w:r w:rsidR="00847447" w:rsidRPr="002E0B60">
        <w:rPr>
          <w:rFonts w:ascii="Arial" w:hAnsi="Arial" w:cs="Arial"/>
          <w:sz w:val="24"/>
          <w:szCs w:val="24"/>
        </w:rPr>
        <w:t xml:space="preserve">wadliwego działania systemu, </w:t>
      </w:r>
      <w:r w:rsidR="003F7F48" w:rsidRPr="002E0B60">
        <w:rPr>
          <w:rFonts w:ascii="Arial" w:hAnsi="Arial" w:cs="Arial"/>
          <w:sz w:val="24"/>
          <w:szCs w:val="24"/>
        </w:rPr>
        <w:t xml:space="preserve">utraty </w:t>
      </w:r>
      <w:r w:rsidR="00847447" w:rsidRPr="002E0B60">
        <w:rPr>
          <w:rFonts w:ascii="Arial" w:hAnsi="Arial" w:cs="Arial"/>
          <w:sz w:val="24"/>
          <w:szCs w:val="24"/>
        </w:rPr>
        <w:t xml:space="preserve">integralności </w:t>
      </w:r>
      <w:r w:rsidRPr="002E0B60">
        <w:rPr>
          <w:rFonts w:ascii="Arial" w:hAnsi="Arial" w:cs="Arial"/>
          <w:sz w:val="24"/>
          <w:szCs w:val="24"/>
        </w:rPr>
        <w:t>istniejąc</w:t>
      </w:r>
      <w:r w:rsidR="003F7F48" w:rsidRPr="002E0B60">
        <w:rPr>
          <w:rFonts w:ascii="Arial" w:hAnsi="Arial" w:cs="Arial"/>
          <w:sz w:val="24"/>
          <w:szCs w:val="24"/>
        </w:rPr>
        <w:t>ych danych</w:t>
      </w:r>
      <w:r w:rsidRPr="002E0B60">
        <w:rPr>
          <w:rFonts w:ascii="Arial" w:hAnsi="Arial" w:cs="Arial"/>
          <w:sz w:val="24"/>
          <w:szCs w:val="24"/>
        </w:rPr>
        <w:t xml:space="preserve"> Systemu</w:t>
      </w:r>
      <w:r w:rsidR="00847447" w:rsidRPr="002E0B60">
        <w:rPr>
          <w:rFonts w:ascii="Arial" w:hAnsi="Arial" w:cs="Arial"/>
          <w:sz w:val="24"/>
          <w:szCs w:val="24"/>
        </w:rPr>
        <w:t xml:space="preserve"> w szczególności danych rozliczeń, danych Użytkowników, oraz zapewni dotychczasową funkcjonalność raportów, administrowania Systemem</w:t>
      </w:r>
      <w:r w:rsidRPr="002E0B60">
        <w:rPr>
          <w:rFonts w:ascii="Arial" w:hAnsi="Arial" w:cs="Arial"/>
          <w:sz w:val="24"/>
          <w:szCs w:val="24"/>
        </w:rPr>
        <w:t>.</w:t>
      </w:r>
    </w:p>
    <w:p w:rsidR="00DD1BDE" w:rsidRPr="002E0B60" w:rsidRDefault="00DD1BDE"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Wykonawca oświadcza, iż posiada zasoby, kwalifikacje i uprawnienia wymagane do prawidłowego wykonywania przedmiotu Umowy.</w:t>
      </w:r>
    </w:p>
    <w:p w:rsidR="00DD1BDE" w:rsidRPr="002E0B60" w:rsidRDefault="00DD1BDE"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Wykonawca oświadcza, iż wykona przedmiot Umowy zgodnie z obow</w:t>
      </w:r>
      <w:r w:rsidR="00DF56C3" w:rsidRPr="002E0B60">
        <w:rPr>
          <w:rFonts w:ascii="Arial" w:hAnsi="Arial" w:cs="Arial"/>
          <w:sz w:val="24"/>
          <w:szCs w:val="24"/>
        </w:rPr>
        <w:t xml:space="preserve">iązującymi przepisami i normami </w:t>
      </w:r>
      <w:r w:rsidRPr="002E0B60">
        <w:rPr>
          <w:rFonts w:ascii="Arial" w:hAnsi="Arial" w:cs="Arial"/>
          <w:sz w:val="24"/>
          <w:szCs w:val="24"/>
        </w:rPr>
        <w:t>w sposób profesjonalny, z uwzględnieniem najlepszych praktyk.</w:t>
      </w:r>
    </w:p>
    <w:p w:rsidR="00DF56C3" w:rsidRPr="002E0B60" w:rsidRDefault="00DD1BDE"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jest zobowiązany do realizacji Umowy w sposób nienaruszający </w:t>
      </w:r>
      <w:proofErr w:type="gramStart"/>
      <w:r w:rsidRPr="002E0B60">
        <w:rPr>
          <w:rFonts w:ascii="Arial" w:hAnsi="Arial" w:cs="Arial"/>
          <w:sz w:val="24"/>
          <w:szCs w:val="24"/>
        </w:rPr>
        <w:t>praw</w:t>
      </w:r>
      <w:proofErr w:type="gramEnd"/>
      <w:r w:rsidRPr="002E0B60">
        <w:rPr>
          <w:rFonts w:ascii="Arial" w:hAnsi="Arial" w:cs="Arial"/>
          <w:sz w:val="24"/>
          <w:szCs w:val="24"/>
        </w:rPr>
        <w:t xml:space="preserve"> twórców i właściciela praw autorskich oraz nieograniczający praw Zamawiającego do korzystania z Oprogramowania.</w:t>
      </w:r>
    </w:p>
    <w:p w:rsidR="00DD1BDE" w:rsidRPr="002E0B60" w:rsidRDefault="00DD1BDE"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zapewnia, że w wyniku zawarcia Umowy nie dojdzie do naruszenia </w:t>
      </w:r>
      <w:proofErr w:type="gramStart"/>
      <w:r w:rsidRPr="002E0B60">
        <w:rPr>
          <w:rFonts w:ascii="Arial" w:hAnsi="Arial" w:cs="Arial"/>
          <w:sz w:val="24"/>
          <w:szCs w:val="24"/>
        </w:rPr>
        <w:t>praw</w:t>
      </w:r>
      <w:proofErr w:type="gramEnd"/>
      <w:r w:rsidRPr="002E0B60">
        <w:rPr>
          <w:rFonts w:ascii="Arial" w:hAnsi="Arial" w:cs="Arial"/>
          <w:sz w:val="24"/>
          <w:szCs w:val="24"/>
        </w:rPr>
        <w:t xml:space="preserve"> osób trzecich. W przypadku zgłoszenia wobec Zamawiającego roszczeń o naruszenie </w:t>
      </w:r>
      <w:proofErr w:type="gramStart"/>
      <w:r w:rsidRPr="002E0B60">
        <w:rPr>
          <w:rFonts w:ascii="Arial" w:hAnsi="Arial" w:cs="Arial"/>
          <w:sz w:val="24"/>
          <w:szCs w:val="24"/>
        </w:rPr>
        <w:t>praw</w:t>
      </w:r>
      <w:proofErr w:type="gramEnd"/>
      <w:r w:rsidRPr="002E0B60">
        <w:rPr>
          <w:rFonts w:ascii="Arial" w:hAnsi="Arial" w:cs="Arial"/>
          <w:sz w:val="24"/>
          <w:szCs w:val="24"/>
        </w:rPr>
        <w:t xml:space="preserve"> osób trzecich objętych powyższym zapewnieniem, Wykonawca podejmie na swój koszt wszelkie środki obrony Zamawiającego przed takimi roszczeniami lub zarzutami i spowoduje, że Zamawiający będzie od nich </w:t>
      </w:r>
      <w:r w:rsidRPr="002E0B60">
        <w:rPr>
          <w:rFonts w:ascii="Arial" w:hAnsi="Arial" w:cs="Arial"/>
          <w:sz w:val="24"/>
          <w:szCs w:val="24"/>
        </w:rPr>
        <w:lastRenderedPageBreak/>
        <w:t>zwolniony, a także pokryje wszelkie koszty i straty, jakie poniesie Zamawiający z tego tytułu.</w:t>
      </w:r>
    </w:p>
    <w:p w:rsidR="00DF56C3" w:rsidRPr="002E0B60" w:rsidRDefault="00DD1BDE"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W toku realizacji przedmiotu Umowy Wykonawca może korzystać ze świadczeń osób </w:t>
      </w:r>
      <w:proofErr w:type="gramStart"/>
      <w:r w:rsidRPr="002E0B60">
        <w:rPr>
          <w:rFonts w:ascii="Arial" w:hAnsi="Arial" w:cs="Arial"/>
          <w:sz w:val="24"/>
          <w:szCs w:val="24"/>
        </w:rPr>
        <w:t>trzecich jako</w:t>
      </w:r>
      <w:proofErr w:type="gramEnd"/>
      <w:r w:rsidRPr="002E0B60">
        <w:rPr>
          <w:rFonts w:ascii="Arial" w:hAnsi="Arial" w:cs="Arial"/>
          <w:sz w:val="24"/>
          <w:szCs w:val="24"/>
        </w:rPr>
        <w:t xml:space="preserve"> swoich Podwykonawców, przy zachowaniu następujących warunków:</w:t>
      </w:r>
      <w:r w:rsidR="00DF56C3" w:rsidRPr="002E0B60">
        <w:rPr>
          <w:rFonts w:ascii="Arial" w:hAnsi="Arial" w:cs="Arial"/>
          <w:sz w:val="24"/>
          <w:szCs w:val="24"/>
        </w:rPr>
        <w:t xml:space="preserve"> </w:t>
      </w:r>
    </w:p>
    <w:p w:rsidR="00DF56C3" w:rsidRPr="002E0B60" w:rsidRDefault="00DD1BDE" w:rsidP="008F5B2C">
      <w:pPr>
        <w:pStyle w:val="Akapitzlist"/>
        <w:numPr>
          <w:ilvl w:val="1"/>
          <w:numId w:val="10"/>
        </w:numPr>
        <w:spacing w:line="360" w:lineRule="auto"/>
        <w:jc w:val="both"/>
        <w:rPr>
          <w:rFonts w:ascii="Arial" w:hAnsi="Arial" w:cs="Arial"/>
          <w:sz w:val="24"/>
          <w:szCs w:val="24"/>
        </w:rPr>
      </w:pPr>
      <w:proofErr w:type="gramStart"/>
      <w:r w:rsidRPr="002E0B60">
        <w:rPr>
          <w:rFonts w:ascii="Arial" w:hAnsi="Arial" w:cs="Arial"/>
          <w:sz w:val="24"/>
          <w:szCs w:val="24"/>
        </w:rPr>
        <w:t>skorzystanie</w:t>
      </w:r>
      <w:proofErr w:type="gramEnd"/>
      <w:r w:rsidRPr="002E0B60">
        <w:rPr>
          <w:rFonts w:ascii="Arial" w:hAnsi="Arial" w:cs="Arial"/>
          <w:sz w:val="24"/>
          <w:szCs w:val="24"/>
        </w:rPr>
        <w:t xml:space="preserve"> ze świadczeń Podwykonawców zostało przewidziane w Ofercie;</w:t>
      </w:r>
    </w:p>
    <w:p w:rsidR="00DF56C3" w:rsidRPr="002E0B60" w:rsidRDefault="00DD1BDE" w:rsidP="008F5B2C">
      <w:pPr>
        <w:pStyle w:val="Akapitzlist"/>
        <w:numPr>
          <w:ilvl w:val="1"/>
          <w:numId w:val="10"/>
        </w:numPr>
        <w:spacing w:line="360" w:lineRule="auto"/>
        <w:jc w:val="both"/>
        <w:rPr>
          <w:rFonts w:ascii="Arial" w:hAnsi="Arial" w:cs="Arial"/>
          <w:sz w:val="24"/>
          <w:szCs w:val="24"/>
        </w:rPr>
      </w:pPr>
      <w:proofErr w:type="gramStart"/>
      <w:r w:rsidRPr="002E0B60">
        <w:rPr>
          <w:rFonts w:ascii="Arial" w:hAnsi="Arial" w:cs="Arial"/>
          <w:sz w:val="24"/>
          <w:szCs w:val="24"/>
        </w:rPr>
        <w:t>zlecenie</w:t>
      </w:r>
      <w:proofErr w:type="gramEnd"/>
      <w:r w:rsidRPr="002E0B60">
        <w:rPr>
          <w:rFonts w:ascii="Arial" w:hAnsi="Arial" w:cs="Arial"/>
          <w:sz w:val="24"/>
          <w:szCs w:val="24"/>
        </w:rPr>
        <w:t xml:space="preserve"> wykonania części przedmiotu Umowy Podwykonawcom, nie wyłącza odpowiedzialności Wykonawcy wobec Zamawiającego za wykonanie tej części przedmiotu Umowy. Wykonawca jest odpowiedzialny za działania, uchybienia i zaniedbania Podwykonawców i jego pracowników w takim samym stopniu, jakby to były uchybienia lub zaniedbania jego własnych pracowników;</w:t>
      </w:r>
    </w:p>
    <w:p w:rsidR="00DD1BDE" w:rsidRPr="002E0B60" w:rsidRDefault="00DD1BDE" w:rsidP="008F5B2C">
      <w:pPr>
        <w:pStyle w:val="Akapitzlist"/>
        <w:numPr>
          <w:ilvl w:val="1"/>
          <w:numId w:val="10"/>
        </w:numPr>
        <w:spacing w:line="360" w:lineRule="auto"/>
        <w:jc w:val="both"/>
        <w:rPr>
          <w:rFonts w:ascii="Arial" w:hAnsi="Arial" w:cs="Arial"/>
          <w:sz w:val="24"/>
          <w:szCs w:val="24"/>
        </w:rPr>
      </w:pPr>
      <w:proofErr w:type="gramStart"/>
      <w:r w:rsidRPr="002E0B60">
        <w:rPr>
          <w:rFonts w:ascii="Arial" w:hAnsi="Arial" w:cs="Arial"/>
          <w:sz w:val="24"/>
          <w:szCs w:val="24"/>
        </w:rPr>
        <w:t>za</w:t>
      </w:r>
      <w:proofErr w:type="gramEnd"/>
      <w:r w:rsidRPr="002E0B60">
        <w:rPr>
          <w:rFonts w:ascii="Arial" w:hAnsi="Arial" w:cs="Arial"/>
          <w:sz w:val="24"/>
          <w:szCs w:val="24"/>
        </w:rPr>
        <w:t xml:space="preserve"> zapłatę wynagrodzenia Podwykonawcom wyłączną odpowiedzialność ponosi Wykonawca.</w:t>
      </w:r>
    </w:p>
    <w:p w:rsidR="00DF56C3" w:rsidRPr="002E0B60" w:rsidRDefault="00DD1BDE" w:rsidP="008F5B2C">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Wykonawca zobowiązuje się, iż wykonany w ramach Umowy System nie będzie obciążony wadami prawnymi. W przypadku wystąpienia takich wad, Zamawiającemu przysługuje prawo do:</w:t>
      </w:r>
    </w:p>
    <w:p w:rsidR="00DF56C3" w:rsidRPr="002E0B60" w:rsidRDefault="00DD1BDE" w:rsidP="008F5B2C">
      <w:pPr>
        <w:pStyle w:val="Akapitzlist"/>
        <w:numPr>
          <w:ilvl w:val="1"/>
          <w:numId w:val="10"/>
        </w:numPr>
        <w:spacing w:line="360" w:lineRule="auto"/>
        <w:jc w:val="both"/>
        <w:rPr>
          <w:rFonts w:ascii="Arial" w:hAnsi="Arial" w:cs="Arial"/>
          <w:sz w:val="24"/>
          <w:szCs w:val="24"/>
        </w:rPr>
      </w:pPr>
      <w:proofErr w:type="gramStart"/>
      <w:r w:rsidRPr="002E0B60">
        <w:rPr>
          <w:rFonts w:ascii="Arial" w:hAnsi="Arial" w:cs="Arial"/>
          <w:sz w:val="24"/>
          <w:szCs w:val="24"/>
        </w:rPr>
        <w:t>żądania</w:t>
      </w:r>
      <w:proofErr w:type="gramEnd"/>
      <w:r w:rsidRPr="002E0B60">
        <w:rPr>
          <w:rFonts w:ascii="Arial" w:hAnsi="Arial" w:cs="Arial"/>
          <w:sz w:val="24"/>
          <w:szCs w:val="24"/>
        </w:rPr>
        <w:t xml:space="preserve"> naprawienia poniesionej szkody,</w:t>
      </w:r>
    </w:p>
    <w:p w:rsidR="00DF56C3" w:rsidRPr="002E0B60" w:rsidRDefault="00DD1BDE" w:rsidP="008F5B2C">
      <w:pPr>
        <w:pStyle w:val="Akapitzlist"/>
        <w:numPr>
          <w:ilvl w:val="1"/>
          <w:numId w:val="10"/>
        </w:numPr>
        <w:spacing w:line="360" w:lineRule="auto"/>
        <w:jc w:val="both"/>
        <w:rPr>
          <w:rFonts w:ascii="Arial" w:hAnsi="Arial" w:cs="Arial"/>
          <w:sz w:val="24"/>
          <w:szCs w:val="24"/>
        </w:rPr>
      </w:pPr>
      <w:proofErr w:type="gramStart"/>
      <w:r w:rsidRPr="002E0B60">
        <w:rPr>
          <w:rFonts w:ascii="Arial" w:hAnsi="Arial" w:cs="Arial"/>
          <w:sz w:val="24"/>
          <w:szCs w:val="24"/>
        </w:rPr>
        <w:t>wezwania</w:t>
      </w:r>
      <w:proofErr w:type="gramEnd"/>
      <w:r w:rsidRPr="002E0B60">
        <w:rPr>
          <w:rFonts w:ascii="Arial" w:hAnsi="Arial" w:cs="Arial"/>
          <w:sz w:val="24"/>
          <w:szCs w:val="24"/>
        </w:rPr>
        <w:t xml:space="preserve"> Wykonawcy do niezwłocznego usunięcia na jego koszt takich wad poprzez dostarczenie nowego Oprogramowania lub </w:t>
      </w:r>
      <w:r w:rsidR="00874F40" w:rsidRPr="002E0B60">
        <w:rPr>
          <w:rFonts w:ascii="Arial" w:hAnsi="Arial" w:cs="Arial"/>
          <w:sz w:val="24"/>
          <w:szCs w:val="24"/>
        </w:rPr>
        <w:t xml:space="preserve">Urządzenia </w:t>
      </w:r>
      <w:r w:rsidRPr="002E0B60">
        <w:rPr>
          <w:rFonts w:ascii="Arial" w:hAnsi="Arial" w:cs="Arial"/>
          <w:sz w:val="24"/>
          <w:szCs w:val="24"/>
        </w:rPr>
        <w:t>wolnego od wad, a w przypadku, gdy Zamawiający wyrazi zgodę - przedsięwzięcia innych środków zaradczych.</w:t>
      </w:r>
    </w:p>
    <w:p w:rsidR="00DD1BDE" w:rsidRPr="002E0B60" w:rsidRDefault="00DD1BDE" w:rsidP="006C028B">
      <w:pPr>
        <w:pStyle w:val="Akapitzlist"/>
        <w:numPr>
          <w:ilvl w:val="1"/>
          <w:numId w:val="10"/>
        </w:numPr>
        <w:spacing w:line="360" w:lineRule="auto"/>
        <w:jc w:val="both"/>
        <w:rPr>
          <w:rFonts w:ascii="Arial" w:hAnsi="Arial" w:cs="Arial"/>
          <w:sz w:val="24"/>
          <w:szCs w:val="24"/>
        </w:rPr>
      </w:pPr>
      <w:r w:rsidRPr="002E0B60">
        <w:rPr>
          <w:rFonts w:ascii="Arial" w:hAnsi="Arial" w:cs="Arial"/>
          <w:sz w:val="24"/>
          <w:szCs w:val="24"/>
        </w:rPr>
        <w:t>Wszelkie roszczenia osób trzecich w przypadku wystąpienia takich wad, skierowane zos</w:t>
      </w:r>
      <w:r w:rsidR="006C028B" w:rsidRPr="002E0B60">
        <w:rPr>
          <w:rFonts w:ascii="Arial" w:hAnsi="Arial" w:cs="Arial"/>
          <w:sz w:val="24"/>
          <w:szCs w:val="24"/>
        </w:rPr>
        <w:t>taną wprost przeciwko Wykonawcy, na co Wykonawca wyraża zgodę.</w:t>
      </w:r>
    </w:p>
    <w:p w:rsidR="00346ACD" w:rsidRPr="002E0B60" w:rsidRDefault="00346ACD" w:rsidP="00346ACD">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Wykonawca zobowiązuje się zorganizować prace w sposób nienarażający użytkowników infrastruktury, obiektów i osób trzecich na niebezpieczeństwa i uciążliwości wynikające z prowadzonych robót, powodujące niemożność prowadzenia bieżącej działalności, z jednoczesnym zastosowaniem szczególnych środków ostrożności.</w:t>
      </w:r>
    </w:p>
    <w:p w:rsidR="00346ACD" w:rsidRPr="002E0B60" w:rsidRDefault="00346ACD" w:rsidP="00346ACD">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lastRenderedPageBreak/>
        <w:t>Wykonawca zobowiązuje się zrealizować prace związane z instalacją, podłączeniem do sieci dystrybucyjnej i uruchomieniem urządzeń będących przedmiotem umowy w sposób nie powodujący</w:t>
      </w:r>
      <w:r w:rsidR="00AE1D45" w:rsidRPr="002E0B60">
        <w:rPr>
          <w:rFonts w:ascii="Arial" w:hAnsi="Arial" w:cs="Arial"/>
          <w:sz w:val="24"/>
          <w:szCs w:val="24"/>
        </w:rPr>
        <w:t xml:space="preserve"> powstania</w:t>
      </w:r>
      <w:r w:rsidRPr="002E0B60">
        <w:rPr>
          <w:rFonts w:ascii="Arial" w:hAnsi="Arial" w:cs="Arial"/>
          <w:sz w:val="24"/>
          <w:szCs w:val="24"/>
        </w:rPr>
        <w:t xml:space="preserve"> uszkodzeń istniejącej </w:t>
      </w:r>
      <w:proofErr w:type="gramStart"/>
      <w:r w:rsidRPr="002E0B60">
        <w:rPr>
          <w:rFonts w:ascii="Arial" w:hAnsi="Arial" w:cs="Arial"/>
          <w:sz w:val="24"/>
          <w:szCs w:val="24"/>
        </w:rPr>
        <w:t xml:space="preserve">infrastruktury, </w:t>
      </w:r>
      <w:r w:rsidR="00AE1D45" w:rsidRPr="002E0B60">
        <w:rPr>
          <w:rFonts w:ascii="Arial" w:hAnsi="Arial" w:cs="Arial"/>
          <w:sz w:val="24"/>
          <w:szCs w:val="24"/>
        </w:rPr>
        <w:t xml:space="preserve"> oraz</w:t>
      </w:r>
      <w:proofErr w:type="gramEnd"/>
      <w:r w:rsidR="00AE1D45" w:rsidRPr="002E0B60">
        <w:rPr>
          <w:rFonts w:ascii="Arial" w:hAnsi="Arial" w:cs="Arial"/>
          <w:sz w:val="24"/>
          <w:szCs w:val="24"/>
        </w:rPr>
        <w:t xml:space="preserve"> szkód, o których mowa w ust. 21.2, </w:t>
      </w:r>
      <w:r w:rsidRPr="002E0B60">
        <w:rPr>
          <w:rFonts w:ascii="Arial" w:hAnsi="Arial" w:cs="Arial"/>
          <w:sz w:val="24"/>
          <w:szCs w:val="24"/>
        </w:rPr>
        <w:t xml:space="preserve">zgodnie z opisem zawartym w Załączniku nr </w:t>
      </w:r>
      <w:r w:rsidR="00874F40" w:rsidRPr="002E0B60">
        <w:rPr>
          <w:rFonts w:ascii="Arial" w:hAnsi="Arial" w:cs="Arial"/>
          <w:sz w:val="24"/>
          <w:szCs w:val="24"/>
        </w:rPr>
        <w:t>1</w:t>
      </w:r>
      <w:r w:rsidRPr="002E0B60">
        <w:rPr>
          <w:rFonts w:ascii="Arial" w:hAnsi="Arial" w:cs="Arial"/>
          <w:sz w:val="24"/>
          <w:szCs w:val="24"/>
        </w:rPr>
        <w:t xml:space="preserve"> </w:t>
      </w:r>
      <w:r w:rsidR="00874F40" w:rsidRPr="002E0B60">
        <w:rPr>
          <w:rFonts w:ascii="Arial" w:hAnsi="Arial" w:cs="Arial"/>
          <w:sz w:val="24"/>
          <w:szCs w:val="24"/>
        </w:rPr>
        <w:t>d</w:t>
      </w:r>
      <w:r w:rsidRPr="002E0B60">
        <w:rPr>
          <w:rFonts w:ascii="Arial" w:hAnsi="Arial" w:cs="Arial"/>
          <w:sz w:val="24"/>
          <w:szCs w:val="24"/>
        </w:rPr>
        <w:t>o</w:t>
      </w:r>
      <w:r w:rsidR="00874F40" w:rsidRPr="002E0B60">
        <w:rPr>
          <w:rFonts w:ascii="Arial" w:hAnsi="Arial" w:cs="Arial"/>
          <w:sz w:val="24"/>
          <w:szCs w:val="24"/>
        </w:rPr>
        <w:t xml:space="preserve"> niniejszej</w:t>
      </w:r>
      <w:r w:rsidRPr="002E0B60">
        <w:rPr>
          <w:rFonts w:ascii="Arial" w:hAnsi="Arial" w:cs="Arial"/>
          <w:sz w:val="24"/>
          <w:szCs w:val="24"/>
        </w:rPr>
        <w:t xml:space="preserve"> Umowy. Jeżeli na skutek prac prowadzonych przez Wykonawcę nastąpią uszkodzenia w/w infrastruktury, </w:t>
      </w:r>
      <w:r w:rsidR="00AE1D45" w:rsidRPr="002E0B60">
        <w:rPr>
          <w:rFonts w:ascii="Arial" w:hAnsi="Arial" w:cs="Arial"/>
          <w:sz w:val="24"/>
          <w:szCs w:val="24"/>
        </w:rPr>
        <w:t xml:space="preserve">lub szkody, o których mowa w ust. 21.2 </w:t>
      </w:r>
      <w:r w:rsidRPr="002E0B60">
        <w:rPr>
          <w:rFonts w:ascii="Arial" w:hAnsi="Arial" w:cs="Arial"/>
          <w:sz w:val="24"/>
          <w:szCs w:val="24"/>
        </w:rPr>
        <w:t xml:space="preserve">Wykonawca zobowiązuje się do pokrycia wszelkich wynikających z tego tytułu kosztów. </w:t>
      </w:r>
      <w:r w:rsidR="008D31FF" w:rsidRPr="002E0B60">
        <w:rPr>
          <w:rFonts w:ascii="Arial" w:hAnsi="Arial" w:cs="Arial"/>
          <w:sz w:val="24"/>
          <w:szCs w:val="24"/>
        </w:rPr>
        <w:t xml:space="preserve">Jeżeli na skutek prac prowadzonych przez Wykonawcę nastąpią uszkodzenia infrastruktury drogowej lub utrata udzielonej na nią gwarancji Wykonawca zobowiązuje się do pokrycia wszelkich wynikających z tego tytułu kosztów. W </w:t>
      </w:r>
      <w:proofErr w:type="gramStart"/>
      <w:r w:rsidR="008D31FF" w:rsidRPr="002E0B60">
        <w:rPr>
          <w:rFonts w:ascii="Arial" w:hAnsi="Arial" w:cs="Arial"/>
          <w:sz w:val="24"/>
          <w:szCs w:val="24"/>
        </w:rPr>
        <w:t>przypadku gdy</w:t>
      </w:r>
      <w:proofErr w:type="gramEnd"/>
      <w:r w:rsidR="008D31FF" w:rsidRPr="002E0B60">
        <w:rPr>
          <w:rFonts w:ascii="Arial" w:hAnsi="Arial" w:cs="Arial"/>
          <w:sz w:val="24"/>
          <w:szCs w:val="24"/>
        </w:rPr>
        <w:t xml:space="preserve"> wystąpi konieczność dokonania zmian lub modernizacji istniejącej infrastruktury drogowej Wykonawca po ich dokonaniu zobowiązany jest udzielić gwarancji na moderni</w:t>
      </w:r>
      <w:r w:rsidR="008C0312" w:rsidRPr="002E0B60">
        <w:rPr>
          <w:rFonts w:ascii="Arial" w:hAnsi="Arial" w:cs="Arial"/>
          <w:sz w:val="24"/>
          <w:szCs w:val="24"/>
        </w:rPr>
        <w:t>z</w:t>
      </w:r>
      <w:r w:rsidR="008D31FF" w:rsidRPr="002E0B60">
        <w:rPr>
          <w:rFonts w:ascii="Arial" w:hAnsi="Arial" w:cs="Arial"/>
          <w:sz w:val="24"/>
          <w:szCs w:val="24"/>
        </w:rPr>
        <w:t>owane elementy, z zastrzeżeniem, że okres gwarancji nie może być krótszy niż gwarancja udzielona przez wykonawcę ww. infrastruktury.</w:t>
      </w:r>
    </w:p>
    <w:p w:rsidR="00346ACD" w:rsidRPr="002E0B60" w:rsidRDefault="00346ACD" w:rsidP="00346ACD">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Wykonawca zobowiązuje się zawrzeć nie później niż do określonej w harmonogramie daty rozpoczęcia instalacji stacjonarnych automatów biletowych we wskazanych przez Zamawiającego lokalizacjach, umowę lub umowy ubezpieczenia od wszelkiego ryzyka i odpowiedzialności związanej z realizacją prac dotyczących instalacji, podłączenia do sieci dystrybucyjnej i uruchomienia stacjonarnych automatów biletowych na okres do dnia dokonania bez uwag końcowego odbioru technicznego, z sumą ubezpieczenia nie niższą niż</w:t>
      </w:r>
      <w:r w:rsidR="00F36E2B" w:rsidRPr="002E0B60">
        <w:rPr>
          <w:rFonts w:ascii="Arial" w:hAnsi="Arial" w:cs="Arial"/>
          <w:sz w:val="24"/>
          <w:szCs w:val="24"/>
        </w:rPr>
        <w:t xml:space="preserve"> 5</w:t>
      </w:r>
      <w:r w:rsidR="006C028B" w:rsidRPr="002E0B60">
        <w:rPr>
          <w:rFonts w:ascii="Arial" w:hAnsi="Arial" w:cs="Arial"/>
          <w:sz w:val="24"/>
          <w:szCs w:val="24"/>
        </w:rPr>
        <w:t>0</w:t>
      </w:r>
      <w:r w:rsidR="00F36E2B" w:rsidRPr="002E0B60">
        <w:rPr>
          <w:rFonts w:ascii="Arial" w:hAnsi="Arial" w:cs="Arial"/>
          <w:sz w:val="24"/>
          <w:szCs w:val="24"/>
        </w:rPr>
        <w:t>0 000 zł</w:t>
      </w:r>
      <w:r w:rsidRPr="002E0B60">
        <w:rPr>
          <w:rFonts w:ascii="Arial" w:hAnsi="Arial" w:cs="Arial"/>
          <w:sz w:val="24"/>
          <w:szCs w:val="24"/>
        </w:rPr>
        <w:t>, w zakresie:</w:t>
      </w:r>
    </w:p>
    <w:p w:rsidR="00346ACD" w:rsidRPr="002E0B60" w:rsidRDefault="00346ACD" w:rsidP="00F36E2B">
      <w:pPr>
        <w:pStyle w:val="Akapitzlist"/>
        <w:numPr>
          <w:ilvl w:val="1"/>
          <w:numId w:val="10"/>
        </w:numPr>
        <w:spacing w:line="360" w:lineRule="auto"/>
        <w:jc w:val="both"/>
        <w:rPr>
          <w:rFonts w:ascii="Arial" w:hAnsi="Arial" w:cs="Arial"/>
          <w:sz w:val="24"/>
          <w:szCs w:val="24"/>
        </w:rPr>
      </w:pPr>
      <w:proofErr w:type="gramStart"/>
      <w:r w:rsidRPr="002E0B60">
        <w:rPr>
          <w:rFonts w:ascii="Arial" w:hAnsi="Arial" w:cs="Arial"/>
          <w:sz w:val="24"/>
          <w:szCs w:val="24"/>
        </w:rPr>
        <w:t>od</w:t>
      </w:r>
      <w:proofErr w:type="gramEnd"/>
      <w:r w:rsidRPr="002E0B60">
        <w:rPr>
          <w:rFonts w:ascii="Arial" w:hAnsi="Arial" w:cs="Arial"/>
          <w:sz w:val="24"/>
          <w:szCs w:val="24"/>
        </w:rPr>
        <w:t xml:space="preserve"> </w:t>
      </w:r>
      <w:proofErr w:type="spellStart"/>
      <w:r w:rsidRPr="002E0B60">
        <w:rPr>
          <w:rFonts w:ascii="Arial" w:hAnsi="Arial" w:cs="Arial"/>
          <w:sz w:val="24"/>
          <w:szCs w:val="24"/>
        </w:rPr>
        <w:t>ryzyk</w:t>
      </w:r>
      <w:proofErr w:type="spellEnd"/>
      <w:r w:rsidRPr="002E0B60">
        <w:rPr>
          <w:rFonts w:ascii="Arial" w:hAnsi="Arial" w:cs="Arial"/>
          <w:sz w:val="24"/>
          <w:szCs w:val="24"/>
        </w:rPr>
        <w:t xml:space="preserve"> budowlanych,</w:t>
      </w:r>
    </w:p>
    <w:p w:rsidR="00346ACD" w:rsidRPr="002E0B60" w:rsidRDefault="00346ACD" w:rsidP="00F36E2B">
      <w:pPr>
        <w:pStyle w:val="Akapitzlist"/>
        <w:numPr>
          <w:ilvl w:val="1"/>
          <w:numId w:val="10"/>
        </w:numPr>
        <w:spacing w:line="360" w:lineRule="auto"/>
        <w:jc w:val="both"/>
        <w:rPr>
          <w:rFonts w:ascii="Arial" w:hAnsi="Arial" w:cs="Arial"/>
          <w:sz w:val="24"/>
          <w:szCs w:val="24"/>
        </w:rPr>
      </w:pPr>
      <w:r w:rsidRPr="002E0B60">
        <w:rPr>
          <w:rFonts w:ascii="Arial" w:hAnsi="Arial" w:cs="Arial"/>
          <w:sz w:val="24"/>
          <w:szCs w:val="24"/>
        </w:rPr>
        <w:t xml:space="preserve">od odpowiedzialności cywilnej (OC) Wykonawcy z tytułu prowadzonej działalności gospodarczej, obejmujące swym </w:t>
      </w:r>
      <w:proofErr w:type="gramStart"/>
      <w:r w:rsidRPr="002E0B60">
        <w:rPr>
          <w:rFonts w:ascii="Arial" w:hAnsi="Arial" w:cs="Arial"/>
          <w:sz w:val="24"/>
          <w:szCs w:val="24"/>
        </w:rPr>
        <w:t>zakresem co</w:t>
      </w:r>
      <w:proofErr w:type="gramEnd"/>
      <w:r w:rsidRPr="002E0B60">
        <w:rPr>
          <w:rFonts w:ascii="Arial" w:hAnsi="Arial" w:cs="Arial"/>
          <w:sz w:val="24"/>
          <w:szCs w:val="24"/>
        </w:rPr>
        <w:t xml:space="preserve">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związanych z </w:t>
      </w:r>
      <w:r w:rsidR="00AE1D45" w:rsidRPr="002E0B60">
        <w:rPr>
          <w:rFonts w:ascii="Arial" w:hAnsi="Arial" w:cs="Arial"/>
          <w:sz w:val="24"/>
          <w:szCs w:val="24"/>
        </w:rPr>
        <w:t xml:space="preserve">instalacją, </w:t>
      </w:r>
      <w:r w:rsidR="00AE1D45" w:rsidRPr="002E0B60">
        <w:rPr>
          <w:rFonts w:ascii="Arial" w:hAnsi="Arial" w:cs="Arial"/>
          <w:sz w:val="24"/>
          <w:szCs w:val="24"/>
        </w:rPr>
        <w:lastRenderedPageBreak/>
        <w:t xml:space="preserve">podłączeniem do sieci dystrybucyjnej i uruchomieniem </w:t>
      </w:r>
      <w:r w:rsidRPr="002E0B60">
        <w:rPr>
          <w:rFonts w:ascii="Arial" w:hAnsi="Arial" w:cs="Arial"/>
          <w:sz w:val="24"/>
          <w:szCs w:val="24"/>
        </w:rPr>
        <w:t>stacjonarnych automatów biletowych,</w:t>
      </w:r>
    </w:p>
    <w:p w:rsidR="00346ACD" w:rsidRPr="002E0B60" w:rsidRDefault="00346ACD" w:rsidP="00F36E2B">
      <w:pPr>
        <w:pStyle w:val="Akapitzlist"/>
        <w:numPr>
          <w:ilvl w:val="1"/>
          <w:numId w:val="10"/>
        </w:numPr>
        <w:spacing w:line="360" w:lineRule="auto"/>
        <w:jc w:val="both"/>
        <w:rPr>
          <w:rFonts w:ascii="Arial" w:hAnsi="Arial" w:cs="Arial"/>
          <w:sz w:val="24"/>
          <w:szCs w:val="24"/>
        </w:rPr>
      </w:pPr>
      <w:proofErr w:type="gramStart"/>
      <w:r w:rsidRPr="002E0B60">
        <w:rPr>
          <w:rFonts w:ascii="Arial" w:hAnsi="Arial" w:cs="Arial"/>
          <w:sz w:val="24"/>
          <w:szCs w:val="24"/>
        </w:rPr>
        <w:t>ubezpieczenia</w:t>
      </w:r>
      <w:proofErr w:type="gramEnd"/>
      <w:r w:rsidRPr="002E0B60">
        <w:rPr>
          <w:rFonts w:ascii="Arial" w:hAnsi="Arial" w:cs="Arial"/>
          <w:sz w:val="24"/>
          <w:szCs w:val="24"/>
        </w:rPr>
        <w:t xml:space="preserve"> pracowników Wykonawcy oraz każdego Podwykonawcy a także wszelkich innych osób realizujących w imieniu Wykonawcy lub Podwykonawcy instalację stacjonarnych automatów biletowych.</w:t>
      </w:r>
    </w:p>
    <w:p w:rsidR="00346ACD" w:rsidRPr="002E0B60" w:rsidRDefault="00346ACD" w:rsidP="00F36E2B">
      <w:pPr>
        <w:pStyle w:val="Akapitzlist"/>
        <w:numPr>
          <w:ilvl w:val="1"/>
          <w:numId w:val="10"/>
        </w:numPr>
        <w:spacing w:line="360" w:lineRule="auto"/>
        <w:jc w:val="both"/>
        <w:rPr>
          <w:rFonts w:ascii="Arial" w:hAnsi="Arial" w:cs="Arial"/>
          <w:sz w:val="24"/>
          <w:szCs w:val="24"/>
        </w:rPr>
      </w:pPr>
      <w:r w:rsidRPr="002E0B60">
        <w:rPr>
          <w:rFonts w:ascii="Arial" w:hAnsi="Arial" w:cs="Arial"/>
          <w:sz w:val="24"/>
          <w:szCs w:val="24"/>
        </w:rPr>
        <w:t xml:space="preserve">W przypadku realizacji całości lub części prac, o których mowa w ust. </w:t>
      </w:r>
      <w:r w:rsidR="00F36E2B" w:rsidRPr="002E0B60">
        <w:rPr>
          <w:rFonts w:ascii="Arial" w:hAnsi="Arial" w:cs="Arial"/>
          <w:sz w:val="24"/>
          <w:szCs w:val="24"/>
        </w:rPr>
        <w:t>20</w:t>
      </w:r>
      <w:r w:rsidRPr="002E0B60">
        <w:rPr>
          <w:rFonts w:ascii="Arial" w:hAnsi="Arial" w:cs="Arial"/>
          <w:sz w:val="24"/>
          <w:szCs w:val="24"/>
        </w:rPr>
        <w:t xml:space="preserve"> przez podwykonawcę, Zamawiający wymaga zawarcia przez podwykonawcę w zakresie realizowanych przez niego prac umów, o których mowa powyżej w terminie i na okres tam wskazany.</w:t>
      </w:r>
    </w:p>
    <w:p w:rsidR="00346ACD" w:rsidRPr="002E0B60" w:rsidRDefault="00346ACD" w:rsidP="00F36E2B">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 Żadne zmiany warunków ubezpieczenia nie mogą zostać dokonane bez pisemnej zgody Zamawiającego.</w:t>
      </w:r>
    </w:p>
    <w:p w:rsidR="00346ACD" w:rsidRPr="002E0B60" w:rsidRDefault="00346ACD" w:rsidP="0022292A">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Nie później niż do daty rozpoczęcia </w:t>
      </w:r>
      <w:r w:rsidR="00AE1D45" w:rsidRPr="002E0B60">
        <w:rPr>
          <w:rFonts w:ascii="Arial" w:hAnsi="Arial" w:cs="Arial"/>
          <w:sz w:val="24"/>
          <w:szCs w:val="24"/>
        </w:rPr>
        <w:t xml:space="preserve">robót </w:t>
      </w:r>
      <w:proofErr w:type="gramStart"/>
      <w:r w:rsidR="00736AD2" w:rsidRPr="002E0B60">
        <w:rPr>
          <w:rFonts w:ascii="Arial" w:hAnsi="Arial" w:cs="Arial"/>
          <w:sz w:val="24"/>
          <w:szCs w:val="24"/>
        </w:rPr>
        <w:t xml:space="preserve">budowlanych  </w:t>
      </w:r>
      <w:r w:rsidR="00AE1D45" w:rsidRPr="002E0B60">
        <w:rPr>
          <w:rFonts w:ascii="Arial" w:hAnsi="Arial" w:cs="Arial"/>
          <w:sz w:val="24"/>
          <w:szCs w:val="24"/>
        </w:rPr>
        <w:t>w</w:t>
      </w:r>
      <w:proofErr w:type="gramEnd"/>
      <w:r w:rsidR="00AE1D45" w:rsidRPr="002E0B60">
        <w:rPr>
          <w:rFonts w:ascii="Arial" w:hAnsi="Arial" w:cs="Arial"/>
          <w:sz w:val="24"/>
          <w:szCs w:val="24"/>
        </w:rPr>
        <w:t xml:space="preserve"> zakresie instalacji, podłączenia do sieci dystrybucyjnej i uruchomienia stacjonarnych </w:t>
      </w:r>
      <w:r w:rsidRPr="002E0B60">
        <w:rPr>
          <w:rFonts w:ascii="Arial" w:hAnsi="Arial" w:cs="Arial"/>
          <w:sz w:val="24"/>
          <w:szCs w:val="24"/>
        </w:rPr>
        <w:t>automatów biletowych Wykonawca w uzgodnieniu z Zamawiającym ustanawia kierownika budowy. Kierownik budowy powinien posiadać stosowne kwalifikacje zawodowe i uprawnienia budowlane, w specjalności odpowiadającej przedmiotowi zamówienia lub odpowiadające im ważne uprawnienia budowlane, które zostały wydane na podstawie wcześniej obowiązujących przepisów (Wykonawca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w:t>
      </w:r>
      <w:r w:rsidR="0022292A" w:rsidRPr="002E0B60">
        <w:rPr>
          <w:rFonts w:ascii="Arial" w:hAnsi="Arial" w:cs="Arial"/>
          <w:sz w:val="24"/>
          <w:szCs w:val="24"/>
        </w:rPr>
        <w:t xml:space="preserve"> </w:t>
      </w:r>
      <w:r w:rsidRPr="002E0B60">
        <w:rPr>
          <w:rFonts w:ascii="Arial" w:hAnsi="Arial" w:cs="Arial"/>
          <w:sz w:val="24"/>
          <w:szCs w:val="24"/>
        </w:rPr>
        <w:t>z właściwymi przepisami, w szczególności z ustawą z dnia 22 grudnia 2015 r.</w:t>
      </w:r>
      <w:r w:rsidR="0022292A" w:rsidRPr="002E0B60">
        <w:rPr>
          <w:rFonts w:ascii="Arial" w:hAnsi="Arial" w:cs="Arial"/>
          <w:sz w:val="24"/>
          <w:szCs w:val="24"/>
        </w:rPr>
        <w:t xml:space="preserve"> </w:t>
      </w:r>
      <w:r w:rsidRPr="002E0B60">
        <w:rPr>
          <w:rFonts w:ascii="Arial" w:hAnsi="Arial" w:cs="Arial"/>
          <w:sz w:val="24"/>
          <w:szCs w:val="24"/>
        </w:rPr>
        <w:t xml:space="preserve">o zasadach uznawania kwalifikacji zawodowych nabytych w państwach członkowskich Unii Europejskiej (Dz. U. </w:t>
      </w:r>
      <w:proofErr w:type="gramStart"/>
      <w:r w:rsidRPr="002E0B60">
        <w:rPr>
          <w:rFonts w:ascii="Arial" w:hAnsi="Arial" w:cs="Arial"/>
          <w:sz w:val="24"/>
          <w:szCs w:val="24"/>
        </w:rPr>
        <w:t>z</w:t>
      </w:r>
      <w:proofErr w:type="gramEnd"/>
      <w:r w:rsidRPr="002E0B60">
        <w:rPr>
          <w:rFonts w:ascii="Arial" w:hAnsi="Arial" w:cs="Arial"/>
          <w:sz w:val="24"/>
          <w:szCs w:val="24"/>
        </w:rPr>
        <w:t xml:space="preserve"> 2016 r. poz. 65) oraz ustawą z dnia 15 grudnia 2000 r. o samorządach zawodowych architektów oraz inżynierów budownictwa (Dz. U. z 2014 r. poz</w:t>
      </w:r>
      <w:proofErr w:type="gramStart"/>
      <w:r w:rsidRPr="002E0B60">
        <w:rPr>
          <w:rFonts w:ascii="Arial" w:hAnsi="Arial" w:cs="Arial"/>
          <w:sz w:val="24"/>
          <w:szCs w:val="24"/>
        </w:rPr>
        <w:t>. 1946). Wykonawca</w:t>
      </w:r>
      <w:proofErr w:type="gramEnd"/>
      <w:r w:rsidRPr="002E0B60">
        <w:rPr>
          <w:rFonts w:ascii="Arial" w:hAnsi="Arial" w:cs="Arial"/>
          <w:sz w:val="24"/>
          <w:szCs w:val="24"/>
        </w:rPr>
        <w:t xml:space="preserve"> ma prawo do zmiany kierownika budowy po poinf</w:t>
      </w:r>
      <w:r w:rsidR="0022292A" w:rsidRPr="002E0B60">
        <w:rPr>
          <w:rFonts w:ascii="Arial" w:hAnsi="Arial" w:cs="Arial"/>
          <w:sz w:val="24"/>
          <w:szCs w:val="24"/>
        </w:rPr>
        <w:t>ormowaniu o tym Zamawiającego i </w:t>
      </w:r>
      <w:r w:rsidRPr="002E0B60">
        <w:rPr>
          <w:rFonts w:ascii="Arial" w:hAnsi="Arial" w:cs="Arial"/>
          <w:sz w:val="24"/>
          <w:szCs w:val="24"/>
        </w:rPr>
        <w:t xml:space="preserve">uzyskaniu jego pisemnej akceptacji. Kierownik budowy ma obowiązek współpracy z Zamawiającym. Szczegóły współpracy, w tym terminy spotkań Strony uzgodnią w trybie roboczym. </w:t>
      </w:r>
    </w:p>
    <w:p w:rsidR="00346ACD" w:rsidRPr="002E0B60" w:rsidRDefault="00346ACD" w:rsidP="0022292A">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lastRenderedPageBreak/>
        <w:t xml:space="preserve">Wykonawca dokumentuje prace związane z </w:t>
      </w:r>
      <w:r w:rsidR="00736AD2" w:rsidRPr="002E0B60">
        <w:rPr>
          <w:rFonts w:ascii="Arial" w:hAnsi="Arial" w:cs="Arial"/>
          <w:sz w:val="24"/>
          <w:szCs w:val="24"/>
        </w:rPr>
        <w:t xml:space="preserve">realizacją robót budowlanych w tym </w:t>
      </w:r>
      <w:r w:rsidRPr="002E0B60">
        <w:rPr>
          <w:rFonts w:ascii="Arial" w:hAnsi="Arial" w:cs="Arial"/>
          <w:sz w:val="24"/>
          <w:szCs w:val="24"/>
        </w:rPr>
        <w:t>instalacją, podłączeniem do sieci dystrybucyjnej i uruchomieniem stacjonarnych automatów biletowych zgodnie z przepisami powszechnie obowiązującego prawa.</w:t>
      </w:r>
    </w:p>
    <w:p w:rsidR="0022292A" w:rsidRPr="002E0B60" w:rsidRDefault="00346ACD" w:rsidP="0022292A">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Nie późni</w:t>
      </w:r>
      <w:r w:rsidR="00AE1D45" w:rsidRPr="002E0B60">
        <w:rPr>
          <w:rFonts w:ascii="Arial" w:hAnsi="Arial" w:cs="Arial"/>
          <w:sz w:val="24"/>
          <w:szCs w:val="24"/>
        </w:rPr>
        <w:t>ej niż do daty zakończenia robót budowlanych w zakresie instalacji, podłączenia do sieci dystrybucyjnej i uruchomienia stacjonarnych automatów biletowych</w:t>
      </w:r>
      <w:r w:rsidRPr="002E0B60">
        <w:rPr>
          <w:rFonts w:ascii="Arial" w:hAnsi="Arial" w:cs="Arial"/>
          <w:sz w:val="24"/>
          <w:szCs w:val="24"/>
        </w:rPr>
        <w:t xml:space="preserve"> Wykonawca uporządkuje teren prowadzonych prac oraz wykona niezbędną dokumentację powykonawczą </w:t>
      </w:r>
      <w:r w:rsidR="0022292A" w:rsidRPr="002E0B60">
        <w:rPr>
          <w:rFonts w:ascii="Arial" w:hAnsi="Arial" w:cs="Arial"/>
          <w:sz w:val="24"/>
          <w:szCs w:val="24"/>
        </w:rPr>
        <w:t xml:space="preserve">w tym dokumentację elektryczną w postaci schematów elektrycznych i dokumentacji pomiarów elektrycznych, wykona geodezyjną inwentaryzację powykonawczą. </w:t>
      </w:r>
    </w:p>
    <w:p w:rsidR="00346ACD" w:rsidRPr="002E0B60" w:rsidRDefault="00346ACD" w:rsidP="0022292A">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Wykonawca jest wytwórcą odpadów w rozumieniu pr</w:t>
      </w:r>
      <w:r w:rsidR="0022292A" w:rsidRPr="002E0B60">
        <w:rPr>
          <w:rFonts w:ascii="Arial" w:hAnsi="Arial" w:cs="Arial"/>
          <w:sz w:val="24"/>
          <w:szCs w:val="24"/>
        </w:rPr>
        <w:t xml:space="preserve">zepisów ustawy z dnia </w:t>
      </w:r>
      <w:r w:rsidRPr="002E0B60">
        <w:rPr>
          <w:rFonts w:ascii="Arial" w:hAnsi="Arial" w:cs="Arial"/>
          <w:sz w:val="24"/>
          <w:szCs w:val="24"/>
        </w:rPr>
        <w:t xml:space="preserve">14 grudnia 2012 r. odpadach. Wykonawca w trakcie realizacji zamówienia ma </w:t>
      </w:r>
      <w:proofErr w:type="gramStart"/>
      <w:r w:rsidRPr="002E0B60">
        <w:rPr>
          <w:rFonts w:ascii="Arial" w:hAnsi="Arial" w:cs="Arial"/>
          <w:sz w:val="24"/>
          <w:szCs w:val="24"/>
        </w:rPr>
        <w:t>obowiązek  w</w:t>
      </w:r>
      <w:proofErr w:type="gramEnd"/>
      <w:r w:rsidRPr="002E0B60">
        <w:rPr>
          <w:rFonts w:ascii="Arial" w:hAnsi="Arial" w:cs="Arial"/>
          <w:sz w:val="24"/>
          <w:szCs w:val="24"/>
        </w:rPr>
        <w:t xml:space="preserve"> pierwszej kolejności poddania odpadów budowlanych odzyskowi, a</w:t>
      </w:r>
      <w:r w:rsidR="0022292A" w:rsidRPr="002E0B60">
        <w:rPr>
          <w:rFonts w:ascii="Arial" w:hAnsi="Arial" w:cs="Arial"/>
          <w:sz w:val="24"/>
          <w:szCs w:val="24"/>
        </w:rPr>
        <w:t> </w:t>
      </w:r>
      <w:r w:rsidRPr="002E0B60">
        <w:rPr>
          <w:rFonts w:ascii="Arial" w:hAnsi="Arial" w:cs="Arial"/>
          <w:sz w:val="24"/>
          <w:szCs w:val="24"/>
        </w:rPr>
        <w:t>jeżeli z przyczyn technologicznych jest on niemożliwy lub nieuzasadniony z</w:t>
      </w:r>
      <w:r w:rsidR="0022292A" w:rsidRPr="002E0B60">
        <w:rPr>
          <w:rFonts w:ascii="Arial" w:hAnsi="Arial" w:cs="Arial"/>
          <w:sz w:val="24"/>
          <w:szCs w:val="24"/>
        </w:rPr>
        <w:t> </w:t>
      </w:r>
      <w:r w:rsidRPr="002E0B60">
        <w:rPr>
          <w:rFonts w:ascii="Arial" w:hAnsi="Arial" w:cs="Arial"/>
          <w:sz w:val="24"/>
          <w:szCs w:val="24"/>
        </w:rPr>
        <w:t>przyczyn ekologicznych lub ekonomicznych, Wykonawca zobowiązany jest do przekazania powstałych odpadów do unieszkodliwienia.</w:t>
      </w:r>
    </w:p>
    <w:p w:rsidR="00346ACD" w:rsidRPr="002E0B60" w:rsidRDefault="00346ACD" w:rsidP="0022292A">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zobowiązuje się do wywozu wszystkich wymagających wywozu </w:t>
      </w:r>
      <w:r w:rsidRPr="002E0B60">
        <w:rPr>
          <w:rFonts w:ascii="Arial" w:hAnsi="Arial" w:cs="Arial"/>
          <w:sz w:val="24"/>
          <w:szCs w:val="24"/>
        </w:rPr>
        <w:br/>
        <w:t xml:space="preserve"> materiałów pochodzących z prowadzonych w ramach realizacji przedmiotu </w:t>
      </w:r>
      <w:proofErr w:type="gramStart"/>
      <w:r w:rsidRPr="002E0B60">
        <w:rPr>
          <w:rFonts w:ascii="Arial" w:hAnsi="Arial" w:cs="Arial"/>
          <w:sz w:val="24"/>
          <w:szCs w:val="24"/>
        </w:rPr>
        <w:t>Umowy</w:t>
      </w:r>
      <w:r w:rsidR="0022292A" w:rsidRPr="002E0B60">
        <w:rPr>
          <w:rFonts w:ascii="Arial" w:hAnsi="Arial" w:cs="Arial"/>
          <w:sz w:val="24"/>
          <w:szCs w:val="24"/>
        </w:rPr>
        <w:t xml:space="preserve"> </w:t>
      </w:r>
      <w:r w:rsidRPr="002E0B60">
        <w:rPr>
          <w:rFonts w:ascii="Arial" w:hAnsi="Arial" w:cs="Arial"/>
          <w:sz w:val="24"/>
          <w:szCs w:val="24"/>
        </w:rPr>
        <w:t xml:space="preserve"> prac</w:t>
      </w:r>
      <w:proofErr w:type="gramEnd"/>
      <w:r w:rsidRPr="002E0B60">
        <w:rPr>
          <w:rFonts w:ascii="Arial" w:hAnsi="Arial" w:cs="Arial"/>
          <w:sz w:val="24"/>
          <w:szCs w:val="24"/>
        </w:rPr>
        <w:t xml:space="preserve">.  </w:t>
      </w:r>
    </w:p>
    <w:p w:rsidR="006A2CC2" w:rsidRPr="002E0B60" w:rsidRDefault="000B3044">
      <w:pPr>
        <w:spacing w:line="360" w:lineRule="auto"/>
        <w:jc w:val="both"/>
        <w:rPr>
          <w:rFonts w:ascii="Arial" w:hAnsi="Arial" w:cs="Arial"/>
          <w:sz w:val="24"/>
          <w:szCs w:val="24"/>
          <w:u w:val="single"/>
        </w:rPr>
      </w:pPr>
      <w:r w:rsidRPr="002E0B60">
        <w:rPr>
          <w:rFonts w:ascii="Arial" w:hAnsi="Arial" w:cs="Arial"/>
          <w:sz w:val="24"/>
          <w:szCs w:val="24"/>
          <w:u w:val="single"/>
        </w:rPr>
        <w:t>Godziny dla Dewelopera</w:t>
      </w:r>
    </w:p>
    <w:p w:rsidR="006A2CC2" w:rsidRPr="002E0B60" w:rsidRDefault="000B3044">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W ramach realizacji przedmiotu umowy, Wykonawca zobowiązuje się do udzielania na rzecz Zamawiającego, na jego wniosek wsparcia w ramach Godzin dla Dewelopera, w łącznym maksymalnym wymiarze nieprzekraczającym </w:t>
      </w:r>
      <w:r w:rsidR="00CE157D" w:rsidRPr="002E0B60">
        <w:rPr>
          <w:rFonts w:ascii="Arial" w:hAnsi="Arial" w:cs="Arial"/>
          <w:sz w:val="24"/>
          <w:szCs w:val="24"/>
        </w:rPr>
        <w:t>4</w:t>
      </w:r>
      <w:r w:rsidRPr="002E0B60">
        <w:rPr>
          <w:rFonts w:ascii="Arial" w:hAnsi="Arial" w:cs="Arial"/>
          <w:sz w:val="24"/>
          <w:szCs w:val="24"/>
        </w:rPr>
        <w:t xml:space="preserve">000 roboczogodzin w okresie </w:t>
      </w:r>
      <w:r w:rsidR="00CE157D" w:rsidRPr="002E0B60">
        <w:rPr>
          <w:rFonts w:ascii="Arial" w:hAnsi="Arial" w:cs="Arial"/>
          <w:sz w:val="24"/>
          <w:szCs w:val="24"/>
        </w:rPr>
        <w:t xml:space="preserve">48 miesięcy od daty podpisania bez uwag protokołu odbioru końcowego, </w:t>
      </w:r>
      <w:r w:rsidRPr="002E0B60">
        <w:rPr>
          <w:rFonts w:ascii="Arial" w:hAnsi="Arial" w:cs="Arial"/>
          <w:sz w:val="24"/>
          <w:szCs w:val="24"/>
        </w:rPr>
        <w:t>świadczonego</w:t>
      </w:r>
      <w:r w:rsidR="00874F40" w:rsidRPr="002E0B60">
        <w:rPr>
          <w:rFonts w:ascii="Arial" w:hAnsi="Arial" w:cs="Arial"/>
          <w:sz w:val="24"/>
          <w:szCs w:val="24"/>
        </w:rPr>
        <w:t>,</w:t>
      </w:r>
      <w:r w:rsidRPr="002E0B60">
        <w:rPr>
          <w:rFonts w:ascii="Arial" w:hAnsi="Arial" w:cs="Arial"/>
          <w:sz w:val="24"/>
          <w:szCs w:val="24"/>
        </w:rPr>
        <w:t xml:space="preserve"> przez specjalistów IT w zakresie związanym z przedmiotem umowy.</w:t>
      </w:r>
    </w:p>
    <w:p w:rsidR="006A2CC2" w:rsidRPr="002E0B60" w:rsidRDefault="000B3044">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na wniosek Zamawiającego przedstawi do akceptacji </w:t>
      </w:r>
      <w:r w:rsidR="007A7BED" w:rsidRPr="002E0B60">
        <w:rPr>
          <w:rFonts w:ascii="Arial" w:hAnsi="Arial" w:cs="Arial"/>
          <w:sz w:val="24"/>
          <w:szCs w:val="24"/>
        </w:rPr>
        <w:t xml:space="preserve">podpisaną przez osobę upoważnioną, </w:t>
      </w:r>
      <w:r w:rsidRPr="002E0B60">
        <w:rPr>
          <w:rFonts w:ascii="Arial" w:hAnsi="Arial" w:cs="Arial"/>
          <w:sz w:val="24"/>
          <w:szCs w:val="24"/>
        </w:rPr>
        <w:t xml:space="preserve">informację na temat ilości roboczogodzin niezbędnych do realizacji zamawianej usługi oraz terminu jej wykonania. Przedstawiona przez Wykonawcę i Zaakceptowana przez Zamawiającego informacja o ilości </w:t>
      </w:r>
      <w:r w:rsidR="00874F40" w:rsidRPr="002E0B60">
        <w:rPr>
          <w:rFonts w:ascii="Arial" w:hAnsi="Arial" w:cs="Arial"/>
          <w:sz w:val="24"/>
          <w:szCs w:val="24"/>
        </w:rPr>
        <w:lastRenderedPageBreak/>
        <w:t xml:space="preserve">roboczogodzin </w:t>
      </w:r>
      <w:r w:rsidRPr="002E0B60">
        <w:rPr>
          <w:rFonts w:ascii="Arial" w:hAnsi="Arial" w:cs="Arial"/>
          <w:sz w:val="24"/>
          <w:szCs w:val="24"/>
        </w:rPr>
        <w:t xml:space="preserve">jest wiążąca i stanowi podstawę do zlecenia Wykonawcy realizacji usługi i rozliczenia ilości zagwarantowanych w ramach godzin dla Dewelopera. </w:t>
      </w:r>
    </w:p>
    <w:p w:rsidR="006A2CC2" w:rsidRPr="002E0B60" w:rsidRDefault="000B3044">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Wykonawca informuje Zamawiającego o przystąpieniu do wykonania usługi oraz jej zrealizowaniu podając dokładną datę i godzinę dokonania</w:t>
      </w:r>
      <w:r w:rsidR="0035285F" w:rsidRPr="002E0B60">
        <w:rPr>
          <w:rFonts w:ascii="Arial" w:hAnsi="Arial" w:cs="Arial"/>
          <w:sz w:val="24"/>
          <w:szCs w:val="24"/>
        </w:rPr>
        <w:t xml:space="preserve"> </w:t>
      </w:r>
      <w:r w:rsidRPr="002E0B60">
        <w:rPr>
          <w:rFonts w:ascii="Arial" w:hAnsi="Arial" w:cs="Arial"/>
          <w:sz w:val="24"/>
          <w:szCs w:val="24"/>
        </w:rPr>
        <w:t>w/w czynności.</w:t>
      </w:r>
    </w:p>
    <w:p w:rsidR="006A2CC2" w:rsidRPr="002E0B60" w:rsidRDefault="000B3044">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Zamawiający potwierdza prawidłowe zrealizowanie usługi lub wnosi uwagi. </w:t>
      </w:r>
    </w:p>
    <w:p w:rsidR="006A2CC2" w:rsidRPr="002E0B60" w:rsidRDefault="000B3044">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W przypadku wniesienia przez Zamawiającego uwag odnośnie realizacji usługi, o których mowa powyżej Wykonawca zobowiązany jest dokonać stosownych poprawek</w:t>
      </w:r>
      <w:r w:rsidR="00005567" w:rsidRPr="002E0B60">
        <w:rPr>
          <w:rFonts w:ascii="Arial" w:hAnsi="Arial" w:cs="Arial"/>
          <w:sz w:val="24"/>
          <w:szCs w:val="24"/>
        </w:rPr>
        <w:t xml:space="preserve"> w terminie uzgodnionym z Zamawiającym</w:t>
      </w:r>
      <w:r w:rsidRPr="002E0B60">
        <w:rPr>
          <w:rFonts w:ascii="Arial" w:hAnsi="Arial" w:cs="Arial"/>
          <w:sz w:val="24"/>
          <w:szCs w:val="24"/>
        </w:rPr>
        <w:t>. Czasu potrzebnego na wykonanie poprawek nie wlicza się do czasu realizacji usługi, o którym mowa w ust. 2</w:t>
      </w:r>
      <w:r w:rsidR="00005567" w:rsidRPr="002E0B60">
        <w:rPr>
          <w:rFonts w:ascii="Arial" w:hAnsi="Arial" w:cs="Arial"/>
          <w:sz w:val="24"/>
          <w:szCs w:val="24"/>
        </w:rPr>
        <w:t>9</w:t>
      </w:r>
      <w:r w:rsidRPr="002E0B60">
        <w:rPr>
          <w:rFonts w:ascii="Arial" w:hAnsi="Arial" w:cs="Arial"/>
          <w:sz w:val="24"/>
          <w:szCs w:val="24"/>
        </w:rPr>
        <w:t xml:space="preserve">. </w:t>
      </w:r>
    </w:p>
    <w:p w:rsidR="006A2CC2" w:rsidRPr="002E0B60" w:rsidRDefault="000B3044">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 xml:space="preserve">Wniosek Zamawiającego, informacja Wykonawcy, akceptacja Zamawiającego, zlecenie realizacji </w:t>
      </w:r>
      <w:proofErr w:type="gramStart"/>
      <w:r w:rsidRPr="002E0B60">
        <w:rPr>
          <w:rFonts w:ascii="Arial" w:hAnsi="Arial" w:cs="Arial"/>
          <w:sz w:val="24"/>
          <w:szCs w:val="24"/>
        </w:rPr>
        <w:t>usługi  a</w:t>
      </w:r>
      <w:proofErr w:type="gramEnd"/>
      <w:r w:rsidRPr="002E0B60">
        <w:rPr>
          <w:rFonts w:ascii="Arial" w:hAnsi="Arial" w:cs="Arial"/>
          <w:sz w:val="24"/>
          <w:szCs w:val="24"/>
        </w:rPr>
        <w:t xml:space="preserve"> także informacje o przystąpieniu do wykonania usługi i jej realizacji przekazywane będą wzajemnie za pośrednictwem poczty elektronicznej przez Koordynatorów Stron lub inne upoważnione osoby.</w:t>
      </w:r>
    </w:p>
    <w:p w:rsidR="006A2CC2" w:rsidRPr="002E0B60" w:rsidRDefault="00CE157D">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Strony</w:t>
      </w:r>
      <w:r w:rsidR="000B3044" w:rsidRPr="002E0B60">
        <w:rPr>
          <w:rFonts w:ascii="Arial" w:hAnsi="Arial" w:cs="Arial"/>
          <w:sz w:val="24"/>
          <w:szCs w:val="24"/>
        </w:rPr>
        <w:t xml:space="preserve"> </w:t>
      </w:r>
      <w:r w:rsidR="0035285F" w:rsidRPr="002E0B60">
        <w:rPr>
          <w:rFonts w:ascii="Arial" w:hAnsi="Arial" w:cs="Arial"/>
          <w:sz w:val="24"/>
          <w:szCs w:val="24"/>
        </w:rPr>
        <w:t>zobowiązuj</w:t>
      </w:r>
      <w:r w:rsidRPr="002E0B60">
        <w:rPr>
          <w:rFonts w:ascii="Arial" w:hAnsi="Arial" w:cs="Arial"/>
          <w:sz w:val="24"/>
          <w:szCs w:val="24"/>
        </w:rPr>
        <w:t>ą</w:t>
      </w:r>
      <w:r w:rsidR="0035285F" w:rsidRPr="002E0B60">
        <w:rPr>
          <w:rFonts w:ascii="Arial" w:hAnsi="Arial" w:cs="Arial"/>
          <w:sz w:val="24"/>
          <w:szCs w:val="24"/>
        </w:rPr>
        <w:t xml:space="preserve"> się do </w:t>
      </w:r>
      <w:r w:rsidRPr="002E0B60">
        <w:rPr>
          <w:rFonts w:ascii="Arial" w:hAnsi="Arial" w:cs="Arial"/>
          <w:sz w:val="24"/>
          <w:szCs w:val="24"/>
        </w:rPr>
        <w:t xml:space="preserve">przesyłania </w:t>
      </w:r>
      <w:r w:rsidR="00D16D7E" w:rsidRPr="002E0B60">
        <w:rPr>
          <w:rFonts w:ascii="Arial" w:hAnsi="Arial" w:cs="Arial"/>
          <w:sz w:val="24"/>
          <w:szCs w:val="24"/>
        </w:rPr>
        <w:t>wszelkiej korespondencji związanej z realizacją usługi w ramach godzin dla Dewelopera</w:t>
      </w:r>
      <w:r w:rsidR="00005567" w:rsidRPr="002E0B60">
        <w:rPr>
          <w:rFonts w:ascii="Arial" w:hAnsi="Arial" w:cs="Arial"/>
          <w:sz w:val="24"/>
          <w:szCs w:val="24"/>
        </w:rPr>
        <w:t xml:space="preserve"> drogą mailową</w:t>
      </w:r>
      <w:r w:rsidR="000B3044" w:rsidRPr="002E0B60">
        <w:rPr>
          <w:rFonts w:ascii="Arial" w:hAnsi="Arial" w:cs="Arial"/>
          <w:sz w:val="24"/>
          <w:szCs w:val="24"/>
        </w:rPr>
        <w:t xml:space="preserve"> w godzinach roboczych w dniach roboczych. </w:t>
      </w:r>
    </w:p>
    <w:p w:rsidR="00CE157D" w:rsidRPr="002E0B60" w:rsidRDefault="00CE157D">
      <w:pPr>
        <w:pStyle w:val="Akapitzlist"/>
        <w:numPr>
          <w:ilvl w:val="0"/>
          <w:numId w:val="10"/>
        </w:numPr>
        <w:spacing w:line="360" w:lineRule="auto"/>
        <w:ind w:left="378" w:hanging="392"/>
        <w:jc w:val="both"/>
        <w:rPr>
          <w:rFonts w:ascii="Arial" w:hAnsi="Arial" w:cs="Arial"/>
          <w:sz w:val="24"/>
          <w:szCs w:val="24"/>
        </w:rPr>
      </w:pPr>
      <w:r w:rsidRPr="002E0B60">
        <w:rPr>
          <w:rFonts w:ascii="Arial" w:hAnsi="Arial" w:cs="Arial"/>
          <w:sz w:val="24"/>
          <w:szCs w:val="24"/>
        </w:rPr>
        <w:t>Zamawiający</w:t>
      </w:r>
      <w:r w:rsidR="005E2EB2" w:rsidRPr="002E0B60">
        <w:rPr>
          <w:rFonts w:ascii="Arial" w:hAnsi="Arial" w:cs="Arial"/>
          <w:sz w:val="24"/>
          <w:szCs w:val="24"/>
        </w:rPr>
        <w:t xml:space="preserve"> w oparciu o dokumenty, o których mowa w ust. 29 i 31</w:t>
      </w:r>
      <w:r w:rsidRPr="002E0B60">
        <w:rPr>
          <w:rFonts w:ascii="Arial" w:hAnsi="Arial" w:cs="Arial"/>
          <w:sz w:val="24"/>
          <w:szCs w:val="24"/>
        </w:rPr>
        <w:t xml:space="preserve"> prowadzić będzie ewidencję zleconych i zrealizowanych przez Wykonawcę godzin dla Dewelopera</w:t>
      </w:r>
      <w:r w:rsidR="005E2EB2" w:rsidRPr="002E0B60">
        <w:rPr>
          <w:rFonts w:ascii="Arial" w:hAnsi="Arial" w:cs="Arial"/>
          <w:sz w:val="24"/>
          <w:szCs w:val="24"/>
        </w:rPr>
        <w:t>.</w:t>
      </w:r>
    </w:p>
    <w:p w:rsidR="006A2CC2" w:rsidRPr="002E0B60" w:rsidRDefault="006A2CC2">
      <w:pPr>
        <w:pStyle w:val="Akapitzlist"/>
        <w:spacing w:line="360" w:lineRule="auto"/>
        <w:ind w:left="1206"/>
        <w:jc w:val="both"/>
        <w:rPr>
          <w:rFonts w:ascii="Arial" w:hAnsi="Arial" w:cs="Arial"/>
          <w:sz w:val="24"/>
          <w:szCs w:val="24"/>
        </w:rPr>
      </w:pPr>
    </w:p>
    <w:p w:rsidR="006A2CC2" w:rsidRPr="002E0B60" w:rsidRDefault="00BD39DC">
      <w:pPr>
        <w:pStyle w:val="Akapitzlist"/>
        <w:spacing w:after="0" w:line="360" w:lineRule="auto"/>
        <w:ind w:left="0"/>
        <w:jc w:val="center"/>
        <w:rPr>
          <w:rFonts w:ascii="Arial" w:hAnsi="Arial" w:cs="Arial"/>
          <w:b/>
          <w:sz w:val="24"/>
          <w:szCs w:val="24"/>
        </w:rPr>
      </w:pPr>
      <w:r w:rsidRPr="002E0B60">
        <w:rPr>
          <w:rFonts w:ascii="Arial" w:hAnsi="Arial" w:cs="Arial"/>
          <w:b/>
          <w:sz w:val="24"/>
          <w:szCs w:val="24"/>
        </w:rPr>
        <w:t>DOKUMENTACJA</w:t>
      </w:r>
    </w:p>
    <w:p w:rsidR="006A2CC2" w:rsidRPr="002E0B60" w:rsidRDefault="00BD39DC">
      <w:pPr>
        <w:spacing w:after="0" w:line="360" w:lineRule="auto"/>
        <w:ind w:left="378"/>
        <w:jc w:val="center"/>
        <w:rPr>
          <w:rFonts w:ascii="Arial" w:hAnsi="Arial" w:cs="Arial"/>
          <w:sz w:val="24"/>
          <w:szCs w:val="24"/>
        </w:rPr>
      </w:pPr>
      <w:r w:rsidRPr="002E0B60">
        <w:rPr>
          <w:rFonts w:ascii="Arial" w:hAnsi="Arial" w:cs="Arial"/>
          <w:sz w:val="24"/>
          <w:szCs w:val="24"/>
        </w:rPr>
        <w:t>§6</w:t>
      </w:r>
    </w:p>
    <w:p w:rsidR="006A2CC2" w:rsidRPr="002E0B60" w:rsidRDefault="006665BC" w:rsidP="00FB4048">
      <w:pPr>
        <w:pStyle w:val="Akapitzlist"/>
        <w:numPr>
          <w:ilvl w:val="0"/>
          <w:numId w:val="25"/>
        </w:numPr>
        <w:spacing w:line="360" w:lineRule="auto"/>
        <w:ind w:left="406" w:hanging="420"/>
        <w:jc w:val="both"/>
        <w:rPr>
          <w:rFonts w:ascii="Arial" w:hAnsi="Arial" w:cs="Arial"/>
          <w:sz w:val="24"/>
          <w:szCs w:val="24"/>
        </w:rPr>
      </w:pPr>
      <w:r w:rsidRPr="002E0B60">
        <w:rPr>
          <w:rFonts w:ascii="Arial" w:hAnsi="Arial" w:cs="Arial"/>
          <w:sz w:val="24"/>
          <w:szCs w:val="24"/>
        </w:rPr>
        <w:t>Wykonawca najpóźniej w dacie odbioru końcowego dostarczy Zamawiającemu w formie papierowej w 1 egzemplarzu oraz 2 w formie elektronicznej (na nośniku pamięci) pełną dokumentację dotyczącą systemu w języku polskim, obejmującą</w:t>
      </w:r>
      <w:r w:rsidR="005D6F9F" w:rsidRPr="002E0B60">
        <w:rPr>
          <w:rFonts w:ascii="Arial" w:hAnsi="Arial" w:cs="Arial"/>
          <w:sz w:val="24"/>
          <w:szCs w:val="24"/>
        </w:rPr>
        <w:t xml:space="preserve"> w szczególności</w:t>
      </w:r>
      <w:r w:rsidRPr="002E0B60">
        <w:rPr>
          <w:rFonts w:ascii="Arial" w:hAnsi="Arial" w:cs="Arial"/>
          <w:sz w:val="24"/>
          <w:szCs w:val="24"/>
        </w:rPr>
        <w:t>:</w:t>
      </w:r>
    </w:p>
    <w:p w:rsidR="006A2CC2" w:rsidRPr="002E0B60" w:rsidRDefault="006665BC" w:rsidP="00FB4048">
      <w:pPr>
        <w:pStyle w:val="Akapitzlist"/>
        <w:numPr>
          <w:ilvl w:val="1"/>
          <w:numId w:val="24"/>
        </w:numPr>
        <w:spacing w:line="360" w:lineRule="auto"/>
        <w:jc w:val="both"/>
        <w:rPr>
          <w:rFonts w:ascii="Arial" w:hAnsi="Arial" w:cs="Arial"/>
          <w:sz w:val="24"/>
          <w:szCs w:val="24"/>
        </w:rPr>
      </w:pPr>
      <w:proofErr w:type="gramStart"/>
      <w:r w:rsidRPr="002E0B60">
        <w:rPr>
          <w:rFonts w:ascii="Arial" w:hAnsi="Arial" w:cs="Arial"/>
          <w:bCs/>
          <w:sz w:val="24"/>
          <w:szCs w:val="24"/>
        </w:rPr>
        <w:t>stanowiskowe</w:t>
      </w:r>
      <w:proofErr w:type="gramEnd"/>
      <w:r w:rsidRPr="002E0B60">
        <w:rPr>
          <w:rFonts w:ascii="Arial" w:hAnsi="Arial" w:cs="Arial"/>
          <w:bCs/>
          <w:sz w:val="24"/>
          <w:szCs w:val="24"/>
        </w:rPr>
        <w:t xml:space="preserve"> instrukcje dla </w:t>
      </w:r>
      <w:r w:rsidR="00C25927" w:rsidRPr="002E0B60">
        <w:rPr>
          <w:rFonts w:ascii="Arial" w:hAnsi="Arial" w:cs="Arial"/>
          <w:bCs/>
          <w:sz w:val="24"/>
          <w:szCs w:val="24"/>
        </w:rPr>
        <w:t>operatorów</w:t>
      </w:r>
      <w:r w:rsidRPr="002E0B60">
        <w:rPr>
          <w:rFonts w:ascii="Arial" w:hAnsi="Arial" w:cs="Arial"/>
          <w:bCs/>
          <w:sz w:val="24"/>
          <w:szCs w:val="24"/>
        </w:rPr>
        <w:t xml:space="preserve"> Systemu, zawierające pełen opis funkcjonalności moduł</w:t>
      </w:r>
      <w:r w:rsidR="00F779C8" w:rsidRPr="002E0B60">
        <w:rPr>
          <w:rFonts w:ascii="Arial" w:hAnsi="Arial" w:cs="Arial"/>
          <w:bCs/>
          <w:sz w:val="24"/>
          <w:szCs w:val="24"/>
        </w:rPr>
        <w:t>ów</w:t>
      </w:r>
      <w:r w:rsidRPr="002E0B60">
        <w:rPr>
          <w:rFonts w:ascii="Arial" w:hAnsi="Arial" w:cs="Arial"/>
          <w:bCs/>
          <w:sz w:val="24"/>
          <w:szCs w:val="24"/>
        </w:rPr>
        <w:t xml:space="preserve"> oraz przykłady i ćwiczenia,</w:t>
      </w:r>
    </w:p>
    <w:p w:rsidR="006A2CC2" w:rsidRPr="002E0B60" w:rsidRDefault="006665BC" w:rsidP="00FB4048">
      <w:pPr>
        <w:pStyle w:val="Akapitzlist"/>
        <w:numPr>
          <w:ilvl w:val="1"/>
          <w:numId w:val="24"/>
        </w:numPr>
        <w:spacing w:line="360" w:lineRule="auto"/>
        <w:jc w:val="both"/>
        <w:rPr>
          <w:rFonts w:ascii="Arial" w:hAnsi="Arial" w:cs="Arial"/>
          <w:bCs/>
          <w:sz w:val="24"/>
          <w:szCs w:val="24"/>
        </w:rPr>
      </w:pPr>
      <w:r w:rsidRPr="002E0B60">
        <w:rPr>
          <w:rFonts w:ascii="Arial" w:hAnsi="Arial" w:cs="Arial"/>
          <w:bCs/>
          <w:sz w:val="24"/>
          <w:szCs w:val="24"/>
        </w:rPr>
        <w:t xml:space="preserve">instrukcję dla administratorów Systemu, opisującą w pełni wszystkie elementy konfiguracji Systemu oraz opisującą szczegółowo typowe czynności administracyjne Systemu takie jak: zakładanie/usuwanie </w:t>
      </w:r>
      <w:r w:rsidRPr="002E0B60">
        <w:rPr>
          <w:rFonts w:ascii="Arial" w:hAnsi="Arial" w:cs="Arial"/>
          <w:bCs/>
          <w:sz w:val="24"/>
          <w:szCs w:val="24"/>
        </w:rPr>
        <w:lastRenderedPageBreak/>
        <w:t xml:space="preserve">użytkowników i przydzielanie/usuwanie im uprawnień, wykonywanie kopii bezpieczeństwa Systemu, odtwarzanie danych z kopii po awarii Systemu, inne czynności administracyjne </w:t>
      </w:r>
      <w:proofErr w:type="gramStart"/>
      <w:r w:rsidRPr="002E0B60">
        <w:rPr>
          <w:rFonts w:ascii="Arial" w:hAnsi="Arial" w:cs="Arial"/>
          <w:bCs/>
          <w:sz w:val="24"/>
          <w:szCs w:val="24"/>
        </w:rPr>
        <w:t>związane  z</w:t>
      </w:r>
      <w:proofErr w:type="gramEnd"/>
      <w:r w:rsidRPr="002E0B60">
        <w:rPr>
          <w:rFonts w:ascii="Arial" w:hAnsi="Arial" w:cs="Arial"/>
          <w:bCs/>
          <w:sz w:val="24"/>
          <w:szCs w:val="24"/>
        </w:rPr>
        <w:t xml:space="preserve"> obsługą Systemu, bazy danych lub innych komponentów Systemu, wymagane do zapewnienia poprawnego działania Systemu,</w:t>
      </w:r>
    </w:p>
    <w:p w:rsidR="006A2CC2" w:rsidRPr="002E0B60" w:rsidRDefault="00CA7712" w:rsidP="00FB4048">
      <w:pPr>
        <w:pStyle w:val="Akapitzlist"/>
        <w:numPr>
          <w:ilvl w:val="1"/>
          <w:numId w:val="24"/>
        </w:numPr>
        <w:spacing w:line="360" w:lineRule="auto"/>
        <w:jc w:val="both"/>
        <w:rPr>
          <w:rFonts w:ascii="Arial" w:hAnsi="Arial" w:cs="Arial"/>
          <w:bCs/>
          <w:sz w:val="24"/>
          <w:szCs w:val="24"/>
        </w:rPr>
      </w:pPr>
      <w:proofErr w:type="gramStart"/>
      <w:r w:rsidRPr="002E0B60">
        <w:rPr>
          <w:rFonts w:ascii="Arial" w:hAnsi="Arial" w:cs="Arial"/>
          <w:bCs/>
          <w:sz w:val="24"/>
          <w:szCs w:val="24"/>
        </w:rPr>
        <w:t>dokumentacj</w:t>
      </w:r>
      <w:r w:rsidR="005E2EB2" w:rsidRPr="002E0B60">
        <w:rPr>
          <w:rFonts w:ascii="Arial" w:hAnsi="Arial" w:cs="Arial"/>
          <w:bCs/>
          <w:sz w:val="24"/>
          <w:szCs w:val="24"/>
        </w:rPr>
        <w:t>ę</w:t>
      </w:r>
      <w:proofErr w:type="gramEnd"/>
      <w:r w:rsidRPr="002E0B60">
        <w:rPr>
          <w:rFonts w:ascii="Arial" w:hAnsi="Arial" w:cs="Arial"/>
          <w:bCs/>
          <w:sz w:val="24"/>
          <w:szCs w:val="24"/>
        </w:rPr>
        <w:t xml:space="preserve"> interfejsów wymiany danych (API wraz z przykładami jego wywołania)</w:t>
      </w:r>
      <w:r w:rsidR="00ED529E" w:rsidRPr="002E0B60">
        <w:rPr>
          <w:rFonts w:ascii="Arial" w:hAnsi="Arial" w:cs="Arial"/>
          <w:bCs/>
          <w:sz w:val="24"/>
          <w:szCs w:val="24"/>
        </w:rPr>
        <w:t xml:space="preserve"> z wyłączeniem dokumentacji, którą wykonawca zobowiązany jest dostarczyć podczas odbiorów częściowych dostarczonej w ramach odbiorów częściowych.</w:t>
      </w:r>
    </w:p>
    <w:p w:rsidR="006A2CC2" w:rsidRPr="002E0B60" w:rsidRDefault="006665BC" w:rsidP="00FB4048">
      <w:pPr>
        <w:pStyle w:val="Akapitzlist"/>
        <w:numPr>
          <w:ilvl w:val="1"/>
          <w:numId w:val="24"/>
        </w:numPr>
        <w:spacing w:line="360" w:lineRule="auto"/>
        <w:jc w:val="both"/>
        <w:rPr>
          <w:rFonts w:ascii="Arial" w:hAnsi="Arial" w:cs="Arial"/>
          <w:bCs/>
          <w:sz w:val="24"/>
          <w:szCs w:val="24"/>
        </w:rPr>
      </w:pPr>
      <w:r w:rsidRPr="002E0B60">
        <w:rPr>
          <w:rFonts w:ascii="Arial" w:hAnsi="Arial" w:cs="Arial"/>
          <w:bCs/>
          <w:sz w:val="24"/>
          <w:szCs w:val="24"/>
        </w:rPr>
        <w:t xml:space="preserve">opis techniczny Systemu, zawierający m. in. opis środowiska bazodanowego, szczegółową i pełną architekturę bazy danych, konfigurację systemu operacyjnego i działających usług, </w:t>
      </w:r>
      <w:proofErr w:type="gramStart"/>
      <w:r w:rsidRPr="002E0B60">
        <w:rPr>
          <w:rFonts w:ascii="Arial" w:hAnsi="Arial" w:cs="Arial"/>
          <w:bCs/>
          <w:sz w:val="24"/>
          <w:szCs w:val="24"/>
        </w:rPr>
        <w:t>parametrów z jakimi</w:t>
      </w:r>
      <w:proofErr w:type="gramEnd"/>
      <w:r w:rsidRPr="002E0B60">
        <w:rPr>
          <w:rFonts w:ascii="Arial" w:hAnsi="Arial" w:cs="Arial"/>
          <w:bCs/>
          <w:sz w:val="24"/>
          <w:szCs w:val="24"/>
        </w:rPr>
        <w:t xml:space="preserve"> są instalowane, uruchamiane i kolejności ich uruchomienia,</w:t>
      </w:r>
    </w:p>
    <w:p w:rsidR="006A2CC2" w:rsidRPr="002E0B60" w:rsidRDefault="006665BC" w:rsidP="00FB4048">
      <w:pPr>
        <w:pStyle w:val="Akapitzlist"/>
        <w:numPr>
          <w:ilvl w:val="1"/>
          <w:numId w:val="24"/>
        </w:numPr>
        <w:spacing w:line="360" w:lineRule="auto"/>
        <w:jc w:val="both"/>
        <w:rPr>
          <w:rFonts w:ascii="Arial" w:hAnsi="Arial" w:cs="Arial"/>
          <w:bCs/>
          <w:sz w:val="24"/>
          <w:szCs w:val="24"/>
        </w:rPr>
      </w:pPr>
      <w:proofErr w:type="gramStart"/>
      <w:r w:rsidRPr="002E0B60">
        <w:rPr>
          <w:rFonts w:ascii="Arial" w:hAnsi="Arial" w:cs="Arial"/>
          <w:bCs/>
          <w:sz w:val="24"/>
          <w:szCs w:val="24"/>
        </w:rPr>
        <w:t>opis</w:t>
      </w:r>
      <w:proofErr w:type="gramEnd"/>
      <w:r w:rsidRPr="002E0B60">
        <w:rPr>
          <w:rFonts w:ascii="Arial" w:hAnsi="Arial" w:cs="Arial"/>
          <w:bCs/>
          <w:sz w:val="24"/>
          <w:szCs w:val="24"/>
        </w:rPr>
        <w:t xml:space="preserve"> techniczny wszystkich programów wchodzących w skład Systemu lub wymaganych do jego poprawnego funkcjonowania (w tym wersje tych systemów),</w:t>
      </w:r>
    </w:p>
    <w:p w:rsidR="006A2CC2" w:rsidRPr="002E0B60" w:rsidRDefault="006665BC" w:rsidP="00FB4048">
      <w:pPr>
        <w:pStyle w:val="Akapitzlist"/>
        <w:numPr>
          <w:ilvl w:val="1"/>
          <w:numId w:val="24"/>
        </w:numPr>
        <w:spacing w:line="360" w:lineRule="auto"/>
        <w:jc w:val="both"/>
        <w:rPr>
          <w:rFonts w:ascii="Arial" w:hAnsi="Arial" w:cs="Arial"/>
          <w:bCs/>
          <w:sz w:val="24"/>
          <w:szCs w:val="24"/>
        </w:rPr>
      </w:pPr>
      <w:proofErr w:type="gramStart"/>
      <w:r w:rsidRPr="002E0B60">
        <w:rPr>
          <w:rFonts w:ascii="Arial" w:hAnsi="Arial" w:cs="Arial"/>
          <w:bCs/>
          <w:sz w:val="24"/>
          <w:szCs w:val="24"/>
        </w:rPr>
        <w:t>opis</w:t>
      </w:r>
      <w:proofErr w:type="gramEnd"/>
      <w:r w:rsidRPr="002E0B60">
        <w:rPr>
          <w:rFonts w:ascii="Arial" w:hAnsi="Arial" w:cs="Arial"/>
          <w:bCs/>
          <w:sz w:val="24"/>
          <w:szCs w:val="24"/>
        </w:rPr>
        <w:t xml:space="preserve"> procedur działania na okoliczność awarii Systemu. </w:t>
      </w:r>
    </w:p>
    <w:p w:rsidR="0035285F" w:rsidRPr="002E0B60" w:rsidRDefault="00005567" w:rsidP="00FB4048">
      <w:pPr>
        <w:pStyle w:val="Akapitzlist"/>
        <w:numPr>
          <w:ilvl w:val="1"/>
          <w:numId w:val="24"/>
        </w:numPr>
        <w:spacing w:line="360" w:lineRule="auto"/>
        <w:jc w:val="both"/>
        <w:rPr>
          <w:rFonts w:ascii="Arial" w:hAnsi="Arial" w:cs="Arial"/>
          <w:bCs/>
          <w:sz w:val="24"/>
          <w:szCs w:val="24"/>
        </w:rPr>
      </w:pPr>
      <w:proofErr w:type="gramStart"/>
      <w:r w:rsidRPr="002E0B60">
        <w:rPr>
          <w:rFonts w:ascii="Arial" w:hAnsi="Arial" w:cs="Arial"/>
          <w:bCs/>
          <w:sz w:val="24"/>
          <w:szCs w:val="24"/>
        </w:rPr>
        <w:t>dokumentację</w:t>
      </w:r>
      <w:proofErr w:type="gramEnd"/>
      <w:r w:rsidRPr="002E0B60">
        <w:rPr>
          <w:rFonts w:ascii="Arial" w:hAnsi="Arial" w:cs="Arial"/>
          <w:bCs/>
          <w:sz w:val="24"/>
          <w:szCs w:val="24"/>
        </w:rPr>
        <w:t xml:space="preserve"> (w tym </w:t>
      </w:r>
      <w:r w:rsidR="0069526F" w:rsidRPr="002E0B60">
        <w:rPr>
          <w:rFonts w:ascii="Arial" w:hAnsi="Arial" w:cs="Arial"/>
          <w:bCs/>
          <w:sz w:val="24"/>
          <w:szCs w:val="24"/>
        </w:rPr>
        <w:t xml:space="preserve">projektową oraz </w:t>
      </w:r>
      <w:r w:rsidRPr="002E0B60">
        <w:rPr>
          <w:rFonts w:ascii="Arial" w:hAnsi="Arial" w:cs="Arial"/>
          <w:bCs/>
          <w:sz w:val="24"/>
          <w:szCs w:val="24"/>
        </w:rPr>
        <w:t>powykonawczą) związaną ze zrealizowanymi robotami budowlanymi w zakresie instalacji, podłączenia do sieci dystrybucyjnej i uruchomienia stacjonarnych automatów biletowych</w:t>
      </w:r>
    </w:p>
    <w:p w:rsidR="003C147A" w:rsidRPr="002E0B60" w:rsidRDefault="003C147A" w:rsidP="00FB4048">
      <w:pPr>
        <w:pStyle w:val="Akapitzlist"/>
        <w:numPr>
          <w:ilvl w:val="1"/>
          <w:numId w:val="24"/>
        </w:numPr>
        <w:spacing w:line="360" w:lineRule="auto"/>
        <w:jc w:val="both"/>
        <w:rPr>
          <w:rFonts w:ascii="Arial" w:hAnsi="Arial" w:cs="Arial"/>
          <w:bCs/>
          <w:sz w:val="24"/>
          <w:szCs w:val="24"/>
        </w:rPr>
      </w:pPr>
      <w:proofErr w:type="gramStart"/>
      <w:r w:rsidRPr="002E0B60">
        <w:rPr>
          <w:rFonts w:ascii="Arial" w:hAnsi="Arial" w:cs="Arial"/>
          <w:bCs/>
          <w:sz w:val="24"/>
          <w:szCs w:val="24"/>
        </w:rPr>
        <w:t>pozostał</w:t>
      </w:r>
      <w:r w:rsidR="00D71C39" w:rsidRPr="002E0B60">
        <w:rPr>
          <w:rFonts w:ascii="Arial" w:hAnsi="Arial" w:cs="Arial"/>
          <w:bCs/>
          <w:sz w:val="24"/>
          <w:szCs w:val="24"/>
        </w:rPr>
        <w:t>ą</w:t>
      </w:r>
      <w:proofErr w:type="gramEnd"/>
      <w:r w:rsidRPr="002E0B60">
        <w:rPr>
          <w:rFonts w:ascii="Arial" w:hAnsi="Arial" w:cs="Arial"/>
          <w:bCs/>
          <w:sz w:val="24"/>
          <w:szCs w:val="24"/>
        </w:rPr>
        <w:t xml:space="preserve"> dokumentację wskazaną przez Wykonawcę w Analizie przedwdrożeniowej.</w:t>
      </w:r>
    </w:p>
    <w:p w:rsidR="006A2CC2" w:rsidRPr="002E0B60" w:rsidRDefault="001D5A0A" w:rsidP="00FB4048">
      <w:pPr>
        <w:pStyle w:val="Akapitzlist"/>
        <w:numPr>
          <w:ilvl w:val="0"/>
          <w:numId w:val="24"/>
        </w:numPr>
        <w:spacing w:line="360" w:lineRule="auto"/>
        <w:ind w:left="378" w:hanging="392"/>
        <w:jc w:val="both"/>
        <w:rPr>
          <w:rFonts w:ascii="Arial" w:hAnsi="Arial" w:cs="Arial"/>
          <w:sz w:val="24"/>
          <w:szCs w:val="24"/>
        </w:rPr>
      </w:pPr>
      <w:r w:rsidRPr="002E0B60">
        <w:rPr>
          <w:rFonts w:ascii="Arial" w:hAnsi="Arial" w:cs="Arial"/>
          <w:sz w:val="24"/>
          <w:szCs w:val="24"/>
        </w:rPr>
        <w:t xml:space="preserve">Kody źródłowe do oprogramowania aplikacyjnego </w:t>
      </w:r>
      <w:r w:rsidR="00CA7712" w:rsidRPr="002E0B60">
        <w:rPr>
          <w:rFonts w:ascii="Arial" w:hAnsi="Arial" w:cs="Arial"/>
          <w:sz w:val="24"/>
          <w:szCs w:val="24"/>
        </w:rPr>
        <w:t xml:space="preserve">w zakresie Systemu Centralnego, aplikacji mobilnej oraz strony www z portalem pasażera </w:t>
      </w:r>
      <w:r w:rsidRPr="002E0B60">
        <w:rPr>
          <w:rFonts w:ascii="Arial" w:hAnsi="Arial" w:cs="Arial"/>
          <w:sz w:val="24"/>
          <w:szCs w:val="24"/>
        </w:rPr>
        <w:t xml:space="preserve">- w formie elektronicznej. </w:t>
      </w:r>
    </w:p>
    <w:p w:rsidR="00682295" w:rsidRPr="002E0B60" w:rsidRDefault="00682295" w:rsidP="00BD39DC">
      <w:pPr>
        <w:spacing w:after="0" w:line="360" w:lineRule="auto"/>
        <w:ind w:left="378"/>
        <w:jc w:val="center"/>
        <w:rPr>
          <w:rFonts w:ascii="Arial" w:hAnsi="Arial" w:cs="Arial"/>
          <w:b/>
          <w:sz w:val="24"/>
          <w:szCs w:val="24"/>
        </w:rPr>
      </w:pPr>
    </w:p>
    <w:p w:rsidR="00A619CE" w:rsidRPr="002E0B60" w:rsidRDefault="003B09F7" w:rsidP="00BD39DC">
      <w:pPr>
        <w:spacing w:after="0" w:line="360" w:lineRule="auto"/>
        <w:ind w:left="378"/>
        <w:jc w:val="center"/>
        <w:rPr>
          <w:rFonts w:ascii="Arial" w:hAnsi="Arial" w:cs="Arial"/>
          <w:b/>
          <w:sz w:val="24"/>
          <w:szCs w:val="24"/>
        </w:rPr>
      </w:pPr>
      <w:r w:rsidRPr="002E0B60">
        <w:rPr>
          <w:rFonts w:ascii="Arial" w:hAnsi="Arial" w:cs="Arial"/>
          <w:b/>
          <w:sz w:val="24"/>
          <w:szCs w:val="24"/>
        </w:rPr>
        <w:t xml:space="preserve">PRAWA WŁASNOŚCI INTELEKTUALNEJ </w:t>
      </w:r>
    </w:p>
    <w:p w:rsidR="00BD39DC" w:rsidRPr="002E0B60" w:rsidRDefault="00BD39DC" w:rsidP="00BD39DC">
      <w:pPr>
        <w:spacing w:after="0" w:line="360" w:lineRule="auto"/>
        <w:ind w:left="378"/>
        <w:jc w:val="center"/>
        <w:rPr>
          <w:rFonts w:ascii="Arial" w:hAnsi="Arial" w:cs="Arial"/>
          <w:sz w:val="24"/>
          <w:szCs w:val="24"/>
        </w:rPr>
      </w:pPr>
      <w:r w:rsidRPr="002E0B60">
        <w:rPr>
          <w:rFonts w:ascii="Arial" w:hAnsi="Arial" w:cs="Arial"/>
          <w:sz w:val="24"/>
          <w:szCs w:val="24"/>
        </w:rPr>
        <w:t>§7</w:t>
      </w:r>
    </w:p>
    <w:p w:rsidR="003B09F7" w:rsidRPr="002E0B60" w:rsidRDefault="003B09F7" w:rsidP="00A619CE">
      <w:pPr>
        <w:spacing w:after="0" w:line="360" w:lineRule="auto"/>
        <w:ind w:left="378"/>
        <w:rPr>
          <w:rFonts w:ascii="Arial" w:hAnsi="Arial" w:cs="Arial"/>
          <w:sz w:val="24"/>
          <w:szCs w:val="24"/>
          <w:u w:val="single"/>
        </w:rPr>
      </w:pPr>
      <w:r w:rsidRPr="002E0B60">
        <w:rPr>
          <w:rFonts w:ascii="Arial" w:hAnsi="Arial" w:cs="Arial"/>
          <w:sz w:val="24"/>
          <w:szCs w:val="24"/>
          <w:u w:val="single"/>
        </w:rPr>
        <w:t xml:space="preserve">Przeniesienie autorskich </w:t>
      </w:r>
      <w:proofErr w:type="gramStart"/>
      <w:r w:rsidRPr="002E0B60">
        <w:rPr>
          <w:rFonts w:ascii="Arial" w:hAnsi="Arial" w:cs="Arial"/>
          <w:sz w:val="24"/>
          <w:szCs w:val="24"/>
          <w:u w:val="single"/>
        </w:rPr>
        <w:t>praw</w:t>
      </w:r>
      <w:proofErr w:type="gramEnd"/>
      <w:r w:rsidRPr="002E0B60">
        <w:rPr>
          <w:rFonts w:ascii="Arial" w:hAnsi="Arial" w:cs="Arial"/>
          <w:sz w:val="24"/>
          <w:szCs w:val="24"/>
          <w:u w:val="single"/>
        </w:rPr>
        <w:t xml:space="preserve"> majątkowych</w:t>
      </w:r>
    </w:p>
    <w:p w:rsidR="003B09F7" w:rsidRPr="002E0B60" w:rsidRDefault="003B09F7" w:rsidP="00A619CE">
      <w:pPr>
        <w:spacing w:after="0" w:line="360" w:lineRule="auto"/>
        <w:ind w:left="378"/>
        <w:rPr>
          <w:rFonts w:ascii="Arial" w:hAnsi="Arial" w:cs="Arial"/>
          <w:sz w:val="24"/>
          <w:szCs w:val="24"/>
          <w:u w:val="single"/>
        </w:rPr>
      </w:pPr>
    </w:p>
    <w:p w:rsidR="006A2CC2" w:rsidRPr="002E0B60" w:rsidRDefault="006665BC" w:rsidP="00FB4048">
      <w:pPr>
        <w:pStyle w:val="Akapitzlist"/>
        <w:numPr>
          <w:ilvl w:val="0"/>
          <w:numId w:val="26"/>
        </w:numPr>
        <w:spacing w:line="360" w:lineRule="auto"/>
        <w:ind w:left="426" w:hanging="426"/>
        <w:jc w:val="both"/>
        <w:rPr>
          <w:rFonts w:ascii="Arial" w:hAnsi="Arial" w:cs="Arial"/>
          <w:sz w:val="24"/>
          <w:szCs w:val="24"/>
        </w:rPr>
      </w:pPr>
      <w:r w:rsidRPr="002E0B60">
        <w:rPr>
          <w:rFonts w:ascii="Arial" w:hAnsi="Arial" w:cs="Arial"/>
          <w:sz w:val="24"/>
          <w:szCs w:val="24"/>
        </w:rPr>
        <w:lastRenderedPageBreak/>
        <w:t xml:space="preserve">W ramach wynagrodzenia, o którym mowa w § </w:t>
      </w:r>
      <w:r w:rsidR="00874F40" w:rsidRPr="002E0B60">
        <w:rPr>
          <w:rFonts w:ascii="Arial" w:hAnsi="Arial" w:cs="Arial"/>
          <w:sz w:val="24"/>
          <w:szCs w:val="24"/>
        </w:rPr>
        <w:t>18</w:t>
      </w:r>
      <w:r w:rsidRPr="002E0B60">
        <w:rPr>
          <w:rFonts w:ascii="Arial" w:hAnsi="Arial" w:cs="Arial"/>
          <w:sz w:val="24"/>
          <w:szCs w:val="24"/>
        </w:rPr>
        <w:t xml:space="preserve"> Umowy Wykonawca przenosi (sprzedaż) na Zamawiającego majątkowe prawa autorskie do elementów autorskich, dostarczonych w ramach niniejszej umowy (w</w:t>
      </w:r>
      <w:r w:rsidR="00560D50" w:rsidRPr="002E0B60">
        <w:rPr>
          <w:rFonts w:ascii="Arial" w:hAnsi="Arial" w:cs="Arial"/>
          <w:sz w:val="24"/>
          <w:szCs w:val="24"/>
        </w:rPr>
        <w:t xml:space="preserve"> przypadku oprogramowania przeniesienie </w:t>
      </w:r>
      <w:proofErr w:type="gramStart"/>
      <w:r w:rsidR="00560D50" w:rsidRPr="002E0B60">
        <w:rPr>
          <w:rFonts w:ascii="Arial" w:hAnsi="Arial" w:cs="Arial"/>
          <w:sz w:val="24"/>
          <w:szCs w:val="24"/>
        </w:rPr>
        <w:t>praw</w:t>
      </w:r>
      <w:proofErr w:type="gramEnd"/>
      <w:r w:rsidR="00560D50" w:rsidRPr="002E0B60">
        <w:rPr>
          <w:rFonts w:ascii="Arial" w:hAnsi="Arial" w:cs="Arial"/>
          <w:sz w:val="24"/>
          <w:szCs w:val="24"/>
        </w:rPr>
        <w:t xml:space="preserve"> dotyczy oprogramowania aplikacyjnego w zakresie Systemu Centralnego, aplikacji mobilnej oraz strony www z portalem pasażera - w formie elektronicznej</w:t>
      </w:r>
      <w:r w:rsidRPr="002E0B60">
        <w:rPr>
          <w:rFonts w:ascii="Arial" w:hAnsi="Arial" w:cs="Arial"/>
          <w:sz w:val="24"/>
          <w:szCs w:val="24"/>
        </w:rPr>
        <w:t>) na wszystkich znanych polach eksploatacji, w tym polach obejmujących:</w:t>
      </w:r>
    </w:p>
    <w:p w:rsidR="006A2CC2" w:rsidRPr="002E0B60" w:rsidRDefault="006665BC" w:rsidP="00FB4048">
      <w:pPr>
        <w:pStyle w:val="Akapitzlist"/>
        <w:numPr>
          <w:ilvl w:val="1"/>
          <w:numId w:val="26"/>
        </w:numPr>
        <w:spacing w:line="360" w:lineRule="auto"/>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przypadku oprogramowania:</w:t>
      </w:r>
    </w:p>
    <w:p w:rsidR="006665BC" w:rsidRPr="002E0B60" w:rsidRDefault="006665BC" w:rsidP="00C50E22">
      <w:pPr>
        <w:pStyle w:val="Akapitzlist"/>
        <w:numPr>
          <w:ilvl w:val="0"/>
          <w:numId w:val="13"/>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wykorzystanie</w:t>
      </w:r>
      <w:proofErr w:type="gramEnd"/>
      <w:r w:rsidRPr="002E0B60">
        <w:rPr>
          <w:rFonts w:ascii="Arial" w:hAnsi="Arial" w:cs="Arial"/>
          <w:sz w:val="24"/>
          <w:szCs w:val="24"/>
        </w:rPr>
        <w:t xml:space="preserve"> dostarczonego oprogramowania zgodnie z przeznaczeniem w ramach użytkowania Systemu,</w:t>
      </w:r>
    </w:p>
    <w:p w:rsidR="006665BC" w:rsidRPr="002E0B60" w:rsidRDefault="006665BC" w:rsidP="00C50E22">
      <w:pPr>
        <w:pStyle w:val="Akapitzlist"/>
        <w:numPr>
          <w:ilvl w:val="0"/>
          <w:numId w:val="13"/>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utrwalanie</w:t>
      </w:r>
      <w:proofErr w:type="gramEnd"/>
      <w:r w:rsidRPr="002E0B60">
        <w:rPr>
          <w:rFonts w:ascii="Arial" w:hAnsi="Arial" w:cs="Arial"/>
          <w:sz w:val="24"/>
          <w:szCs w:val="24"/>
        </w:rPr>
        <w:t xml:space="preserve"> oprogramowania na nośnikach informatycznych,</w:t>
      </w:r>
    </w:p>
    <w:p w:rsidR="006665BC" w:rsidRPr="002E0B60" w:rsidRDefault="006665BC" w:rsidP="00C50E22">
      <w:pPr>
        <w:pStyle w:val="Akapitzlist"/>
        <w:numPr>
          <w:ilvl w:val="0"/>
          <w:numId w:val="13"/>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wprowadzanie</w:t>
      </w:r>
      <w:proofErr w:type="gramEnd"/>
      <w:r w:rsidRPr="002E0B60">
        <w:rPr>
          <w:rFonts w:ascii="Arial" w:hAnsi="Arial" w:cs="Arial"/>
          <w:sz w:val="24"/>
          <w:szCs w:val="24"/>
        </w:rPr>
        <w:t xml:space="preserve"> i utrwalanie oprogramowania w pamięci komputera i innych urządzeń mikroprocesorowych,</w:t>
      </w:r>
    </w:p>
    <w:p w:rsidR="006665BC" w:rsidRPr="002E0B60" w:rsidRDefault="006665BC" w:rsidP="00C50E22">
      <w:pPr>
        <w:pStyle w:val="Akapitzlist"/>
        <w:numPr>
          <w:ilvl w:val="0"/>
          <w:numId w:val="13"/>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trwałe</w:t>
      </w:r>
      <w:proofErr w:type="gramEnd"/>
      <w:r w:rsidRPr="002E0B60">
        <w:rPr>
          <w:rFonts w:ascii="Arial" w:hAnsi="Arial" w:cs="Arial"/>
          <w:sz w:val="24"/>
          <w:szCs w:val="24"/>
        </w:rPr>
        <w:t xml:space="preserve"> lub czasowe zwielokrotnianie oprogramowania w całości lub w części, jakimikolwiek środkami i w jakiejkolwiek formie,</w:t>
      </w:r>
    </w:p>
    <w:p w:rsidR="006665BC" w:rsidRPr="002E0B60" w:rsidRDefault="006665BC" w:rsidP="00C50E22">
      <w:pPr>
        <w:pStyle w:val="Akapitzlist"/>
        <w:numPr>
          <w:ilvl w:val="0"/>
          <w:numId w:val="13"/>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wymiana</w:t>
      </w:r>
      <w:proofErr w:type="gramEnd"/>
      <w:r w:rsidRPr="002E0B60">
        <w:rPr>
          <w:rFonts w:ascii="Arial" w:hAnsi="Arial" w:cs="Arial"/>
          <w:sz w:val="24"/>
          <w:szCs w:val="24"/>
        </w:rPr>
        <w:t xml:space="preserve"> nośników, na których utrwalono oprogramowanie oraz przenoszenie dokumentacji lub oprogramowania do pamięci komputerów i serwerów sieci komputerowych,</w:t>
      </w:r>
    </w:p>
    <w:p w:rsidR="006665BC" w:rsidRPr="002E0B60" w:rsidRDefault="006665BC" w:rsidP="00C50E22">
      <w:pPr>
        <w:pStyle w:val="Akapitzlist"/>
        <w:numPr>
          <w:ilvl w:val="0"/>
          <w:numId w:val="13"/>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tłumaczenie</w:t>
      </w:r>
      <w:proofErr w:type="gramEnd"/>
      <w:r w:rsidRPr="002E0B60">
        <w:rPr>
          <w:rFonts w:ascii="Arial" w:hAnsi="Arial" w:cs="Arial"/>
          <w:sz w:val="24"/>
          <w:szCs w:val="24"/>
        </w:rPr>
        <w:t>, przystosowanie, zmiany układu lub jakiekolwiek inne zmiany w oprogramowaniu,</w:t>
      </w:r>
    </w:p>
    <w:p w:rsidR="006665BC" w:rsidRPr="002E0B60" w:rsidRDefault="006665BC" w:rsidP="006665BC">
      <w:pPr>
        <w:pStyle w:val="Akapitzlist"/>
        <w:suppressAutoHyphens/>
        <w:spacing w:before="120" w:after="120"/>
        <w:ind w:left="1724"/>
        <w:jc w:val="both"/>
        <w:rPr>
          <w:sz w:val="24"/>
          <w:szCs w:val="24"/>
        </w:rPr>
      </w:pPr>
    </w:p>
    <w:p w:rsidR="006A2CC2" w:rsidRPr="002E0B60" w:rsidRDefault="006665BC" w:rsidP="00FB4048">
      <w:pPr>
        <w:pStyle w:val="Akapitzlist"/>
        <w:numPr>
          <w:ilvl w:val="1"/>
          <w:numId w:val="26"/>
        </w:numPr>
        <w:spacing w:line="360" w:lineRule="auto"/>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przypadku elementów autorskich innych niż oprogramowanie:</w:t>
      </w:r>
    </w:p>
    <w:p w:rsidR="006665BC" w:rsidRPr="002E0B60" w:rsidRDefault="006665BC" w:rsidP="00C50E22">
      <w:pPr>
        <w:pStyle w:val="Akapitzlist"/>
        <w:numPr>
          <w:ilvl w:val="0"/>
          <w:numId w:val="16"/>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trwałe</w:t>
      </w:r>
      <w:proofErr w:type="gramEnd"/>
      <w:r w:rsidRPr="002E0B60">
        <w:rPr>
          <w:rFonts w:ascii="Arial" w:hAnsi="Arial" w:cs="Arial"/>
          <w:sz w:val="24"/>
          <w:szCs w:val="24"/>
        </w:rPr>
        <w:t xml:space="preserve"> lub czasowe zwielokrotnienie w całości lub w części jakimikolwiek środkami i w jakiejkolwiek formie, w szczególności dla celów wprowadzania, wyświetlania, stosowania, </w:t>
      </w:r>
      <w:r w:rsidR="00FB7425" w:rsidRPr="002E0B60">
        <w:rPr>
          <w:rFonts w:ascii="Arial" w:hAnsi="Arial" w:cs="Arial"/>
          <w:sz w:val="24"/>
          <w:szCs w:val="24"/>
        </w:rPr>
        <w:t>przekazywania i przechowywania P</w:t>
      </w:r>
      <w:r w:rsidRPr="002E0B60">
        <w:rPr>
          <w:rFonts w:ascii="Arial" w:hAnsi="Arial" w:cs="Arial"/>
          <w:sz w:val="24"/>
          <w:szCs w:val="24"/>
        </w:rPr>
        <w:t>roduktów, a także wytworzenia ich egzemplarzy dowolną techniką, w tym techniką drukarską, reprograficzną, zapisu magnetycznego oraz techniką cyfrową,</w:t>
      </w:r>
    </w:p>
    <w:p w:rsidR="006665BC" w:rsidRPr="002E0B60" w:rsidRDefault="006665BC" w:rsidP="00C50E22">
      <w:pPr>
        <w:pStyle w:val="Akapitzlist"/>
        <w:numPr>
          <w:ilvl w:val="0"/>
          <w:numId w:val="16"/>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wprowadzanie</w:t>
      </w:r>
      <w:proofErr w:type="gramEnd"/>
      <w:r w:rsidRPr="002E0B60">
        <w:rPr>
          <w:rFonts w:ascii="Arial" w:hAnsi="Arial" w:cs="Arial"/>
          <w:sz w:val="24"/>
          <w:szCs w:val="24"/>
        </w:rPr>
        <w:t xml:space="preserve"> do obrotu, u</w:t>
      </w:r>
      <w:r w:rsidR="00FB7425" w:rsidRPr="002E0B60">
        <w:rPr>
          <w:rFonts w:ascii="Arial" w:hAnsi="Arial" w:cs="Arial"/>
          <w:sz w:val="24"/>
          <w:szCs w:val="24"/>
        </w:rPr>
        <w:t>życzenie lub najem egzemplarzy P</w:t>
      </w:r>
      <w:r w:rsidRPr="002E0B60">
        <w:rPr>
          <w:rFonts w:ascii="Arial" w:hAnsi="Arial" w:cs="Arial"/>
          <w:sz w:val="24"/>
          <w:szCs w:val="24"/>
        </w:rPr>
        <w:t>roduktów,</w:t>
      </w:r>
    </w:p>
    <w:p w:rsidR="006665BC" w:rsidRPr="002E0B60" w:rsidRDefault="006665BC" w:rsidP="00C50E22">
      <w:pPr>
        <w:pStyle w:val="Akapitzlist"/>
        <w:numPr>
          <w:ilvl w:val="0"/>
          <w:numId w:val="16"/>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inne</w:t>
      </w:r>
      <w:proofErr w:type="gramEnd"/>
      <w:r w:rsidRPr="002E0B60">
        <w:rPr>
          <w:rFonts w:ascii="Arial" w:hAnsi="Arial" w:cs="Arial"/>
          <w:sz w:val="24"/>
          <w:szCs w:val="24"/>
        </w:rPr>
        <w:t xml:space="preserve"> niż wymien</w:t>
      </w:r>
      <w:r w:rsidR="00FB7425" w:rsidRPr="002E0B60">
        <w:rPr>
          <w:rFonts w:ascii="Arial" w:hAnsi="Arial" w:cs="Arial"/>
          <w:sz w:val="24"/>
          <w:szCs w:val="24"/>
        </w:rPr>
        <w:t>ione w pkt b</w:t>
      </w:r>
      <w:r w:rsidR="000A1A3C" w:rsidRPr="002E0B60">
        <w:rPr>
          <w:rFonts w:ascii="Arial" w:hAnsi="Arial" w:cs="Arial"/>
          <w:sz w:val="24"/>
          <w:szCs w:val="24"/>
        </w:rPr>
        <w:t>)</w:t>
      </w:r>
      <w:r w:rsidR="00FB7425" w:rsidRPr="002E0B60">
        <w:rPr>
          <w:rFonts w:ascii="Arial" w:hAnsi="Arial" w:cs="Arial"/>
          <w:sz w:val="24"/>
          <w:szCs w:val="24"/>
        </w:rPr>
        <w:t xml:space="preserve"> rozpowszechnianie P</w:t>
      </w:r>
      <w:r w:rsidRPr="002E0B60">
        <w:rPr>
          <w:rFonts w:ascii="Arial" w:hAnsi="Arial" w:cs="Arial"/>
          <w:sz w:val="24"/>
          <w:szCs w:val="24"/>
        </w:rPr>
        <w:t>roduktów, w szczegó</w:t>
      </w:r>
      <w:r w:rsidR="00FB7425" w:rsidRPr="002E0B60">
        <w:rPr>
          <w:rFonts w:ascii="Arial" w:hAnsi="Arial" w:cs="Arial"/>
          <w:sz w:val="24"/>
          <w:szCs w:val="24"/>
        </w:rPr>
        <w:t>lności publiczne udostępnianie P</w:t>
      </w:r>
      <w:r w:rsidRPr="002E0B60">
        <w:rPr>
          <w:rFonts w:ascii="Arial" w:hAnsi="Arial" w:cs="Arial"/>
          <w:sz w:val="24"/>
          <w:szCs w:val="24"/>
        </w:rPr>
        <w:t xml:space="preserve">roduktów w taki sposób, </w:t>
      </w:r>
      <w:r w:rsidRPr="002E0B60">
        <w:rPr>
          <w:rFonts w:ascii="Arial" w:hAnsi="Arial" w:cs="Arial"/>
          <w:sz w:val="24"/>
          <w:szCs w:val="24"/>
        </w:rPr>
        <w:br/>
      </w:r>
      <w:r w:rsidRPr="002E0B60">
        <w:rPr>
          <w:rFonts w:ascii="Arial" w:hAnsi="Arial" w:cs="Arial"/>
          <w:sz w:val="24"/>
          <w:szCs w:val="24"/>
        </w:rPr>
        <w:lastRenderedPageBreak/>
        <w:t>aby każdy mógł mieć do nich dostęp w miejscu i w czasie przez siebie wybranym.</w:t>
      </w:r>
    </w:p>
    <w:p w:rsidR="006A2CC2" w:rsidRPr="002E0B60" w:rsidRDefault="006665BC" w:rsidP="00FB4048">
      <w:pPr>
        <w:pStyle w:val="Akapitzlist"/>
        <w:numPr>
          <w:ilvl w:val="1"/>
          <w:numId w:val="26"/>
        </w:numPr>
        <w:spacing w:line="360" w:lineRule="auto"/>
        <w:jc w:val="both"/>
        <w:rPr>
          <w:rFonts w:ascii="Arial" w:hAnsi="Arial" w:cs="Arial"/>
          <w:sz w:val="24"/>
          <w:szCs w:val="24"/>
        </w:rPr>
      </w:pPr>
      <w:r w:rsidRPr="002E0B60">
        <w:rPr>
          <w:rFonts w:ascii="Arial" w:hAnsi="Arial" w:cs="Arial"/>
          <w:sz w:val="24"/>
          <w:szCs w:val="24"/>
        </w:rPr>
        <w:t xml:space="preserve">Wykonawca zezwala i udziela Zamawiającemu prawa do zezwalania na wykonywanie zależnych </w:t>
      </w:r>
      <w:proofErr w:type="gramStart"/>
      <w:r w:rsidRPr="002E0B60">
        <w:rPr>
          <w:rFonts w:ascii="Arial" w:hAnsi="Arial" w:cs="Arial"/>
          <w:sz w:val="24"/>
          <w:szCs w:val="24"/>
        </w:rPr>
        <w:t>praw</w:t>
      </w:r>
      <w:proofErr w:type="gramEnd"/>
      <w:r w:rsidRPr="002E0B60">
        <w:rPr>
          <w:rFonts w:ascii="Arial" w:hAnsi="Arial" w:cs="Arial"/>
          <w:sz w:val="24"/>
          <w:szCs w:val="24"/>
        </w:rPr>
        <w:t xml:space="preserve"> autorskich do utworów, o których mowa w pkt 1.1. – 1.2. na wszystkich polach eksploatacji opisanych powyżej.</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Przejście na Zamawiającego majątkowych praw autorskich oraz odpowiednich praw do zezwalania na wykonywanie zależnych praw autorskich, następuje z chwilą odbioru częściowego </w:t>
      </w:r>
      <w:r w:rsidR="00FB7425" w:rsidRPr="002E0B60">
        <w:rPr>
          <w:rFonts w:ascii="Arial" w:hAnsi="Arial" w:cs="Arial"/>
          <w:sz w:val="24"/>
          <w:szCs w:val="24"/>
        </w:rPr>
        <w:t>urządzeń</w:t>
      </w:r>
      <w:r w:rsidR="003A47D6" w:rsidRPr="002E0B60">
        <w:rPr>
          <w:rFonts w:ascii="Arial" w:hAnsi="Arial" w:cs="Arial"/>
          <w:sz w:val="24"/>
          <w:szCs w:val="24"/>
        </w:rPr>
        <w:t xml:space="preserve">, </w:t>
      </w:r>
      <w:r w:rsidR="00FB7425" w:rsidRPr="002E0B60">
        <w:rPr>
          <w:rFonts w:ascii="Arial" w:hAnsi="Arial" w:cs="Arial"/>
          <w:sz w:val="24"/>
          <w:szCs w:val="24"/>
        </w:rPr>
        <w:t>Aplikacji mobilnej</w:t>
      </w:r>
      <w:r w:rsidR="003A47D6" w:rsidRPr="002E0B60">
        <w:rPr>
          <w:rFonts w:ascii="Arial" w:hAnsi="Arial" w:cs="Arial"/>
          <w:sz w:val="24"/>
          <w:szCs w:val="24"/>
        </w:rPr>
        <w:t xml:space="preserve"> i strony www z Portalem pasażera</w:t>
      </w:r>
      <w:r w:rsidRPr="002E0B60">
        <w:rPr>
          <w:rFonts w:ascii="Arial" w:hAnsi="Arial" w:cs="Arial"/>
          <w:sz w:val="24"/>
          <w:szCs w:val="24"/>
        </w:rPr>
        <w:t xml:space="preserve"> w </w:t>
      </w:r>
      <w:proofErr w:type="gramStart"/>
      <w:r w:rsidRPr="002E0B60">
        <w:rPr>
          <w:rFonts w:ascii="Arial" w:hAnsi="Arial" w:cs="Arial"/>
          <w:sz w:val="24"/>
          <w:szCs w:val="24"/>
        </w:rPr>
        <w:t>skład któr</w:t>
      </w:r>
      <w:r w:rsidR="00FB7425" w:rsidRPr="002E0B60">
        <w:rPr>
          <w:rFonts w:ascii="Arial" w:hAnsi="Arial" w:cs="Arial"/>
          <w:sz w:val="24"/>
          <w:szCs w:val="24"/>
        </w:rPr>
        <w:t>ych</w:t>
      </w:r>
      <w:proofErr w:type="gramEnd"/>
      <w:r w:rsidR="00FB7425" w:rsidRPr="002E0B60">
        <w:rPr>
          <w:rFonts w:ascii="Arial" w:hAnsi="Arial" w:cs="Arial"/>
          <w:sz w:val="24"/>
          <w:szCs w:val="24"/>
        </w:rPr>
        <w:t xml:space="preserve"> </w:t>
      </w:r>
      <w:r w:rsidRPr="002E0B60">
        <w:rPr>
          <w:rFonts w:ascii="Arial" w:hAnsi="Arial" w:cs="Arial"/>
          <w:sz w:val="24"/>
          <w:szCs w:val="24"/>
        </w:rPr>
        <w:t xml:space="preserve">wchodzi dany utwór. W celu uniknięcia wątpliwości Strony potwierdzają, że </w:t>
      </w:r>
      <w:r w:rsidR="00942482" w:rsidRPr="002E0B60">
        <w:rPr>
          <w:rFonts w:ascii="Arial" w:hAnsi="Arial" w:cs="Arial"/>
          <w:sz w:val="24"/>
          <w:szCs w:val="24"/>
        </w:rPr>
        <w:t xml:space="preserve">już od chwili odbioru częściowego Zamawiającemu przysługuje prawo </w:t>
      </w:r>
      <w:r w:rsidRPr="002E0B60">
        <w:rPr>
          <w:rFonts w:ascii="Arial" w:hAnsi="Arial" w:cs="Arial"/>
          <w:sz w:val="24"/>
          <w:szCs w:val="24"/>
        </w:rPr>
        <w:t>korzystania z takiego utworu w związku z realizacją Umowy, w tym prowad</w:t>
      </w:r>
      <w:r w:rsidR="00942482" w:rsidRPr="002E0B60">
        <w:rPr>
          <w:rFonts w:ascii="Arial" w:hAnsi="Arial" w:cs="Arial"/>
          <w:sz w:val="24"/>
          <w:szCs w:val="24"/>
        </w:rPr>
        <w:t>zenia testów i użytkowania</w:t>
      </w:r>
      <w:r w:rsidRPr="002E0B60">
        <w:rPr>
          <w:rFonts w:ascii="Arial" w:hAnsi="Arial" w:cs="Arial"/>
          <w:sz w:val="24"/>
          <w:szCs w:val="24"/>
        </w:rPr>
        <w:t xml:space="preserve">. </w:t>
      </w:r>
      <w:r w:rsidR="00E4304B" w:rsidRPr="002E0B60">
        <w:rPr>
          <w:rFonts w:ascii="Arial" w:hAnsi="Arial" w:cs="Arial"/>
          <w:sz w:val="24"/>
          <w:szCs w:val="24"/>
        </w:rPr>
        <w:t xml:space="preserve">Odnośnie Systemu centralnego przejście na Zamawiającego majątkowych </w:t>
      </w:r>
      <w:proofErr w:type="gramStart"/>
      <w:r w:rsidR="00E4304B" w:rsidRPr="002E0B60">
        <w:rPr>
          <w:rFonts w:ascii="Arial" w:hAnsi="Arial" w:cs="Arial"/>
          <w:sz w:val="24"/>
          <w:szCs w:val="24"/>
        </w:rPr>
        <w:t>praw</w:t>
      </w:r>
      <w:proofErr w:type="gramEnd"/>
      <w:r w:rsidR="00E4304B" w:rsidRPr="002E0B60">
        <w:rPr>
          <w:rFonts w:ascii="Arial" w:hAnsi="Arial" w:cs="Arial"/>
          <w:sz w:val="24"/>
          <w:szCs w:val="24"/>
        </w:rPr>
        <w:t xml:space="preserve"> autorskich oraz odpowiednich praw do zezwalania na wykonywanie zależnych praw autorskich, następuje z chwilą odbioru końcowego bez uwag.</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zapewnia, że osoby uprawnione z tytułu osobistych </w:t>
      </w:r>
      <w:proofErr w:type="gramStart"/>
      <w:r w:rsidRPr="002E0B60">
        <w:rPr>
          <w:rFonts w:ascii="Arial" w:hAnsi="Arial" w:cs="Arial"/>
          <w:sz w:val="24"/>
          <w:szCs w:val="24"/>
        </w:rPr>
        <w:t>praw</w:t>
      </w:r>
      <w:proofErr w:type="gramEnd"/>
      <w:r w:rsidRPr="002E0B60">
        <w:rPr>
          <w:rFonts w:ascii="Arial" w:hAnsi="Arial" w:cs="Arial"/>
          <w:sz w:val="24"/>
          <w:szCs w:val="24"/>
        </w:rPr>
        <w:t xml:space="preserve"> autorskich do utworu nie będą wykonywać takich praw w stosunku do Zamawiającego, jego następców prawnych lub </w:t>
      </w:r>
      <w:proofErr w:type="spellStart"/>
      <w:r w:rsidRPr="002E0B60">
        <w:rPr>
          <w:rFonts w:ascii="Arial" w:hAnsi="Arial" w:cs="Arial"/>
          <w:sz w:val="24"/>
          <w:szCs w:val="24"/>
        </w:rPr>
        <w:t>licencjonobiorców</w:t>
      </w:r>
      <w:proofErr w:type="spellEnd"/>
      <w:r w:rsidRPr="002E0B60">
        <w:rPr>
          <w:rFonts w:ascii="Arial" w:hAnsi="Arial" w:cs="Arial"/>
          <w:sz w:val="24"/>
          <w:szCs w:val="24"/>
        </w:rPr>
        <w:t>.</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Z </w:t>
      </w:r>
      <w:proofErr w:type="gramStart"/>
      <w:r w:rsidRPr="002E0B60">
        <w:rPr>
          <w:rFonts w:ascii="Arial" w:hAnsi="Arial" w:cs="Arial"/>
          <w:sz w:val="24"/>
          <w:szCs w:val="24"/>
        </w:rPr>
        <w:t>chwilą  przejścia</w:t>
      </w:r>
      <w:proofErr w:type="gramEnd"/>
      <w:r w:rsidRPr="002E0B60">
        <w:rPr>
          <w:rFonts w:ascii="Arial" w:hAnsi="Arial" w:cs="Arial"/>
          <w:sz w:val="24"/>
          <w:szCs w:val="24"/>
        </w:rPr>
        <w:t xml:space="preserve"> na Zamawiającego majątkowych praw autorskich do utworu Wykonawca przenosi na Zamawiającego własność nośników, na których został utrwalony utwór, o ile wydanie następuje w formie fizycznej, a nie poprzez udostępnienie w systemie informatycznym (w tym umożliwienie ich pobierania), a także przekazuje mu niezbędną dokumentację utworu oraz kody źródłowe do programów (w przypadku jeśli utwór stanowi oprogramowanie).</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zapewnia, że zbywane na rzecz Zamawiającego prawa nie będą w chwili zbycia obciążone prawami osób trzecich, w szczególności, że Wykonawca nie zobowiązał się do przeniesienia tych </w:t>
      </w:r>
      <w:proofErr w:type="gramStart"/>
      <w:r w:rsidRPr="002E0B60">
        <w:rPr>
          <w:rFonts w:ascii="Arial" w:hAnsi="Arial" w:cs="Arial"/>
          <w:sz w:val="24"/>
          <w:szCs w:val="24"/>
        </w:rPr>
        <w:t>praw</w:t>
      </w:r>
      <w:proofErr w:type="gramEnd"/>
      <w:r w:rsidRPr="002E0B60">
        <w:rPr>
          <w:rFonts w:ascii="Arial" w:hAnsi="Arial" w:cs="Arial"/>
          <w:sz w:val="24"/>
          <w:szCs w:val="24"/>
        </w:rPr>
        <w:t xml:space="preserve"> w całości lub w części na osobę trzecią ani nie udzielił licencji.</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W przypadku złożenia przez Wykonawcę niezgodnego z rzeczywistością zapewnienia zawartego</w:t>
      </w:r>
      <w:r w:rsidR="00874F40" w:rsidRPr="002E0B60">
        <w:rPr>
          <w:rFonts w:ascii="Arial" w:hAnsi="Arial" w:cs="Arial"/>
          <w:sz w:val="24"/>
          <w:szCs w:val="24"/>
        </w:rPr>
        <w:t xml:space="preserve">, o którym mowa </w:t>
      </w:r>
      <w:proofErr w:type="gramStart"/>
      <w:r w:rsidR="00874F40" w:rsidRPr="002E0B60">
        <w:rPr>
          <w:rFonts w:ascii="Arial" w:hAnsi="Arial" w:cs="Arial"/>
          <w:sz w:val="24"/>
          <w:szCs w:val="24"/>
        </w:rPr>
        <w:t xml:space="preserve">powyżej </w:t>
      </w:r>
      <w:r w:rsidRPr="002E0B60">
        <w:rPr>
          <w:rFonts w:ascii="Arial" w:hAnsi="Arial" w:cs="Arial"/>
          <w:sz w:val="24"/>
          <w:szCs w:val="24"/>
        </w:rPr>
        <w:t xml:space="preserve">, </w:t>
      </w:r>
      <w:proofErr w:type="gramEnd"/>
      <w:r w:rsidRPr="002E0B60">
        <w:rPr>
          <w:rFonts w:ascii="Arial" w:hAnsi="Arial" w:cs="Arial"/>
          <w:sz w:val="24"/>
          <w:szCs w:val="24"/>
        </w:rPr>
        <w:t xml:space="preserve">Wykonawca zobowiązuje się do naprawienia szkody poniesionej w związku z tym przez Zamawiającego lub </w:t>
      </w:r>
      <w:r w:rsidRPr="002E0B60">
        <w:rPr>
          <w:rFonts w:ascii="Arial" w:hAnsi="Arial" w:cs="Arial"/>
          <w:sz w:val="24"/>
          <w:szCs w:val="24"/>
        </w:rPr>
        <w:lastRenderedPageBreak/>
        <w:t>osoby trzecie, na zasadach określonych przepisami prawa</w:t>
      </w:r>
      <w:r w:rsidR="00942482" w:rsidRPr="002E0B60">
        <w:rPr>
          <w:rFonts w:ascii="Arial" w:hAnsi="Arial" w:cs="Arial"/>
          <w:sz w:val="24"/>
          <w:szCs w:val="24"/>
        </w:rPr>
        <w:t xml:space="preserve"> oraz wszelkich innych roszczeń, z tym związanych, o ile będą miały miejsce</w:t>
      </w:r>
      <w:r w:rsidRPr="002E0B60">
        <w:rPr>
          <w:rFonts w:ascii="Arial" w:hAnsi="Arial" w:cs="Arial"/>
          <w:sz w:val="24"/>
          <w:szCs w:val="24"/>
        </w:rPr>
        <w:t>.</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Wykonawca niniejszym zwalnia Zamawiającego od wszelkich obowiązków świadczenia na rzecz osób trzecich, mogących powstać w przypadku określonym w ust.</w:t>
      </w:r>
      <w:r w:rsidR="00874F40" w:rsidRPr="002E0B60">
        <w:rPr>
          <w:rFonts w:ascii="Arial" w:hAnsi="Arial" w:cs="Arial"/>
          <w:sz w:val="24"/>
          <w:szCs w:val="24"/>
        </w:rPr>
        <w:t xml:space="preserve"> 6</w:t>
      </w:r>
      <w:r w:rsidRPr="002E0B60">
        <w:rPr>
          <w:rFonts w:ascii="Arial" w:hAnsi="Arial" w:cs="Arial"/>
          <w:sz w:val="24"/>
          <w:szCs w:val="24"/>
        </w:rPr>
        <w:t xml:space="preserve">, w tym od obowiązku zapłaty odszkodowania z tytułu naruszenia </w:t>
      </w:r>
      <w:proofErr w:type="gramStart"/>
      <w:r w:rsidRPr="002E0B60">
        <w:rPr>
          <w:rFonts w:ascii="Arial" w:hAnsi="Arial" w:cs="Arial"/>
          <w:sz w:val="24"/>
          <w:szCs w:val="24"/>
        </w:rPr>
        <w:t>praw</w:t>
      </w:r>
      <w:proofErr w:type="gramEnd"/>
      <w:r w:rsidRPr="002E0B60">
        <w:rPr>
          <w:rFonts w:ascii="Arial" w:hAnsi="Arial" w:cs="Arial"/>
          <w:sz w:val="24"/>
          <w:szCs w:val="24"/>
        </w:rPr>
        <w:t xml:space="preserve"> ochronnych z zakresu własności przemysłowej i własności intelektualnej na rzecz osób uprawnionych z tych praw</w:t>
      </w:r>
      <w:r w:rsidR="005E23F6" w:rsidRPr="002E0B60">
        <w:rPr>
          <w:rFonts w:ascii="Arial" w:hAnsi="Arial" w:cs="Arial"/>
          <w:sz w:val="24"/>
          <w:szCs w:val="24"/>
        </w:rPr>
        <w:t>, biorąc te zobowiązania na siebie</w:t>
      </w:r>
      <w:r w:rsidRPr="002E0B60">
        <w:rPr>
          <w:rFonts w:ascii="Arial" w:hAnsi="Arial" w:cs="Arial"/>
          <w:sz w:val="24"/>
          <w:szCs w:val="24"/>
        </w:rPr>
        <w:t xml:space="preserve">. </w:t>
      </w:r>
    </w:p>
    <w:p w:rsidR="006665BC" w:rsidRPr="002E0B60" w:rsidRDefault="006665BC" w:rsidP="006665BC">
      <w:pPr>
        <w:spacing w:line="360" w:lineRule="auto"/>
        <w:jc w:val="both"/>
        <w:rPr>
          <w:rFonts w:ascii="Arial" w:hAnsi="Arial" w:cs="Arial"/>
          <w:sz w:val="24"/>
          <w:szCs w:val="24"/>
          <w:u w:val="single"/>
        </w:rPr>
      </w:pPr>
      <w:r w:rsidRPr="002E0B60">
        <w:rPr>
          <w:rFonts w:ascii="Arial" w:hAnsi="Arial" w:cs="Arial"/>
          <w:sz w:val="24"/>
          <w:szCs w:val="24"/>
          <w:u w:val="single"/>
        </w:rPr>
        <w:t>Udzielenie licencji przez Wykonawcę</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W ramach wynagrodzenia, o którym mowa w § </w:t>
      </w:r>
      <w:r w:rsidR="00644041" w:rsidRPr="002E0B60">
        <w:rPr>
          <w:rFonts w:ascii="Arial" w:hAnsi="Arial" w:cs="Arial"/>
          <w:sz w:val="24"/>
          <w:szCs w:val="24"/>
        </w:rPr>
        <w:t>18</w:t>
      </w:r>
      <w:r w:rsidRPr="002E0B60">
        <w:rPr>
          <w:rFonts w:ascii="Arial" w:hAnsi="Arial" w:cs="Arial"/>
          <w:sz w:val="24"/>
          <w:szCs w:val="24"/>
        </w:rPr>
        <w:t xml:space="preserve"> </w:t>
      </w:r>
      <w:proofErr w:type="spellStart"/>
      <w:r w:rsidR="00644041" w:rsidRPr="002E0B60">
        <w:rPr>
          <w:rFonts w:ascii="Arial" w:hAnsi="Arial" w:cs="Arial"/>
          <w:sz w:val="24"/>
          <w:szCs w:val="24"/>
        </w:rPr>
        <w:t>ust.1</w:t>
      </w:r>
      <w:proofErr w:type="spellEnd"/>
      <w:r w:rsidR="00644041" w:rsidRPr="002E0B60">
        <w:rPr>
          <w:rFonts w:ascii="Arial" w:hAnsi="Arial" w:cs="Arial"/>
          <w:sz w:val="24"/>
          <w:szCs w:val="24"/>
        </w:rPr>
        <w:t xml:space="preserve"> </w:t>
      </w:r>
      <w:r w:rsidRPr="002E0B60">
        <w:rPr>
          <w:rFonts w:ascii="Arial" w:hAnsi="Arial" w:cs="Arial"/>
          <w:sz w:val="24"/>
          <w:szCs w:val="24"/>
        </w:rPr>
        <w:t>Umowy Wykonawca udzieli Zamawiającemu niewyłącznej, przenoszalnej, nieograniczonej czasowo i terytorialnie, nieodwołalnej licencji na korzystanie z oprogramowania standardowego</w:t>
      </w:r>
      <w:r w:rsidR="00874F40" w:rsidRPr="002E0B60">
        <w:rPr>
          <w:rFonts w:ascii="Arial" w:hAnsi="Arial" w:cs="Arial"/>
          <w:sz w:val="24"/>
          <w:szCs w:val="24"/>
        </w:rPr>
        <w:t xml:space="preserve"> oraz pozostałego oprogramowania </w:t>
      </w:r>
      <w:proofErr w:type="gramStart"/>
      <w:r w:rsidR="00874F40" w:rsidRPr="002E0B60">
        <w:rPr>
          <w:rFonts w:ascii="Arial" w:hAnsi="Arial" w:cs="Arial"/>
          <w:sz w:val="24"/>
          <w:szCs w:val="24"/>
        </w:rPr>
        <w:t>nie wymienionego</w:t>
      </w:r>
      <w:proofErr w:type="gramEnd"/>
      <w:r w:rsidR="00874F40" w:rsidRPr="002E0B60">
        <w:rPr>
          <w:rFonts w:ascii="Arial" w:hAnsi="Arial" w:cs="Arial"/>
          <w:sz w:val="24"/>
          <w:szCs w:val="24"/>
        </w:rPr>
        <w:t xml:space="preserve"> w ust. 1 Umowy</w:t>
      </w:r>
      <w:r w:rsidR="00644041" w:rsidRPr="002E0B60">
        <w:rPr>
          <w:rFonts w:ascii="Arial" w:hAnsi="Arial" w:cs="Arial"/>
          <w:sz w:val="24"/>
          <w:szCs w:val="24"/>
        </w:rPr>
        <w:t>, stanowiącego przedmiot zamówienia</w:t>
      </w:r>
      <w:r w:rsidRPr="002E0B60">
        <w:rPr>
          <w:rFonts w:ascii="Arial" w:hAnsi="Arial" w:cs="Arial"/>
          <w:sz w:val="24"/>
          <w:szCs w:val="24"/>
        </w:rPr>
        <w:t xml:space="preserve"> na następujących polach eksploatacji:</w:t>
      </w:r>
    </w:p>
    <w:p w:rsidR="006A2CC2" w:rsidRPr="002E0B60" w:rsidRDefault="006665BC" w:rsidP="00FB4048">
      <w:pPr>
        <w:pStyle w:val="Akapitzlist"/>
        <w:numPr>
          <w:ilvl w:val="1"/>
          <w:numId w:val="26"/>
        </w:numPr>
        <w:spacing w:line="360" w:lineRule="auto"/>
        <w:ind w:left="1418"/>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przypadku oprogramowania:</w:t>
      </w:r>
    </w:p>
    <w:p w:rsidR="006665BC" w:rsidRPr="002E0B60" w:rsidRDefault="006665BC" w:rsidP="00C50E22">
      <w:pPr>
        <w:pStyle w:val="Akapitzlist"/>
        <w:numPr>
          <w:ilvl w:val="0"/>
          <w:numId w:val="14"/>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wykorzystanie</w:t>
      </w:r>
      <w:proofErr w:type="gramEnd"/>
      <w:r w:rsidRPr="002E0B60">
        <w:rPr>
          <w:rFonts w:ascii="Arial" w:hAnsi="Arial" w:cs="Arial"/>
          <w:sz w:val="24"/>
          <w:szCs w:val="24"/>
        </w:rPr>
        <w:t xml:space="preserve"> dostarczonego oprogramowania zgodnie z przeznaczeniem w ramach użytkowania Systemu,</w:t>
      </w:r>
    </w:p>
    <w:p w:rsidR="006665BC" w:rsidRPr="002E0B60" w:rsidRDefault="006665BC" w:rsidP="00C50E22">
      <w:pPr>
        <w:pStyle w:val="Akapitzlist"/>
        <w:numPr>
          <w:ilvl w:val="0"/>
          <w:numId w:val="14"/>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utrwalanie</w:t>
      </w:r>
      <w:proofErr w:type="gramEnd"/>
      <w:r w:rsidRPr="002E0B60">
        <w:rPr>
          <w:rFonts w:ascii="Arial" w:hAnsi="Arial" w:cs="Arial"/>
          <w:sz w:val="24"/>
          <w:szCs w:val="24"/>
        </w:rPr>
        <w:t xml:space="preserve"> oprogramowania na nośnikach informatycznych,</w:t>
      </w:r>
    </w:p>
    <w:p w:rsidR="006665BC" w:rsidRPr="002E0B60" w:rsidRDefault="006665BC" w:rsidP="00C50E22">
      <w:pPr>
        <w:pStyle w:val="Akapitzlist"/>
        <w:numPr>
          <w:ilvl w:val="0"/>
          <w:numId w:val="14"/>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wprowadzanie</w:t>
      </w:r>
      <w:proofErr w:type="gramEnd"/>
      <w:r w:rsidRPr="002E0B60">
        <w:rPr>
          <w:rFonts w:ascii="Arial" w:hAnsi="Arial" w:cs="Arial"/>
          <w:sz w:val="24"/>
          <w:szCs w:val="24"/>
        </w:rPr>
        <w:t xml:space="preserve"> i utrwalanie oprogramowania w pamięci komputera i innych urządzeń mikroprocesorowych,</w:t>
      </w:r>
    </w:p>
    <w:p w:rsidR="006665BC" w:rsidRPr="002E0B60" w:rsidRDefault="006665BC" w:rsidP="00C50E22">
      <w:pPr>
        <w:pStyle w:val="Akapitzlist"/>
        <w:numPr>
          <w:ilvl w:val="0"/>
          <w:numId w:val="14"/>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trwałe</w:t>
      </w:r>
      <w:proofErr w:type="gramEnd"/>
      <w:r w:rsidRPr="002E0B60">
        <w:rPr>
          <w:rFonts w:ascii="Arial" w:hAnsi="Arial" w:cs="Arial"/>
          <w:sz w:val="24"/>
          <w:szCs w:val="24"/>
        </w:rPr>
        <w:t xml:space="preserve"> lub czasowe zwielokrotnianie oprogramowania w całości lub w części, jakimikolwiek środkami i w jakiejkolwiek formie,</w:t>
      </w:r>
    </w:p>
    <w:p w:rsidR="006665BC" w:rsidRPr="002E0B60" w:rsidRDefault="006665BC" w:rsidP="00C50E22">
      <w:pPr>
        <w:pStyle w:val="Akapitzlist"/>
        <w:numPr>
          <w:ilvl w:val="0"/>
          <w:numId w:val="14"/>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wymiana</w:t>
      </w:r>
      <w:proofErr w:type="gramEnd"/>
      <w:r w:rsidRPr="002E0B60">
        <w:rPr>
          <w:rFonts w:ascii="Arial" w:hAnsi="Arial" w:cs="Arial"/>
          <w:sz w:val="24"/>
          <w:szCs w:val="24"/>
        </w:rPr>
        <w:t xml:space="preserve"> nośników, na których utrwalono oprogramowanie oraz przenoszenie dokumentacji lub oprogramowania do pamięci komputerów i serwerów sieci komputerowych,</w:t>
      </w:r>
    </w:p>
    <w:p w:rsidR="006665BC" w:rsidRPr="002E0B60" w:rsidRDefault="006665BC" w:rsidP="00C50E22">
      <w:pPr>
        <w:pStyle w:val="Akapitzlist"/>
        <w:numPr>
          <w:ilvl w:val="0"/>
          <w:numId w:val="14"/>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tłumaczenie</w:t>
      </w:r>
      <w:proofErr w:type="gramEnd"/>
      <w:r w:rsidRPr="002E0B60">
        <w:rPr>
          <w:rFonts w:ascii="Arial" w:hAnsi="Arial" w:cs="Arial"/>
          <w:sz w:val="24"/>
          <w:szCs w:val="24"/>
        </w:rPr>
        <w:t>, przystosowanie, zmiany układu lub jakiekolwiek inne zmiany w oprogramowaniu,</w:t>
      </w:r>
    </w:p>
    <w:p w:rsidR="006A2CC2" w:rsidRPr="002E0B60" w:rsidRDefault="006665BC" w:rsidP="00FB4048">
      <w:pPr>
        <w:pStyle w:val="Akapitzlist"/>
        <w:numPr>
          <w:ilvl w:val="1"/>
          <w:numId w:val="26"/>
        </w:numPr>
        <w:spacing w:line="360" w:lineRule="auto"/>
        <w:ind w:left="1418"/>
        <w:jc w:val="both"/>
        <w:rPr>
          <w:rFonts w:ascii="Arial" w:hAnsi="Arial" w:cs="Arial"/>
          <w:sz w:val="24"/>
          <w:szCs w:val="24"/>
        </w:rPr>
      </w:pPr>
      <w:r w:rsidRPr="002E0B60">
        <w:rPr>
          <w:rFonts w:ascii="Arial" w:hAnsi="Arial" w:cs="Arial"/>
          <w:sz w:val="24"/>
          <w:szCs w:val="24"/>
        </w:rPr>
        <w:t xml:space="preserve">w przypadku elementów nie będących programami komputerowymi, </w:t>
      </w:r>
      <w:proofErr w:type="gramStart"/>
      <w:r w:rsidRPr="002E0B60">
        <w:rPr>
          <w:rFonts w:ascii="Arial" w:hAnsi="Arial" w:cs="Arial"/>
          <w:sz w:val="24"/>
          <w:szCs w:val="24"/>
        </w:rPr>
        <w:t>nawet jeśli</w:t>
      </w:r>
      <w:proofErr w:type="gramEnd"/>
      <w:r w:rsidRPr="002E0B60">
        <w:rPr>
          <w:rFonts w:ascii="Arial" w:hAnsi="Arial" w:cs="Arial"/>
          <w:sz w:val="24"/>
          <w:szCs w:val="24"/>
        </w:rPr>
        <w:t xml:space="preserve"> wchodzą w ich skład:</w:t>
      </w:r>
    </w:p>
    <w:p w:rsidR="006665BC" w:rsidRPr="002E0B60" w:rsidRDefault="006665BC" w:rsidP="00C50E22">
      <w:pPr>
        <w:pStyle w:val="Akapitzlist"/>
        <w:numPr>
          <w:ilvl w:val="0"/>
          <w:numId w:val="15"/>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lastRenderedPageBreak/>
        <w:t>w</w:t>
      </w:r>
      <w:proofErr w:type="gramEnd"/>
      <w:r w:rsidRPr="002E0B60">
        <w:rPr>
          <w:rFonts w:ascii="Arial" w:hAnsi="Arial" w:cs="Arial"/>
          <w:sz w:val="24"/>
          <w:szCs w:val="24"/>
        </w:rPr>
        <w:t xml:space="preserve"> zakresie utrwalania i zwielokrotniania utworu – wytwarzanie dowolną techniką egzemplarzy utworu, w tym techniką drukarską, reprograficzną, zapisu magnetycznego oraz techniką cyfrową,</w:t>
      </w:r>
    </w:p>
    <w:p w:rsidR="006665BC" w:rsidRPr="002E0B60" w:rsidRDefault="006665BC" w:rsidP="00C50E22">
      <w:pPr>
        <w:pStyle w:val="Akapitzlist"/>
        <w:numPr>
          <w:ilvl w:val="0"/>
          <w:numId w:val="15"/>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zakresie obrotu or</w:t>
      </w:r>
      <w:r w:rsidR="00A619CE" w:rsidRPr="002E0B60">
        <w:rPr>
          <w:rFonts w:ascii="Arial" w:hAnsi="Arial" w:cs="Arial"/>
          <w:sz w:val="24"/>
          <w:szCs w:val="24"/>
        </w:rPr>
        <w:t>y</w:t>
      </w:r>
      <w:r w:rsidRPr="002E0B60">
        <w:rPr>
          <w:rFonts w:ascii="Arial" w:hAnsi="Arial" w:cs="Arial"/>
          <w:sz w:val="24"/>
          <w:szCs w:val="24"/>
        </w:rPr>
        <w:t>ginałem lub egzemplarzami, na których utwór utrwalono – wprowadzanie do obrotu, użyczenie lub najem oryginału albo egzemplarzy,</w:t>
      </w:r>
    </w:p>
    <w:p w:rsidR="006665BC" w:rsidRPr="002E0B60" w:rsidRDefault="006665BC" w:rsidP="00C50E22">
      <w:pPr>
        <w:pStyle w:val="Akapitzlist"/>
        <w:numPr>
          <w:ilvl w:val="0"/>
          <w:numId w:val="15"/>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zakresie rozpowszechniania utworu w sposób inny niż określony w punkcie poprzedzającym – publiczne wykonanie, wystawienie, wyświetlenie, odtworzenie oraz nadawanie i reemitowanie, a także publiczne udostępnienie utworu w taki sposób, aby każdy mógł mieć do niego dostęp w miejscu i w czasie przez siebie wybranym.</w:t>
      </w:r>
    </w:p>
    <w:p w:rsidR="006A2CC2" w:rsidRPr="002E0B60" w:rsidRDefault="006665BC" w:rsidP="00FB4048">
      <w:pPr>
        <w:pStyle w:val="Akapitzlist"/>
        <w:numPr>
          <w:ilvl w:val="1"/>
          <w:numId w:val="26"/>
        </w:numPr>
        <w:spacing w:line="360" w:lineRule="auto"/>
        <w:ind w:left="1418"/>
        <w:jc w:val="both"/>
        <w:rPr>
          <w:rFonts w:ascii="Arial" w:hAnsi="Arial" w:cs="Arial"/>
          <w:sz w:val="24"/>
          <w:szCs w:val="24"/>
        </w:rPr>
      </w:pPr>
      <w:r w:rsidRPr="002E0B60">
        <w:rPr>
          <w:rFonts w:ascii="Arial" w:hAnsi="Arial" w:cs="Arial"/>
          <w:sz w:val="24"/>
          <w:szCs w:val="24"/>
        </w:rPr>
        <w:t xml:space="preserve">Wykonawca zezwala i udziela Zamawiającemu prawa do zezwalania na wykonywanie zależnych </w:t>
      </w:r>
      <w:proofErr w:type="gramStart"/>
      <w:r w:rsidRPr="002E0B60">
        <w:rPr>
          <w:rFonts w:ascii="Arial" w:hAnsi="Arial" w:cs="Arial"/>
          <w:sz w:val="24"/>
          <w:szCs w:val="24"/>
        </w:rPr>
        <w:t>praw</w:t>
      </w:r>
      <w:proofErr w:type="gramEnd"/>
      <w:r w:rsidRPr="002E0B60">
        <w:rPr>
          <w:rFonts w:ascii="Arial" w:hAnsi="Arial" w:cs="Arial"/>
          <w:sz w:val="24"/>
          <w:szCs w:val="24"/>
        </w:rPr>
        <w:t xml:space="preserve"> autorskich do utworów, o których mowa w pkt </w:t>
      </w:r>
      <w:r w:rsidR="00874F40" w:rsidRPr="002E0B60">
        <w:rPr>
          <w:rFonts w:ascii="Arial" w:hAnsi="Arial" w:cs="Arial"/>
          <w:sz w:val="24"/>
          <w:szCs w:val="24"/>
        </w:rPr>
        <w:t>8</w:t>
      </w:r>
      <w:r w:rsidRPr="002E0B60">
        <w:rPr>
          <w:rFonts w:ascii="Arial" w:hAnsi="Arial" w:cs="Arial"/>
          <w:sz w:val="24"/>
          <w:szCs w:val="24"/>
        </w:rPr>
        <w:t xml:space="preserve">.1 – </w:t>
      </w:r>
      <w:r w:rsidR="00874F40" w:rsidRPr="002E0B60">
        <w:rPr>
          <w:rFonts w:ascii="Arial" w:hAnsi="Arial" w:cs="Arial"/>
          <w:sz w:val="24"/>
          <w:szCs w:val="24"/>
        </w:rPr>
        <w:t>8</w:t>
      </w:r>
      <w:r w:rsidRPr="002E0B60">
        <w:rPr>
          <w:rFonts w:ascii="Arial" w:hAnsi="Arial" w:cs="Arial"/>
          <w:sz w:val="24"/>
          <w:szCs w:val="24"/>
        </w:rPr>
        <w:t>.2. na wszystkich polach eksploatacji opisanych powyżej.</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Licencja na korzystanie z oprogramowania</w:t>
      </w:r>
      <w:r w:rsidR="00874F40" w:rsidRPr="002E0B60">
        <w:rPr>
          <w:rFonts w:ascii="Arial" w:hAnsi="Arial" w:cs="Arial"/>
          <w:sz w:val="24"/>
          <w:szCs w:val="24"/>
        </w:rPr>
        <w:t>, o którym mowa w ust. 8</w:t>
      </w:r>
      <w:r w:rsidR="00A619CE" w:rsidRPr="002E0B60">
        <w:rPr>
          <w:rFonts w:ascii="Arial" w:hAnsi="Arial" w:cs="Arial"/>
          <w:sz w:val="24"/>
          <w:szCs w:val="24"/>
        </w:rPr>
        <w:t xml:space="preserve"> </w:t>
      </w:r>
      <w:r w:rsidRPr="002E0B60">
        <w:rPr>
          <w:rFonts w:ascii="Arial" w:hAnsi="Arial" w:cs="Arial"/>
          <w:sz w:val="24"/>
          <w:szCs w:val="24"/>
        </w:rPr>
        <w:t xml:space="preserve">nie będzie ograniczać Zamawiającego w korzystaniu z niego w zakresie liczby użytkowników lub stanowisk ani wolumenu przetwarzanych danych. </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zapewnia, że jest uprawniony do udzielania licencji/sublicencji, o których mowa powyżej w imieniu podmiotów, którym przysługują autorskie prawa majątkowe. </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W przypadku złożenia przez Wykonawcę niezgodnego z rzeczywistością zapewnienia zawartego w ustępie powyżej niniejszego paragrafu, Wykonawca zobowiązuje się do naprawienia szkody poniesionej w związku z tym przez Zamawiającego lub osoby trzecie, na zasadach określonych przepisami prawa.</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niniejszym zwalnia Zamawiającego od wszelkich obowiązków świadczenia na rzecz osób trzecich, mogących powstać w przypadku określonym w </w:t>
      </w:r>
      <w:proofErr w:type="spellStart"/>
      <w:r w:rsidRPr="002E0B60">
        <w:rPr>
          <w:rFonts w:ascii="Arial" w:hAnsi="Arial" w:cs="Arial"/>
          <w:sz w:val="24"/>
          <w:szCs w:val="24"/>
        </w:rPr>
        <w:t>ust.</w:t>
      </w:r>
      <w:r w:rsidR="00874F40" w:rsidRPr="002E0B60">
        <w:rPr>
          <w:rFonts w:ascii="Arial" w:hAnsi="Arial" w:cs="Arial"/>
          <w:sz w:val="24"/>
          <w:szCs w:val="24"/>
        </w:rPr>
        <w:t>11</w:t>
      </w:r>
      <w:proofErr w:type="spellEnd"/>
      <w:r w:rsidRPr="002E0B60">
        <w:rPr>
          <w:rFonts w:ascii="Arial" w:hAnsi="Arial" w:cs="Arial"/>
          <w:sz w:val="24"/>
          <w:szCs w:val="24"/>
        </w:rPr>
        <w:t xml:space="preserve">, w tym od obowiązku zapłaty odszkodowania z tytułu naruszenia </w:t>
      </w:r>
      <w:proofErr w:type="gramStart"/>
      <w:r w:rsidRPr="002E0B60">
        <w:rPr>
          <w:rFonts w:ascii="Arial" w:hAnsi="Arial" w:cs="Arial"/>
          <w:sz w:val="24"/>
          <w:szCs w:val="24"/>
        </w:rPr>
        <w:t>praw</w:t>
      </w:r>
      <w:proofErr w:type="gramEnd"/>
      <w:r w:rsidRPr="002E0B60">
        <w:rPr>
          <w:rFonts w:ascii="Arial" w:hAnsi="Arial" w:cs="Arial"/>
          <w:sz w:val="24"/>
          <w:szCs w:val="24"/>
        </w:rPr>
        <w:t xml:space="preserve"> ochronnych z zakresu własności przemysłowej i własności intelektualnej na rzecz osób uprawnionych z tych praw</w:t>
      </w:r>
      <w:r w:rsidR="00125F99" w:rsidRPr="002E0B60">
        <w:rPr>
          <w:rFonts w:ascii="Arial" w:hAnsi="Arial" w:cs="Arial"/>
          <w:sz w:val="24"/>
          <w:szCs w:val="24"/>
        </w:rPr>
        <w:t>, które zobowiązuje się ponosić osobiście</w:t>
      </w:r>
      <w:r w:rsidRPr="002E0B60">
        <w:rPr>
          <w:rFonts w:ascii="Arial" w:hAnsi="Arial" w:cs="Arial"/>
          <w:sz w:val="24"/>
          <w:szCs w:val="24"/>
        </w:rPr>
        <w:t xml:space="preserve">. </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Udzielenie licencji następuje z chwilą dokonania bez uwag odbioru częściowego </w:t>
      </w:r>
      <w:r w:rsidR="00EA7C4C" w:rsidRPr="002E0B60">
        <w:rPr>
          <w:rFonts w:ascii="Arial" w:hAnsi="Arial" w:cs="Arial"/>
          <w:sz w:val="24"/>
          <w:szCs w:val="24"/>
        </w:rPr>
        <w:t>Urządzeń</w:t>
      </w:r>
      <w:r w:rsidR="00E4304B" w:rsidRPr="002E0B60">
        <w:rPr>
          <w:rFonts w:ascii="Arial" w:hAnsi="Arial" w:cs="Arial"/>
          <w:sz w:val="24"/>
          <w:szCs w:val="24"/>
        </w:rPr>
        <w:t>,</w:t>
      </w:r>
      <w:r w:rsidR="00EA7C4C" w:rsidRPr="002E0B60">
        <w:rPr>
          <w:rFonts w:ascii="Arial" w:hAnsi="Arial" w:cs="Arial"/>
          <w:sz w:val="24"/>
          <w:szCs w:val="24"/>
        </w:rPr>
        <w:t xml:space="preserve"> Aplikacji mobilnej</w:t>
      </w:r>
      <w:r w:rsidR="00E4304B" w:rsidRPr="002E0B60">
        <w:rPr>
          <w:rFonts w:ascii="Arial" w:hAnsi="Arial" w:cs="Arial"/>
          <w:sz w:val="24"/>
          <w:szCs w:val="24"/>
        </w:rPr>
        <w:t xml:space="preserve"> i strony www z Portalem pasażera,</w:t>
      </w:r>
      <w:r w:rsidRPr="002E0B60">
        <w:rPr>
          <w:rFonts w:ascii="Arial" w:hAnsi="Arial" w:cs="Arial"/>
          <w:sz w:val="24"/>
          <w:szCs w:val="24"/>
        </w:rPr>
        <w:t xml:space="preserve"> w </w:t>
      </w:r>
      <w:proofErr w:type="gramStart"/>
      <w:r w:rsidRPr="002E0B60">
        <w:rPr>
          <w:rFonts w:ascii="Arial" w:hAnsi="Arial" w:cs="Arial"/>
          <w:sz w:val="24"/>
          <w:szCs w:val="24"/>
        </w:rPr>
        <w:t>skład któr</w:t>
      </w:r>
      <w:r w:rsidR="00EA7C4C" w:rsidRPr="002E0B60">
        <w:rPr>
          <w:rFonts w:ascii="Arial" w:hAnsi="Arial" w:cs="Arial"/>
          <w:sz w:val="24"/>
          <w:szCs w:val="24"/>
        </w:rPr>
        <w:t>ych</w:t>
      </w:r>
      <w:proofErr w:type="gramEnd"/>
      <w:r w:rsidRPr="002E0B60">
        <w:rPr>
          <w:rFonts w:ascii="Arial" w:hAnsi="Arial" w:cs="Arial"/>
          <w:sz w:val="24"/>
          <w:szCs w:val="24"/>
        </w:rPr>
        <w:t xml:space="preserve"> wchodzi dany utwór. </w:t>
      </w:r>
      <w:r w:rsidR="00125F99" w:rsidRPr="002E0B60">
        <w:rPr>
          <w:rFonts w:ascii="Arial" w:hAnsi="Arial" w:cs="Arial"/>
          <w:sz w:val="24"/>
          <w:szCs w:val="24"/>
        </w:rPr>
        <w:t xml:space="preserve">W celu uniknięcia wątpliwości Strony potwierdzają, że już od </w:t>
      </w:r>
      <w:r w:rsidR="00125F99" w:rsidRPr="002E0B60">
        <w:rPr>
          <w:rFonts w:ascii="Arial" w:hAnsi="Arial" w:cs="Arial"/>
          <w:sz w:val="24"/>
          <w:szCs w:val="24"/>
        </w:rPr>
        <w:lastRenderedPageBreak/>
        <w:t xml:space="preserve">chwili odbioru częściowego Zamawiającemu przysługuje prawo korzystania z takiego utworu w związku z realizacją Umowy, w tym prowadzenia testów i użytkowania. </w:t>
      </w:r>
      <w:r w:rsidR="00E4304B" w:rsidRPr="002E0B60">
        <w:rPr>
          <w:rFonts w:ascii="Arial" w:hAnsi="Arial" w:cs="Arial"/>
          <w:sz w:val="24"/>
          <w:szCs w:val="24"/>
        </w:rPr>
        <w:t>Odnośnie Systemu centralnego udzielenie licencji następuje z chwilą dokonania bez uwag odbioru końcowego.</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Z chwilą dokonania odbioru częściowego Wykonawca dostarcza Zamawiającemu wszelkie licencje/sublicencje do utworu oraz przenosi na Zamawiającego własność nośników, na których został utrwalony utwór, o ile wydanie następuje w formie fizycznej, a nie poprzez udostępnienie w systemie informatycznym (w tym umożliwienie ich pobierania).</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zapewnia, że osoby uprawnione z tytułu osobistych </w:t>
      </w:r>
      <w:proofErr w:type="gramStart"/>
      <w:r w:rsidRPr="002E0B60">
        <w:rPr>
          <w:rFonts w:ascii="Arial" w:hAnsi="Arial" w:cs="Arial"/>
          <w:sz w:val="24"/>
          <w:szCs w:val="24"/>
        </w:rPr>
        <w:t>praw</w:t>
      </w:r>
      <w:proofErr w:type="gramEnd"/>
      <w:r w:rsidRPr="002E0B60">
        <w:rPr>
          <w:rFonts w:ascii="Arial" w:hAnsi="Arial" w:cs="Arial"/>
          <w:sz w:val="24"/>
          <w:szCs w:val="24"/>
        </w:rPr>
        <w:t xml:space="preserve"> autorskich do utworu nie będą wykonywać takich praw w stosunku do Zamawiającego, jego następców prawnych lub </w:t>
      </w:r>
      <w:proofErr w:type="spellStart"/>
      <w:r w:rsidRPr="002E0B60">
        <w:rPr>
          <w:rFonts w:ascii="Arial" w:hAnsi="Arial" w:cs="Arial"/>
          <w:sz w:val="24"/>
          <w:szCs w:val="24"/>
        </w:rPr>
        <w:t>licencjonobiorców</w:t>
      </w:r>
      <w:proofErr w:type="spellEnd"/>
      <w:r w:rsidRPr="002E0B60">
        <w:rPr>
          <w:rFonts w:ascii="Arial" w:hAnsi="Arial" w:cs="Arial"/>
          <w:sz w:val="24"/>
          <w:szCs w:val="24"/>
        </w:rPr>
        <w:t>.</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Udzielona licencja/sublicencja obejmuje także wszelkie zmiany i aktualizacje wprowadzone przez Wykonawcę lub twórcę utworu w dokumentacji i oprogramowaniu w okresie gwarancji. </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Zamawiający będzie miał prawo upoważnienia innych podmiotów do zapewnienia obsługi technicznej oprogramowania, w tym poprzez zlecenie im czynności serwisowych lub administracyjnych.</w:t>
      </w:r>
    </w:p>
    <w:p w:rsidR="006A2CC2" w:rsidRPr="002E0B60" w:rsidRDefault="006665BC"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Jeżeli w trakcie realizacji zobowiązań w ramach </w:t>
      </w:r>
      <w:proofErr w:type="gramStart"/>
      <w:r w:rsidRPr="002E0B60">
        <w:rPr>
          <w:rFonts w:ascii="Arial" w:hAnsi="Arial" w:cs="Arial"/>
          <w:sz w:val="24"/>
          <w:szCs w:val="24"/>
        </w:rPr>
        <w:t>gwarancji jakości</w:t>
      </w:r>
      <w:proofErr w:type="gramEnd"/>
      <w:r w:rsidRPr="002E0B60">
        <w:rPr>
          <w:rFonts w:ascii="Arial" w:hAnsi="Arial" w:cs="Arial"/>
          <w:sz w:val="24"/>
          <w:szCs w:val="24"/>
        </w:rPr>
        <w:t xml:space="preserve"> dojdzie do wprowadzenia zmian w Systemie, Wykonawca z chwilą dokonania takich modyfikacji udzieli Zamawiającemu licencji na korzystanie z powstałych w ten sposób modyfikacji Systemu na zasadach określonych w </w:t>
      </w:r>
      <w:proofErr w:type="spellStart"/>
      <w:r w:rsidRPr="002E0B60">
        <w:rPr>
          <w:rFonts w:ascii="Arial" w:hAnsi="Arial" w:cs="Arial"/>
          <w:sz w:val="24"/>
          <w:szCs w:val="24"/>
        </w:rPr>
        <w:t>ust.</w:t>
      </w:r>
      <w:r w:rsidR="00874F40" w:rsidRPr="002E0B60">
        <w:rPr>
          <w:rFonts w:ascii="Arial" w:hAnsi="Arial" w:cs="Arial"/>
          <w:sz w:val="24"/>
          <w:szCs w:val="24"/>
        </w:rPr>
        <w:t>8</w:t>
      </w:r>
      <w:proofErr w:type="spellEnd"/>
      <w:r w:rsidRPr="002E0B60">
        <w:rPr>
          <w:rFonts w:ascii="Arial" w:hAnsi="Arial" w:cs="Arial"/>
          <w:sz w:val="24"/>
          <w:szCs w:val="24"/>
        </w:rPr>
        <w:t>. Wykonawcy nie przysługuje dodatkowe wynagrodzenie z tytułu udzielenia licencji na wskazane powyżej zmiany i aktualizacje.</w:t>
      </w:r>
    </w:p>
    <w:p w:rsidR="00234686" w:rsidRPr="002E0B60" w:rsidRDefault="00234686"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jest świadomy, że długofalowym celem Zamawiającego jest możliwość samodzielnego, lub za pomocą osób trzecich utrzymania i rozwoju oprogramowania. Wykonawca oświadcza, że </w:t>
      </w:r>
      <w:proofErr w:type="gramStart"/>
      <w:r w:rsidRPr="002E0B60">
        <w:rPr>
          <w:rFonts w:ascii="Arial" w:hAnsi="Arial" w:cs="Arial"/>
          <w:sz w:val="24"/>
          <w:szCs w:val="24"/>
        </w:rPr>
        <w:t>warunki na których</w:t>
      </w:r>
      <w:proofErr w:type="gramEnd"/>
      <w:r w:rsidRPr="002E0B60">
        <w:rPr>
          <w:rFonts w:ascii="Arial" w:hAnsi="Arial" w:cs="Arial"/>
          <w:sz w:val="24"/>
          <w:szCs w:val="24"/>
        </w:rPr>
        <w:t xml:space="preserve"> oprogramowanie jest przekazywane Zamawiającemu nie zawierają ograniczeń, które uniemożliwiałyby dokonanie takich czynności.</w:t>
      </w:r>
    </w:p>
    <w:p w:rsidR="00234686" w:rsidRPr="002E0B60" w:rsidRDefault="00234686"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W celu uniknięcia wątpliwości Strony zgodnie postanawiają, że w </w:t>
      </w:r>
      <w:proofErr w:type="gramStart"/>
      <w:r w:rsidRPr="002E0B60">
        <w:rPr>
          <w:rFonts w:ascii="Arial" w:hAnsi="Arial" w:cs="Arial"/>
          <w:sz w:val="24"/>
          <w:szCs w:val="24"/>
        </w:rPr>
        <w:t>przypadku w którym</w:t>
      </w:r>
      <w:proofErr w:type="gramEnd"/>
      <w:r w:rsidRPr="002E0B60">
        <w:rPr>
          <w:rFonts w:ascii="Arial" w:hAnsi="Arial" w:cs="Arial"/>
          <w:sz w:val="24"/>
          <w:szCs w:val="24"/>
        </w:rPr>
        <w:t xml:space="preserve"> możliwa jest modyfikacja sposobu działania oprogramowania za pomocą wbudowanych lub dostarczonych narzędzi w tym parametryzacja i konfiguracja </w:t>
      </w:r>
      <w:r w:rsidRPr="002E0B60">
        <w:rPr>
          <w:rFonts w:ascii="Arial" w:hAnsi="Arial" w:cs="Arial"/>
          <w:sz w:val="24"/>
          <w:szCs w:val="24"/>
        </w:rPr>
        <w:lastRenderedPageBreak/>
        <w:t>oprogramowania, tworzenie raportów itp. Zamawiający uprawniony jest do dokonania takich czynności bez konieczności zawierania odrębnych umów lub ponoszenia dodatkowych opła</w:t>
      </w:r>
      <w:r w:rsidR="006759E9" w:rsidRPr="002E0B60">
        <w:rPr>
          <w:rFonts w:ascii="Arial" w:hAnsi="Arial" w:cs="Arial"/>
          <w:sz w:val="24"/>
          <w:szCs w:val="24"/>
        </w:rPr>
        <w:t>t.</w:t>
      </w:r>
    </w:p>
    <w:p w:rsidR="006759E9" w:rsidRPr="002E0B60" w:rsidRDefault="006759E9" w:rsidP="00FB4048">
      <w:pPr>
        <w:pStyle w:val="Akapitzlist"/>
        <w:numPr>
          <w:ilvl w:val="0"/>
          <w:numId w:val="26"/>
        </w:numPr>
        <w:spacing w:line="360" w:lineRule="auto"/>
        <w:ind w:left="378" w:hanging="392"/>
        <w:jc w:val="both"/>
        <w:rPr>
          <w:rFonts w:ascii="Arial" w:hAnsi="Arial" w:cs="Arial"/>
          <w:sz w:val="24"/>
          <w:szCs w:val="24"/>
        </w:rPr>
      </w:pPr>
      <w:r w:rsidRPr="002E0B60">
        <w:rPr>
          <w:rFonts w:ascii="Arial" w:hAnsi="Arial" w:cs="Arial"/>
          <w:sz w:val="24"/>
          <w:szCs w:val="24"/>
        </w:rPr>
        <w:t xml:space="preserve">Dla uniknięcia wątpliwości Strony potwierdzają, że Zamawiający ma prawo do dowolnej modyfikacji utworów wytworzonych przez Wykonawcę i przekazanych Zamawiającemu. Wykonawca przenosi na Zamawiającego z chwilą wydania Zamawiającemu prawo zezwalania na wykonywanie zależnych </w:t>
      </w:r>
      <w:proofErr w:type="gramStart"/>
      <w:r w:rsidRPr="002E0B60">
        <w:rPr>
          <w:rFonts w:ascii="Arial" w:hAnsi="Arial" w:cs="Arial"/>
          <w:sz w:val="24"/>
          <w:szCs w:val="24"/>
        </w:rPr>
        <w:t>praw</w:t>
      </w:r>
      <w:proofErr w:type="gramEnd"/>
      <w:r w:rsidRPr="002E0B60">
        <w:rPr>
          <w:rFonts w:ascii="Arial" w:hAnsi="Arial" w:cs="Arial"/>
          <w:sz w:val="24"/>
          <w:szCs w:val="24"/>
        </w:rPr>
        <w:t xml:space="preserve"> autorskich do wszelkich opracowań utworów lub poszczególnych elementów</w:t>
      </w:r>
    </w:p>
    <w:p w:rsidR="00874F40" w:rsidRPr="002E0B60" w:rsidRDefault="00874F40" w:rsidP="00F34BAD">
      <w:pPr>
        <w:pStyle w:val="Akapitzlist"/>
        <w:spacing w:line="360" w:lineRule="auto"/>
        <w:ind w:left="378"/>
        <w:jc w:val="both"/>
        <w:rPr>
          <w:rFonts w:ascii="Arial" w:hAnsi="Arial" w:cs="Arial"/>
          <w:sz w:val="24"/>
          <w:szCs w:val="24"/>
        </w:rPr>
      </w:pPr>
    </w:p>
    <w:p w:rsidR="006A2CC2" w:rsidRPr="002E0B60" w:rsidRDefault="000B3044">
      <w:pPr>
        <w:pStyle w:val="Akapitzlist"/>
        <w:spacing w:after="0" w:line="360" w:lineRule="auto"/>
        <w:ind w:left="378"/>
        <w:jc w:val="center"/>
        <w:rPr>
          <w:rFonts w:ascii="Arial" w:hAnsi="Arial" w:cs="Arial"/>
          <w:b/>
          <w:sz w:val="24"/>
          <w:szCs w:val="24"/>
        </w:rPr>
      </w:pPr>
      <w:r w:rsidRPr="002E0B60">
        <w:rPr>
          <w:rFonts w:ascii="Arial" w:hAnsi="Arial" w:cs="Arial"/>
          <w:b/>
          <w:sz w:val="24"/>
          <w:szCs w:val="24"/>
        </w:rPr>
        <w:t>SZKOLENIA</w:t>
      </w:r>
    </w:p>
    <w:p w:rsidR="006A2CC2" w:rsidRPr="002E0B60" w:rsidRDefault="00BD39DC">
      <w:pPr>
        <w:spacing w:after="0" w:line="360" w:lineRule="auto"/>
        <w:ind w:left="378"/>
        <w:jc w:val="center"/>
        <w:rPr>
          <w:rFonts w:ascii="Arial" w:hAnsi="Arial" w:cs="Arial"/>
          <w:sz w:val="24"/>
          <w:szCs w:val="24"/>
        </w:rPr>
      </w:pPr>
      <w:r w:rsidRPr="002E0B60">
        <w:rPr>
          <w:rFonts w:ascii="Arial" w:hAnsi="Arial" w:cs="Arial"/>
          <w:sz w:val="24"/>
          <w:szCs w:val="24"/>
        </w:rPr>
        <w:t>§8</w:t>
      </w:r>
    </w:p>
    <w:p w:rsidR="006A2CC2" w:rsidRPr="002E0B60" w:rsidRDefault="00F34BAD" w:rsidP="00FB4048">
      <w:pPr>
        <w:pStyle w:val="Akapitzlist"/>
        <w:numPr>
          <w:ilvl w:val="0"/>
          <w:numId w:val="27"/>
        </w:numPr>
        <w:spacing w:line="360" w:lineRule="auto"/>
        <w:ind w:left="420" w:hanging="392"/>
        <w:jc w:val="both"/>
        <w:rPr>
          <w:rFonts w:ascii="Arial" w:hAnsi="Arial" w:cs="Arial"/>
          <w:sz w:val="24"/>
          <w:szCs w:val="24"/>
        </w:rPr>
      </w:pPr>
      <w:r w:rsidRPr="002E0B60">
        <w:rPr>
          <w:rFonts w:ascii="Arial" w:hAnsi="Arial" w:cs="Arial"/>
          <w:sz w:val="24"/>
          <w:szCs w:val="24"/>
        </w:rPr>
        <w:t>Wykonawca zobowiązuje się do przeprowadzenia szkoleń wskazanych pracowników Zamawiającego</w:t>
      </w:r>
      <w:r w:rsidR="006211CF" w:rsidRPr="002E0B60">
        <w:rPr>
          <w:rFonts w:ascii="Arial" w:hAnsi="Arial" w:cs="Arial"/>
          <w:sz w:val="24"/>
          <w:szCs w:val="24"/>
        </w:rPr>
        <w:t xml:space="preserve">. </w:t>
      </w:r>
    </w:p>
    <w:p w:rsidR="006A2CC2" w:rsidRPr="002E0B60" w:rsidRDefault="00F34BAD" w:rsidP="00FB4048">
      <w:pPr>
        <w:pStyle w:val="Akapitzlist"/>
        <w:numPr>
          <w:ilvl w:val="1"/>
          <w:numId w:val="27"/>
        </w:numPr>
        <w:spacing w:line="360" w:lineRule="auto"/>
        <w:ind w:left="1418"/>
        <w:jc w:val="both"/>
        <w:rPr>
          <w:rFonts w:ascii="Arial" w:hAnsi="Arial" w:cs="Arial"/>
          <w:sz w:val="24"/>
          <w:szCs w:val="24"/>
        </w:rPr>
      </w:pPr>
      <w:r w:rsidRPr="002E0B60">
        <w:rPr>
          <w:rFonts w:ascii="Arial" w:hAnsi="Arial" w:cs="Arial"/>
          <w:sz w:val="24"/>
          <w:szCs w:val="24"/>
        </w:rPr>
        <w:t xml:space="preserve">W zakresie obsługi </w:t>
      </w:r>
      <w:proofErr w:type="gramStart"/>
      <w:r w:rsidRPr="002E0B60">
        <w:rPr>
          <w:rFonts w:ascii="Arial" w:hAnsi="Arial" w:cs="Arial"/>
          <w:sz w:val="24"/>
          <w:szCs w:val="24"/>
        </w:rPr>
        <w:t xml:space="preserve">klienta  </w:t>
      </w:r>
      <w:r w:rsidR="00DF3F67" w:rsidRPr="002E0B60">
        <w:rPr>
          <w:rFonts w:ascii="Arial" w:hAnsi="Arial" w:cs="Arial"/>
          <w:sz w:val="24"/>
          <w:szCs w:val="24"/>
        </w:rPr>
        <w:t>i</w:t>
      </w:r>
      <w:proofErr w:type="gramEnd"/>
      <w:r w:rsidR="00DF3F67" w:rsidRPr="002E0B60">
        <w:rPr>
          <w:rFonts w:ascii="Arial" w:hAnsi="Arial" w:cs="Arial"/>
          <w:sz w:val="24"/>
          <w:szCs w:val="24"/>
        </w:rPr>
        <w:t xml:space="preserve"> reklamacji </w:t>
      </w:r>
      <w:r w:rsidRPr="002E0B60">
        <w:rPr>
          <w:rFonts w:ascii="Arial" w:hAnsi="Arial" w:cs="Arial"/>
          <w:sz w:val="24"/>
          <w:szCs w:val="24"/>
        </w:rPr>
        <w:t xml:space="preserve">- min. </w:t>
      </w:r>
      <w:r w:rsidR="00DF3F67" w:rsidRPr="002E0B60">
        <w:rPr>
          <w:rFonts w:ascii="Arial" w:hAnsi="Arial" w:cs="Arial"/>
          <w:sz w:val="24"/>
          <w:szCs w:val="24"/>
        </w:rPr>
        <w:t>20</w:t>
      </w:r>
      <w:r w:rsidRPr="002E0B60">
        <w:rPr>
          <w:rFonts w:ascii="Arial" w:hAnsi="Arial" w:cs="Arial"/>
          <w:sz w:val="24"/>
          <w:szCs w:val="24"/>
        </w:rPr>
        <w:t xml:space="preserve"> osób</w:t>
      </w:r>
    </w:p>
    <w:p w:rsidR="006A2CC2" w:rsidRPr="002E0B60" w:rsidRDefault="00DF3F67" w:rsidP="00FB4048">
      <w:pPr>
        <w:pStyle w:val="Akapitzlist"/>
        <w:numPr>
          <w:ilvl w:val="1"/>
          <w:numId w:val="27"/>
        </w:numPr>
        <w:spacing w:line="360" w:lineRule="auto"/>
        <w:ind w:left="1418"/>
        <w:jc w:val="both"/>
        <w:rPr>
          <w:rFonts w:ascii="Arial" w:hAnsi="Arial" w:cs="Arial"/>
          <w:sz w:val="24"/>
          <w:szCs w:val="24"/>
        </w:rPr>
      </w:pPr>
      <w:r w:rsidRPr="002E0B60">
        <w:rPr>
          <w:rFonts w:ascii="Arial" w:hAnsi="Arial" w:cs="Arial"/>
          <w:sz w:val="24"/>
          <w:szCs w:val="24"/>
        </w:rPr>
        <w:t xml:space="preserve">W zakresie realizacji procesu sprzedaży </w:t>
      </w:r>
      <w:r w:rsidR="00977604" w:rsidRPr="002E0B60">
        <w:rPr>
          <w:rFonts w:ascii="Arial" w:hAnsi="Arial" w:cs="Arial"/>
          <w:sz w:val="24"/>
          <w:szCs w:val="24"/>
        </w:rPr>
        <w:t>-</w:t>
      </w:r>
      <w:r w:rsidRPr="002E0B60">
        <w:rPr>
          <w:rFonts w:ascii="Arial" w:hAnsi="Arial" w:cs="Arial"/>
          <w:sz w:val="24"/>
          <w:szCs w:val="24"/>
        </w:rPr>
        <w:t xml:space="preserve"> min. 10 osób</w:t>
      </w:r>
    </w:p>
    <w:p w:rsidR="006A2CC2" w:rsidRPr="002E0B60" w:rsidRDefault="00F34BAD" w:rsidP="00FB4048">
      <w:pPr>
        <w:pStyle w:val="Akapitzlist"/>
        <w:numPr>
          <w:ilvl w:val="1"/>
          <w:numId w:val="27"/>
        </w:numPr>
        <w:spacing w:line="360" w:lineRule="auto"/>
        <w:ind w:left="1418"/>
        <w:jc w:val="both"/>
        <w:rPr>
          <w:rFonts w:ascii="Arial" w:hAnsi="Arial" w:cs="Arial"/>
          <w:sz w:val="24"/>
          <w:szCs w:val="24"/>
        </w:rPr>
      </w:pPr>
      <w:r w:rsidRPr="002E0B60">
        <w:rPr>
          <w:rFonts w:ascii="Arial" w:hAnsi="Arial" w:cs="Arial"/>
          <w:sz w:val="24"/>
          <w:szCs w:val="24"/>
        </w:rPr>
        <w:t xml:space="preserve">W zakresie rozliczeń i raportów </w:t>
      </w:r>
      <w:r w:rsidR="00977604" w:rsidRPr="002E0B60">
        <w:rPr>
          <w:rFonts w:ascii="Arial" w:hAnsi="Arial" w:cs="Arial"/>
          <w:sz w:val="24"/>
          <w:szCs w:val="24"/>
        </w:rPr>
        <w:t>-</w:t>
      </w:r>
      <w:r w:rsidRPr="002E0B60">
        <w:rPr>
          <w:rFonts w:ascii="Arial" w:hAnsi="Arial" w:cs="Arial"/>
          <w:sz w:val="24"/>
          <w:szCs w:val="24"/>
        </w:rPr>
        <w:t xml:space="preserve"> min. 10 osób</w:t>
      </w:r>
    </w:p>
    <w:p w:rsidR="006A2CC2" w:rsidRPr="002E0B60" w:rsidRDefault="00F34BAD" w:rsidP="00FB4048">
      <w:pPr>
        <w:pStyle w:val="Akapitzlist"/>
        <w:numPr>
          <w:ilvl w:val="1"/>
          <w:numId w:val="27"/>
        </w:numPr>
        <w:spacing w:line="360" w:lineRule="auto"/>
        <w:ind w:left="1418"/>
        <w:jc w:val="both"/>
        <w:rPr>
          <w:rFonts w:ascii="Arial" w:hAnsi="Arial" w:cs="Arial"/>
          <w:sz w:val="24"/>
          <w:szCs w:val="24"/>
        </w:rPr>
      </w:pPr>
      <w:r w:rsidRPr="002E0B60">
        <w:rPr>
          <w:rFonts w:ascii="Arial" w:hAnsi="Arial" w:cs="Arial"/>
          <w:sz w:val="24"/>
          <w:szCs w:val="24"/>
        </w:rPr>
        <w:t xml:space="preserve">W zakresie kontroli </w:t>
      </w:r>
      <w:proofErr w:type="gramStart"/>
      <w:r w:rsidRPr="002E0B60">
        <w:rPr>
          <w:rFonts w:ascii="Arial" w:hAnsi="Arial" w:cs="Arial"/>
          <w:sz w:val="24"/>
          <w:szCs w:val="24"/>
        </w:rPr>
        <w:t>biletów  - min</w:t>
      </w:r>
      <w:proofErr w:type="gramEnd"/>
      <w:r w:rsidRPr="002E0B60">
        <w:rPr>
          <w:rFonts w:ascii="Arial" w:hAnsi="Arial" w:cs="Arial"/>
          <w:sz w:val="24"/>
          <w:szCs w:val="24"/>
        </w:rPr>
        <w:t>. 30 osób</w:t>
      </w:r>
    </w:p>
    <w:p w:rsidR="006A2CC2" w:rsidRPr="002E0B60" w:rsidRDefault="00F34BAD" w:rsidP="00FB4048">
      <w:pPr>
        <w:pStyle w:val="Akapitzlist"/>
        <w:numPr>
          <w:ilvl w:val="1"/>
          <w:numId w:val="27"/>
        </w:numPr>
        <w:spacing w:line="360" w:lineRule="auto"/>
        <w:ind w:left="1418"/>
        <w:jc w:val="both"/>
        <w:rPr>
          <w:rFonts w:ascii="Arial" w:hAnsi="Arial" w:cs="Arial"/>
          <w:sz w:val="24"/>
          <w:szCs w:val="24"/>
        </w:rPr>
      </w:pPr>
      <w:r w:rsidRPr="002E0B60">
        <w:rPr>
          <w:rFonts w:ascii="Arial" w:hAnsi="Arial" w:cs="Arial"/>
          <w:sz w:val="24"/>
          <w:szCs w:val="24"/>
        </w:rPr>
        <w:t xml:space="preserve">W zakresie rozliczeń kontroli </w:t>
      </w:r>
      <w:r w:rsidR="00896C57" w:rsidRPr="002E0B60">
        <w:rPr>
          <w:rFonts w:ascii="Arial" w:hAnsi="Arial" w:cs="Arial"/>
          <w:sz w:val="24"/>
          <w:szCs w:val="24"/>
        </w:rPr>
        <w:t>-</w:t>
      </w:r>
      <w:r w:rsidRPr="002E0B60">
        <w:rPr>
          <w:rFonts w:ascii="Arial" w:hAnsi="Arial" w:cs="Arial"/>
          <w:sz w:val="24"/>
          <w:szCs w:val="24"/>
        </w:rPr>
        <w:t xml:space="preserve"> min. 5 osób</w:t>
      </w:r>
    </w:p>
    <w:p w:rsidR="006A2CC2" w:rsidRPr="002E0B60" w:rsidRDefault="004137F6" w:rsidP="00FB4048">
      <w:pPr>
        <w:pStyle w:val="Akapitzlist"/>
        <w:numPr>
          <w:ilvl w:val="1"/>
          <w:numId w:val="27"/>
        </w:numPr>
        <w:spacing w:line="360" w:lineRule="auto"/>
        <w:ind w:left="1418"/>
        <w:jc w:val="both"/>
        <w:rPr>
          <w:rFonts w:ascii="Arial" w:hAnsi="Arial" w:cs="Arial"/>
          <w:sz w:val="24"/>
          <w:szCs w:val="24"/>
        </w:rPr>
      </w:pPr>
      <w:r w:rsidRPr="002E0B60">
        <w:rPr>
          <w:rFonts w:ascii="Arial" w:hAnsi="Arial" w:cs="Arial"/>
          <w:sz w:val="24"/>
          <w:szCs w:val="24"/>
        </w:rPr>
        <w:t xml:space="preserve">W zakresie eksploatacji </w:t>
      </w:r>
      <w:proofErr w:type="gramStart"/>
      <w:r w:rsidRPr="002E0B60">
        <w:rPr>
          <w:rFonts w:ascii="Arial" w:hAnsi="Arial" w:cs="Arial"/>
          <w:sz w:val="24"/>
          <w:szCs w:val="24"/>
        </w:rPr>
        <w:t>urządzeń  - min</w:t>
      </w:r>
      <w:proofErr w:type="gramEnd"/>
      <w:r w:rsidRPr="002E0B60">
        <w:rPr>
          <w:rFonts w:ascii="Arial" w:hAnsi="Arial" w:cs="Arial"/>
          <w:sz w:val="24"/>
          <w:szCs w:val="24"/>
        </w:rPr>
        <w:t>. 10 osób</w:t>
      </w:r>
    </w:p>
    <w:p w:rsidR="006A2CC2" w:rsidRPr="002E0B60" w:rsidRDefault="004137F6" w:rsidP="00FB4048">
      <w:pPr>
        <w:pStyle w:val="Akapitzlist"/>
        <w:numPr>
          <w:ilvl w:val="1"/>
          <w:numId w:val="27"/>
        </w:numPr>
        <w:spacing w:line="360" w:lineRule="auto"/>
        <w:ind w:left="1418"/>
        <w:jc w:val="both"/>
        <w:rPr>
          <w:rFonts w:ascii="Arial" w:hAnsi="Arial" w:cs="Arial"/>
          <w:sz w:val="24"/>
          <w:szCs w:val="24"/>
        </w:rPr>
      </w:pPr>
      <w:r w:rsidRPr="002E0B60">
        <w:rPr>
          <w:rFonts w:ascii="Arial" w:hAnsi="Arial" w:cs="Arial"/>
          <w:sz w:val="24"/>
          <w:szCs w:val="24"/>
        </w:rPr>
        <w:t>W zakresie serwisowania urządzeń systemu – min. 5 osób</w:t>
      </w:r>
    </w:p>
    <w:p w:rsidR="006A2CC2" w:rsidRPr="002E0B60" w:rsidRDefault="006211CF" w:rsidP="00FB4048">
      <w:pPr>
        <w:pStyle w:val="Akapitzlist"/>
        <w:numPr>
          <w:ilvl w:val="0"/>
          <w:numId w:val="27"/>
        </w:numPr>
        <w:spacing w:line="360" w:lineRule="auto"/>
        <w:ind w:left="378" w:hanging="392"/>
        <w:jc w:val="both"/>
        <w:rPr>
          <w:rFonts w:ascii="Arial" w:hAnsi="Arial" w:cs="Arial"/>
          <w:sz w:val="24"/>
          <w:szCs w:val="24"/>
        </w:rPr>
      </w:pPr>
      <w:proofErr w:type="gramStart"/>
      <w:r w:rsidRPr="002E0B60">
        <w:rPr>
          <w:rFonts w:ascii="Arial" w:hAnsi="Arial" w:cs="Arial"/>
          <w:sz w:val="24"/>
          <w:szCs w:val="24"/>
        </w:rPr>
        <w:t>Szkolenia o których</w:t>
      </w:r>
      <w:proofErr w:type="gramEnd"/>
      <w:r w:rsidRPr="002E0B60">
        <w:rPr>
          <w:rFonts w:ascii="Arial" w:hAnsi="Arial" w:cs="Arial"/>
          <w:sz w:val="24"/>
          <w:szCs w:val="24"/>
        </w:rPr>
        <w:t xml:space="preserve"> mowa powyżej, winny być przeprowadzone w zakresie merytorycznym i czasowym pozwalającym na prawidłowe wykonywanie, przez przeszkolonych pracowników, zadań związanych z obsługą Systemu.</w:t>
      </w:r>
    </w:p>
    <w:p w:rsidR="006A2CC2" w:rsidRPr="002E0B60" w:rsidRDefault="006211CF" w:rsidP="00FB4048">
      <w:pPr>
        <w:pStyle w:val="Akapitzlist"/>
        <w:numPr>
          <w:ilvl w:val="0"/>
          <w:numId w:val="27"/>
        </w:numPr>
        <w:spacing w:line="360" w:lineRule="auto"/>
        <w:ind w:left="378" w:hanging="392"/>
        <w:jc w:val="both"/>
        <w:rPr>
          <w:rFonts w:ascii="Arial" w:hAnsi="Arial" w:cs="Arial"/>
          <w:sz w:val="24"/>
          <w:szCs w:val="24"/>
        </w:rPr>
      </w:pPr>
      <w:r w:rsidRPr="002E0B60">
        <w:rPr>
          <w:rFonts w:ascii="Arial" w:hAnsi="Arial" w:cs="Arial"/>
          <w:sz w:val="24"/>
          <w:szCs w:val="24"/>
        </w:rPr>
        <w:t xml:space="preserve">Wykonawca zobowiązany jest, w okresie trwania Umowy, na żądanie Zamawiającego do przeprowadzenia dodatkowych szkoleń dla wskazanych pracowników w ilości max. 5 grup szkoleniowych. </w:t>
      </w:r>
    </w:p>
    <w:p w:rsidR="00283C20" w:rsidRPr="002E0B60" w:rsidRDefault="006211CF" w:rsidP="00FB4048">
      <w:pPr>
        <w:pStyle w:val="Akapitzlist"/>
        <w:numPr>
          <w:ilvl w:val="0"/>
          <w:numId w:val="27"/>
        </w:numPr>
        <w:spacing w:line="360" w:lineRule="auto"/>
        <w:ind w:left="378" w:hanging="392"/>
        <w:jc w:val="both"/>
        <w:rPr>
          <w:rFonts w:ascii="Arial" w:hAnsi="Arial" w:cs="Arial"/>
          <w:sz w:val="24"/>
          <w:szCs w:val="24"/>
        </w:rPr>
      </w:pPr>
      <w:r w:rsidRPr="002E0B60">
        <w:rPr>
          <w:rFonts w:ascii="Arial" w:hAnsi="Arial" w:cs="Arial"/>
          <w:sz w:val="24"/>
          <w:szCs w:val="24"/>
        </w:rPr>
        <w:t>Z każdego przeprowadzonego szkolenia Wykonawca sporządzi protokół z opisem jego zakresu oraz listą uczestników szkolenia.</w:t>
      </w:r>
    </w:p>
    <w:p w:rsidR="00061411" w:rsidRPr="002E0B60" w:rsidRDefault="00061411" w:rsidP="0055545D">
      <w:pPr>
        <w:spacing w:line="360" w:lineRule="auto"/>
        <w:jc w:val="both"/>
        <w:rPr>
          <w:rFonts w:ascii="Arial" w:hAnsi="Arial" w:cs="Arial"/>
          <w:b/>
          <w:sz w:val="24"/>
          <w:szCs w:val="24"/>
        </w:rPr>
      </w:pPr>
      <w:r w:rsidRPr="002E0B60">
        <w:rPr>
          <w:rFonts w:ascii="Arial" w:hAnsi="Arial" w:cs="Arial"/>
          <w:b/>
          <w:sz w:val="24"/>
          <w:szCs w:val="24"/>
        </w:rPr>
        <w:t>ZASADY BEZPIECZEŃSTWA, POUFNOŚĆ I OCHRONA DANYCH OSOBOWYCH</w:t>
      </w:r>
    </w:p>
    <w:p w:rsidR="00DD1BDE" w:rsidRPr="002E0B60" w:rsidRDefault="00DD1BDE" w:rsidP="00C0281F">
      <w:pPr>
        <w:spacing w:line="360" w:lineRule="auto"/>
        <w:jc w:val="center"/>
        <w:rPr>
          <w:rFonts w:ascii="Arial" w:hAnsi="Arial" w:cs="Arial"/>
          <w:sz w:val="24"/>
          <w:szCs w:val="24"/>
        </w:rPr>
      </w:pPr>
      <w:r w:rsidRPr="002E0B60">
        <w:rPr>
          <w:rFonts w:ascii="Arial" w:hAnsi="Arial" w:cs="Arial"/>
          <w:sz w:val="24"/>
          <w:szCs w:val="24"/>
        </w:rPr>
        <w:t>§</w:t>
      </w:r>
      <w:r w:rsidR="00BD39DC" w:rsidRPr="002E0B60">
        <w:rPr>
          <w:rFonts w:ascii="Arial" w:hAnsi="Arial" w:cs="Arial"/>
          <w:sz w:val="24"/>
          <w:szCs w:val="24"/>
        </w:rPr>
        <w:t>9</w:t>
      </w:r>
      <w:r w:rsidRPr="002E0B60">
        <w:rPr>
          <w:rFonts w:ascii="Arial" w:hAnsi="Arial" w:cs="Arial"/>
          <w:sz w:val="24"/>
          <w:szCs w:val="24"/>
        </w:rPr>
        <w:t>.</w:t>
      </w:r>
    </w:p>
    <w:p w:rsidR="00DD1BDE" w:rsidRPr="002E0B60" w:rsidRDefault="00DD1BDE" w:rsidP="008F5B2C">
      <w:pPr>
        <w:pStyle w:val="Akapitzlist"/>
        <w:numPr>
          <w:ilvl w:val="0"/>
          <w:numId w:val="11"/>
        </w:numPr>
        <w:spacing w:line="360" w:lineRule="auto"/>
        <w:jc w:val="both"/>
        <w:rPr>
          <w:rFonts w:ascii="Arial" w:hAnsi="Arial" w:cs="Arial"/>
          <w:sz w:val="24"/>
          <w:szCs w:val="24"/>
        </w:rPr>
      </w:pPr>
      <w:r w:rsidRPr="002E0B60">
        <w:rPr>
          <w:rFonts w:ascii="Arial" w:hAnsi="Arial" w:cs="Arial"/>
          <w:sz w:val="24"/>
          <w:szCs w:val="24"/>
        </w:rPr>
        <w:lastRenderedPageBreak/>
        <w:t>Wykonawca odpowiada za szkody powstałe po stronie Zamawiającego, z winy Wykonawcy, w związku z wykonaniem przedmiotu Umowy, w szczególności Wykonawca odpowiada za wszelkie szkody powstałe z powodu niewykonania lub nienależytego wykonania przedmiotu Umowy.</w:t>
      </w:r>
    </w:p>
    <w:p w:rsidR="00DD1BDE" w:rsidRPr="002E0B60" w:rsidRDefault="00C0281F" w:rsidP="004864EF">
      <w:pPr>
        <w:pStyle w:val="Akapitzlist"/>
        <w:numPr>
          <w:ilvl w:val="0"/>
          <w:numId w:val="11"/>
        </w:numPr>
        <w:spacing w:after="0" w:line="360" w:lineRule="auto"/>
        <w:jc w:val="both"/>
        <w:rPr>
          <w:rFonts w:ascii="Arial" w:hAnsi="Arial" w:cs="Arial"/>
          <w:sz w:val="24"/>
          <w:szCs w:val="24"/>
        </w:rPr>
      </w:pPr>
      <w:r w:rsidRPr="002E0B60">
        <w:rPr>
          <w:rFonts w:ascii="Arial" w:hAnsi="Arial" w:cs="Arial"/>
          <w:sz w:val="24"/>
          <w:szCs w:val="24"/>
        </w:rPr>
        <w:t>O</w:t>
      </w:r>
      <w:r w:rsidR="00DD1BDE" w:rsidRPr="002E0B60">
        <w:rPr>
          <w:rFonts w:ascii="Arial" w:hAnsi="Arial" w:cs="Arial"/>
          <w:sz w:val="24"/>
          <w:szCs w:val="24"/>
        </w:rPr>
        <w:t>dtwarzanie utraconych, uszkodzonych lub zmienionych, w wyniku działania Wykonawcy, danych i programów zapewnia Wykonawca.</w:t>
      </w:r>
    </w:p>
    <w:p w:rsidR="00A233C7" w:rsidRPr="002E0B60" w:rsidRDefault="00A233C7" w:rsidP="00A233C7">
      <w:pPr>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 xml:space="preserve">Każda ze Stron zobowiązuje się bezterminowo (zarówno w trakcie trwania Umowy jak również po rozwiązaniu lub wygaśnięciu Umowy) zachować poufność informacji stanowiących tajemnicę przedsiębiorstwa drugiej Strony lub tajemnicę przedsiębiorstwa Użytkowników lub Dystrybutorów usług drugiej Strony, tj. w szczególności nie przekazać ani nie ujawnić takich informacji w jakiejkolwiek formie jakiejkolwiek osobie trzeciej. Przez tajemnicę przedsiębiorstwa rozumie się wszelkie, nie podane do publicznej wiadomości informacje – w szczególności techniczne, technologiczne, organizacyjne i handlowe, (w tym m.in. informacje finansowe, kadrowe, techniczne, dotyczące strategii i celów, planów rozwojowych, partnerów handlowych oraz informacji i nazw Dystrybutorów usług, sposobów i metod prowadzenia działalności), przekazane lub ujawnione przez drugą Stronę w związku z realizacją Umowy, w jakiejkolwiek formie, w tym w szczególności pisemnej, elektronicznej, ustnej, a także </w:t>
      </w:r>
      <w:proofErr w:type="gramStart"/>
      <w:r w:rsidRPr="002E0B60">
        <w:rPr>
          <w:rFonts w:ascii="Arial" w:hAnsi="Arial" w:cs="Arial"/>
          <w:sz w:val="24"/>
          <w:szCs w:val="24"/>
        </w:rPr>
        <w:t>informacje jakie</w:t>
      </w:r>
      <w:proofErr w:type="gramEnd"/>
      <w:r w:rsidRPr="002E0B60">
        <w:rPr>
          <w:rFonts w:ascii="Arial" w:hAnsi="Arial" w:cs="Arial"/>
          <w:sz w:val="24"/>
          <w:szCs w:val="24"/>
        </w:rPr>
        <w:t xml:space="preserve"> nie zostały świadomie przekazane lub ujawnione przez drugą Stronę, ale które Strona będzie mogła powziąć w związku wykonywaniem Umowy. W szczególności każda ze Stron zobowiązuje się również do zachowania w poufności postanowień Umowy. </w:t>
      </w:r>
    </w:p>
    <w:p w:rsidR="00A233C7" w:rsidRPr="002E0B60" w:rsidRDefault="00A233C7" w:rsidP="00A233C7">
      <w:pPr>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Każda ze Stron zobowiązuje się do niewykorzystywania powziętych informacji, o których mowa w ust. 1 niniejszego paragrafu w żadnym innym celu niż wykonanie Umowy.</w:t>
      </w:r>
    </w:p>
    <w:p w:rsidR="00A233C7" w:rsidRPr="002E0B60" w:rsidRDefault="00A233C7" w:rsidP="00A233C7">
      <w:pPr>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Każda ze Stron zobowiązana jest do zabezpieczenia powziętych informacji, o których mowa w ust. 1 niniejszego paragrafu w sposób, który zapewnia brak dostępu do tych informacji osobie nieupoważnionej.</w:t>
      </w:r>
    </w:p>
    <w:p w:rsidR="00A233C7" w:rsidRPr="002E0B60" w:rsidRDefault="00A233C7" w:rsidP="00A233C7">
      <w:pPr>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 xml:space="preserve">Wykonawca zobowiązany jest do zwrotu Zamawiającemu informacji, o których mowa w ust. 1 niniejszego paragrafu powstałych lub uzyskanych w trakcie wykonywania obowiązków wynikających z Umowy, najpóźniej w dniu </w:t>
      </w:r>
      <w:r w:rsidRPr="002E0B60">
        <w:rPr>
          <w:rFonts w:ascii="Arial" w:hAnsi="Arial" w:cs="Arial"/>
          <w:sz w:val="24"/>
          <w:szCs w:val="24"/>
        </w:rPr>
        <w:lastRenderedPageBreak/>
        <w:t>rozwiązania, w tym odstąpienia od Umowy lub wygaśnięcia Umowy. Dotyczy to także wszelkich informacji, danych, dokumentów utrwalonych w postaci innej niż pisemna, a w szczególności w formie zapisu elektronicznego na dyskach, CD, DVD i innych nośnikach.</w:t>
      </w:r>
    </w:p>
    <w:p w:rsidR="00A233C7" w:rsidRPr="002E0B60" w:rsidRDefault="00A233C7" w:rsidP="00A233C7">
      <w:pPr>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Wykonawca zobowiązany jest do trwałego usunięcia ze swoich zasobów wszelkich dokumentów i materiałów, zawierających informacje, o których mowa w ust. 1 powyżej powstałych lub uzyskanych w trakcie wykonywania obowiązków wynikających z Umowy. Dotyczy to dokumentów, materiałów przetwarzanych zarówno w formie papierowej jak i elektronicznej.</w:t>
      </w:r>
    </w:p>
    <w:p w:rsidR="00A233C7" w:rsidRPr="002E0B60" w:rsidRDefault="00A233C7" w:rsidP="00A233C7">
      <w:pPr>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Zobowiązanie do zachowania poufności nie będzie obejmować przypadku, gdy obowiązek przekazania informacji wynika wprost: z bezwzględnie obowiązujących przepisów prawa na terenie Polski, lub z dyspozycji prawomocnego orzeczenia polskiego sądu powszechnego (w zakresie tej dyspozycji) lub z prawomocnej decyzji polskiego organu administracji publicznej w ramach władztwa tego organu wynikającego wprost z bezwzględnie obowiązujących przepisów prawa na terenie Polski.</w:t>
      </w:r>
    </w:p>
    <w:p w:rsidR="00E30F13" w:rsidRPr="002E0B60" w:rsidRDefault="00E30F13" w:rsidP="00E30F13">
      <w:pPr>
        <w:pStyle w:val="Akapitzlist"/>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 xml:space="preserve">Zamawiający jest uprawniony do ujawnienia informacji poufnych swoim podwykonawcom w zakresie wykonania Umowy z zastrzeżeniem odpowiednich postanowień umowy powierzenia przetwarzania danych osobowych stanowiącej załącznik nr 6 do Umowy, organom kontrolnym w </w:t>
      </w:r>
      <w:proofErr w:type="gramStart"/>
      <w:r w:rsidRPr="002E0B60">
        <w:rPr>
          <w:rFonts w:ascii="Arial" w:hAnsi="Arial" w:cs="Arial"/>
          <w:sz w:val="24"/>
          <w:szCs w:val="24"/>
        </w:rPr>
        <w:t>zakresie jaki</w:t>
      </w:r>
      <w:proofErr w:type="gramEnd"/>
      <w:r w:rsidRPr="002E0B60">
        <w:rPr>
          <w:rFonts w:ascii="Arial" w:hAnsi="Arial" w:cs="Arial"/>
          <w:sz w:val="24"/>
          <w:szCs w:val="24"/>
        </w:rPr>
        <w:t xml:space="preserve"> wynika z obowiązujących Stronę przepisów prawa i innych stosunków obligacyjnych oraz audytorom.</w:t>
      </w:r>
    </w:p>
    <w:p w:rsidR="00E30F13" w:rsidRPr="002E0B60" w:rsidRDefault="00E30F13" w:rsidP="00E30F13">
      <w:pPr>
        <w:pStyle w:val="Akapitzlist"/>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 xml:space="preserve">Strony zobowiązują się do zapewnienia przestrzegania przepisów o ochronie danych osobowych. Szczegółowe zasady przetwarzania danych osobowych, zostały określone w umowie powierzenia przetwarzania danych osobowych stanowiącej załącznik nr 6 do Umowy. Wykonawca zobowiązuje się zawrzeć umowę powierzenia przetwarzania danych osobowych z Administratorem danych. Rolę administratora danych osobowych pełnić będzie Zarząd Transportu Miejskiego w Lublinie będący jednostką budżetową Gminy Lublin. </w:t>
      </w:r>
    </w:p>
    <w:p w:rsidR="00E30F13" w:rsidRPr="002E0B60" w:rsidRDefault="00E30F13" w:rsidP="00E30F13">
      <w:pPr>
        <w:pStyle w:val="Akapitzlist"/>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 xml:space="preserve">Realizacja umowy o powierzenie przetwarzania danych osobowych odbywać się będzie w ramach wynagrodzenia należnego Wykonawcy z tytułu </w:t>
      </w:r>
      <w:r w:rsidRPr="002E0B60">
        <w:rPr>
          <w:rFonts w:ascii="Arial" w:hAnsi="Arial" w:cs="Arial"/>
          <w:sz w:val="24"/>
          <w:szCs w:val="24"/>
        </w:rPr>
        <w:lastRenderedPageBreak/>
        <w:t>wykonania Umowy. Wykonawca nie będzie uprawniony do żądania od Zamawiającego dodatkowego wynagrodzenia z tego tytułu;</w:t>
      </w:r>
    </w:p>
    <w:p w:rsidR="00E30F13" w:rsidRPr="002E0B60" w:rsidRDefault="00E30F13" w:rsidP="00E30F13">
      <w:pPr>
        <w:pStyle w:val="Akapitzlist"/>
        <w:numPr>
          <w:ilvl w:val="0"/>
          <w:numId w:val="11"/>
        </w:numPr>
        <w:suppressAutoHyphens/>
        <w:spacing w:after="0" w:line="360" w:lineRule="auto"/>
        <w:jc w:val="both"/>
        <w:rPr>
          <w:rFonts w:ascii="Arial" w:hAnsi="Arial" w:cs="Arial"/>
          <w:sz w:val="24"/>
          <w:szCs w:val="24"/>
        </w:rPr>
      </w:pPr>
      <w:r w:rsidRPr="002E0B60">
        <w:rPr>
          <w:rFonts w:ascii="Arial" w:hAnsi="Arial" w:cs="Arial"/>
          <w:sz w:val="24"/>
          <w:szCs w:val="24"/>
        </w:rPr>
        <w:t xml:space="preserve"> Wykonawca nie może rozpocząć przetwarzania danych osobowych, przed poinformowaniem Zamawiającego o konieczności takiego przetwarzania w celu realizacji Umowy i uzyskaniem podstaw prawnych takiego przetwarzania danych osobowych. </w:t>
      </w:r>
    </w:p>
    <w:p w:rsidR="00283C20" w:rsidRPr="002E0B60" w:rsidRDefault="00A233C7" w:rsidP="0055545D">
      <w:pPr>
        <w:suppressAutoHyphens/>
        <w:spacing w:after="0" w:line="360" w:lineRule="auto"/>
        <w:ind w:left="360"/>
        <w:jc w:val="center"/>
        <w:rPr>
          <w:rFonts w:ascii="Arial" w:hAnsi="Arial" w:cs="Arial"/>
          <w:b/>
          <w:sz w:val="24"/>
          <w:szCs w:val="24"/>
        </w:rPr>
      </w:pPr>
      <w:r w:rsidRPr="002E0B60">
        <w:rPr>
          <w:rFonts w:ascii="Arial" w:hAnsi="Arial" w:cs="Arial"/>
          <w:b/>
          <w:sz w:val="24"/>
          <w:szCs w:val="24"/>
        </w:rPr>
        <w:t>O</w:t>
      </w:r>
      <w:r w:rsidR="002305FE" w:rsidRPr="002E0B60">
        <w:rPr>
          <w:rFonts w:ascii="Arial" w:hAnsi="Arial" w:cs="Arial"/>
          <w:b/>
          <w:sz w:val="24"/>
          <w:szCs w:val="24"/>
        </w:rPr>
        <w:t>DBIÓR PRZEDMIOTU UMOWY</w:t>
      </w:r>
    </w:p>
    <w:p w:rsidR="00DD1BDE" w:rsidRPr="002E0B60" w:rsidRDefault="00DD1BDE" w:rsidP="00C0281F">
      <w:pPr>
        <w:spacing w:line="360" w:lineRule="auto"/>
        <w:jc w:val="center"/>
        <w:rPr>
          <w:rFonts w:ascii="Arial" w:hAnsi="Arial" w:cs="Arial"/>
          <w:sz w:val="24"/>
          <w:szCs w:val="24"/>
        </w:rPr>
      </w:pPr>
      <w:r w:rsidRPr="002E0B60">
        <w:rPr>
          <w:rFonts w:ascii="Arial" w:hAnsi="Arial" w:cs="Arial"/>
          <w:sz w:val="24"/>
          <w:szCs w:val="24"/>
        </w:rPr>
        <w:t>§</w:t>
      </w:r>
      <w:r w:rsidR="0070427D" w:rsidRPr="002E0B60">
        <w:rPr>
          <w:rFonts w:ascii="Arial" w:hAnsi="Arial" w:cs="Arial"/>
          <w:sz w:val="24"/>
          <w:szCs w:val="24"/>
        </w:rPr>
        <w:t>10</w:t>
      </w:r>
      <w:r w:rsidRPr="002E0B60">
        <w:rPr>
          <w:rFonts w:ascii="Arial" w:hAnsi="Arial" w:cs="Arial"/>
          <w:sz w:val="24"/>
          <w:szCs w:val="24"/>
        </w:rPr>
        <w:t>.</w:t>
      </w:r>
    </w:p>
    <w:p w:rsidR="00A233C7" w:rsidRPr="002E0B60" w:rsidRDefault="00A233C7" w:rsidP="00A233C7">
      <w:pPr>
        <w:spacing w:line="360" w:lineRule="auto"/>
        <w:jc w:val="both"/>
        <w:rPr>
          <w:rFonts w:ascii="Arial" w:hAnsi="Arial" w:cs="Arial"/>
          <w:sz w:val="24"/>
          <w:szCs w:val="24"/>
          <w:u w:val="single"/>
        </w:rPr>
      </w:pPr>
      <w:r w:rsidRPr="002E0B60">
        <w:rPr>
          <w:rFonts w:ascii="Arial" w:hAnsi="Arial" w:cs="Arial"/>
          <w:sz w:val="24"/>
          <w:szCs w:val="24"/>
          <w:u w:val="single"/>
        </w:rPr>
        <w:t>Osoby upoważnione do przekazania i odbioru</w:t>
      </w:r>
    </w:p>
    <w:p w:rsidR="00A233C7" w:rsidRPr="002E0B60" w:rsidRDefault="00A233C7" w:rsidP="00A233C7">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Odbiór Przedmiotu Umowy przez Zamawiającego odbywać się będzie przy </w:t>
      </w:r>
      <w:proofErr w:type="gramStart"/>
      <w:r w:rsidRPr="002E0B60">
        <w:rPr>
          <w:rFonts w:ascii="Arial" w:hAnsi="Arial" w:cs="Arial"/>
          <w:sz w:val="24"/>
          <w:szCs w:val="24"/>
        </w:rPr>
        <w:t>udziale co</w:t>
      </w:r>
      <w:proofErr w:type="gramEnd"/>
      <w:r w:rsidRPr="002E0B60">
        <w:rPr>
          <w:rFonts w:ascii="Arial" w:hAnsi="Arial" w:cs="Arial"/>
          <w:sz w:val="24"/>
          <w:szCs w:val="24"/>
        </w:rPr>
        <w:t xml:space="preserve"> najmniej jednego pisemnie upoważnionego do czynności odbiorowych i podpisywania protokołów przedstawiciela Wykonawcy (zwanego/</w:t>
      </w:r>
      <w:proofErr w:type="spellStart"/>
      <w:r w:rsidRPr="002E0B60">
        <w:rPr>
          <w:rFonts w:ascii="Arial" w:hAnsi="Arial" w:cs="Arial"/>
          <w:sz w:val="24"/>
          <w:szCs w:val="24"/>
        </w:rPr>
        <w:t>ych</w:t>
      </w:r>
      <w:proofErr w:type="spellEnd"/>
      <w:r w:rsidRPr="002E0B60">
        <w:rPr>
          <w:rFonts w:ascii="Arial" w:hAnsi="Arial" w:cs="Arial"/>
          <w:sz w:val="24"/>
          <w:szCs w:val="24"/>
        </w:rPr>
        <w:t xml:space="preserve"> dalej przedstawicielem Wykonawcy) oraz upoważnionych przedstawicieli Zamawiającego (zwanych dalej Zespołem Odbioru).</w:t>
      </w:r>
    </w:p>
    <w:p w:rsidR="00A233C7" w:rsidRPr="002E0B60" w:rsidRDefault="00A233C7" w:rsidP="00A233C7">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Wykonawca zobowiązany jest zapewnić dyspozycyjność swojego upoważnionego przedstawiciela przez cały czas trwania odbioru. </w:t>
      </w:r>
    </w:p>
    <w:p w:rsidR="009325C5" w:rsidRPr="002E0B60" w:rsidRDefault="009325C5" w:rsidP="009325C5">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Zespół Odbioru, dokonujący odbioru przedmiotu Umowy, składa </w:t>
      </w:r>
      <w:proofErr w:type="gramStart"/>
      <w:r w:rsidRPr="002E0B60">
        <w:rPr>
          <w:rFonts w:ascii="Arial" w:hAnsi="Arial" w:cs="Arial"/>
          <w:sz w:val="24"/>
          <w:szCs w:val="24"/>
        </w:rPr>
        <w:t>się z co</w:t>
      </w:r>
      <w:proofErr w:type="gramEnd"/>
      <w:r w:rsidRPr="002E0B60">
        <w:rPr>
          <w:rFonts w:ascii="Arial" w:hAnsi="Arial" w:cs="Arial"/>
          <w:sz w:val="24"/>
          <w:szCs w:val="24"/>
        </w:rPr>
        <w:t xml:space="preserve"> najmniej 3 przedstawicieli Zamawiającego. Skład Zespołu Odbioru, z wybranymi przez Zamawiającego przewodniczącym i </w:t>
      </w:r>
      <w:proofErr w:type="gramStart"/>
      <w:r w:rsidRPr="002E0B60">
        <w:rPr>
          <w:rFonts w:ascii="Arial" w:hAnsi="Arial" w:cs="Arial"/>
          <w:sz w:val="24"/>
          <w:szCs w:val="24"/>
        </w:rPr>
        <w:t>zastępcą  przewodniczącego</w:t>
      </w:r>
      <w:proofErr w:type="gramEnd"/>
      <w:r w:rsidRPr="002E0B60">
        <w:rPr>
          <w:rFonts w:ascii="Arial" w:hAnsi="Arial" w:cs="Arial"/>
          <w:sz w:val="24"/>
          <w:szCs w:val="24"/>
        </w:rPr>
        <w:t xml:space="preserve">, oraz  udzielonymi upoważnieniami, w tym dla przedstawicieli Wykonawcy, Strony wzajemnie przedstawią w formie pisemnej najpóźniej w dniu przystąpienia do odbioru. Wszelkie protokoły podpisywane przez Zespół Odbioru muszą zawierać </w:t>
      </w:r>
      <w:proofErr w:type="gramStart"/>
      <w:r w:rsidRPr="002E0B60">
        <w:rPr>
          <w:rFonts w:ascii="Arial" w:hAnsi="Arial" w:cs="Arial"/>
          <w:sz w:val="24"/>
          <w:szCs w:val="24"/>
        </w:rPr>
        <w:t>podpisy co</w:t>
      </w:r>
      <w:proofErr w:type="gramEnd"/>
      <w:r w:rsidRPr="002E0B60">
        <w:rPr>
          <w:rFonts w:ascii="Arial" w:hAnsi="Arial" w:cs="Arial"/>
          <w:sz w:val="24"/>
          <w:szCs w:val="24"/>
        </w:rPr>
        <w:t xml:space="preserve"> najmniej 3 jego członków w tym przewodniczącego lub zastępcy przewodniczącego.  </w:t>
      </w:r>
    </w:p>
    <w:p w:rsidR="00A233C7" w:rsidRPr="002E0B60" w:rsidRDefault="00A233C7" w:rsidP="00A233C7">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W przypadku braku możliwości przystąpienia do odbioru z przyczyn leżących po stronie Zamawiającego, w ustalonym wcześniej terminie, Zamawiający pisemnie, drogą elektroniczną zawiadomi o tym Wykonawcę oraz wyznaczy inny termin dokonania odbiorów.</w:t>
      </w:r>
    </w:p>
    <w:p w:rsidR="00A233C7" w:rsidRPr="002E0B60" w:rsidRDefault="00A233C7" w:rsidP="00A233C7">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W </w:t>
      </w:r>
      <w:proofErr w:type="gramStart"/>
      <w:r w:rsidRPr="002E0B60">
        <w:rPr>
          <w:rFonts w:ascii="Arial" w:hAnsi="Arial" w:cs="Arial"/>
          <w:sz w:val="24"/>
          <w:szCs w:val="24"/>
        </w:rPr>
        <w:t>przypadku gdy</w:t>
      </w:r>
      <w:proofErr w:type="gramEnd"/>
      <w:r w:rsidRPr="002E0B60">
        <w:rPr>
          <w:rFonts w:ascii="Arial" w:hAnsi="Arial" w:cs="Arial"/>
          <w:sz w:val="24"/>
          <w:szCs w:val="24"/>
        </w:rPr>
        <w:t xml:space="preserve"> Wykonawca nie wyznaczy przedstawiciela lub przedstawiciel nie jest dyspozycyjny, do czego jest zobowiązany</w:t>
      </w:r>
      <w:r w:rsidR="00B45438" w:rsidRPr="002E0B60">
        <w:rPr>
          <w:rFonts w:ascii="Arial" w:hAnsi="Arial" w:cs="Arial"/>
          <w:sz w:val="24"/>
          <w:szCs w:val="24"/>
        </w:rPr>
        <w:t xml:space="preserve"> zgodnie postanowieniami ust. 2</w:t>
      </w:r>
      <w:r w:rsidRPr="002E0B60">
        <w:rPr>
          <w:rFonts w:ascii="Arial" w:hAnsi="Arial" w:cs="Arial"/>
          <w:sz w:val="24"/>
          <w:szCs w:val="24"/>
        </w:rPr>
        <w:t xml:space="preserve">, odbiór przedmiotu Umowy lub inne czynności </w:t>
      </w:r>
      <w:r w:rsidRPr="002E0B60">
        <w:rPr>
          <w:rFonts w:ascii="Arial" w:hAnsi="Arial" w:cs="Arial"/>
          <w:sz w:val="24"/>
          <w:szCs w:val="24"/>
        </w:rPr>
        <w:lastRenderedPageBreak/>
        <w:t>dotyczące odbioru, mogą być dokonane przez co najmniej 3 przedstawicieli Zamawiającego (Zespół Odbioru), po uprzednim wezwaniu drogą elektroniczną Wykonawcy do udziału w odbiorze z określeniem daty stawienia się do dokonania odbioru w terminie nie przekraczającym 2 dni roboczych od daty wezwania, z uw</w:t>
      </w:r>
      <w:r w:rsidR="006D478D" w:rsidRPr="002E0B60">
        <w:rPr>
          <w:rFonts w:ascii="Arial" w:hAnsi="Arial" w:cs="Arial"/>
          <w:sz w:val="24"/>
          <w:szCs w:val="24"/>
        </w:rPr>
        <w:t>zględnieniem zapisów w ust. 16</w:t>
      </w:r>
      <w:r w:rsidRPr="002E0B60">
        <w:rPr>
          <w:rFonts w:ascii="Arial" w:hAnsi="Arial" w:cs="Arial"/>
          <w:sz w:val="24"/>
          <w:szCs w:val="24"/>
        </w:rPr>
        <w:t>.</w:t>
      </w:r>
    </w:p>
    <w:p w:rsidR="00F46295" w:rsidRPr="002E0B60" w:rsidRDefault="00F46295" w:rsidP="00F46295">
      <w:pPr>
        <w:pStyle w:val="Akapitzlist"/>
        <w:spacing w:line="360" w:lineRule="auto"/>
        <w:jc w:val="both"/>
        <w:rPr>
          <w:rFonts w:ascii="Arial" w:hAnsi="Arial" w:cs="Arial"/>
          <w:sz w:val="24"/>
          <w:szCs w:val="24"/>
        </w:rPr>
      </w:pPr>
    </w:p>
    <w:p w:rsidR="0055545D" w:rsidRPr="002E0B60" w:rsidRDefault="00A02637" w:rsidP="0055545D">
      <w:pPr>
        <w:pStyle w:val="Akapitzlist"/>
        <w:spacing w:line="360" w:lineRule="auto"/>
        <w:jc w:val="both"/>
        <w:rPr>
          <w:rFonts w:ascii="Arial" w:hAnsi="Arial" w:cs="Arial"/>
          <w:sz w:val="24"/>
          <w:szCs w:val="24"/>
          <w:u w:val="single"/>
        </w:rPr>
      </w:pPr>
      <w:r w:rsidRPr="002E0B60">
        <w:rPr>
          <w:rFonts w:ascii="Arial" w:hAnsi="Arial" w:cs="Arial"/>
          <w:sz w:val="24"/>
          <w:szCs w:val="24"/>
          <w:u w:val="single"/>
        </w:rPr>
        <w:t>Odbiór robót budowlanych</w:t>
      </w:r>
    </w:p>
    <w:p w:rsidR="00A02637" w:rsidRPr="002E0B60" w:rsidRDefault="00A02637" w:rsidP="00A02637">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Wykonawca zgłasza Zamawiającemu zakończenie robót budowlanych związanych z instalacją, podłączeniem do sieci dystrybucyjnej i uruchomieniem Stacjonarnych automatów Biletowych oraz gotowość do odbioru wykonanych robót budowlanych.</w:t>
      </w:r>
    </w:p>
    <w:p w:rsidR="00A02637" w:rsidRPr="002E0B60" w:rsidRDefault="00A02637" w:rsidP="00A02637">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Zamawiający wyznaczy termin odbioru robót budowlanych, o którym mowa w ust. 6.</w:t>
      </w:r>
    </w:p>
    <w:p w:rsidR="00A02637" w:rsidRPr="002E0B60" w:rsidRDefault="00A02637" w:rsidP="00A02637">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Odbiór robót budowlanych obejmuje sprawdzenie prawidłowości przeprowadzenia prac i wykonanej dokumentacji i zostanie zakończony podpisaniem bez uwag Protokołu odbioru robót budowlanych poszczególnych Automatów Stacjonarnych.</w:t>
      </w:r>
    </w:p>
    <w:p w:rsidR="00A02637" w:rsidRPr="002E0B60" w:rsidRDefault="00A02637" w:rsidP="00A02637">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W przypadku stwierdzenia, w trakcie odbioru nieprawidłowości Zamawiający wyznacza wykonawcy termin do jej usunięcia. Wykonawca zobowiązuje się do usunięcia nieprawidłowości w ww. terminie, nie później niż do daty przeprowadzenia odbioru częściowego Automatu Stacjonarnego. </w:t>
      </w:r>
      <w:r w:rsidR="00124CC6" w:rsidRPr="002E0B60">
        <w:rPr>
          <w:rFonts w:ascii="Arial" w:hAnsi="Arial" w:cs="Arial"/>
          <w:sz w:val="24"/>
          <w:szCs w:val="24"/>
        </w:rPr>
        <w:t xml:space="preserve"> Strony potwierdzają usunięcie nieprawidłowości podpisaniem bez uwag Protokołu odbioru robót budowlanych</w:t>
      </w:r>
      <w:r w:rsidR="009325C5" w:rsidRPr="002E0B60">
        <w:rPr>
          <w:rFonts w:ascii="Arial" w:hAnsi="Arial" w:cs="Arial"/>
          <w:sz w:val="24"/>
          <w:szCs w:val="24"/>
        </w:rPr>
        <w:t>.</w:t>
      </w:r>
    </w:p>
    <w:p w:rsidR="00F46295" w:rsidRPr="002E0B60" w:rsidRDefault="00F46295" w:rsidP="00F46295">
      <w:pPr>
        <w:pStyle w:val="Akapitzlist"/>
        <w:spacing w:line="360" w:lineRule="auto"/>
        <w:jc w:val="both"/>
        <w:rPr>
          <w:rFonts w:ascii="Arial" w:hAnsi="Arial" w:cs="Arial"/>
          <w:sz w:val="24"/>
          <w:szCs w:val="24"/>
        </w:rPr>
      </w:pPr>
    </w:p>
    <w:p w:rsidR="0055545D" w:rsidRPr="002E0B60" w:rsidRDefault="006A2CC2" w:rsidP="0055545D">
      <w:pPr>
        <w:pStyle w:val="Akapitzlist"/>
        <w:spacing w:line="360" w:lineRule="auto"/>
        <w:jc w:val="both"/>
        <w:rPr>
          <w:rFonts w:ascii="Arial" w:eastAsia="Times New Roman" w:hAnsi="Arial" w:cs="Arial"/>
          <w:sz w:val="25"/>
          <w:szCs w:val="25"/>
          <w:lang w:eastAsia="pl-PL"/>
        </w:rPr>
      </w:pPr>
      <w:r w:rsidRPr="002E0B60">
        <w:rPr>
          <w:rFonts w:ascii="Arial" w:hAnsi="Arial" w:cs="Arial"/>
          <w:sz w:val="24"/>
          <w:szCs w:val="24"/>
          <w:u w:val="single"/>
        </w:rPr>
        <w:t xml:space="preserve">Odbiór częściowy. </w:t>
      </w:r>
    </w:p>
    <w:p w:rsidR="00B82EAC" w:rsidRPr="002E0B60" w:rsidRDefault="00B82EAC" w:rsidP="008F5B2C">
      <w:pPr>
        <w:pStyle w:val="Akapitzlist"/>
        <w:numPr>
          <w:ilvl w:val="0"/>
          <w:numId w:val="12"/>
        </w:numPr>
        <w:spacing w:line="360" w:lineRule="auto"/>
        <w:jc w:val="both"/>
        <w:rPr>
          <w:rFonts w:ascii="Arial" w:eastAsia="Times New Roman" w:hAnsi="Arial" w:cs="Arial"/>
          <w:sz w:val="24"/>
          <w:szCs w:val="24"/>
          <w:lang w:eastAsia="pl-PL"/>
        </w:rPr>
      </w:pPr>
      <w:r w:rsidRPr="002E0B60">
        <w:rPr>
          <w:rFonts w:ascii="Arial" w:hAnsi="Arial" w:cs="Arial"/>
          <w:sz w:val="24"/>
          <w:szCs w:val="24"/>
        </w:rPr>
        <w:t xml:space="preserve"> Odbiorowi częściowemu podlegają Urządzenia</w:t>
      </w:r>
      <w:r w:rsidR="00DE1A9B" w:rsidRPr="002E0B60">
        <w:rPr>
          <w:rFonts w:ascii="Arial" w:hAnsi="Arial" w:cs="Arial"/>
          <w:sz w:val="24"/>
          <w:szCs w:val="24"/>
        </w:rPr>
        <w:t>,</w:t>
      </w:r>
      <w:r w:rsidR="00FB7425" w:rsidRPr="002E0B60">
        <w:rPr>
          <w:rFonts w:ascii="Arial" w:hAnsi="Arial" w:cs="Arial"/>
          <w:sz w:val="24"/>
          <w:szCs w:val="24"/>
        </w:rPr>
        <w:t xml:space="preserve"> Aplikacja mobilna</w:t>
      </w:r>
      <w:r w:rsidR="00DE1A9B" w:rsidRPr="002E0B60">
        <w:rPr>
          <w:rFonts w:ascii="Arial" w:hAnsi="Arial" w:cs="Arial"/>
          <w:sz w:val="24"/>
          <w:szCs w:val="24"/>
        </w:rPr>
        <w:t xml:space="preserve"> oraz strona www.</w:t>
      </w:r>
    </w:p>
    <w:p w:rsidR="00B82EAC" w:rsidRPr="002E0B60" w:rsidRDefault="00B82EAC" w:rsidP="008F5B2C">
      <w:pPr>
        <w:pStyle w:val="Akapitzlist"/>
        <w:numPr>
          <w:ilvl w:val="0"/>
          <w:numId w:val="12"/>
        </w:numPr>
        <w:spacing w:line="360" w:lineRule="auto"/>
        <w:jc w:val="both"/>
        <w:rPr>
          <w:rFonts w:ascii="Arial" w:eastAsia="Times New Roman" w:hAnsi="Arial" w:cs="Arial"/>
          <w:sz w:val="24"/>
          <w:szCs w:val="24"/>
          <w:lang w:eastAsia="pl-PL"/>
        </w:rPr>
      </w:pPr>
      <w:r w:rsidRPr="002E0B60">
        <w:rPr>
          <w:rFonts w:ascii="Arial" w:hAnsi="Arial" w:cs="Arial"/>
          <w:sz w:val="24"/>
          <w:szCs w:val="24"/>
        </w:rPr>
        <w:t>Warunkiem przystąpienia do odbioru częściowego automatów stacjonarnych jest podpisany bez uwag Protokół odbioru robót budowlanych związanych z instalacją, podłączeniem do sieci dystrybucyjnej oraz uruchomieniem stacjonarnych automatów biletowych.</w:t>
      </w:r>
    </w:p>
    <w:p w:rsidR="000232EA" w:rsidRPr="002E0B60" w:rsidRDefault="000232EA" w:rsidP="00A520ED">
      <w:pPr>
        <w:pStyle w:val="Akapitzlist"/>
        <w:numPr>
          <w:ilvl w:val="0"/>
          <w:numId w:val="12"/>
        </w:numPr>
        <w:spacing w:after="0" w:line="360" w:lineRule="auto"/>
        <w:jc w:val="both"/>
        <w:rPr>
          <w:rFonts w:ascii="Arial" w:eastAsia="Times New Roman" w:hAnsi="Arial" w:cs="Arial"/>
          <w:sz w:val="24"/>
          <w:szCs w:val="24"/>
          <w:lang w:eastAsia="pl-PL"/>
        </w:rPr>
      </w:pPr>
      <w:r w:rsidRPr="002E0B60">
        <w:rPr>
          <w:rFonts w:ascii="Arial" w:hAnsi="Arial" w:cs="Arial"/>
          <w:sz w:val="24"/>
          <w:szCs w:val="24"/>
        </w:rPr>
        <w:lastRenderedPageBreak/>
        <w:t xml:space="preserve">Odbiór </w:t>
      </w:r>
      <w:r w:rsidR="00C879A0" w:rsidRPr="002E0B60">
        <w:rPr>
          <w:rFonts w:ascii="Arial" w:hAnsi="Arial" w:cs="Arial"/>
          <w:sz w:val="24"/>
          <w:szCs w:val="24"/>
        </w:rPr>
        <w:t xml:space="preserve">częściowy </w:t>
      </w:r>
      <w:r w:rsidRPr="002E0B60">
        <w:rPr>
          <w:rFonts w:ascii="Arial" w:hAnsi="Arial" w:cs="Arial"/>
          <w:sz w:val="24"/>
          <w:szCs w:val="24"/>
        </w:rPr>
        <w:t xml:space="preserve">polega na weryfikacji, czy </w:t>
      </w:r>
      <w:r w:rsidR="00DE1A9B" w:rsidRPr="002E0B60">
        <w:rPr>
          <w:rFonts w:ascii="Arial" w:hAnsi="Arial" w:cs="Arial"/>
          <w:sz w:val="24"/>
          <w:szCs w:val="24"/>
        </w:rPr>
        <w:t xml:space="preserve">Urządzenie, Aplikacja mobilna oraz strona www </w:t>
      </w:r>
      <w:r w:rsidRPr="002E0B60">
        <w:rPr>
          <w:rFonts w:ascii="Arial" w:hAnsi="Arial" w:cs="Arial"/>
          <w:sz w:val="24"/>
          <w:szCs w:val="24"/>
        </w:rPr>
        <w:t xml:space="preserve">spełnia wymagania określane w Umowie i załącznikach do niej, z uwzględnieniem szczegółowych wymagań określonych również </w:t>
      </w:r>
      <w:r w:rsidRPr="002E0B60">
        <w:rPr>
          <w:rFonts w:ascii="Arial" w:eastAsia="Times New Roman" w:hAnsi="Arial" w:cs="Arial"/>
          <w:sz w:val="24"/>
          <w:szCs w:val="24"/>
          <w:lang w:eastAsia="pl-PL"/>
        </w:rPr>
        <w:t>w toku współpracy Stron</w:t>
      </w:r>
      <w:r w:rsidR="00C879A0" w:rsidRPr="002E0B60">
        <w:rPr>
          <w:rFonts w:ascii="Arial" w:eastAsia="Times New Roman" w:hAnsi="Arial" w:cs="Arial"/>
          <w:sz w:val="24"/>
          <w:szCs w:val="24"/>
          <w:lang w:eastAsia="pl-PL"/>
        </w:rPr>
        <w:t xml:space="preserve"> </w:t>
      </w:r>
      <w:r w:rsidR="00B82EAC" w:rsidRPr="002E0B60">
        <w:rPr>
          <w:rFonts w:ascii="Arial" w:eastAsia="Times New Roman" w:hAnsi="Arial" w:cs="Arial"/>
          <w:sz w:val="24"/>
          <w:szCs w:val="24"/>
          <w:lang w:eastAsia="pl-PL"/>
        </w:rPr>
        <w:t>możliw</w:t>
      </w:r>
      <w:r w:rsidR="00CC19A6" w:rsidRPr="002E0B60">
        <w:rPr>
          <w:rFonts w:ascii="Arial" w:eastAsia="Times New Roman" w:hAnsi="Arial" w:cs="Arial"/>
          <w:sz w:val="24"/>
          <w:szCs w:val="24"/>
          <w:lang w:eastAsia="pl-PL"/>
        </w:rPr>
        <w:t>ych</w:t>
      </w:r>
      <w:r w:rsidR="00B82EAC" w:rsidRPr="002E0B60">
        <w:rPr>
          <w:rFonts w:ascii="Arial" w:eastAsia="Times New Roman" w:hAnsi="Arial" w:cs="Arial"/>
          <w:sz w:val="24"/>
          <w:szCs w:val="24"/>
          <w:lang w:eastAsia="pl-PL"/>
        </w:rPr>
        <w:t xml:space="preserve"> do zweryfikowania na tym etapie realizacji Umowy.</w:t>
      </w:r>
    </w:p>
    <w:p w:rsidR="00181B30" w:rsidRPr="002E0B60" w:rsidRDefault="00181B30" w:rsidP="00A520ED">
      <w:pPr>
        <w:spacing w:after="0" w:line="360" w:lineRule="auto"/>
        <w:ind w:left="709" w:hanging="283"/>
        <w:jc w:val="both"/>
        <w:rPr>
          <w:rFonts w:ascii="Arial" w:eastAsia="Times New Roman" w:hAnsi="Arial" w:cs="Arial"/>
          <w:sz w:val="24"/>
          <w:szCs w:val="24"/>
          <w:lang w:eastAsia="pl-PL"/>
        </w:rPr>
      </w:pPr>
      <w:r w:rsidRPr="002E0B60">
        <w:rPr>
          <w:rFonts w:ascii="Arial" w:eastAsia="Times New Roman" w:hAnsi="Arial" w:cs="Arial"/>
          <w:sz w:val="24"/>
          <w:szCs w:val="24"/>
          <w:lang w:eastAsia="pl-PL"/>
        </w:rPr>
        <w:t>12 a. Warunkiem dokonania odbioru częściowego jest przekazanie przez Wykonawcę dokumentacji protokołów wymiany danych wraz z przykładami ich użycia, pomiędzy odbieranymi Urządzeniami a projektowanym Systemem Centralnym lub innym systemem, którego zakres i sposób działania będzie tożsamy z zakresem wymaganym dla Systemu Centralnego.</w:t>
      </w:r>
    </w:p>
    <w:p w:rsidR="00DE1A9B" w:rsidRPr="002E0B60" w:rsidRDefault="000232EA" w:rsidP="00FB7425">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W trakcie realizacji Umowy odbiorowi</w:t>
      </w:r>
      <w:r w:rsidR="009C7D10" w:rsidRPr="002E0B60">
        <w:rPr>
          <w:rFonts w:ascii="Arial" w:hAnsi="Arial" w:cs="Arial"/>
          <w:sz w:val="24"/>
          <w:szCs w:val="24"/>
        </w:rPr>
        <w:t xml:space="preserve"> częściowemu </w:t>
      </w:r>
      <w:r w:rsidRPr="002E0B60">
        <w:rPr>
          <w:rFonts w:ascii="Arial" w:hAnsi="Arial" w:cs="Arial"/>
          <w:sz w:val="24"/>
          <w:szCs w:val="24"/>
        </w:rPr>
        <w:t xml:space="preserve">przez Zamawiającego </w:t>
      </w:r>
      <w:r w:rsidR="00FB7425" w:rsidRPr="002E0B60">
        <w:rPr>
          <w:rFonts w:ascii="Arial" w:hAnsi="Arial" w:cs="Arial"/>
          <w:sz w:val="24"/>
          <w:szCs w:val="24"/>
        </w:rPr>
        <w:t xml:space="preserve">podlegają </w:t>
      </w:r>
      <w:r w:rsidR="00DE1A9B" w:rsidRPr="002E0B60">
        <w:rPr>
          <w:rFonts w:ascii="Arial" w:hAnsi="Arial" w:cs="Arial"/>
          <w:sz w:val="24"/>
          <w:szCs w:val="24"/>
        </w:rPr>
        <w:t>Urządzenia, Aplikacja mobilna oraz strona www.</w:t>
      </w:r>
    </w:p>
    <w:p w:rsidR="000232EA" w:rsidRPr="002E0B60" w:rsidRDefault="000232EA" w:rsidP="00FB7425">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Odbiorowi końcowem</w:t>
      </w:r>
      <w:r w:rsidR="00A520ED" w:rsidRPr="002E0B60">
        <w:rPr>
          <w:rFonts w:ascii="Arial" w:hAnsi="Arial" w:cs="Arial"/>
          <w:sz w:val="24"/>
          <w:szCs w:val="24"/>
        </w:rPr>
        <w:t>u podlega przedmiot Umowy określony w § 2 z wyłączeniem ust.</w:t>
      </w:r>
      <w:r w:rsidR="000555D9" w:rsidRPr="002E0B60">
        <w:rPr>
          <w:rFonts w:ascii="Arial" w:hAnsi="Arial" w:cs="Arial"/>
          <w:sz w:val="24"/>
          <w:szCs w:val="24"/>
        </w:rPr>
        <w:t xml:space="preserve"> 1 pkt </w:t>
      </w:r>
      <w:r w:rsidR="00A520ED" w:rsidRPr="002E0B60">
        <w:rPr>
          <w:rFonts w:ascii="Arial" w:hAnsi="Arial" w:cs="Arial"/>
          <w:sz w:val="24"/>
          <w:szCs w:val="24"/>
        </w:rPr>
        <w:t>1.6.</w:t>
      </w:r>
      <w:r w:rsidRPr="002E0B60">
        <w:rPr>
          <w:rFonts w:ascii="Arial" w:hAnsi="Arial" w:cs="Arial"/>
          <w:sz w:val="24"/>
          <w:szCs w:val="24"/>
        </w:rPr>
        <w:t xml:space="preserve"> Odbiór </w:t>
      </w:r>
      <w:r w:rsidR="009C7D10" w:rsidRPr="002E0B60">
        <w:rPr>
          <w:rFonts w:ascii="Arial" w:hAnsi="Arial" w:cs="Arial"/>
          <w:sz w:val="24"/>
          <w:szCs w:val="24"/>
        </w:rPr>
        <w:t xml:space="preserve">częściowy </w:t>
      </w:r>
      <w:r w:rsidR="00EA7C4C" w:rsidRPr="002E0B60">
        <w:rPr>
          <w:rFonts w:ascii="Arial" w:hAnsi="Arial" w:cs="Arial"/>
          <w:sz w:val="24"/>
          <w:szCs w:val="24"/>
        </w:rPr>
        <w:t xml:space="preserve">Urządzeń i Aplikacji mobilnej </w:t>
      </w:r>
      <w:r w:rsidR="00DE1A9B" w:rsidRPr="002E0B60">
        <w:rPr>
          <w:rFonts w:ascii="Arial" w:hAnsi="Arial" w:cs="Arial"/>
          <w:sz w:val="24"/>
          <w:szCs w:val="24"/>
        </w:rPr>
        <w:t xml:space="preserve">oraz strony www </w:t>
      </w:r>
      <w:r w:rsidRPr="002E0B60">
        <w:rPr>
          <w:rFonts w:ascii="Arial" w:hAnsi="Arial" w:cs="Arial"/>
          <w:sz w:val="24"/>
          <w:szCs w:val="24"/>
        </w:rPr>
        <w:t xml:space="preserve">oznacza wyłącznie ich roboczą akceptację i nie wpływa na fakt, że przedmiotem umowy jest całe dzieło. W trakcie Odbioru końcowego procedurze sprawdzania będzie poddane całe dzieło, w tym wcześniej odebrane </w:t>
      </w:r>
      <w:r w:rsidR="00EA7C4C" w:rsidRPr="002E0B60">
        <w:rPr>
          <w:rFonts w:ascii="Arial" w:hAnsi="Arial" w:cs="Arial"/>
          <w:sz w:val="24"/>
          <w:szCs w:val="24"/>
        </w:rPr>
        <w:t>Urządzenia</w:t>
      </w:r>
      <w:r w:rsidR="00DE1A9B" w:rsidRPr="002E0B60">
        <w:rPr>
          <w:rFonts w:ascii="Arial" w:hAnsi="Arial" w:cs="Arial"/>
          <w:sz w:val="24"/>
          <w:szCs w:val="24"/>
        </w:rPr>
        <w:t>,</w:t>
      </w:r>
      <w:r w:rsidR="00EA7C4C" w:rsidRPr="002E0B60">
        <w:rPr>
          <w:rFonts w:ascii="Arial" w:hAnsi="Arial" w:cs="Arial"/>
          <w:sz w:val="24"/>
          <w:szCs w:val="24"/>
        </w:rPr>
        <w:t xml:space="preserve"> Aplikacja mobilna</w:t>
      </w:r>
      <w:r w:rsidR="00DE1A9B" w:rsidRPr="002E0B60">
        <w:rPr>
          <w:rFonts w:ascii="Arial" w:hAnsi="Arial" w:cs="Arial"/>
          <w:sz w:val="24"/>
          <w:szCs w:val="24"/>
        </w:rPr>
        <w:t xml:space="preserve"> oraz strona www</w:t>
      </w:r>
      <w:r w:rsidRPr="002E0B60">
        <w:rPr>
          <w:rFonts w:ascii="Arial" w:hAnsi="Arial" w:cs="Arial"/>
          <w:sz w:val="24"/>
          <w:szCs w:val="24"/>
        </w:rPr>
        <w:t xml:space="preserve">. </w:t>
      </w:r>
    </w:p>
    <w:p w:rsidR="000232EA" w:rsidRPr="002E0B60" w:rsidRDefault="000232EA"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Wykonawca zgłosi</w:t>
      </w:r>
      <w:r w:rsidR="009C7D10" w:rsidRPr="002E0B60">
        <w:rPr>
          <w:rFonts w:ascii="Arial" w:hAnsi="Arial" w:cs="Arial"/>
          <w:sz w:val="24"/>
          <w:szCs w:val="24"/>
        </w:rPr>
        <w:t xml:space="preserve"> Zamawiającemu pisemnie lub drogą elektroniczną gotowość </w:t>
      </w:r>
      <w:r w:rsidRPr="002E0B60">
        <w:rPr>
          <w:rFonts w:ascii="Arial" w:hAnsi="Arial" w:cs="Arial"/>
          <w:sz w:val="24"/>
          <w:szCs w:val="24"/>
        </w:rPr>
        <w:t xml:space="preserve">do </w:t>
      </w:r>
      <w:r w:rsidR="009C7D10" w:rsidRPr="002E0B60">
        <w:rPr>
          <w:rFonts w:ascii="Arial" w:hAnsi="Arial" w:cs="Arial"/>
          <w:sz w:val="24"/>
          <w:szCs w:val="24"/>
        </w:rPr>
        <w:t>przystąpienia</w:t>
      </w:r>
      <w:r w:rsidR="006A2CC2" w:rsidRPr="002E0B60">
        <w:rPr>
          <w:rFonts w:ascii="Arial" w:hAnsi="Arial" w:cs="Arial"/>
          <w:sz w:val="24"/>
          <w:szCs w:val="24"/>
        </w:rPr>
        <w:t xml:space="preserve"> do</w:t>
      </w:r>
      <w:r w:rsidR="009C7D10" w:rsidRPr="002E0B60">
        <w:rPr>
          <w:rFonts w:ascii="Arial" w:hAnsi="Arial" w:cs="Arial"/>
          <w:sz w:val="24"/>
          <w:szCs w:val="24"/>
        </w:rPr>
        <w:t xml:space="preserve"> </w:t>
      </w:r>
      <w:r w:rsidRPr="002E0B60">
        <w:rPr>
          <w:rFonts w:ascii="Arial" w:hAnsi="Arial" w:cs="Arial"/>
          <w:sz w:val="24"/>
          <w:szCs w:val="24"/>
        </w:rPr>
        <w:t>odbior</w:t>
      </w:r>
      <w:r w:rsidR="009C7D10" w:rsidRPr="002E0B60">
        <w:rPr>
          <w:rFonts w:ascii="Arial" w:hAnsi="Arial" w:cs="Arial"/>
          <w:sz w:val="24"/>
          <w:szCs w:val="24"/>
        </w:rPr>
        <w:t>ów częściowych</w:t>
      </w:r>
      <w:r w:rsidRPr="002E0B60">
        <w:rPr>
          <w:rFonts w:ascii="Arial" w:hAnsi="Arial" w:cs="Arial"/>
          <w:sz w:val="24"/>
          <w:szCs w:val="24"/>
        </w:rPr>
        <w:t xml:space="preserve"> </w:t>
      </w:r>
      <w:r w:rsidR="00EA7C4C" w:rsidRPr="002E0B60">
        <w:rPr>
          <w:rFonts w:ascii="Arial" w:hAnsi="Arial" w:cs="Arial"/>
          <w:sz w:val="24"/>
          <w:szCs w:val="24"/>
        </w:rPr>
        <w:t>Urządzeń</w:t>
      </w:r>
      <w:r w:rsidR="00DE1A9B" w:rsidRPr="002E0B60">
        <w:rPr>
          <w:rFonts w:ascii="Arial" w:hAnsi="Arial" w:cs="Arial"/>
          <w:sz w:val="24"/>
          <w:szCs w:val="24"/>
        </w:rPr>
        <w:t xml:space="preserve">, </w:t>
      </w:r>
      <w:r w:rsidR="00EA7C4C" w:rsidRPr="002E0B60">
        <w:rPr>
          <w:rFonts w:ascii="Arial" w:hAnsi="Arial" w:cs="Arial"/>
          <w:sz w:val="24"/>
          <w:szCs w:val="24"/>
        </w:rPr>
        <w:t>Aplikacji mobilnej</w:t>
      </w:r>
      <w:r w:rsidR="009C7D10" w:rsidRPr="002E0B60">
        <w:rPr>
          <w:rFonts w:ascii="Arial" w:hAnsi="Arial" w:cs="Arial"/>
          <w:sz w:val="24"/>
          <w:szCs w:val="24"/>
        </w:rPr>
        <w:t xml:space="preserve"> </w:t>
      </w:r>
      <w:r w:rsidR="00DE1A9B" w:rsidRPr="002E0B60">
        <w:rPr>
          <w:rFonts w:ascii="Arial" w:hAnsi="Arial" w:cs="Arial"/>
          <w:sz w:val="24"/>
          <w:szCs w:val="24"/>
        </w:rPr>
        <w:t xml:space="preserve">oraz strony www </w:t>
      </w:r>
      <w:r w:rsidRPr="002E0B60">
        <w:rPr>
          <w:rFonts w:ascii="Arial" w:hAnsi="Arial" w:cs="Arial"/>
          <w:sz w:val="24"/>
          <w:szCs w:val="24"/>
        </w:rPr>
        <w:t>w term</w:t>
      </w:r>
      <w:r w:rsidR="00381E2F" w:rsidRPr="002E0B60">
        <w:rPr>
          <w:rFonts w:ascii="Arial" w:hAnsi="Arial" w:cs="Arial"/>
          <w:sz w:val="24"/>
          <w:szCs w:val="24"/>
        </w:rPr>
        <w:t>inach opisanych w Harmonogramie</w:t>
      </w:r>
      <w:r w:rsidR="006A2CC2" w:rsidRPr="002E0B60">
        <w:rPr>
          <w:rFonts w:ascii="Arial" w:hAnsi="Arial" w:cs="Arial"/>
          <w:sz w:val="24"/>
          <w:szCs w:val="24"/>
        </w:rPr>
        <w:t xml:space="preserve"> Wdrożenia</w:t>
      </w:r>
      <w:r w:rsidR="00381E2F" w:rsidRPr="002E0B60">
        <w:rPr>
          <w:rFonts w:ascii="Arial" w:hAnsi="Arial" w:cs="Arial"/>
          <w:sz w:val="24"/>
          <w:szCs w:val="24"/>
        </w:rPr>
        <w:t>, o którym mowa w</w:t>
      </w:r>
      <w:r w:rsidR="006A2CC2" w:rsidRPr="002E0B60">
        <w:rPr>
          <w:rFonts w:ascii="Arial" w:hAnsi="Arial" w:cs="Arial"/>
          <w:sz w:val="24"/>
          <w:szCs w:val="24"/>
        </w:rPr>
        <w:t xml:space="preserve"> z</w:t>
      </w:r>
      <w:r w:rsidR="002305FE" w:rsidRPr="002E0B60">
        <w:rPr>
          <w:rFonts w:ascii="Arial" w:hAnsi="Arial" w:cs="Arial"/>
          <w:sz w:val="24"/>
          <w:szCs w:val="24"/>
        </w:rPr>
        <w:t xml:space="preserve">ałączniku nr 3 </w:t>
      </w:r>
      <w:r w:rsidR="003E12D7" w:rsidRPr="002E0B60">
        <w:rPr>
          <w:rFonts w:ascii="Arial" w:hAnsi="Arial" w:cs="Arial"/>
          <w:sz w:val="24"/>
          <w:szCs w:val="24"/>
        </w:rPr>
        <w:t xml:space="preserve">pkt 7 </w:t>
      </w:r>
      <w:proofErr w:type="spellStart"/>
      <w:r w:rsidR="003E12D7" w:rsidRPr="002E0B60">
        <w:rPr>
          <w:rFonts w:ascii="Arial" w:hAnsi="Arial" w:cs="Arial"/>
          <w:sz w:val="24"/>
          <w:szCs w:val="24"/>
        </w:rPr>
        <w:t>ppkt</w:t>
      </w:r>
      <w:proofErr w:type="spellEnd"/>
      <w:r w:rsidR="003E12D7" w:rsidRPr="002E0B60">
        <w:rPr>
          <w:rFonts w:ascii="Arial" w:hAnsi="Arial" w:cs="Arial"/>
          <w:sz w:val="24"/>
          <w:szCs w:val="24"/>
        </w:rPr>
        <w:t xml:space="preserve"> 7.2</w:t>
      </w:r>
      <w:r w:rsidR="00BF5C00" w:rsidRPr="002E0B60">
        <w:rPr>
          <w:rFonts w:ascii="Arial" w:hAnsi="Arial" w:cs="Arial"/>
          <w:sz w:val="24"/>
          <w:szCs w:val="24"/>
        </w:rPr>
        <w:t xml:space="preserve">. </w:t>
      </w:r>
      <w:proofErr w:type="gramStart"/>
      <w:r w:rsidR="006A2CC2" w:rsidRPr="002E0B60">
        <w:rPr>
          <w:rFonts w:ascii="Arial" w:hAnsi="Arial" w:cs="Arial"/>
          <w:sz w:val="24"/>
          <w:szCs w:val="24"/>
        </w:rPr>
        <w:t>do</w:t>
      </w:r>
      <w:proofErr w:type="gramEnd"/>
      <w:r w:rsidR="006A2CC2" w:rsidRPr="002E0B60">
        <w:rPr>
          <w:rFonts w:ascii="Arial" w:hAnsi="Arial" w:cs="Arial"/>
          <w:sz w:val="24"/>
          <w:szCs w:val="24"/>
        </w:rPr>
        <w:t xml:space="preserve"> niniejszej Umowy</w:t>
      </w:r>
      <w:r w:rsidRPr="002E0B60">
        <w:rPr>
          <w:rFonts w:ascii="Arial" w:hAnsi="Arial" w:cs="Arial"/>
          <w:sz w:val="24"/>
          <w:szCs w:val="24"/>
        </w:rPr>
        <w:t xml:space="preserve">. Przed zgłoszeniem </w:t>
      </w:r>
      <w:r w:rsidR="00EA7C4C" w:rsidRPr="002E0B60">
        <w:rPr>
          <w:rFonts w:ascii="Arial" w:hAnsi="Arial" w:cs="Arial"/>
          <w:sz w:val="24"/>
          <w:szCs w:val="24"/>
        </w:rPr>
        <w:t>Urządzeń i Aplikacji mobilnej</w:t>
      </w:r>
      <w:r w:rsidRPr="002E0B60">
        <w:rPr>
          <w:rFonts w:ascii="Arial" w:hAnsi="Arial" w:cs="Arial"/>
          <w:sz w:val="24"/>
          <w:szCs w:val="24"/>
        </w:rPr>
        <w:t xml:space="preserve"> </w:t>
      </w:r>
      <w:r w:rsidR="00DE1A9B" w:rsidRPr="002E0B60">
        <w:rPr>
          <w:rFonts w:ascii="Arial" w:hAnsi="Arial" w:cs="Arial"/>
          <w:sz w:val="24"/>
          <w:szCs w:val="24"/>
        </w:rPr>
        <w:t xml:space="preserve">oraz strony www </w:t>
      </w:r>
      <w:r w:rsidRPr="002E0B60">
        <w:rPr>
          <w:rFonts w:ascii="Arial" w:hAnsi="Arial" w:cs="Arial"/>
          <w:sz w:val="24"/>
          <w:szCs w:val="24"/>
        </w:rPr>
        <w:t xml:space="preserve">do odbioru, w celu zapewnienia ich </w:t>
      </w:r>
      <w:proofErr w:type="gramStart"/>
      <w:r w:rsidRPr="002E0B60">
        <w:rPr>
          <w:rFonts w:ascii="Arial" w:hAnsi="Arial" w:cs="Arial"/>
          <w:sz w:val="24"/>
          <w:szCs w:val="24"/>
        </w:rPr>
        <w:t>odpowiedniej jakości</w:t>
      </w:r>
      <w:proofErr w:type="gramEnd"/>
      <w:r w:rsidRPr="002E0B60">
        <w:rPr>
          <w:rFonts w:ascii="Arial" w:hAnsi="Arial" w:cs="Arial"/>
          <w:sz w:val="24"/>
          <w:szCs w:val="24"/>
        </w:rPr>
        <w:t xml:space="preserve"> i zgodności z Umową, Wykonawca zobowiązuje się przeprowadzić także wewnętrzne testy. </w:t>
      </w:r>
    </w:p>
    <w:p w:rsidR="00290042" w:rsidRPr="002E0B60" w:rsidRDefault="00290042"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W przypadku braku możliwości przeprowadzenia odbioru z przyczyn leżących po stronie Zamawiającego, Zamawiający pisemnie lub drogą elektroniczną zawiadomi o tym Wykonawcę oraz wyznaczy inny termin dokonania odbioru.</w:t>
      </w:r>
    </w:p>
    <w:p w:rsidR="00EA7C4C" w:rsidRPr="002E0B60" w:rsidRDefault="00EA7C4C" w:rsidP="00EA7C4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W przypadku braku możliwości przeprowadzenia odbioru z przyczyn leżących po stronie Wykonawcy, Zamawiający wyznacza </w:t>
      </w:r>
      <w:r w:rsidR="001E2A20" w:rsidRPr="002E0B60">
        <w:rPr>
          <w:rFonts w:ascii="Arial" w:hAnsi="Arial" w:cs="Arial"/>
          <w:sz w:val="24"/>
          <w:szCs w:val="24"/>
        </w:rPr>
        <w:t>kolejny termin przeprowadzenia odbioru częściowego</w:t>
      </w:r>
      <w:r w:rsidR="009325C5" w:rsidRPr="002E0B60">
        <w:rPr>
          <w:rFonts w:ascii="Arial" w:hAnsi="Arial" w:cs="Arial"/>
          <w:sz w:val="24"/>
          <w:szCs w:val="24"/>
        </w:rPr>
        <w:t xml:space="preserve">, z zastrzeżeniem że w przypadku przekroczenia terminu wykonania robót określonego w harmonogramie </w:t>
      </w:r>
      <w:r w:rsidR="009325C5" w:rsidRPr="002E0B60">
        <w:rPr>
          <w:rFonts w:ascii="Arial" w:hAnsi="Arial" w:cs="Arial"/>
          <w:sz w:val="24"/>
          <w:szCs w:val="24"/>
        </w:rPr>
        <w:lastRenderedPageBreak/>
        <w:t xml:space="preserve">wdrożenia Wykonawca zobowiązany jest do zapłaty kary umownej, o której mowa </w:t>
      </w:r>
      <w:proofErr w:type="gramStart"/>
      <w:r w:rsidR="009325C5" w:rsidRPr="002E0B60">
        <w:rPr>
          <w:rFonts w:ascii="Arial" w:hAnsi="Arial" w:cs="Arial"/>
          <w:sz w:val="24"/>
          <w:szCs w:val="24"/>
        </w:rPr>
        <w:t>w  §16 ust</w:t>
      </w:r>
      <w:proofErr w:type="gramEnd"/>
      <w:r w:rsidR="009325C5" w:rsidRPr="002E0B60">
        <w:rPr>
          <w:rFonts w:ascii="Arial" w:hAnsi="Arial" w:cs="Arial"/>
          <w:sz w:val="24"/>
          <w:szCs w:val="24"/>
        </w:rPr>
        <w:t>. 8.</w:t>
      </w:r>
    </w:p>
    <w:p w:rsidR="00B24E71" w:rsidRPr="002E0B60" w:rsidRDefault="000232EA"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Odbiór</w:t>
      </w:r>
      <w:r w:rsidR="009C7D10" w:rsidRPr="002E0B60">
        <w:rPr>
          <w:rFonts w:ascii="Arial" w:hAnsi="Arial" w:cs="Arial"/>
          <w:sz w:val="24"/>
          <w:szCs w:val="24"/>
        </w:rPr>
        <w:t xml:space="preserve"> częściowy</w:t>
      </w:r>
      <w:r w:rsidRPr="002E0B60">
        <w:rPr>
          <w:rFonts w:ascii="Arial" w:hAnsi="Arial" w:cs="Arial"/>
          <w:sz w:val="24"/>
          <w:szCs w:val="24"/>
        </w:rPr>
        <w:t xml:space="preserve"> wszystkich </w:t>
      </w:r>
      <w:r w:rsidR="00EA7C4C" w:rsidRPr="002E0B60">
        <w:rPr>
          <w:rFonts w:ascii="Arial" w:hAnsi="Arial" w:cs="Arial"/>
          <w:sz w:val="24"/>
          <w:szCs w:val="24"/>
        </w:rPr>
        <w:t>Urządzeń</w:t>
      </w:r>
      <w:r w:rsidR="00DE1A9B" w:rsidRPr="002E0B60">
        <w:rPr>
          <w:rFonts w:ascii="Arial" w:hAnsi="Arial" w:cs="Arial"/>
          <w:sz w:val="24"/>
          <w:szCs w:val="24"/>
        </w:rPr>
        <w:t>,</w:t>
      </w:r>
      <w:r w:rsidR="00EA7C4C" w:rsidRPr="002E0B60">
        <w:rPr>
          <w:rFonts w:ascii="Arial" w:hAnsi="Arial" w:cs="Arial"/>
          <w:sz w:val="24"/>
          <w:szCs w:val="24"/>
        </w:rPr>
        <w:t xml:space="preserve"> Aplikacji mobilnej</w:t>
      </w:r>
      <w:r w:rsidRPr="002E0B60">
        <w:rPr>
          <w:rFonts w:ascii="Arial" w:hAnsi="Arial" w:cs="Arial"/>
          <w:sz w:val="24"/>
          <w:szCs w:val="24"/>
        </w:rPr>
        <w:t xml:space="preserve"> </w:t>
      </w:r>
      <w:r w:rsidR="00DE1A9B" w:rsidRPr="002E0B60">
        <w:rPr>
          <w:rFonts w:ascii="Arial" w:hAnsi="Arial" w:cs="Arial"/>
          <w:sz w:val="24"/>
          <w:szCs w:val="24"/>
        </w:rPr>
        <w:t xml:space="preserve">oraz strony www </w:t>
      </w:r>
      <w:r w:rsidRPr="002E0B60">
        <w:rPr>
          <w:rFonts w:ascii="Arial" w:hAnsi="Arial" w:cs="Arial"/>
          <w:sz w:val="24"/>
          <w:szCs w:val="24"/>
        </w:rPr>
        <w:t>nie jest równoznaczny z</w:t>
      </w:r>
      <w:r w:rsidR="00B24E71" w:rsidRPr="002E0B60">
        <w:rPr>
          <w:rFonts w:ascii="Arial" w:hAnsi="Arial" w:cs="Arial"/>
          <w:sz w:val="24"/>
          <w:szCs w:val="24"/>
        </w:rPr>
        <w:t xml:space="preserve"> </w:t>
      </w:r>
      <w:r w:rsidR="006A2CC2" w:rsidRPr="002E0B60">
        <w:rPr>
          <w:rFonts w:ascii="Arial" w:hAnsi="Arial" w:cs="Arial"/>
          <w:sz w:val="24"/>
          <w:szCs w:val="24"/>
        </w:rPr>
        <w:t>o</w:t>
      </w:r>
      <w:r w:rsidR="00B24E71" w:rsidRPr="002E0B60">
        <w:rPr>
          <w:rFonts w:ascii="Arial" w:hAnsi="Arial" w:cs="Arial"/>
          <w:sz w:val="24"/>
          <w:szCs w:val="24"/>
        </w:rPr>
        <w:t xml:space="preserve">dbiorem </w:t>
      </w:r>
      <w:proofErr w:type="gramStart"/>
      <w:r w:rsidR="00B24E71" w:rsidRPr="002E0B60">
        <w:rPr>
          <w:rFonts w:ascii="Arial" w:hAnsi="Arial" w:cs="Arial"/>
          <w:sz w:val="24"/>
          <w:szCs w:val="24"/>
        </w:rPr>
        <w:t>końcowym</w:t>
      </w:r>
      <w:r w:rsidR="006A2CC2" w:rsidRPr="002E0B60">
        <w:rPr>
          <w:rFonts w:ascii="Arial" w:hAnsi="Arial" w:cs="Arial"/>
          <w:sz w:val="24"/>
          <w:szCs w:val="24"/>
        </w:rPr>
        <w:t xml:space="preserve"> ale</w:t>
      </w:r>
      <w:proofErr w:type="gramEnd"/>
      <w:r w:rsidR="006A2CC2" w:rsidRPr="002E0B60">
        <w:rPr>
          <w:rFonts w:ascii="Arial" w:hAnsi="Arial" w:cs="Arial"/>
          <w:sz w:val="24"/>
          <w:szCs w:val="24"/>
        </w:rPr>
        <w:t xml:space="preserve"> jest koniecznym warunkiem odbioru końcowego</w:t>
      </w:r>
      <w:r w:rsidR="00B24E71" w:rsidRPr="002E0B60">
        <w:rPr>
          <w:rFonts w:ascii="Arial" w:hAnsi="Arial" w:cs="Arial"/>
          <w:sz w:val="24"/>
          <w:szCs w:val="24"/>
        </w:rPr>
        <w:t>.</w:t>
      </w:r>
      <w:r w:rsidRPr="002E0B60">
        <w:rPr>
          <w:rFonts w:ascii="Arial" w:hAnsi="Arial" w:cs="Arial"/>
          <w:sz w:val="24"/>
          <w:szCs w:val="24"/>
        </w:rPr>
        <w:t xml:space="preserve"> </w:t>
      </w:r>
    </w:p>
    <w:p w:rsidR="000232EA" w:rsidRPr="002E0B60" w:rsidRDefault="000232EA"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W przypadku potwierdzenia prawidłowości wykonania przedmiotu odbioru</w:t>
      </w:r>
      <w:r w:rsidR="006F2C51" w:rsidRPr="002E0B60">
        <w:rPr>
          <w:rFonts w:ascii="Arial" w:hAnsi="Arial" w:cs="Arial"/>
          <w:sz w:val="24"/>
          <w:szCs w:val="24"/>
        </w:rPr>
        <w:t xml:space="preserve"> z uwzględnieniem ust. </w:t>
      </w:r>
      <w:r w:rsidR="003A5890" w:rsidRPr="002E0B60">
        <w:rPr>
          <w:rFonts w:ascii="Arial" w:hAnsi="Arial" w:cs="Arial"/>
          <w:sz w:val="24"/>
          <w:szCs w:val="24"/>
        </w:rPr>
        <w:t>10</w:t>
      </w:r>
      <w:r w:rsidRPr="002E0B60">
        <w:rPr>
          <w:rFonts w:ascii="Arial" w:hAnsi="Arial" w:cs="Arial"/>
          <w:sz w:val="24"/>
          <w:szCs w:val="24"/>
        </w:rPr>
        <w:t xml:space="preserve">, Zamawiający dokona odbioru </w:t>
      </w:r>
      <w:r w:rsidR="00FA1DDE" w:rsidRPr="002E0B60">
        <w:rPr>
          <w:rFonts w:ascii="Arial" w:hAnsi="Arial" w:cs="Arial"/>
          <w:sz w:val="24"/>
          <w:szCs w:val="24"/>
        </w:rPr>
        <w:t xml:space="preserve">i </w:t>
      </w:r>
      <w:r w:rsidRPr="002E0B60">
        <w:rPr>
          <w:rFonts w:ascii="Arial" w:hAnsi="Arial" w:cs="Arial"/>
          <w:sz w:val="24"/>
          <w:szCs w:val="24"/>
        </w:rPr>
        <w:t xml:space="preserve">podpisze </w:t>
      </w:r>
      <w:r w:rsidR="006A2CC2" w:rsidRPr="002E0B60">
        <w:rPr>
          <w:rFonts w:ascii="Arial" w:hAnsi="Arial" w:cs="Arial"/>
          <w:sz w:val="24"/>
          <w:szCs w:val="24"/>
        </w:rPr>
        <w:t>bez uwag</w:t>
      </w:r>
      <w:r w:rsidR="00ED2A86" w:rsidRPr="002E0B60">
        <w:rPr>
          <w:rFonts w:ascii="Arial" w:hAnsi="Arial" w:cs="Arial"/>
          <w:sz w:val="24"/>
          <w:szCs w:val="24"/>
        </w:rPr>
        <w:t xml:space="preserve"> </w:t>
      </w:r>
      <w:r w:rsidRPr="002E0B60">
        <w:rPr>
          <w:rFonts w:ascii="Arial" w:hAnsi="Arial" w:cs="Arial"/>
          <w:sz w:val="24"/>
          <w:szCs w:val="24"/>
        </w:rPr>
        <w:t>protokół odbioru</w:t>
      </w:r>
      <w:r w:rsidR="006A2CC2" w:rsidRPr="002E0B60">
        <w:rPr>
          <w:rFonts w:ascii="Arial" w:hAnsi="Arial" w:cs="Arial"/>
          <w:sz w:val="24"/>
          <w:szCs w:val="24"/>
        </w:rPr>
        <w:t xml:space="preserve"> częściowego</w:t>
      </w:r>
      <w:r w:rsidRPr="002E0B60">
        <w:rPr>
          <w:rFonts w:ascii="Arial" w:hAnsi="Arial" w:cs="Arial"/>
          <w:sz w:val="24"/>
          <w:szCs w:val="24"/>
        </w:rPr>
        <w:t>. Protokół odbioru sporządzony zostanie w dwóch egzemplarzach, w formie pisemnej, według wzoru</w:t>
      </w:r>
      <w:r w:rsidR="00646197" w:rsidRPr="002E0B60">
        <w:rPr>
          <w:rFonts w:ascii="Arial" w:hAnsi="Arial" w:cs="Arial"/>
          <w:sz w:val="24"/>
          <w:szCs w:val="24"/>
        </w:rPr>
        <w:t>, określonego w trybie roboczym przez Zespół Odbioru w uzgodnieniu z Wykonawcą</w:t>
      </w:r>
      <w:r w:rsidRPr="002E0B60">
        <w:rPr>
          <w:rFonts w:ascii="Arial" w:hAnsi="Arial" w:cs="Arial"/>
          <w:sz w:val="24"/>
          <w:szCs w:val="24"/>
        </w:rPr>
        <w:t xml:space="preserve">. </w:t>
      </w:r>
    </w:p>
    <w:p w:rsidR="00646197" w:rsidRPr="002E0B60" w:rsidRDefault="000232EA"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Zamawiający ma prawo zgłosić zastrzeżenia co do zgodności danego przedmiotu odbioru z wymaganiami wynikającymi z Umowy</w:t>
      </w:r>
      <w:r w:rsidR="00BF5C00" w:rsidRPr="002E0B60">
        <w:rPr>
          <w:rFonts w:ascii="Arial" w:hAnsi="Arial" w:cs="Arial"/>
          <w:sz w:val="24"/>
          <w:szCs w:val="24"/>
        </w:rPr>
        <w:t xml:space="preserve"> i </w:t>
      </w:r>
      <w:proofErr w:type="gramStart"/>
      <w:r w:rsidR="00BF5C00" w:rsidRPr="002E0B60">
        <w:rPr>
          <w:rFonts w:ascii="Arial" w:hAnsi="Arial" w:cs="Arial"/>
          <w:sz w:val="24"/>
          <w:szCs w:val="24"/>
        </w:rPr>
        <w:t xml:space="preserve">OPZ </w:t>
      </w:r>
      <w:r w:rsidRPr="002E0B60">
        <w:rPr>
          <w:rFonts w:ascii="Arial" w:hAnsi="Arial" w:cs="Arial"/>
          <w:sz w:val="24"/>
          <w:szCs w:val="24"/>
        </w:rPr>
        <w:t xml:space="preserve"> i</w:t>
      </w:r>
      <w:proofErr w:type="gramEnd"/>
      <w:r w:rsidRPr="002E0B60">
        <w:rPr>
          <w:rFonts w:ascii="Arial" w:hAnsi="Arial" w:cs="Arial"/>
          <w:sz w:val="24"/>
          <w:szCs w:val="24"/>
        </w:rPr>
        <w:t xml:space="preserve"> </w:t>
      </w:r>
      <w:r w:rsidR="00BF5C00" w:rsidRPr="002E0B60">
        <w:rPr>
          <w:rFonts w:ascii="Arial" w:hAnsi="Arial" w:cs="Arial"/>
          <w:sz w:val="24"/>
          <w:szCs w:val="24"/>
        </w:rPr>
        <w:t xml:space="preserve">odmówić odbioru częściowego </w:t>
      </w:r>
      <w:r w:rsidRPr="002E0B60">
        <w:rPr>
          <w:rFonts w:ascii="Arial" w:hAnsi="Arial" w:cs="Arial"/>
          <w:sz w:val="24"/>
          <w:szCs w:val="24"/>
        </w:rPr>
        <w:t>zwrócić go po pierwszej zauważon</w:t>
      </w:r>
      <w:r w:rsidR="00646197" w:rsidRPr="002E0B60">
        <w:rPr>
          <w:rFonts w:ascii="Arial" w:hAnsi="Arial" w:cs="Arial"/>
          <w:sz w:val="24"/>
          <w:szCs w:val="24"/>
        </w:rPr>
        <w:t>ej niezgodności z treścią Umowy.</w:t>
      </w:r>
    </w:p>
    <w:p w:rsidR="000232EA" w:rsidRPr="002E0B60" w:rsidRDefault="000232EA"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W przypadku zgłoszenia zastrzeżeń Wykonawca </w:t>
      </w:r>
      <w:r w:rsidR="006A2CC2" w:rsidRPr="002E0B60">
        <w:rPr>
          <w:rFonts w:ascii="Arial" w:hAnsi="Arial" w:cs="Arial"/>
          <w:sz w:val="24"/>
          <w:szCs w:val="24"/>
        </w:rPr>
        <w:t xml:space="preserve">dokona stosownych poprawek </w:t>
      </w:r>
      <w:r w:rsidRPr="002E0B60">
        <w:rPr>
          <w:rFonts w:ascii="Arial" w:hAnsi="Arial" w:cs="Arial"/>
          <w:sz w:val="24"/>
          <w:szCs w:val="24"/>
        </w:rPr>
        <w:t>w termin</w:t>
      </w:r>
      <w:r w:rsidR="00DE5597" w:rsidRPr="002E0B60">
        <w:rPr>
          <w:rFonts w:ascii="Arial" w:hAnsi="Arial" w:cs="Arial"/>
          <w:sz w:val="24"/>
          <w:szCs w:val="24"/>
        </w:rPr>
        <w:t xml:space="preserve">ie każdorazowo </w:t>
      </w:r>
      <w:r w:rsidRPr="002E0B60">
        <w:rPr>
          <w:rFonts w:ascii="Arial" w:hAnsi="Arial" w:cs="Arial"/>
          <w:sz w:val="24"/>
          <w:szCs w:val="24"/>
        </w:rPr>
        <w:t>wskazany</w:t>
      </w:r>
      <w:r w:rsidR="00DE5597" w:rsidRPr="002E0B60">
        <w:rPr>
          <w:rFonts w:ascii="Arial" w:hAnsi="Arial" w:cs="Arial"/>
          <w:sz w:val="24"/>
          <w:szCs w:val="24"/>
        </w:rPr>
        <w:t>m przez Zamawiającego</w:t>
      </w:r>
      <w:r w:rsidRPr="002E0B60">
        <w:rPr>
          <w:rFonts w:ascii="Arial" w:hAnsi="Arial" w:cs="Arial"/>
          <w:sz w:val="24"/>
          <w:szCs w:val="24"/>
        </w:rPr>
        <w:t xml:space="preserve"> </w:t>
      </w:r>
      <w:r w:rsidR="00DE5597" w:rsidRPr="002E0B60">
        <w:rPr>
          <w:rFonts w:ascii="Arial" w:hAnsi="Arial" w:cs="Arial"/>
          <w:sz w:val="24"/>
          <w:szCs w:val="24"/>
        </w:rPr>
        <w:t>nie później jednak niż do ostatecznego terminu przeprowadzenia testu akceptacyjnego.</w:t>
      </w:r>
    </w:p>
    <w:p w:rsidR="006A2CC2" w:rsidRPr="002E0B60" w:rsidRDefault="006A2CC2"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Zamawiający potwierdza usunięcie nieprawidłowości, o których mowa w ust. </w:t>
      </w:r>
      <w:r w:rsidR="00124CC6" w:rsidRPr="002E0B60">
        <w:rPr>
          <w:rFonts w:ascii="Arial" w:hAnsi="Arial" w:cs="Arial"/>
          <w:sz w:val="24"/>
          <w:szCs w:val="24"/>
        </w:rPr>
        <w:t>21</w:t>
      </w:r>
      <w:r w:rsidRPr="002E0B60">
        <w:rPr>
          <w:rFonts w:ascii="Arial" w:hAnsi="Arial" w:cs="Arial"/>
          <w:sz w:val="24"/>
          <w:szCs w:val="24"/>
        </w:rPr>
        <w:t xml:space="preserve"> podpisanym bez uwag protokołem odbioru częściowego.</w:t>
      </w:r>
    </w:p>
    <w:p w:rsidR="000232EA" w:rsidRPr="002E0B60" w:rsidRDefault="000232EA"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Ponowna procedura odbioru w żaden sposób nie wstrzymuje ani nie przesuwa określonych w Umowie terminów wykonania poszczególnych świadczeń oraz całości zobowiązań wynikających z Umowy, a także odpowiedzialności Wykonawcy z tytułu ich niedotrzymania. </w:t>
      </w:r>
    </w:p>
    <w:p w:rsidR="00FD2BFA" w:rsidRPr="002E0B60" w:rsidRDefault="00FD2BFA" w:rsidP="001D747F">
      <w:pPr>
        <w:spacing w:line="360" w:lineRule="auto"/>
        <w:jc w:val="both"/>
        <w:rPr>
          <w:rFonts w:ascii="Arial" w:hAnsi="Arial" w:cs="Arial"/>
          <w:sz w:val="24"/>
          <w:szCs w:val="24"/>
          <w:u w:val="single"/>
        </w:rPr>
      </w:pPr>
      <w:r w:rsidRPr="002E0B60">
        <w:rPr>
          <w:rFonts w:ascii="Arial" w:hAnsi="Arial" w:cs="Arial"/>
          <w:sz w:val="24"/>
          <w:szCs w:val="24"/>
          <w:u w:val="single"/>
        </w:rPr>
        <w:t xml:space="preserve">Odbiór </w:t>
      </w:r>
      <w:r w:rsidR="001D747F" w:rsidRPr="002E0B60">
        <w:rPr>
          <w:rFonts w:ascii="Arial" w:hAnsi="Arial" w:cs="Arial"/>
          <w:sz w:val="24"/>
          <w:szCs w:val="24"/>
          <w:u w:val="single"/>
        </w:rPr>
        <w:t>końcowy</w:t>
      </w:r>
    </w:p>
    <w:p w:rsidR="00FD2BFA" w:rsidRPr="002E0B60" w:rsidRDefault="00FD2BFA"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Warunkami dopuszczenia oraz przystąpienia do odbioru </w:t>
      </w:r>
      <w:r w:rsidR="00B24E71" w:rsidRPr="002E0B60">
        <w:rPr>
          <w:rFonts w:ascii="Arial" w:hAnsi="Arial" w:cs="Arial"/>
          <w:sz w:val="24"/>
          <w:szCs w:val="24"/>
        </w:rPr>
        <w:t>końcowego</w:t>
      </w:r>
      <w:r w:rsidR="006A2CC2" w:rsidRPr="002E0B60">
        <w:rPr>
          <w:rFonts w:ascii="Arial" w:hAnsi="Arial" w:cs="Arial"/>
          <w:sz w:val="24"/>
          <w:szCs w:val="24"/>
        </w:rPr>
        <w:t xml:space="preserve"> są</w:t>
      </w:r>
      <w:r w:rsidRPr="002E0B60">
        <w:rPr>
          <w:rFonts w:ascii="Arial" w:hAnsi="Arial" w:cs="Arial"/>
          <w:sz w:val="24"/>
          <w:szCs w:val="24"/>
        </w:rPr>
        <w:t>:</w:t>
      </w:r>
    </w:p>
    <w:p w:rsidR="00B24E71" w:rsidRPr="002E0B60" w:rsidRDefault="00B24E71" w:rsidP="008F5B2C">
      <w:pPr>
        <w:pStyle w:val="Akapitzlist"/>
        <w:numPr>
          <w:ilvl w:val="1"/>
          <w:numId w:val="12"/>
        </w:numPr>
        <w:spacing w:line="360" w:lineRule="auto"/>
        <w:jc w:val="both"/>
        <w:rPr>
          <w:rFonts w:ascii="Arial" w:hAnsi="Arial" w:cs="Arial"/>
          <w:sz w:val="24"/>
          <w:szCs w:val="24"/>
        </w:rPr>
      </w:pPr>
      <w:proofErr w:type="gramStart"/>
      <w:r w:rsidRPr="002E0B60">
        <w:rPr>
          <w:rFonts w:ascii="Arial" w:hAnsi="Arial" w:cs="Arial"/>
          <w:sz w:val="24"/>
          <w:szCs w:val="24"/>
        </w:rPr>
        <w:t>pozytywne</w:t>
      </w:r>
      <w:proofErr w:type="gramEnd"/>
      <w:r w:rsidRPr="002E0B60">
        <w:rPr>
          <w:rFonts w:ascii="Arial" w:hAnsi="Arial" w:cs="Arial"/>
          <w:sz w:val="24"/>
          <w:szCs w:val="24"/>
        </w:rPr>
        <w:t xml:space="preserve"> ukończenie testów akceptacyjnych.</w:t>
      </w:r>
    </w:p>
    <w:p w:rsidR="00B24E71" w:rsidRPr="002E0B60" w:rsidRDefault="006A2CC2" w:rsidP="008F5B2C">
      <w:pPr>
        <w:pStyle w:val="Akapitzlist"/>
        <w:numPr>
          <w:ilvl w:val="1"/>
          <w:numId w:val="12"/>
        </w:numPr>
        <w:spacing w:line="360" w:lineRule="auto"/>
        <w:jc w:val="both"/>
        <w:rPr>
          <w:rFonts w:ascii="Arial" w:hAnsi="Arial" w:cs="Arial"/>
          <w:sz w:val="24"/>
          <w:szCs w:val="24"/>
        </w:rPr>
      </w:pPr>
      <w:proofErr w:type="gramStart"/>
      <w:r w:rsidRPr="002E0B60">
        <w:rPr>
          <w:rFonts w:ascii="Arial" w:hAnsi="Arial" w:cs="Arial"/>
          <w:sz w:val="24"/>
          <w:szCs w:val="24"/>
        </w:rPr>
        <w:t>p</w:t>
      </w:r>
      <w:r w:rsidR="00B24E71" w:rsidRPr="002E0B60">
        <w:rPr>
          <w:rFonts w:ascii="Arial" w:hAnsi="Arial" w:cs="Arial"/>
          <w:sz w:val="24"/>
          <w:szCs w:val="24"/>
        </w:rPr>
        <w:t>odpisanie</w:t>
      </w:r>
      <w:proofErr w:type="gramEnd"/>
      <w:r w:rsidR="00B24E71" w:rsidRPr="002E0B60">
        <w:rPr>
          <w:rFonts w:ascii="Arial" w:hAnsi="Arial" w:cs="Arial"/>
          <w:sz w:val="24"/>
          <w:szCs w:val="24"/>
        </w:rPr>
        <w:t xml:space="preserve"> bez uwag protokołów odbiorów częściowych wszystkich </w:t>
      </w:r>
      <w:r w:rsidR="00EA7C4C" w:rsidRPr="002E0B60">
        <w:rPr>
          <w:rFonts w:ascii="Arial" w:hAnsi="Arial" w:cs="Arial"/>
          <w:sz w:val="24"/>
          <w:szCs w:val="24"/>
        </w:rPr>
        <w:t>Urządzeń</w:t>
      </w:r>
      <w:r w:rsidR="00DE1A9B" w:rsidRPr="002E0B60">
        <w:rPr>
          <w:rFonts w:ascii="Arial" w:hAnsi="Arial" w:cs="Arial"/>
          <w:sz w:val="24"/>
          <w:szCs w:val="24"/>
        </w:rPr>
        <w:t>,</w:t>
      </w:r>
      <w:r w:rsidR="00EA7C4C" w:rsidRPr="002E0B60">
        <w:rPr>
          <w:rFonts w:ascii="Arial" w:hAnsi="Arial" w:cs="Arial"/>
          <w:sz w:val="24"/>
          <w:szCs w:val="24"/>
        </w:rPr>
        <w:t xml:space="preserve"> Aplikacji mobilnej</w:t>
      </w:r>
      <w:r w:rsidR="00DE1A9B" w:rsidRPr="002E0B60">
        <w:rPr>
          <w:rFonts w:ascii="Arial" w:hAnsi="Arial" w:cs="Arial"/>
          <w:sz w:val="24"/>
          <w:szCs w:val="24"/>
        </w:rPr>
        <w:t xml:space="preserve"> oraz strony www</w:t>
      </w:r>
      <w:r w:rsidRPr="002E0B60">
        <w:rPr>
          <w:rFonts w:ascii="Arial" w:hAnsi="Arial" w:cs="Arial"/>
          <w:sz w:val="24"/>
          <w:szCs w:val="24"/>
        </w:rPr>
        <w:t>,</w:t>
      </w:r>
    </w:p>
    <w:p w:rsidR="00B24E71" w:rsidRPr="002E0B60" w:rsidRDefault="006A2CC2" w:rsidP="008F5B2C">
      <w:pPr>
        <w:pStyle w:val="Akapitzlist"/>
        <w:numPr>
          <w:ilvl w:val="1"/>
          <w:numId w:val="12"/>
        </w:numPr>
        <w:spacing w:line="360" w:lineRule="auto"/>
        <w:jc w:val="both"/>
        <w:rPr>
          <w:rFonts w:ascii="Arial" w:hAnsi="Arial" w:cs="Arial"/>
          <w:sz w:val="24"/>
          <w:szCs w:val="24"/>
        </w:rPr>
      </w:pPr>
      <w:proofErr w:type="gramStart"/>
      <w:r w:rsidRPr="002E0B60">
        <w:rPr>
          <w:rFonts w:ascii="Arial" w:hAnsi="Arial" w:cs="Arial"/>
          <w:sz w:val="24"/>
          <w:szCs w:val="24"/>
        </w:rPr>
        <w:t>z</w:t>
      </w:r>
      <w:r w:rsidR="00B24E71" w:rsidRPr="002E0B60">
        <w:rPr>
          <w:rFonts w:ascii="Arial" w:hAnsi="Arial" w:cs="Arial"/>
          <w:sz w:val="24"/>
          <w:szCs w:val="24"/>
        </w:rPr>
        <w:t>realizowanie</w:t>
      </w:r>
      <w:proofErr w:type="gramEnd"/>
      <w:r w:rsidR="00B24E71" w:rsidRPr="002E0B60">
        <w:rPr>
          <w:rFonts w:ascii="Arial" w:hAnsi="Arial" w:cs="Arial"/>
          <w:sz w:val="24"/>
          <w:szCs w:val="24"/>
        </w:rPr>
        <w:t xml:space="preserve"> </w:t>
      </w:r>
      <w:r w:rsidR="00911741" w:rsidRPr="002E0B60">
        <w:rPr>
          <w:rFonts w:ascii="Arial" w:hAnsi="Arial" w:cs="Arial"/>
          <w:sz w:val="24"/>
          <w:szCs w:val="24"/>
        </w:rPr>
        <w:t>szkoleń</w:t>
      </w:r>
      <w:r w:rsidR="00F31992" w:rsidRPr="002E0B60">
        <w:rPr>
          <w:rFonts w:ascii="Arial" w:hAnsi="Arial" w:cs="Arial"/>
          <w:sz w:val="24"/>
          <w:szCs w:val="24"/>
        </w:rPr>
        <w:t xml:space="preserve"> zgodnie z harmonogramem</w:t>
      </w:r>
      <w:r w:rsidRPr="002E0B60">
        <w:rPr>
          <w:rFonts w:ascii="Arial" w:hAnsi="Arial" w:cs="Arial"/>
          <w:sz w:val="24"/>
          <w:szCs w:val="24"/>
        </w:rPr>
        <w:t>,</w:t>
      </w:r>
    </w:p>
    <w:p w:rsidR="00386010" w:rsidRPr="002E0B60" w:rsidRDefault="00386010" w:rsidP="008F5B2C">
      <w:pPr>
        <w:pStyle w:val="Akapitzlist"/>
        <w:numPr>
          <w:ilvl w:val="1"/>
          <w:numId w:val="12"/>
        </w:numPr>
        <w:spacing w:line="360" w:lineRule="auto"/>
        <w:jc w:val="both"/>
        <w:rPr>
          <w:rFonts w:ascii="Arial" w:hAnsi="Arial" w:cs="Arial"/>
          <w:sz w:val="24"/>
          <w:szCs w:val="24"/>
        </w:rPr>
      </w:pPr>
      <w:proofErr w:type="gramStart"/>
      <w:r w:rsidRPr="002E0B60">
        <w:rPr>
          <w:rFonts w:ascii="Arial" w:hAnsi="Arial" w:cs="Arial"/>
          <w:sz w:val="24"/>
          <w:szCs w:val="24"/>
        </w:rPr>
        <w:lastRenderedPageBreak/>
        <w:t>przekazanie</w:t>
      </w:r>
      <w:proofErr w:type="gramEnd"/>
      <w:r w:rsidRPr="002E0B60">
        <w:rPr>
          <w:rFonts w:ascii="Arial" w:hAnsi="Arial" w:cs="Arial"/>
          <w:sz w:val="24"/>
          <w:szCs w:val="24"/>
        </w:rPr>
        <w:t xml:space="preserve"> dokumentów gwarancyjnych, o których mowa w § 11 ust. 6.</w:t>
      </w:r>
    </w:p>
    <w:p w:rsidR="00F31992" w:rsidRPr="002E0B60" w:rsidRDefault="00B24E71"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Odbiór częściowy wszystkich </w:t>
      </w:r>
      <w:r w:rsidR="00EA7C4C" w:rsidRPr="002E0B60">
        <w:rPr>
          <w:rFonts w:ascii="Arial" w:hAnsi="Arial" w:cs="Arial"/>
          <w:sz w:val="24"/>
          <w:szCs w:val="24"/>
        </w:rPr>
        <w:t>Urządzeń</w:t>
      </w:r>
      <w:r w:rsidR="00DE1A9B" w:rsidRPr="002E0B60">
        <w:rPr>
          <w:rFonts w:ascii="Arial" w:hAnsi="Arial" w:cs="Arial"/>
          <w:sz w:val="24"/>
          <w:szCs w:val="24"/>
        </w:rPr>
        <w:t xml:space="preserve">, </w:t>
      </w:r>
      <w:r w:rsidR="00EA7C4C" w:rsidRPr="002E0B60">
        <w:rPr>
          <w:rFonts w:ascii="Arial" w:hAnsi="Arial" w:cs="Arial"/>
          <w:sz w:val="24"/>
          <w:szCs w:val="24"/>
        </w:rPr>
        <w:t>Aplikacji mobilnej</w:t>
      </w:r>
      <w:r w:rsidRPr="002E0B60">
        <w:rPr>
          <w:rFonts w:ascii="Arial" w:hAnsi="Arial" w:cs="Arial"/>
          <w:sz w:val="24"/>
          <w:szCs w:val="24"/>
        </w:rPr>
        <w:t xml:space="preserve"> </w:t>
      </w:r>
      <w:r w:rsidR="00DE1A9B" w:rsidRPr="002E0B60">
        <w:rPr>
          <w:rFonts w:ascii="Arial" w:hAnsi="Arial" w:cs="Arial"/>
          <w:sz w:val="24"/>
          <w:szCs w:val="24"/>
        </w:rPr>
        <w:t xml:space="preserve">oraz strony www </w:t>
      </w:r>
      <w:r w:rsidRPr="002E0B60">
        <w:rPr>
          <w:rFonts w:ascii="Arial" w:hAnsi="Arial" w:cs="Arial"/>
          <w:sz w:val="24"/>
          <w:szCs w:val="24"/>
        </w:rPr>
        <w:t xml:space="preserve">nie jest równoznaczny z Odbiorem końcowym, ale jest koniecznym warunkiem </w:t>
      </w:r>
      <w:r w:rsidR="006F2C51" w:rsidRPr="002E0B60">
        <w:rPr>
          <w:rFonts w:ascii="Arial" w:hAnsi="Arial" w:cs="Arial"/>
          <w:sz w:val="24"/>
          <w:szCs w:val="24"/>
        </w:rPr>
        <w:t xml:space="preserve">przystąpienia do </w:t>
      </w:r>
      <w:r w:rsidRPr="002E0B60">
        <w:rPr>
          <w:rFonts w:ascii="Arial" w:hAnsi="Arial" w:cs="Arial"/>
          <w:sz w:val="24"/>
          <w:szCs w:val="24"/>
        </w:rPr>
        <w:t xml:space="preserve">Odbioru końcowego. </w:t>
      </w:r>
    </w:p>
    <w:p w:rsidR="00B24E71" w:rsidRPr="002E0B60" w:rsidRDefault="00B24E71"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Ponadto warunkiem Odbioru końcowego jest </w:t>
      </w:r>
      <w:r w:rsidR="00F31992" w:rsidRPr="002E0B60">
        <w:rPr>
          <w:rFonts w:ascii="Arial" w:hAnsi="Arial" w:cs="Arial"/>
          <w:sz w:val="24"/>
          <w:szCs w:val="24"/>
        </w:rPr>
        <w:t>stwierdzenie przez zespół odbioru, że:</w:t>
      </w:r>
    </w:p>
    <w:p w:rsidR="00F31992" w:rsidRPr="002E0B60" w:rsidRDefault="00F31992" w:rsidP="008F5B2C">
      <w:pPr>
        <w:pStyle w:val="Akapitzlist"/>
        <w:numPr>
          <w:ilvl w:val="1"/>
          <w:numId w:val="12"/>
        </w:numPr>
        <w:spacing w:line="360" w:lineRule="auto"/>
        <w:jc w:val="both"/>
        <w:rPr>
          <w:rFonts w:ascii="Arial" w:hAnsi="Arial" w:cs="Arial"/>
          <w:sz w:val="24"/>
          <w:szCs w:val="24"/>
        </w:rPr>
      </w:pPr>
      <w:r w:rsidRPr="002E0B60">
        <w:rPr>
          <w:rFonts w:ascii="Arial" w:hAnsi="Arial" w:cs="Arial"/>
          <w:sz w:val="24"/>
          <w:szCs w:val="24"/>
        </w:rPr>
        <w:t>System nie będzie posiadał żadnych Usterek krytycznych,</w:t>
      </w:r>
    </w:p>
    <w:p w:rsidR="00B84DAF" w:rsidRPr="002E0B60" w:rsidRDefault="006A2CC2" w:rsidP="008F5B2C">
      <w:pPr>
        <w:pStyle w:val="Akapitzlist"/>
        <w:numPr>
          <w:ilvl w:val="1"/>
          <w:numId w:val="12"/>
        </w:numPr>
        <w:spacing w:line="360" w:lineRule="auto"/>
        <w:jc w:val="both"/>
        <w:rPr>
          <w:rFonts w:ascii="Arial" w:hAnsi="Arial" w:cs="Arial"/>
          <w:sz w:val="24"/>
          <w:szCs w:val="24"/>
        </w:rPr>
      </w:pPr>
      <w:proofErr w:type="gramStart"/>
      <w:r w:rsidRPr="002E0B60">
        <w:rPr>
          <w:rFonts w:ascii="Arial" w:hAnsi="Arial" w:cs="Arial"/>
          <w:sz w:val="24"/>
          <w:szCs w:val="24"/>
        </w:rPr>
        <w:t>n</w:t>
      </w:r>
      <w:r w:rsidR="00F31992" w:rsidRPr="002E0B60">
        <w:rPr>
          <w:rFonts w:ascii="Arial" w:hAnsi="Arial" w:cs="Arial"/>
          <w:sz w:val="24"/>
          <w:szCs w:val="24"/>
        </w:rPr>
        <w:t>ie</w:t>
      </w:r>
      <w:proofErr w:type="gramEnd"/>
      <w:r w:rsidR="00F31992" w:rsidRPr="002E0B60">
        <w:rPr>
          <w:rFonts w:ascii="Arial" w:hAnsi="Arial" w:cs="Arial"/>
          <w:sz w:val="24"/>
          <w:szCs w:val="24"/>
        </w:rPr>
        <w:t xml:space="preserve"> mniej niż 95% każdego rodzaju urządzeń nie posiada żadnych Usterek poważnych</w:t>
      </w:r>
      <w:r w:rsidR="00885CE3" w:rsidRPr="002E0B60">
        <w:rPr>
          <w:rFonts w:ascii="Arial" w:hAnsi="Arial" w:cs="Arial"/>
          <w:sz w:val="24"/>
          <w:szCs w:val="24"/>
        </w:rPr>
        <w:t>.</w:t>
      </w:r>
      <w:r w:rsidR="00B84DAF" w:rsidRPr="002E0B60">
        <w:rPr>
          <w:rFonts w:ascii="Arial" w:hAnsi="Arial" w:cs="Arial"/>
          <w:sz w:val="24"/>
          <w:szCs w:val="24"/>
        </w:rPr>
        <w:t xml:space="preserve"> </w:t>
      </w:r>
    </w:p>
    <w:p w:rsidR="00283C20" w:rsidRPr="002E0B60" w:rsidRDefault="006A2CC2" w:rsidP="0055545D">
      <w:pPr>
        <w:spacing w:line="360" w:lineRule="auto"/>
        <w:jc w:val="both"/>
        <w:rPr>
          <w:rFonts w:ascii="Arial" w:hAnsi="Arial" w:cs="Arial"/>
          <w:sz w:val="24"/>
          <w:szCs w:val="24"/>
          <w:u w:val="single"/>
        </w:rPr>
      </w:pPr>
      <w:r w:rsidRPr="002E0B60">
        <w:rPr>
          <w:rFonts w:ascii="Arial" w:hAnsi="Arial" w:cs="Arial"/>
          <w:sz w:val="24"/>
          <w:szCs w:val="24"/>
          <w:u w:val="single"/>
        </w:rPr>
        <w:t>Wystąpienie usterek uniemożliwiających dokonanie odbioru końcowego</w:t>
      </w:r>
    </w:p>
    <w:p w:rsidR="00283C20" w:rsidRPr="002E0B60" w:rsidRDefault="00974D86" w:rsidP="0055545D">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W przypadku stwierdzenia</w:t>
      </w:r>
      <w:r w:rsidR="006A2CC2" w:rsidRPr="002E0B60">
        <w:rPr>
          <w:rFonts w:ascii="Arial" w:hAnsi="Arial" w:cs="Arial"/>
          <w:sz w:val="24"/>
          <w:szCs w:val="24"/>
        </w:rPr>
        <w:t xml:space="preserve"> wystąpienia</w:t>
      </w:r>
      <w:r w:rsidRPr="002E0B60">
        <w:rPr>
          <w:rFonts w:ascii="Arial" w:hAnsi="Arial" w:cs="Arial"/>
          <w:sz w:val="24"/>
          <w:szCs w:val="24"/>
        </w:rPr>
        <w:t xml:space="preserve"> Usterek, </w:t>
      </w:r>
      <w:r w:rsidR="006A2CC2" w:rsidRPr="002E0B60">
        <w:rPr>
          <w:rFonts w:ascii="Arial" w:hAnsi="Arial" w:cs="Arial"/>
          <w:sz w:val="24"/>
          <w:szCs w:val="24"/>
        </w:rPr>
        <w:t xml:space="preserve">uniemożliwiających dokonanie odbioru końcowego </w:t>
      </w:r>
      <w:r w:rsidRPr="002E0B60">
        <w:rPr>
          <w:rFonts w:ascii="Arial" w:hAnsi="Arial" w:cs="Arial"/>
          <w:sz w:val="24"/>
          <w:szCs w:val="24"/>
        </w:rPr>
        <w:t xml:space="preserve">, sporządzony zostaje Protokół usterek, w którym Zamawiający wzywa </w:t>
      </w:r>
      <w:r w:rsidR="006F2C51" w:rsidRPr="002E0B60">
        <w:rPr>
          <w:rFonts w:ascii="Arial" w:hAnsi="Arial" w:cs="Arial"/>
          <w:sz w:val="24"/>
          <w:szCs w:val="24"/>
        </w:rPr>
        <w:t xml:space="preserve">w protokole </w:t>
      </w:r>
      <w:r w:rsidRPr="002E0B60">
        <w:rPr>
          <w:rFonts w:ascii="Arial" w:hAnsi="Arial" w:cs="Arial"/>
          <w:sz w:val="24"/>
          <w:szCs w:val="24"/>
        </w:rPr>
        <w:t xml:space="preserve">Wykonawcę do ich usunięcia w terminie umożliwiającym Zamawiającemu dokonanie Odbioru końcowego bez uwag </w:t>
      </w:r>
      <w:proofErr w:type="gramStart"/>
      <w:r w:rsidRPr="002E0B60">
        <w:rPr>
          <w:rFonts w:ascii="Arial" w:hAnsi="Arial" w:cs="Arial"/>
          <w:sz w:val="24"/>
          <w:szCs w:val="24"/>
        </w:rPr>
        <w:t xml:space="preserve">przed  </w:t>
      </w:r>
      <w:r w:rsidR="00844C65" w:rsidRPr="002E0B60">
        <w:rPr>
          <w:rFonts w:ascii="Arial" w:hAnsi="Arial" w:cs="Arial"/>
          <w:sz w:val="24"/>
          <w:szCs w:val="24"/>
        </w:rPr>
        <w:t>upływem</w:t>
      </w:r>
      <w:proofErr w:type="gramEnd"/>
      <w:r w:rsidR="00844C65" w:rsidRPr="002E0B60">
        <w:rPr>
          <w:rFonts w:ascii="Arial" w:hAnsi="Arial" w:cs="Arial"/>
          <w:sz w:val="24"/>
          <w:szCs w:val="24"/>
        </w:rPr>
        <w:t xml:space="preserve"> terminu</w:t>
      </w:r>
      <w:r w:rsidRPr="002E0B60">
        <w:rPr>
          <w:rFonts w:ascii="Arial" w:hAnsi="Arial" w:cs="Arial"/>
          <w:sz w:val="24"/>
          <w:szCs w:val="24"/>
        </w:rPr>
        <w:t xml:space="preserve"> realizacji Umowy</w:t>
      </w:r>
      <w:r w:rsidR="00870157" w:rsidRPr="002E0B60">
        <w:rPr>
          <w:rFonts w:ascii="Arial" w:hAnsi="Arial" w:cs="Arial"/>
          <w:sz w:val="24"/>
          <w:szCs w:val="24"/>
        </w:rPr>
        <w:t xml:space="preserve">, o którym mowa w § 5 ust. 4, z zastrzeżeniem § 5 ust. </w:t>
      </w:r>
      <w:r w:rsidR="006F2C51" w:rsidRPr="002E0B60">
        <w:rPr>
          <w:rFonts w:ascii="Arial" w:hAnsi="Arial" w:cs="Arial"/>
          <w:sz w:val="24"/>
          <w:szCs w:val="24"/>
        </w:rPr>
        <w:t>5</w:t>
      </w:r>
      <w:r w:rsidR="00870157" w:rsidRPr="002E0B60">
        <w:rPr>
          <w:rFonts w:ascii="Arial" w:hAnsi="Arial" w:cs="Arial"/>
          <w:sz w:val="24"/>
          <w:szCs w:val="24"/>
        </w:rPr>
        <w:t xml:space="preserve"> Umowy</w:t>
      </w:r>
      <w:r w:rsidRPr="002E0B60">
        <w:rPr>
          <w:rFonts w:ascii="Arial" w:hAnsi="Arial" w:cs="Arial"/>
          <w:sz w:val="24"/>
          <w:szCs w:val="24"/>
        </w:rPr>
        <w:t>.</w:t>
      </w:r>
    </w:p>
    <w:p w:rsidR="00283C20" w:rsidRPr="002E0B60" w:rsidRDefault="00974D86" w:rsidP="00124CC6">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Ry</w:t>
      </w:r>
      <w:r w:rsidR="00870157" w:rsidRPr="002E0B60">
        <w:rPr>
          <w:rFonts w:ascii="Arial" w:hAnsi="Arial" w:cs="Arial"/>
          <w:sz w:val="24"/>
          <w:szCs w:val="24"/>
        </w:rPr>
        <w:t xml:space="preserve">zyko opóźnienia terminu realizacji Umowy, </w:t>
      </w:r>
      <w:r w:rsidRPr="002E0B60">
        <w:rPr>
          <w:rFonts w:ascii="Arial" w:hAnsi="Arial" w:cs="Arial"/>
          <w:sz w:val="24"/>
          <w:szCs w:val="24"/>
        </w:rPr>
        <w:t xml:space="preserve">o którym mowa </w:t>
      </w:r>
      <w:r w:rsidRPr="002E0B60">
        <w:rPr>
          <w:rFonts w:ascii="Arial" w:hAnsi="Arial" w:cs="Arial"/>
          <w:sz w:val="24"/>
          <w:szCs w:val="24"/>
        </w:rPr>
        <w:br/>
        <w:t xml:space="preserve">w </w:t>
      </w:r>
      <w:r w:rsidR="006B49D6" w:rsidRPr="002E0B60">
        <w:rPr>
          <w:rFonts w:ascii="Arial" w:hAnsi="Arial" w:cs="Arial"/>
          <w:sz w:val="24"/>
          <w:szCs w:val="24"/>
        </w:rPr>
        <w:t>ust. 27</w:t>
      </w:r>
      <w:r w:rsidRPr="002E0B60">
        <w:rPr>
          <w:rFonts w:ascii="Arial" w:hAnsi="Arial" w:cs="Arial"/>
          <w:sz w:val="24"/>
          <w:szCs w:val="24"/>
        </w:rPr>
        <w:t xml:space="preserve"> spowodowane koniecznością sprawdzenia skuteczności usunięcia przez Wykonawcę </w:t>
      </w:r>
      <w:r w:rsidR="00124CC6" w:rsidRPr="002E0B60">
        <w:rPr>
          <w:rFonts w:ascii="Arial" w:hAnsi="Arial" w:cs="Arial"/>
          <w:sz w:val="24"/>
          <w:szCs w:val="24"/>
        </w:rPr>
        <w:t>usterek</w:t>
      </w:r>
      <w:r w:rsidRPr="002E0B60">
        <w:rPr>
          <w:rFonts w:ascii="Arial" w:hAnsi="Arial" w:cs="Arial"/>
          <w:sz w:val="24"/>
          <w:szCs w:val="24"/>
        </w:rPr>
        <w:t>, a tym samym ryzyko wystąpienia wszelkich roszczeń Zamawiającego w stosunku do Wykonawcy spoczywać będzie na Wykonawcy.</w:t>
      </w:r>
    </w:p>
    <w:p w:rsidR="00283C20" w:rsidRPr="002E0B60" w:rsidRDefault="00870157" w:rsidP="00124CC6">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Usunięcie </w:t>
      </w:r>
      <w:r w:rsidR="00124CC6" w:rsidRPr="002E0B60">
        <w:rPr>
          <w:rFonts w:ascii="Arial" w:hAnsi="Arial" w:cs="Arial"/>
          <w:sz w:val="24"/>
          <w:szCs w:val="24"/>
        </w:rPr>
        <w:t>usterek</w:t>
      </w:r>
      <w:r w:rsidRPr="002E0B60">
        <w:rPr>
          <w:rFonts w:ascii="Arial" w:hAnsi="Arial" w:cs="Arial"/>
          <w:sz w:val="24"/>
          <w:szCs w:val="24"/>
        </w:rPr>
        <w:t xml:space="preserve">, o których mowa w ust. </w:t>
      </w:r>
      <w:r w:rsidR="00124CC6" w:rsidRPr="002E0B60">
        <w:rPr>
          <w:rFonts w:ascii="Arial" w:hAnsi="Arial" w:cs="Arial"/>
          <w:sz w:val="24"/>
          <w:szCs w:val="24"/>
        </w:rPr>
        <w:t xml:space="preserve">27 </w:t>
      </w:r>
      <w:r w:rsidRPr="002E0B60">
        <w:rPr>
          <w:rFonts w:ascii="Arial" w:hAnsi="Arial" w:cs="Arial"/>
          <w:sz w:val="24"/>
          <w:szCs w:val="24"/>
        </w:rPr>
        <w:t>strony potwierdzą w stosownym protokole</w:t>
      </w:r>
      <w:r w:rsidR="0070427D" w:rsidRPr="002E0B60">
        <w:rPr>
          <w:rFonts w:ascii="Arial" w:hAnsi="Arial" w:cs="Arial"/>
          <w:sz w:val="24"/>
          <w:szCs w:val="24"/>
        </w:rPr>
        <w:t>, którego wzór ustali zespół odbioru w trybie roboczym</w:t>
      </w:r>
      <w:r w:rsidRPr="002E0B60">
        <w:rPr>
          <w:rFonts w:ascii="Arial" w:hAnsi="Arial" w:cs="Arial"/>
          <w:sz w:val="24"/>
          <w:szCs w:val="24"/>
        </w:rPr>
        <w:t>.</w:t>
      </w:r>
    </w:p>
    <w:p w:rsidR="00283C20" w:rsidRPr="002E0B60" w:rsidRDefault="00870157" w:rsidP="0055545D">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Po podpisaniu przez strony bez uwag protokołu, o którym mowa w ust. </w:t>
      </w:r>
      <w:r w:rsidR="00124CC6" w:rsidRPr="002E0B60">
        <w:rPr>
          <w:rFonts w:ascii="Arial" w:hAnsi="Arial" w:cs="Arial"/>
          <w:sz w:val="24"/>
          <w:szCs w:val="24"/>
        </w:rPr>
        <w:t>29</w:t>
      </w:r>
      <w:r w:rsidR="00CC19A6" w:rsidRPr="002E0B60">
        <w:rPr>
          <w:rFonts w:ascii="Arial" w:hAnsi="Arial" w:cs="Arial"/>
          <w:sz w:val="24"/>
          <w:szCs w:val="24"/>
        </w:rPr>
        <w:t xml:space="preserve"> </w:t>
      </w:r>
      <w:r w:rsidRPr="002E0B60">
        <w:rPr>
          <w:rFonts w:ascii="Arial" w:hAnsi="Arial" w:cs="Arial"/>
          <w:sz w:val="24"/>
          <w:szCs w:val="24"/>
        </w:rPr>
        <w:t>strony podpisują</w:t>
      </w:r>
      <w:r w:rsidR="006F3868" w:rsidRPr="002E0B60">
        <w:rPr>
          <w:rFonts w:ascii="Arial" w:hAnsi="Arial" w:cs="Arial"/>
          <w:sz w:val="24"/>
          <w:szCs w:val="24"/>
        </w:rPr>
        <w:t xml:space="preserve"> bez uwag</w:t>
      </w:r>
      <w:r w:rsidRPr="002E0B60">
        <w:rPr>
          <w:rFonts w:ascii="Arial" w:hAnsi="Arial" w:cs="Arial"/>
          <w:sz w:val="24"/>
          <w:szCs w:val="24"/>
        </w:rPr>
        <w:t xml:space="preserve"> protokół odbioru końcowego.</w:t>
      </w:r>
    </w:p>
    <w:p w:rsidR="00885CE3" w:rsidRPr="002E0B60" w:rsidRDefault="00885CE3" w:rsidP="00B84DAF">
      <w:pPr>
        <w:spacing w:line="360" w:lineRule="auto"/>
        <w:jc w:val="both"/>
        <w:rPr>
          <w:rFonts w:ascii="Arial" w:hAnsi="Arial" w:cs="Arial"/>
          <w:sz w:val="24"/>
          <w:szCs w:val="24"/>
          <w:u w:val="single"/>
        </w:rPr>
      </w:pPr>
      <w:r w:rsidRPr="002E0B60">
        <w:rPr>
          <w:rFonts w:ascii="Arial" w:hAnsi="Arial" w:cs="Arial"/>
          <w:sz w:val="24"/>
          <w:szCs w:val="24"/>
          <w:u w:val="single"/>
        </w:rPr>
        <w:t xml:space="preserve">Wystąpienie </w:t>
      </w:r>
      <w:r w:rsidR="009B28F9" w:rsidRPr="002E0B60">
        <w:rPr>
          <w:rFonts w:ascii="Arial" w:hAnsi="Arial" w:cs="Arial"/>
          <w:sz w:val="24"/>
          <w:szCs w:val="24"/>
          <w:u w:val="single"/>
        </w:rPr>
        <w:t>Us</w:t>
      </w:r>
      <w:r w:rsidR="00B84DAF" w:rsidRPr="002E0B60">
        <w:rPr>
          <w:rFonts w:ascii="Arial" w:hAnsi="Arial" w:cs="Arial"/>
          <w:sz w:val="24"/>
          <w:szCs w:val="24"/>
          <w:u w:val="single"/>
        </w:rPr>
        <w:t>terek</w:t>
      </w:r>
      <w:r w:rsidR="006A2CC2" w:rsidRPr="002E0B60">
        <w:rPr>
          <w:rFonts w:ascii="Arial" w:hAnsi="Arial" w:cs="Arial"/>
          <w:sz w:val="24"/>
          <w:szCs w:val="24"/>
          <w:u w:val="single"/>
        </w:rPr>
        <w:t xml:space="preserve"> </w:t>
      </w:r>
      <w:proofErr w:type="gramStart"/>
      <w:r w:rsidR="006A2CC2" w:rsidRPr="002E0B60">
        <w:rPr>
          <w:rFonts w:ascii="Arial" w:hAnsi="Arial" w:cs="Arial"/>
          <w:sz w:val="24"/>
          <w:szCs w:val="24"/>
          <w:u w:val="single"/>
        </w:rPr>
        <w:t>nie uniemożliwiających</w:t>
      </w:r>
      <w:proofErr w:type="gramEnd"/>
      <w:r w:rsidR="006A2CC2" w:rsidRPr="002E0B60">
        <w:rPr>
          <w:rFonts w:ascii="Arial" w:hAnsi="Arial" w:cs="Arial"/>
          <w:sz w:val="24"/>
          <w:szCs w:val="24"/>
          <w:u w:val="single"/>
        </w:rPr>
        <w:t xml:space="preserve"> dokonanie odbioru końcowego</w:t>
      </w:r>
    </w:p>
    <w:p w:rsidR="00B84DAF" w:rsidRPr="002E0B60" w:rsidRDefault="00B84DAF"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W</w:t>
      </w:r>
      <w:r w:rsidR="00FE3CA9" w:rsidRPr="002E0B60">
        <w:rPr>
          <w:rFonts w:ascii="Arial" w:hAnsi="Arial" w:cs="Arial"/>
          <w:sz w:val="24"/>
          <w:szCs w:val="24"/>
        </w:rPr>
        <w:t> </w:t>
      </w:r>
      <w:r w:rsidRPr="002E0B60">
        <w:rPr>
          <w:rFonts w:ascii="Arial" w:hAnsi="Arial" w:cs="Arial"/>
          <w:sz w:val="24"/>
          <w:szCs w:val="24"/>
        </w:rPr>
        <w:t>przypadku stwierdzenia przez Zespół odbioru usterek</w:t>
      </w:r>
      <w:r w:rsidR="00B746EF" w:rsidRPr="002E0B60">
        <w:rPr>
          <w:rFonts w:ascii="Arial" w:hAnsi="Arial" w:cs="Arial"/>
          <w:sz w:val="24"/>
          <w:szCs w:val="24"/>
        </w:rPr>
        <w:t xml:space="preserve"> </w:t>
      </w:r>
      <w:proofErr w:type="gramStart"/>
      <w:r w:rsidR="00B746EF" w:rsidRPr="002E0B60">
        <w:rPr>
          <w:rFonts w:ascii="Arial" w:hAnsi="Arial" w:cs="Arial"/>
          <w:sz w:val="24"/>
          <w:szCs w:val="24"/>
        </w:rPr>
        <w:t>nie uniemożliwiających</w:t>
      </w:r>
      <w:proofErr w:type="gramEnd"/>
      <w:r w:rsidR="00B746EF" w:rsidRPr="002E0B60">
        <w:rPr>
          <w:rFonts w:ascii="Arial" w:hAnsi="Arial" w:cs="Arial"/>
          <w:sz w:val="24"/>
          <w:szCs w:val="24"/>
        </w:rPr>
        <w:t xml:space="preserve"> podpisanie P</w:t>
      </w:r>
      <w:r w:rsidR="003D16BA" w:rsidRPr="002E0B60">
        <w:rPr>
          <w:rFonts w:ascii="Arial" w:hAnsi="Arial" w:cs="Arial"/>
          <w:sz w:val="24"/>
          <w:szCs w:val="24"/>
        </w:rPr>
        <w:t>rotokołu odbioru końcowego,</w:t>
      </w:r>
      <w:r w:rsidR="006F2C51" w:rsidRPr="002E0B60">
        <w:rPr>
          <w:rFonts w:ascii="Arial" w:hAnsi="Arial" w:cs="Arial"/>
          <w:sz w:val="24"/>
          <w:szCs w:val="24"/>
        </w:rPr>
        <w:t xml:space="preserve"> o których mowa w ust. </w:t>
      </w:r>
      <w:r w:rsidR="00CC19A6" w:rsidRPr="002E0B60">
        <w:rPr>
          <w:rFonts w:ascii="Arial" w:hAnsi="Arial" w:cs="Arial"/>
          <w:sz w:val="24"/>
          <w:szCs w:val="24"/>
        </w:rPr>
        <w:t>26</w:t>
      </w:r>
      <w:r w:rsidR="003E12D7" w:rsidRPr="002E0B60">
        <w:rPr>
          <w:rFonts w:ascii="Arial" w:hAnsi="Arial" w:cs="Arial"/>
          <w:sz w:val="24"/>
          <w:szCs w:val="24"/>
        </w:rPr>
        <w:t xml:space="preserve"> pkt 26.</w:t>
      </w:r>
      <w:r w:rsidR="006F2C51" w:rsidRPr="002E0B60">
        <w:rPr>
          <w:rFonts w:ascii="Arial" w:hAnsi="Arial" w:cs="Arial"/>
          <w:sz w:val="24"/>
          <w:szCs w:val="24"/>
        </w:rPr>
        <w:t>2. lub niskich</w:t>
      </w:r>
      <w:r w:rsidRPr="002E0B60">
        <w:rPr>
          <w:rFonts w:ascii="Arial" w:hAnsi="Arial" w:cs="Arial"/>
          <w:sz w:val="24"/>
          <w:szCs w:val="24"/>
        </w:rPr>
        <w:t xml:space="preserve"> Zamawiający wzywa Wykonawcę </w:t>
      </w:r>
      <w:r w:rsidR="00B746EF" w:rsidRPr="002E0B60">
        <w:rPr>
          <w:rFonts w:ascii="Arial" w:hAnsi="Arial" w:cs="Arial"/>
          <w:sz w:val="24"/>
          <w:szCs w:val="24"/>
        </w:rPr>
        <w:t xml:space="preserve">do ich </w:t>
      </w:r>
      <w:r w:rsidR="00B746EF" w:rsidRPr="002E0B60">
        <w:rPr>
          <w:rFonts w:ascii="Arial" w:hAnsi="Arial" w:cs="Arial"/>
          <w:sz w:val="24"/>
          <w:szCs w:val="24"/>
        </w:rPr>
        <w:lastRenderedPageBreak/>
        <w:t>usunięcia</w:t>
      </w:r>
      <w:r w:rsidR="003D16BA" w:rsidRPr="002E0B60">
        <w:rPr>
          <w:rFonts w:ascii="Arial" w:hAnsi="Arial" w:cs="Arial"/>
          <w:sz w:val="24"/>
          <w:szCs w:val="24"/>
        </w:rPr>
        <w:t>,</w:t>
      </w:r>
      <w:r w:rsidR="00B746EF" w:rsidRPr="002E0B60">
        <w:rPr>
          <w:rFonts w:ascii="Arial" w:hAnsi="Arial" w:cs="Arial"/>
          <w:sz w:val="24"/>
          <w:szCs w:val="24"/>
        </w:rPr>
        <w:t xml:space="preserve"> w terminach określonych w </w:t>
      </w:r>
      <w:r w:rsidR="003D16BA" w:rsidRPr="002E0B60">
        <w:rPr>
          <w:rFonts w:ascii="Arial" w:hAnsi="Arial" w:cs="Arial"/>
          <w:sz w:val="24"/>
          <w:szCs w:val="24"/>
        </w:rPr>
        <w:t>Warunkach gwarancji stanowiących Załącznik nr</w:t>
      </w:r>
      <w:r w:rsidR="0055545D" w:rsidRPr="002E0B60">
        <w:rPr>
          <w:rFonts w:ascii="Arial" w:hAnsi="Arial" w:cs="Arial"/>
          <w:sz w:val="24"/>
          <w:szCs w:val="24"/>
        </w:rPr>
        <w:t xml:space="preserve"> 5 </w:t>
      </w:r>
      <w:r w:rsidR="003D16BA" w:rsidRPr="002E0B60">
        <w:rPr>
          <w:rFonts w:ascii="Arial" w:hAnsi="Arial" w:cs="Arial"/>
          <w:sz w:val="24"/>
          <w:szCs w:val="24"/>
        </w:rPr>
        <w:t>do Umowy, liczonych od dnia końcowego terminu realizacji Umowy</w:t>
      </w:r>
      <w:r w:rsidR="00870157" w:rsidRPr="002E0B60">
        <w:rPr>
          <w:rFonts w:ascii="Arial" w:hAnsi="Arial" w:cs="Arial"/>
          <w:sz w:val="24"/>
          <w:szCs w:val="24"/>
        </w:rPr>
        <w:t>, o którym mowa w § 5 ust. 4</w:t>
      </w:r>
      <w:r w:rsidR="004860B0" w:rsidRPr="002E0B60">
        <w:rPr>
          <w:rFonts w:ascii="Arial" w:hAnsi="Arial" w:cs="Arial"/>
          <w:sz w:val="24"/>
          <w:szCs w:val="24"/>
        </w:rPr>
        <w:t>, z zastrzeżeniem § 5 ust. 5</w:t>
      </w:r>
      <w:r w:rsidR="00AA03FC" w:rsidRPr="002E0B60">
        <w:rPr>
          <w:rFonts w:ascii="Arial" w:hAnsi="Arial" w:cs="Arial"/>
          <w:sz w:val="24"/>
          <w:szCs w:val="24"/>
        </w:rPr>
        <w:t xml:space="preserve"> Umowy</w:t>
      </w:r>
      <w:r w:rsidR="003D16BA" w:rsidRPr="002E0B60">
        <w:rPr>
          <w:rFonts w:ascii="Arial" w:hAnsi="Arial" w:cs="Arial"/>
          <w:sz w:val="24"/>
          <w:szCs w:val="24"/>
        </w:rPr>
        <w:t>.</w:t>
      </w:r>
    </w:p>
    <w:p w:rsidR="00847356" w:rsidRPr="002E0B60" w:rsidRDefault="00847356"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Usunięcie usterek zostaje potwierdzone przez Strony w Protokole, którego wzór ustali Zespół odbioru w trybie roboczym.</w:t>
      </w:r>
    </w:p>
    <w:p w:rsidR="00F47F1D" w:rsidRPr="002E0B60" w:rsidRDefault="00F47F1D"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 xml:space="preserve">W przypadku </w:t>
      </w:r>
      <w:r w:rsidR="00847356" w:rsidRPr="002E0B60">
        <w:rPr>
          <w:rFonts w:ascii="Arial" w:hAnsi="Arial" w:cs="Arial"/>
          <w:sz w:val="24"/>
          <w:szCs w:val="24"/>
        </w:rPr>
        <w:t xml:space="preserve">nie usunięcia Usterek w terminie, o którym mowa powyżej Zamawiający naliczy Wykonawcy karę określoną w § </w:t>
      </w:r>
      <w:r w:rsidR="0055545D" w:rsidRPr="002E0B60">
        <w:rPr>
          <w:rFonts w:ascii="Arial" w:hAnsi="Arial" w:cs="Arial"/>
          <w:sz w:val="24"/>
          <w:szCs w:val="24"/>
        </w:rPr>
        <w:t xml:space="preserve">16 ust. 3 </w:t>
      </w:r>
      <w:r w:rsidR="00847356" w:rsidRPr="002E0B60">
        <w:rPr>
          <w:rFonts w:ascii="Arial" w:hAnsi="Arial" w:cs="Arial"/>
          <w:sz w:val="24"/>
          <w:szCs w:val="24"/>
        </w:rPr>
        <w:t>Umowy.</w:t>
      </w:r>
    </w:p>
    <w:p w:rsidR="006F2C51" w:rsidRPr="002E0B60" w:rsidRDefault="006F2C51" w:rsidP="008F5B2C">
      <w:pPr>
        <w:pStyle w:val="Akapitzlist"/>
        <w:numPr>
          <w:ilvl w:val="0"/>
          <w:numId w:val="12"/>
        </w:numPr>
        <w:spacing w:line="360" w:lineRule="auto"/>
        <w:jc w:val="both"/>
        <w:rPr>
          <w:rFonts w:ascii="Arial" w:hAnsi="Arial" w:cs="Arial"/>
          <w:sz w:val="24"/>
          <w:szCs w:val="24"/>
        </w:rPr>
      </w:pPr>
      <w:r w:rsidRPr="002E0B60">
        <w:rPr>
          <w:rFonts w:ascii="Arial" w:hAnsi="Arial" w:cs="Arial"/>
          <w:sz w:val="24"/>
          <w:szCs w:val="24"/>
        </w:rPr>
        <w:t>Usunięcie wszelkich usterek, o których mowa w niniejszym paragrafie następuje na koszt Wykonawcy.</w:t>
      </w:r>
    </w:p>
    <w:p w:rsidR="001F0BD0" w:rsidRPr="002E0B60" w:rsidRDefault="001F0BD0" w:rsidP="001F0BD0">
      <w:pPr>
        <w:pStyle w:val="Akapitzlist"/>
        <w:spacing w:line="360" w:lineRule="auto"/>
        <w:jc w:val="both"/>
        <w:rPr>
          <w:rFonts w:ascii="Arial" w:hAnsi="Arial" w:cs="Arial"/>
          <w:sz w:val="24"/>
          <w:szCs w:val="24"/>
        </w:rPr>
      </w:pPr>
    </w:p>
    <w:p w:rsidR="001F0BD0" w:rsidRPr="002E0B60" w:rsidRDefault="001F0BD0" w:rsidP="001F0BD0">
      <w:pPr>
        <w:pStyle w:val="Akapitzlist"/>
        <w:jc w:val="center"/>
        <w:rPr>
          <w:rFonts w:ascii="Arial" w:hAnsi="Arial" w:cs="Arial"/>
          <w:b/>
          <w:sz w:val="24"/>
          <w:szCs w:val="24"/>
        </w:rPr>
      </w:pPr>
      <w:r w:rsidRPr="002E0B60">
        <w:rPr>
          <w:rFonts w:ascii="Arial" w:hAnsi="Arial" w:cs="Arial"/>
          <w:b/>
          <w:sz w:val="24"/>
          <w:szCs w:val="24"/>
        </w:rPr>
        <w:t>GWARANCJA I RĘKOJMIA</w:t>
      </w:r>
    </w:p>
    <w:p w:rsidR="00B24E71" w:rsidRPr="002E0B60" w:rsidRDefault="001F0BD0" w:rsidP="001F0BD0">
      <w:pPr>
        <w:pStyle w:val="Akapitzlist"/>
        <w:spacing w:line="360" w:lineRule="auto"/>
        <w:jc w:val="center"/>
        <w:rPr>
          <w:rFonts w:ascii="Arial" w:hAnsi="Arial" w:cs="Arial"/>
          <w:sz w:val="24"/>
          <w:szCs w:val="24"/>
        </w:rPr>
      </w:pPr>
      <w:r w:rsidRPr="002E0B60">
        <w:rPr>
          <w:rFonts w:ascii="Arial" w:hAnsi="Arial" w:cs="Arial"/>
          <w:sz w:val="24"/>
          <w:szCs w:val="24"/>
        </w:rPr>
        <w:t>§</w:t>
      </w:r>
      <w:r w:rsidR="0070427D" w:rsidRPr="002E0B60">
        <w:rPr>
          <w:rFonts w:ascii="Arial" w:hAnsi="Arial" w:cs="Arial"/>
          <w:sz w:val="24"/>
          <w:szCs w:val="24"/>
        </w:rPr>
        <w:t>11.</w:t>
      </w:r>
    </w:p>
    <w:p w:rsidR="001F0BD0" w:rsidRPr="002E0B60" w:rsidRDefault="001F0BD0" w:rsidP="001F0BD0">
      <w:pPr>
        <w:rPr>
          <w:rFonts w:ascii="Arial" w:hAnsi="Arial" w:cs="Arial"/>
          <w:sz w:val="24"/>
          <w:szCs w:val="24"/>
          <w:u w:val="single"/>
        </w:rPr>
      </w:pPr>
      <w:r w:rsidRPr="002E0B60">
        <w:rPr>
          <w:rFonts w:ascii="Arial" w:hAnsi="Arial" w:cs="Arial"/>
          <w:sz w:val="24"/>
          <w:szCs w:val="24"/>
          <w:u w:val="single"/>
        </w:rPr>
        <w:t>Gwarancja</w:t>
      </w:r>
    </w:p>
    <w:p w:rsidR="001F0BD0" w:rsidRPr="002E0B60" w:rsidRDefault="00025AA1"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 xml:space="preserve">Wykonawca oświadcza, że udziela Zamawiającemu gwarancji na przedmiot umowy na zasadach opisanych poniżej. </w:t>
      </w:r>
      <w:r w:rsidR="001F0BD0" w:rsidRPr="002E0B60">
        <w:rPr>
          <w:rFonts w:ascii="Arial" w:hAnsi="Arial" w:cs="Arial"/>
          <w:sz w:val="24"/>
          <w:szCs w:val="24"/>
        </w:rPr>
        <w:t xml:space="preserve">Wykonawca gwarantuje prawidłowe funkcjonowanie Systemu - zgodnie z OPZ stanowiącym </w:t>
      </w:r>
      <w:r w:rsidR="002305FE" w:rsidRPr="002E0B60">
        <w:rPr>
          <w:rFonts w:ascii="Arial" w:hAnsi="Arial" w:cs="Arial"/>
          <w:sz w:val="24"/>
          <w:szCs w:val="24"/>
        </w:rPr>
        <w:t>Z</w:t>
      </w:r>
      <w:r w:rsidR="001F0BD0" w:rsidRPr="002E0B60">
        <w:rPr>
          <w:rFonts w:ascii="Arial" w:hAnsi="Arial" w:cs="Arial"/>
          <w:sz w:val="24"/>
          <w:szCs w:val="24"/>
        </w:rPr>
        <w:t>ałącznik</w:t>
      </w:r>
      <w:r w:rsidR="0070427D" w:rsidRPr="002E0B60">
        <w:rPr>
          <w:rFonts w:ascii="Arial" w:hAnsi="Arial" w:cs="Arial"/>
          <w:sz w:val="24"/>
          <w:szCs w:val="24"/>
        </w:rPr>
        <w:t xml:space="preserve"> nr 1</w:t>
      </w:r>
      <w:r w:rsidR="001F0BD0" w:rsidRPr="002E0B60">
        <w:rPr>
          <w:rFonts w:ascii="Arial" w:hAnsi="Arial" w:cs="Arial"/>
          <w:sz w:val="24"/>
          <w:szCs w:val="24"/>
        </w:rPr>
        <w:t xml:space="preserve"> do niniejszej Umowy oraz złożoną przez Wykonawcę ofertą</w:t>
      </w:r>
      <w:r w:rsidR="002305FE" w:rsidRPr="002E0B60">
        <w:rPr>
          <w:rFonts w:ascii="Arial" w:hAnsi="Arial" w:cs="Arial"/>
          <w:sz w:val="24"/>
          <w:szCs w:val="24"/>
        </w:rPr>
        <w:t xml:space="preserve"> stanowiącą Załącznik nr 2 do niniejszej Umowy</w:t>
      </w:r>
      <w:r w:rsidR="001F0BD0" w:rsidRPr="002E0B60">
        <w:rPr>
          <w:rFonts w:ascii="Arial" w:hAnsi="Arial" w:cs="Arial"/>
          <w:sz w:val="24"/>
          <w:szCs w:val="24"/>
        </w:rPr>
        <w:t>.</w:t>
      </w:r>
    </w:p>
    <w:p w:rsidR="001F0BD0" w:rsidRPr="002E0B60" w:rsidRDefault="001F0BD0"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 xml:space="preserve">Świadczone przez wykonawcę usługi gwarancyjne obejmować będą wszystkie elementy Systemu, w tym wszelkie dokonane przez Wykonawcę w okresie gwarancji modyfikacje i uaktualnienia systemu. </w:t>
      </w:r>
    </w:p>
    <w:p w:rsidR="001F0BD0" w:rsidRPr="002E0B60" w:rsidRDefault="001F0BD0"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Gwarancja udzielana jest w ramach wynagrodzenia, a Wykonawcy nie jest należne jakiekolwiek dodatkowe wynagrodzenie z tytułu wykonania świadczeń gwarancyjnych.</w:t>
      </w:r>
    </w:p>
    <w:p w:rsidR="001F0BD0" w:rsidRPr="002E0B60" w:rsidRDefault="001F0BD0"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W celu uniknięcia wątpliwości przyjmuje się, że Wykonawca usunie wszystkie zgłoszone usterki, nawet pomimo zakończenia okresu gwarancyjnego, o ile zostały one zgłoszone przed zakończeniem terminu obowiązywania gwarancji.</w:t>
      </w:r>
    </w:p>
    <w:p w:rsidR="001F0BD0" w:rsidRPr="002E0B60" w:rsidRDefault="001F0BD0"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 xml:space="preserve">Okres i minimalne warunki gwarancji zostały określone w „Warunkach gwarancji” – stanowiących załącznik nr </w:t>
      </w:r>
      <w:r w:rsidR="002305FE" w:rsidRPr="002E0B60">
        <w:rPr>
          <w:rFonts w:ascii="Arial" w:hAnsi="Arial" w:cs="Arial"/>
          <w:sz w:val="24"/>
          <w:szCs w:val="24"/>
        </w:rPr>
        <w:t>5</w:t>
      </w:r>
      <w:r w:rsidRPr="002E0B60">
        <w:rPr>
          <w:rFonts w:ascii="Arial" w:hAnsi="Arial" w:cs="Arial"/>
          <w:sz w:val="24"/>
          <w:szCs w:val="24"/>
        </w:rPr>
        <w:t xml:space="preserve"> do Umowy.</w:t>
      </w:r>
    </w:p>
    <w:p w:rsidR="001F0BD0" w:rsidRPr="002E0B60" w:rsidRDefault="009325C5"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D</w:t>
      </w:r>
      <w:r w:rsidR="001F0BD0" w:rsidRPr="002E0B60">
        <w:rPr>
          <w:rFonts w:ascii="Arial" w:hAnsi="Arial" w:cs="Arial"/>
          <w:sz w:val="24"/>
          <w:szCs w:val="24"/>
        </w:rPr>
        <w:t>okument</w:t>
      </w:r>
      <w:r w:rsidRPr="002E0B60">
        <w:rPr>
          <w:rFonts w:ascii="Arial" w:hAnsi="Arial" w:cs="Arial"/>
          <w:sz w:val="24"/>
          <w:szCs w:val="24"/>
        </w:rPr>
        <w:t>y</w:t>
      </w:r>
      <w:r w:rsidR="001F0BD0" w:rsidRPr="002E0B60">
        <w:rPr>
          <w:rFonts w:ascii="Arial" w:hAnsi="Arial" w:cs="Arial"/>
          <w:sz w:val="24"/>
          <w:szCs w:val="24"/>
        </w:rPr>
        <w:t xml:space="preserve"> gwarancyjn</w:t>
      </w:r>
      <w:r w:rsidRPr="002E0B60">
        <w:rPr>
          <w:rFonts w:ascii="Arial" w:hAnsi="Arial" w:cs="Arial"/>
          <w:sz w:val="24"/>
          <w:szCs w:val="24"/>
        </w:rPr>
        <w:t xml:space="preserve">e </w:t>
      </w:r>
      <w:r w:rsidR="00A94EBB" w:rsidRPr="002E0B60">
        <w:rPr>
          <w:rFonts w:ascii="Arial" w:hAnsi="Arial" w:cs="Arial"/>
          <w:sz w:val="24"/>
          <w:szCs w:val="24"/>
        </w:rPr>
        <w:t>na elementy Systemu W</w:t>
      </w:r>
      <w:r w:rsidRPr="002E0B60">
        <w:rPr>
          <w:rFonts w:ascii="Arial" w:hAnsi="Arial" w:cs="Arial"/>
          <w:sz w:val="24"/>
          <w:szCs w:val="24"/>
        </w:rPr>
        <w:t>ykonawca przekaże w dacie odbioru końcowego</w:t>
      </w:r>
      <w:r w:rsidR="00A94EBB" w:rsidRPr="002E0B60">
        <w:rPr>
          <w:rFonts w:ascii="Arial" w:hAnsi="Arial" w:cs="Arial"/>
          <w:sz w:val="24"/>
          <w:szCs w:val="24"/>
        </w:rPr>
        <w:t>.</w:t>
      </w:r>
    </w:p>
    <w:p w:rsidR="00D11EA8" w:rsidRPr="002E0B60" w:rsidRDefault="00D11EA8" w:rsidP="00CC19A6">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lastRenderedPageBreak/>
        <w:t xml:space="preserve">Gwarancja udzielana jest w ramach wynagrodzenia o którym jest mowa w § 18 </w:t>
      </w:r>
      <w:proofErr w:type="spellStart"/>
      <w:r w:rsidRPr="002E0B60">
        <w:rPr>
          <w:rFonts w:ascii="Arial" w:hAnsi="Arial" w:cs="Arial"/>
          <w:sz w:val="24"/>
          <w:szCs w:val="24"/>
        </w:rPr>
        <w:t>ust.1</w:t>
      </w:r>
      <w:proofErr w:type="spellEnd"/>
      <w:r w:rsidRPr="002E0B60">
        <w:rPr>
          <w:rFonts w:ascii="Arial" w:hAnsi="Arial" w:cs="Arial"/>
          <w:sz w:val="24"/>
          <w:szCs w:val="24"/>
        </w:rPr>
        <w:t xml:space="preserve"> niniejszej umowy, a Wykonawcy nie jest należne jakiekolwiek dodatkowe wynagrodzenia z tytułu wykonania </w:t>
      </w:r>
      <w:proofErr w:type="gramStart"/>
      <w:r w:rsidRPr="002E0B60">
        <w:rPr>
          <w:rFonts w:ascii="Arial" w:hAnsi="Arial" w:cs="Arial"/>
          <w:sz w:val="24"/>
          <w:szCs w:val="24"/>
        </w:rPr>
        <w:t>świadczeń  gwarancyjnych</w:t>
      </w:r>
      <w:proofErr w:type="gramEnd"/>
      <w:r w:rsidRPr="002E0B60">
        <w:rPr>
          <w:rFonts w:ascii="Arial" w:hAnsi="Arial" w:cs="Arial"/>
          <w:sz w:val="24"/>
          <w:szCs w:val="24"/>
        </w:rPr>
        <w:t>.</w:t>
      </w:r>
    </w:p>
    <w:p w:rsidR="0081705A" w:rsidRPr="002E0B60" w:rsidRDefault="00B83FE1"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 xml:space="preserve">W zakresie jakichkolwiek utworów dostarczonych przez Wykonawcę w ramach wykonywania gwarancji mają zastosowanie </w:t>
      </w:r>
      <w:r w:rsidR="00B25C99" w:rsidRPr="002E0B60">
        <w:rPr>
          <w:rFonts w:ascii="Arial" w:hAnsi="Arial" w:cs="Arial"/>
          <w:sz w:val="24"/>
          <w:szCs w:val="24"/>
        </w:rPr>
        <w:t>postanowienia paragrafów regulujących prawa własności intelektualnej. Zamawiający nabywa-odpowiednio- autorskie prawa majątkowe lub licencje do utworów dostarczonych w ramach gwarancji.</w:t>
      </w:r>
    </w:p>
    <w:p w:rsidR="00D11EA8" w:rsidRPr="002E0B60" w:rsidRDefault="0081705A"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Gwarancja nie wyłącza, nie ogranicza ani nie zawiesza uprawnień Zamawiającego wynikających z przepisów prawa o r</w:t>
      </w:r>
      <w:r w:rsidR="00507788" w:rsidRPr="002E0B60">
        <w:rPr>
          <w:rFonts w:ascii="Arial" w:hAnsi="Arial" w:cs="Arial"/>
          <w:sz w:val="24"/>
          <w:szCs w:val="24"/>
        </w:rPr>
        <w:t>ękojmi za wady dzieła. Zamawiają</w:t>
      </w:r>
      <w:r w:rsidRPr="002E0B60">
        <w:rPr>
          <w:rFonts w:ascii="Arial" w:hAnsi="Arial" w:cs="Arial"/>
          <w:sz w:val="24"/>
          <w:szCs w:val="24"/>
        </w:rPr>
        <w:t xml:space="preserve">cy uprawniony jest do wykonywania uprawnień z tytułu rękojmi za wady dzieła, niezależnie od uprawnień wynikających z gwarancji. </w:t>
      </w:r>
      <w:r w:rsidR="00B25C99" w:rsidRPr="002E0B60">
        <w:rPr>
          <w:rFonts w:ascii="Arial" w:hAnsi="Arial" w:cs="Arial"/>
          <w:sz w:val="24"/>
          <w:szCs w:val="24"/>
        </w:rPr>
        <w:t xml:space="preserve">   </w:t>
      </w:r>
      <w:r w:rsidR="00B83FE1" w:rsidRPr="002E0B60">
        <w:rPr>
          <w:rFonts w:ascii="Arial" w:hAnsi="Arial" w:cs="Arial"/>
          <w:sz w:val="24"/>
          <w:szCs w:val="24"/>
        </w:rPr>
        <w:t xml:space="preserve"> </w:t>
      </w:r>
      <w:r w:rsidR="00D11EA8" w:rsidRPr="002E0B60">
        <w:rPr>
          <w:rFonts w:ascii="Arial" w:hAnsi="Arial" w:cs="Arial"/>
          <w:sz w:val="24"/>
          <w:szCs w:val="24"/>
        </w:rPr>
        <w:t xml:space="preserve"> </w:t>
      </w:r>
    </w:p>
    <w:p w:rsidR="001F0BD0" w:rsidRPr="002E0B60" w:rsidRDefault="001F0BD0" w:rsidP="001F0BD0">
      <w:pPr>
        <w:rPr>
          <w:rFonts w:ascii="Arial" w:hAnsi="Arial" w:cs="Arial"/>
          <w:sz w:val="24"/>
          <w:szCs w:val="24"/>
          <w:u w:val="single"/>
        </w:rPr>
      </w:pPr>
      <w:r w:rsidRPr="002E0B60">
        <w:rPr>
          <w:rFonts w:ascii="Arial" w:hAnsi="Arial" w:cs="Arial"/>
          <w:sz w:val="24"/>
          <w:szCs w:val="24"/>
          <w:u w:val="single"/>
        </w:rPr>
        <w:t>Rękojmia</w:t>
      </w:r>
    </w:p>
    <w:p w:rsidR="001F0BD0" w:rsidRPr="002E0B60" w:rsidRDefault="001F0BD0"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Niezależnie od odpowiedzialności Wykonawcy z tytułu udzielonej gwarancji, Wykonawca ponosi pełną odpowiedzialność względem Zamawiającego z tytułu rękojmi za wady przedmiotu umowy. Rękojmia za wady fizyczne i prawne obejmuje w szczególności:</w:t>
      </w:r>
    </w:p>
    <w:p w:rsidR="001F0BD0" w:rsidRPr="002E0B60" w:rsidRDefault="001F0BD0" w:rsidP="00C50E22">
      <w:pPr>
        <w:pStyle w:val="Akapitzlist"/>
        <w:numPr>
          <w:ilvl w:val="1"/>
          <w:numId w:val="17"/>
        </w:numPr>
        <w:spacing w:line="360" w:lineRule="auto"/>
        <w:jc w:val="both"/>
        <w:rPr>
          <w:rFonts w:ascii="Arial" w:hAnsi="Arial" w:cs="Arial"/>
          <w:sz w:val="24"/>
          <w:szCs w:val="24"/>
        </w:rPr>
      </w:pPr>
      <w:proofErr w:type="gramStart"/>
      <w:r w:rsidRPr="002E0B60">
        <w:rPr>
          <w:rFonts w:ascii="Arial" w:hAnsi="Arial" w:cs="Arial"/>
          <w:sz w:val="24"/>
          <w:szCs w:val="24"/>
        </w:rPr>
        <w:t>odpowiedzialność</w:t>
      </w:r>
      <w:proofErr w:type="gramEnd"/>
      <w:r w:rsidRPr="002E0B60">
        <w:rPr>
          <w:rFonts w:ascii="Arial" w:hAnsi="Arial" w:cs="Arial"/>
          <w:sz w:val="24"/>
          <w:szCs w:val="24"/>
        </w:rPr>
        <w:t xml:space="preserve"> Wykonawcy za wszelkie wady fizyczne przedmiotu Umowy. Przez wadę fizyczną rozumie się w szczególności jakąkolwiek niezgodność dostarczonych </w:t>
      </w:r>
      <w:r w:rsidR="0070427D" w:rsidRPr="002E0B60">
        <w:rPr>
          <w:rFonts w:ascii="Arial" w:hAnsi="Arial" w:cs="Arial"/>
          <w:sz w:val="24"/>
          <w:szCs w:val="24"/>
        </w:rPr>
        <w:t xml:space="preserve">produktów </w:t>
      </w:r>
      <w:r w:rsidRPr="002E0B60">
        <w:rPr>
          <w:rFonts w:ascii="Arial" w:hAnsi="Arial" w:cs="Arial"/>
          <w:sz w:val="24"/>
          <w:szCs w:val="24"/>
        </w:rPr>
        <w:t>z opisem przedmiotu zamówienia stanowiącym załącznik do niniejszej umowy oraz ofertą Wykonawcy,</w:t>
      </w:r>
    </w:p>
    <w:p w:rsidR="001F0BD0" w:rsidRPr="002E0B60" w:rsidRDefault="001F0BD0" w:rsidP="00C50E22">
      <w:pPr>
        <w:pStyle w:val="Akapitzlist"/>
        <w:numPr>
          <w:ilvl w:val="1"/>
          <w:numId w:val="17"/>
        </w:numPr>
        <w:spacing w:line="360" w:lineRule="auto"/>
        <w:jc w:val="both"/>
        <w:rPr>
          <w:rFonts w:ascii="Arial" w:hAnsi="Arial" w:cs="Arial"/>
          <w:sz w:val="24"/>
          <w:szCs w:val="24"/>
        </w:rPr>
      </w:pPr>
      <w:proofErr w:type="gramStart"/>
      <w:r w:rsidRPr="002E0B60">
        <w:rPr>
          <w:rFonts w:ascii="Arial" w:hAnsi="Arial" w:cs="Arial"/>
          <w:sz w:val="24"/>
          <w:szCs w:val="24"/>
        </w:rPr>
        <w:t>odpowiedzialność</w:t>
      </w:r>
      <w:proofErr w:type="gramEnd"/>
      <w:r w:rsidRPr="002E0B60">
        <w:rPr>
          <w:rFonts w:ascii="Arial" w:hAnsi="Arial" w:cs="Arial"/>
          <w:sz w:val="24"/>
          <w:szCs w:val="24"/>
        </w:rPr>
        <w:t xml:space="preserve"> Wykonawcy za wszelkie wady prawne przedmiotu umowy, w tym w szczególności za ewentualne roszczenia osób trzecich wynikające z naruszenia praw własności intelektualnej lub przemysłowej.</w:t>
      </w:r>
    </w:p>
    <w:p w:rsidR="001F0BD0" w:rsidRPr="002E0B60" w:rsidRDefault="001F0BD0" w:rsidP="00C50E22">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 xml:space="preserve">Wykonawca gwarantuje </w:t>
      </w:r>
      <w:proofErr w:type="gramStart"/>
      <w:r w:rsidRPr="002E0B60">
        <w:rPr>
          <w:rFonts w:ascii="Arial" w:hAnsi="Arial" w:cs="Arial"/>
          <w:sz w:val="24"/>
          <w:szCs w:val="24"/>
        </w:rPr>
        <w:t>Zamawiającemu że</w:t>
      </w:r>
      <w:proofErr w:type="gramEnd"/>
      <w:r w:rsidRPr="002E0B60">
        <w:rPr>
          <w:rFonts w:ascii="Arial" w:hAnsi="Arial" w:cs="Arial"/>
          <w:sz w:val="24"/>
          <w:szCs w:val="24"/>
        </w:rPr>
        <w:t xml:space="preserve"> przedmiot umowy jest wolny od wad fizycznych i prawnych.</w:t>
      </w:r>
    </w:p>
    <w:p w:rsidR="002305FE" w:rsidRPr="002E0B60" w:rsidRDefault="001F0BD0" w:rsidP="002305FE">
      <w:pPr>
        <w:pStyle w:val="Akapitzlist"/>
        <w:numPr>
          <w:ilvl w:val="0"/>
          <w:numId w:val="17"/>
        </w:numPr>
        <w:spacing w:line="360" w:lineRule="auto"/>
        <w:jc w:val="both"/>
        <w:rPr>
          <w:rFonts w:ascii="Arial" w:hAnsi="Arial" w:cs="Arial"/>
          <w:sz w:val="24"/>
          <w:szCs w:val="24"/>
        </w:rPr>
      </w:pPr>
      <w:r w:rsidRPr="002E0B60">
        <w:rPr>
          <w:rFonts w:ascii="Arial" w:hAnsi="Arial" w:cs="Arial"/>
          <w:sz w:val="24"/>
          <w:szCs w:val="24"/>
        </w:rPr>
        <w:t>Okres odpowiedzialności Wykonawcy z tytułu rękojmi wynosi 24 miesiące</w:t>
      </w:r>
      <w:r w:rsidRPr="002E0B60">
        <w:rPr>
          <w:rFonts w:ascii="Arial" w:hAnsi="Arial" w:cs="Arial"/>
          <w:sz w:val="24"/>
          <w:szCs w:val="24"/>
        </w:rPr>
        <w:br/>
        <w:t xml:space="preserve"> i jest liczony od daty podpisania bez uwag protokołu odbioru końcowego.</w:t>
      </w:r>
    </w:p>
    <w:p w:rsidR="00847356" w:rsidRPr="002E0B60" w:rsidRDefault="00847356" w:rsidP="00847356">
      <w:pPr>
        <w:suppressAutoHyphens/>
        <w:spacing w:before="120" w:after="120"/>
        <w:ind w:left="360"/>
        <w:jc w:val="center"/>
        <w:rPr>
          <w:rFonts w:ascii="Arial" w:hAnsi="Arial" w:cs="Arial"/>
          <w:b/>
          <w:sz w:val="24"/>
          <w:szCs w:val="24"/>
        </w:rPr>
      </w:pPr>
      <w:r w:rsidRPr="002E0B60">
        <w:rPr>
          <w:rFonts w:ascii="Arial" w:hAnsi="Arial" w:cs="Arial"/>
          <w:b/>
          <w:sz w:val="24"/>
          <w:szCs w:val="24"/>
        </w:rPr>
        <w:lastRenderedPageBreak/>
        <w:t>ZABEZPIECZENIE NALEŻYTEGO WYKONANIA UMOWY</w:t>
      </w:r>
    </w:p>
    <w:p w:rsidR="00847356" w:rsidRPr="002E0B60" w:rsidRDefault="00847356" w:rsidP="00847356">
      <w:pPr>
        <w:spacing w:before="120" w:after="120"/>
        <w:jc w:val="center"/>
        <w:rPr>
          <w:rFonts w:ascii="Arial" w:hAnsi="Arial" w:cs="Arial"/>
          <w:b/>
          <w:sz w:val="24"/>
          <w:szCs w:val="24"/>
        </w:rPr>
      </w:pPr>
      <w:r w:rsidRPr="002E0B60">
        <w:rPr>
          <w:rFonts w:ascii="Arial" w:hAnsi="Arial" w:cs="Arial"/>
          <w:b/>
          <w:sz w:val="24"/>
          <w:szCs w:val="24"/>
        </w:rPr>
        <w:t xml:space="preserve">§ </w:t>
      </w:r>
      <w:r w:rsidR="002305FE" w:rsidRPr="002E0B60">
        <w:rPr>
          <w:rFonts w:ascii="Arial" w:hAnsi="Arial" w:cs="Arial"/>
          <w:b/>
          <w:sz w:val="24"/>
          <w:szCs w:val="24"/>
        </w:rPr>
        <w:t>12</w:t>
      </w:r>
    </w:p>
    <w:p w:rsidR="00181F60" w:rsidRPr="002E0B60" w:rsidRDefault="00181F60" w:rsidP="00FB4048">
      <w:pPr>
        <w:pStyle w:val="Akapitzlist"/>
        <w:numPr>
          <w:ilvl w:val="0"/>
          <w:numId w:val="34"/>
        </w:numPr>
        <w:spacing w:line="360" w:lineRule="auto"/>
        <w:jc w:val="both"/>
        <w:rPr>
          <w:rFonts w:ascii="Arial" w:hAnsi="Arial" w:cs="Arial"/>
          <w:sz w:val="24"/>
          <w:szCs w:val="24"/>
        </w:rPr>
      </w:pPr>
      <w:r w:rsidRPr="002E0B60">
        <w:rPr>
          <w:rFonts w:ascii="Arial" w:hAnsi="Arial" w:cs="Arial"/>
          <w:sz w:val="24"/>
          <w:szCs w:val="24"/>
        </w:rPr>
        <w:t xml:space="preserve">Wykonawca wniósł zabezpieczenie należytego wykonania Umowy w wysokości 5 % kwoty brutto, określonej w § 18 ust. </w:t>
      </w:r>
      <w:r w:rsidR="00F47EC6" w:rsidRPr="002E0B60">
        <w:rPr>
          <w:rFonts w:ascii="Arial" w:hAnsi="Arial" w:cs="Arial"/>
          <w:sz w:val="24"/>
          <w:szCs w:val="24"/>
        </w:rPr>
        <w:t>1</w:t>
      </w:r>
      <w:r w:rsidRPr="002E0B60">
        <w:rPr>
          <w:rFonts w:ascii="Arial" w:hAnsi="Arial" w:cs="Arial"/>
          <w:sz w:val="24"/>
          <w:szCs w:val="24"/>
        </w:rPr>
        <w:t xml:space="preserve"> Umowy, </w:t>
      </w:r>
      <w:r w:rsidRPr="002E0B60">
        <w:rPr>
          <w:rFonts w:ascii="Arial" w:hAnsi="Arial" w:cs="Arial"/>
          <w:sz w:val="24"/>
          <w:szCs w:val="24"/>
        </w:rPr>
        <w:br/>
        <w:t>tj. w wysokości ……………PLN w formie……………………..</w:t>
      </w:r>
    </w:p>
    <w:p w:rsidR="00181F60" w:rsidRPr="002E0B60" w:rsidRDefault="00181F60" w:rsidP="00FB4048">
      <w:pPr>
        <w:pStyle w:val="Akapitzlist"/>
        <w:numPr>
          <w:ilvl w:val="0"/>
          <w:numId w:val="34"/>
        </w:numPr>
        <w:spacing w:line="360" w:lineRule="auto"/>
        <w:jc w:val="both"/>
        <w:rPr>
          <w:rFonts w:ascii="Arial" w:hAnsi="Arial" w:cs="Arial"/>
          <w:sz w:val="24"/>
          <w:szCs w:val="24"/>
        </w:rPr>
      </w:pPr>
      <w:r w:rsidRPr="002E0B60">
        <w:rPr>
          <w:rFonts w:ascii="Arial" w:hAnsi="Arial" w:cs="Arial"/>
          <w:sz w:val="24"/>
          <w:szCs w:val="24"/>
        </w:rPr>
        <w:t>Strony uzgadniają, że pełna kwota wniesionego zabezpieczenia służy pokryciu roszczeń z tytułu niewykonania lub nienależytego wykonania Umowy.</w:t>
      </w:r>
    </w:p>
    <w:p w:rsidR="00181F60" w:rsidRPr="002E0B60" w:rsidRDefault="00181F60" w:rsidP="00FB4048">
      <w:pPr>
        <w:pStyle w:val="Akapitzlist"/>
        <w:numPr>
          <w:ilvl w:val="0"/>
          <w:numId w:val="34"/>
        </w:numPr>
        <w:spacing w:line="360" w:lineRule="auto"/>
        <w:jc w:val="both"/>
        <w:rPr>
          <w:rFonts w:ascii="Arial" w:hAnsi="Arial" w:cs="Arial"/>
          <w:sz w:val="24"/>
          <w:szCs w:val="24"/>
        </w:rPr>
      </w:pPr>
      <w:r w:rsidRPr="002E0B60">
        <w:rPr>
          <w:rFonts w:ascii="Arial" w:hAnsi="Arial" w:cs="Arial"/>
          <w:sz w:val="24"/>
          <w:szCs w:val="24"/>
        </w:rPr>
        <w:t xml:space="preserve">Maksymalnie 70 % wniesionego zabezpieczenia należytego wykonania Umowy zostanie zwrócone/zwolnione wykonawcy w terminie 30 dni od daty wykonania zamówienia i </w:t>
      </w:r>
      <w:proofErr w:type="gramStart"/>
      <w:r w:rsidRPr="002E0B60">
        <w:rPr>
          <w:rFonts w:ascii="Arial" w:hAnsi="Arial" w:cs="Arial"/>
          <w:sz w:val="24"/>
          <w:szCs w:val="24"/>
        </w:rPr>
        <w:t>uznania  przez</w:t>
      </w:r>
      <w:proofErr w:type="gramEnd"/>
      <w:r w:rsidRPr="002E0B60">
        <w:rPr>
          <w:rFonts w:ascii="Arial" w:hAnsi="Arial" w:cs="Arial"/>
          <w:sz w:val="24"/>
          <w:szCs w:val="24"/>
        </w:rPr>
        <w:t xml:space="preserve"> Zamawiającego za należycie wykonane.</w:t>
      </w:r>
    </w:p>
    <w:p w:rsidR="00181F60" w:rsidRPr="002E0B60" w:rsidRDefault="00181F60" w:rsidP="00FB4048">
      <w:pPr>
        <w:pStyle w:val="Akapitzlist"/>
        <w:numPr>
          <w:ilvl w:val="0"/>
          <w:numId w:val="34"/>
        </w:numPr>
        <w:spacing w:line="360" w:lineRule="auto"/>
        <w:jc w:val="both"/>
        <w:rPr>
          <w:rFonts w:ascii="Arial" w:hAnsi="Arial" w:cs="Arial"/>
          <w:sz w:val="24"/>
          <w:szCs w:val="24"/>
        </w:rPr>
      </w:pPr>
      <w:r w:rsidRPr="002E0B60">
        <w:rPr>
          <w:rFonts w:ascii="Arial" w:hAnsi="Arial" w:cs="Arial"/>
          <w:sz w:val="24"/>
          <w:szCs w:val="24"/>
        </w:rPr>
        <w:t>30 % wniesionego zabezpieczenia, zostanie pozostawione na zabezpieczenie roszczeń z tytułu rękojmi za wady i zostanie zwrócone/zwolnione w ciągu 15 dni po upływie okresu rękojmi za wady.</w:t>
      </w:r>
    </w:p>
    <w:p w:rsidR="00181F60" w:rsidRPr="002E0B60" w:rsidRDefault="00181F60" w:rsidP="00FB4048">
      <w:pPr>
        <w:pStyle w:val="Akapitzlist"/>
        <w:numPr>
          <w:ilvl w:val="0"/>
          <w:numId w:val="34"/>
        </w:numPr>
        <w:spacing w:line="360" w:lineRule="auto"/>
        <w:jc w:val="both"/>
        <w:rPr>
          <w:rFonts w:ascii="Arial" w:hAnsi="Arial" w:cs="Arial"/>
          <w:sz w:val="24"/>
          <w:szCs w:val="24"/>
        </w:rPr>
      </w:pPr>
      <w:r w:rsidRPr="002E0B60">
        <w:rPr>
          <w:rFonts w:ascii="Arial" w:hAnsi="Arial" w:cs="Arial"/>
          <w:sz w:val="24"/>
          <w:szCs w:val="24"/>
        </w:rPr>
        <w:t>W przypadku zaistnienia sytuacji uzasadniającej zmianę (przedłużenie) terminu realizacji przedmiotu Umowy, o którym mowa w § 5 ust. 5 umowy w okolicznościach przewidzianych w § 14 ust. 6 i 7 Umowy Wykonawca zobowiązany jest do zachowania ciągłości zabezpieczenia należytego wykonania umowy.</w:t>
      </w:r>
    </w:p>
    <w:p w:rsidR="00181F60" w:rsidRPr="002E0B60" w:rsidRDefault="00181F60" w:rsidP="00FB4048">
      <w:pPr>
        <w:pStyle w:val="Akapitzlist"/>
        <w:numPr>
          <w:ilvl w:val="0"/>
          <w:numId w:val="34"/>
        </w:numPr>
        <w:spacing w:line="360" w:lineRule="auto"/>
        <w:jc w:val="both"/>
        <w:rPr>
          <w:rFonts w:ascii="Arial" w:hAnsi="Arial" w:cs="Arial"/>
          <w:sz w:val="24"/>
          <w:szCs w:val="24"/>
        </w:rPr>
      </w:pPr>
      <w:r w:rsidRPr="002E0B60">
        <w:rPr>
          <w:rFonts w:ascii="Arial" w:hAnsi="Arial" w:cs="Arial"/>
          <w:sz w:val="24"/>
          <w:szCs w:val="24"/>
        </w:rPr>
        <w:t xml:space="preserve">W przypadku, jeżeli Wykonawca wniósł zabezpieczenie należytego wykonania umowy w innej formie niż pieniądz, a okres realizacji przedmiotowego zabezpieczenia jest krótszy niż okres, na który powinno być zabezpieczenie wniesione (dotyczy sytuacji, o której mowa w art. 150 ust. 7 ustawy </w:t>
      </w:r>
      <w:proofErr w:type="spellStart"/>
      <w:r w:rsidRPr="002E0B60">
        <w:rPr>
          <w:rFonts w:ascii="Arial" w:hAnsi="Arial" w:cs="Arial"/>
          <w:sz w:val="24"/>
          <w:szCs w:val="24"/>
        </w:rPr>
        <w:t>Pzp</w:t>
      </w:r>
      <w:proofErr w:type="spellEnd"/>
      <w:r w:rsidRPr="002E0B60">
        <w:rPr>
          <w:rFonts w:ascii="Arial" w:hAnsi="Arial" w:cs="Arial"/>
          <w:sz w:val="24"/>
          <w:szCs w:val="24"/>
        </w:rPr>
        <w:t xml:space="preserve"> wykonawca zobowiązuje się do przedłużenia zabezpieczenia lub wniesienia nowego zabezpieczenia na kolejne okresy.</w:t>
      </w:r>
    </w:p>
    <w:p w:rsidR="00181F60" w:rsidRPr="002E0B60" w:rsidRDefault="00181F60" w:rsidP="00FB4048">
      <w:pPr>
        <w:pStyle w:val="Akapitzlist"/>
        <w:numPr>
          <w:ilvl w:val="0"/>
          <w:numId w:val="34"/>
        </w:numPr>
        <w:spacing w:line="360" w:lineRule="auto"/>
        <w:jc w:val="both"/>
        <w:rPr>
          <w:rFonts w:ascii="Arial" w:hAnsi="Arial" w:cs="Arial"/>
          <w:sz w:val="24"/>
          <w:szCs w:val="24"/>
        </w:rPr>
      </w:pPr>
      <w:r w:rsidRPr="002E0B60">
        <w:rPr>
          <w:rFonts w:ascii="Arial" w:hAnsi="Arial" w:cs="Arial"/>
          <w:sz w:val="24"/>
          <w:szCs w:val="24"/>
        </w:rPr>
        <w:t>W przypadku nieprzedłużenie lub niewniesienia nowego zabezpieczenia najpóźniej na 30 dni przed upływem terminu ważności dotychczasowego zabezpieczenia wniesionego w innej formie niż pieniądzu, Zamawiający zamieni formę na zabezpieczenie w pieniądzu, poprzez wypłatę kwoty z dotychczasowego zabezpieczenia.</w:t>
      </w:r>
    </w:p>
    <w:p w:rsidR="00181F60" w:rsidRPr="002E0B60" w:rsidRDefault="00181F60" w:rsidP="00FB4048">
      <w:pPr>
        <w:pStyle w:val="Akapitzlist"/>
        <w:numPr>
          <w:ilvl w:val="0"/>
          <w:numId w:val="34"/>
        </w:numPr>
        <w:spacing w:line="360" w:lineRule="auto"/>
        <w:jc w:val="both"/>
        <w:rPr>
          <w:rFonts w:ascii="Arial" w:hAnsi="Arial" w:cs="Arial"/>
          <w:sz w:val="24"/>
          <w:szCs w:val="24"/>
        </w:rPr>
      </w:pPr>
      <w:r w:rsidRPr="002E0B60">
        <w:rPr>
          <w:rFonts w:ascii="Arial" w:hAnsi="Arial" w:cs="Arial"/>
          <w:sz w:val="24"/>
          <w:szCs w:val="24"/>
        </w:rPr>
        <w:t>Wypłata, o której mowa w ust. 8 nastąpi nie później niż w ostatnim dniu ważności dotychczasowego zabezpieczenia.</w:t>
      </w:r>
    </w:p>
    <w:p w:rsidR="00181F60" w:rsidRPr="002E0B60" w:rsidRDefault="00181F60" w:rsidP="00FB4048">
      <w:pPr>
        <w:pStyle w:val="Akapitzlist"/>
        <w:numPr>
          <w:ilvl w:val="0"/>
          <w:numId w:val="34"/>
        </w:numPr>
        <w:spacing w:line="360" w:lineRule="auto"/>
        <w:jc w:val="both"/>
        <w:rPr>
          <w:rFonts w:ascii="Arial" w:hAnsi="Arial" w:cs="Arial"/>
          <w:sz w:val="24"/>
          <w:szCs w:val="24"/>
        </w:rPr>
      </w:pPr>
      <w:r w:rsidRPr="002E0B60">
        <w:rPr>
          <w:rFonts w:ascii="Arial" w:hAnsi="Arial" w:cs="Arial"/>
          <w:sz w:val="24"/>
          <w:szCs w:val="24"/>
        </w:rPr>
        <w:lastRenderedPageBreak/>
        <w:t xml:space="preserve">Zapisy ust. 7-9 stosuje się odpowiednio w przypadku zmiany formy </w:t>
      </w:r>
      <w:proofErr w:type="gramStart"/>
      <w:r w:rsidRPr="002E0B60">
        <w:rPr>
          <w:rFonts w:ascii="Arial" w:hAnsi="Arial" w:cs="Arial"/>
          <w:sz w:val="24"/>
          <w:szCs w:val="24"/>
        </w:rPr>
        <w:t>wniesionego  zabezpieczenia</w:t>
      </w:r>
      <w:proofErr w:type="gramEnd"/>
      <w:r w:rsidRPr="002E0B60">
        <w:rPr>
          <w:rFonts w:ascii="Arial" w:hAnsi="Arial" w:cs="Arial"/>
          <w:sz w:val="24"/>
          <w:szCs w:val="24"/>
        </w:rPr>
        <w:t xml:space="preserve"> w trakcie realizacji umowy.</w:t>
      </w:r>
    </w:p>
    <w:p w:rsidR="00053725" w:rsidRPr="002E0B60" w:rsidRDefault="00053725" w:rsidP="008241F3">
      <w:pPr>
        <w:pStyle w:val="tekst"/>
        <w:rPr>
          <w:b/>
          <w:snapToGrid w:val="0"/>
        </w:rPr>
      </w:pPr>
    </w:p>
    <w:p w:rsidR="00053725" w:rsidRPr="002E0B60" w:rsidRDefault="00053725" w:rsidP="00053725">
      <w:pPr>
        <w:pStyle w:val="Akapitzlist"/>
        <w:spacing w:before="120" w:after="120"/>
        <w:ind w:left="360"/>
        <w:jc w:val="center"/>
        <w:rPr>
          <w:rFonts w:ascii="Arial" w:hAnsi="Arial" w:cs="Arial"/>
          <w:b/>
          <w:snapToGrid w:val="0"/>
          <w:sz w:val="24"/>
          <w:szCs w:val="24"/>
        </w:rPr>
      </w:pPr>
      <w:r w:rsidRPr="002E0B60">
        <w:rPr>
          <w:rFonts w:ascii="Arial" w:hAnsi="Arial" w:cs="Arial"/>
          <w:b/>
          <w:snapToGrid w:val="0"/>
          <w:sz w:val="24"/>
          <w:szCs w:val="24"/>
        </w:rPr>
        <w:t>ROZWIĄZANIE LUB ODSTĄPIENIE OD UMOWY</w:t>
      </w:r>
    </w:p>
    <w:p w:rsidR="00053725" w:rsidRPr="002E0B60" w:rsidRDefault="00053725" w:rsidP="00053725">
      <w:pPr>
        <w:spacing w:before="120" w:after="120"/>
        <w:ind w:left="360"/>
        <w:jc w:val="center"/>
        <w:rPr>
          <w:rFonts w:ascii="Arial" w:hAnsi="Arial" w:cs="Arial"/>
          <w:b/>
          <w:snapToGrid w:val="0"/>
          <w:sz w:val="24"/>
          <w:szCs w:val="24"/>
        </w:rPr>
      </w:pPr>
      <w:r w:rsidRPr="002E0B60">
        <w:rPr>
          <w:rFonts w:ascii="Arial" w:hAnsi="Arial" w:cs="Arial"/>
          <w:b/>
          <w:snapToGrid w:val="0"/>
          <w:sz w:val="24"/>
          <w:szCs w:val="24"/>
        </w:rPr>
        <w:t>§ 1</w:t>
      </w:r>
      <w:r w:rsidR="00061411" w:rsidRPr="002E0B60">
        <w:rPr>
          <w:rFonts w:ascii="Arial" w:hAnsi="Arial" w:cs="Arial"/>
          <w:b/>
          <w:snapToGrid w:val="0"/>
          <w:sz w:val="24"/>
          <w:szCs w:val="24"/>
        </w:rPr>
        <w:t>3</w:t>
      </w:r>
    </w:p>
    <w:p w:rsidR="00053725" w:rsidRPr="002E0B60" w:rsidRDefault="00053725" w:rsidP="00FB4048">
      <w:pPr>
        <w:pStyle w:val="tekst"/>
        <w:numPr>
          <w:ilvl w:val="0"/>
          <w:numId w:val="31"/>
        </w:numPr>
        <w:spacing w:before="0"/>
        <w:ind w:left="770"/>
      </w:pPr>
      <w:r w:rsidRPr="002E0B60">
        <w:t xml:space="preserve">Zamawiający może odstąpić od niniejszej Umowy w terminie </w:t>
      </w:r>
      <w:r w:rsidR="00507788" w:rsidRPr="002E0B60">
        <w:t>45</w:t>
      </w:r>
      <w:r w:rsidRPr="002E0B60">
        <w:t xml:space="preserve"> dni kalendarzowych od powzięcia wiadomości o wystąpieniu istotnej zmiany okoliczności powodującej, że wykonanie Umowy nie leży w interesie publicznym, czego nie można było przewidzieć w chwili zawarcia Umowy, lub dalsze wykonywanie Umowy może zagrozić </w:t>
      </w:r>
      <w:proofErr w:type="gramStart"/>
      <w:r w:rsidRPr="002E0B60">
        <w:t>istotnemu  interesowi</w:t>
      </w:r>
      <w:proofErr w:type="gramEnd"/>
      <w:r w:rsidRPr="002E0B60">
        <w:t xml:space="preserve"> bezpieczeństwa państwa lub bezpieczeństwu publicznemu. </w:t>
      </w:r>
    </w:p>
    <w:p w:rsidR="00053725" w:rsidRPr="002E0B60" w:rsidRDefault="00053725" w:rsidP="00FB4048">
      <w:pPr>
        <w:pStyle w:val="tekst"/>
        <w:numPr>
          <w:ilvl w:val="0"/>
          <w:numId w:val="31"/>
        </w:numPr>
        <w:spacing w:before="0"/>
        <w:ind w:left="770"/>
      </w:pPr>
      <w:r w:rsidRPr="002E0B60">
        <w:t>Odstąpienie od Umowy następuje w formie pisemnej pod rygorem nieważności i powinno zawierać uzasadnienie faktyczne i prawne.</w:t>
      </w:r>
    </w:p>
    <w:p w:rsidR="00053725" w:rsidRPr="002E0B60" w:rsidRDefault="00053725" w:rsidP="00FB4048">
      <w:pPr>
        <w:pStyle w:val="tekst"/>
        <w:numPr>
          <w:ilvl w:val="0"/>
          <w:numId w:val="31"/>
        </w:numPr>
        <w:spacing w:before="0"/>
        <w:ind w:left="770"/>
      </w:pPr>
      <w:r w:rsidRPr="002E0B60">
        <w:t>Poza przypadkami określonymi w ust. 1 niniejszego paragrafu, Zamawiającemu przysługuje prawo rozwiązania lub odstąpienia od Umowy w terminie 45 dni kalendarzowych od powzięcia wiadomości o wystąpieniu jednej z następujących przesłanek:</w:t>
      </w:r>
    </w:p>
    <w:p w:rsidR="00053725" w:rsidRPr="002E0B60" w:rsidRDefault="00053725" w:rsidP="00576B18">
      <w:pPr>
        <w:pStyle w:val="Akapitzlist"/>
        <w:numPr>
          <w:ilvl w:val="1"/>
          <w:numId w:val="31"/>
        </w:numPr>
        <w:spacing w:line="360" w:lineRule="auto"/>
        <w:jc w:val="both"/>
        <w:rPr>
          <w:rFonts w:ascii="Arial" w:hAnsi="Arial" w:cs="Arial"/>
          <w:sz w:val="24"/>
          <w:szCs w:val="24"/>
        </w:rPr>
      </w:pPr>
      <w:proofErr w:type="gramStart"/>
      <w:r w:rsidRPr="002E0B60">
        <w:rPr>
          <w:rFonts w:ascii="Arial" w:hAnsi="Arial" w:cs="Arial"/>
          <w:sz w:val="24"/>
          <w:szCs w:val="24"/>
        </w:rPr>
        <w:t>wszczęciu</w:t>
      </w:r>
      <w:proofErr w:type="gramEnd"/>
      <w:r w:rsidRPr="002E0B60">
        <w:rPr>
          <w:rFonts w:ascii="Arial" w:hAnsi="Arial" w:cs="Arial"/>
          <w:sz w:val="24"/>
          <w:szCs w:val="24"/>
        </w:rPr>
        <w:t xml:space="preserve"> względem Wykonawcy postępowania egzekucyjnego, które uniemożliwi Wykonawcy wykonanie przedmiotu Umowy,</w:t>
      </w:r>
    </w:p>
    <w:p w:rsidR="00053725" w:rsidRPr="002E0B60" w:rsidRDefault="00053725" w:rsidP="00576B18">
      <w:pPr>
        <w:pStyle w:val="Akapitzlist"/>
        <w:numPr>
          <w:ilvl w:val="1"/>
          <w:numId w:val="31"/>
        </w:numPr>
        <w:spacing w:line="360" w:lineRule="auto"/>
        <w:jc w:val="both"/>
        <w:rPr>
          <w:rFonts w:ascii="Arial" w:hAnsi="Arial" w:cs="Arial"/>
          <w:sz w:val="24"/>
          <w:szCs w:val="24"/>
        </w:rPr>
      </w:pPr>
      <w:r w:rsidRPr="002E0B60">
        <w:rPr>
          <w:rFonts w:ascii="Arial" w:hAnsi="Arial" w:cs="Arial"/>
          <w:sz w:val="24"/>
          <w:szCs w:val="24"/>
        </w:rPr>
        <w:t xml:space="preserve">opóźnienie w realizacji przedmiotu Umowy w stosunku do terminu określonego w § </w:t>
      </w:r>
      <w:r w:rsidR="0070427D" w:rsidRPr="002E0B60">
        <w:rPr>
          <w:rFonts w:ascii="Arial" w:hAnsi="Arial" w:cs="Arial"/>
          <w:sz w:val="24"/>
          <w:szCs w:val="24"/>
        </w:rPr>
        <w:t>5</w:t>
      </w:r>
      <w:r w:rsidRPr="002E0B60">
        <w:rPr>
          <w:rFonts w:ascii="Arial" w:hAnsi="Arial" w:cs="Arial"/>
          <w:sz w:val="24"/>
          <w:szCs w:val="24"/>
        </w:rPr>
        <w:t xml:space="preserve"> ust. </w:t>
      </w:r>
      <w:r w:rsidR="0070427D" w:rsidRPr="002E0B60">
        <w:rPr>
          <w:rFonts w:ascii="Arial" w:hAnsi="Arial" w:cs="Arial"/>
          <w:sz w:val="24"/>
          <w:szCs w:val="24"/>
        </w:rPr>
        <w:t>4</w:t>
      </w:r>
      <w:r w:rsidRPr="002E0B60">
        <w:rPr>
          <w:rFonts w:ascii="Arial" w:hAnsi="Arial" w:cs="Arial"/>
          <w:sz w:val="24"/>
          <w:szCs w:val="24"/>
        </w:rPr>
        <w:t xml:space="preserve">, z uwzględnieniem § </w:t>
      </w:r>
      <w:r w:rsidR="0070427D" w:rsidRPr="002E0B60">
        <w:rPr>
          <w:rFonts w:ascii="Arial" w:hAnsi="Arial" w:cs="Arial"/>
          <w:sz w:val="24"/>
          <w:szCs w:val="24"/>
        </w:rPr>
        <w:t>5</w:t>
      </w:r>
      <w:r w:rsidRPr="002E0B60">
        <w:rPr>
          <w:rFonts w:ascii="Arial" w:hAnsi="Arial" w:cs="Arial"/>
          <w:sz w:val="24"/>
          <w:szCs w:val="24"/>
        </w:rPr>
        <w:t xml:space="preserve"> </w:t>
      </w:r>
      <w:proofErr w:type="gramStart"/>
      <w:r w:rsidRPr="002E0B60">
        <w:rPr>
          <w:rFonts w:ascii="Arial" w:hAnsi="Arial" w:cs="Arial"/>
          <w:sz w:val="24"/>
          <w:szCs w:val="24"/>
        </w:rPr>
        <w:t xml:space="preserve">ust. </w:t>
      </w:r>
      <w:r w:rsidR="000D17C5" w:rsidRPr="002E0B60">
        <w:rPr>
          <w:rFonts w:ascii="Arial" w:hAnsi="Arial" w:cs="Arial"/>
          <w:sz w:val="24"/>
          <w:szCs w:val="24"/>
        </w:rPr>
        <w:t>5</w:t>
      </w:r>
      <w:r w:rsidRPr="002E0B60">
        <w:rPr>
          <w:rFonts w:ascii="Arial" w:hAnsi="Arial" w:cs="Arial"/>
          <w:sz w:val="24"/>
          <w:szCs w:val="24"/>
        </w:rPr>
        <w:t xml:space="preserve"> </w:t>
      </w:r>
      <w:r w:rsidR="00507788" w:rsidRPr="002E0B60">
        <w:rPr>
          <w:rFonts w:ascii="Arial" w:hAnsi="Arial" w:cs="Arial"/>
          <w:sz w:val="24"/>
          <w:szCs w:val="24"/>
        </w:rPr>
        <w:t xml:space="preserve"> </w:t>
      </w:r>
      <w:r w:rsidRPr="002E0B60">
        <w:rPr>
          <w:rFonts w:ascii="Arial" w:hAnsi="Arial" w:cs="Arial"/>
          <w:sz w:val="24"/>
          <w:szCs w:val="24"/>
        </w:rPr>
        <w:t>niniejszej</w:t>
      </w:r>
      <w:proofErr w:type="gramEnd"/>
      <w:r w:rsidRPr="002E0B60">
        <w:rPr>
          <w:rFonts w:ascii="Arial" w:hAnsi="Arial" w:cs="Arial"/>
          <w:sz w:val="24"/>
          <w:szCs w:val="24"/>
        </w:rPr>
        <w:t xml:space="preserve"> Umowy przekroczy 30 dni kalendarzowych,</w:t>
      </w:r>
    </w:p>
    <w:p w:rsidR="00053725" w:rsidRPr="002E0B60" w:rsidRDefault="00D85A0C" w:rsidP="00576B18">
      <w:pPr>
        <w:pStyle w:val="Akapitzlist"/>
        <w:numPr>
          <w:ilvl w:val="1"/>
          <w:numId w:val="31"/>
        </w:numPr>
        <w:spacing w:line="360" w:lineRule="auto"/>
        <w:jc w:val="both"/>
        <w:rPr>
          <w:rFonts w:ascii="Arial" w:hAnsi="Arial" w:cs="Arial"/>
          <w:sz w:val="24"/>
          <w:szCs w:val="24"/>
        </w:rPr>
      </w:pPr>
      <w:proofErr w:type="gramStart"/>
      <w:r w:rsidRPr="002E0B60">
        <w:rPr>
          <w:rFonts w:ascii="Arial" w:hAnsi="Arial" w:cs="Arial"/>
          <w:sz w:val="24"/>
          <w:szCs w:val="24"/>
        </w:rPr>
        <w:t>co</w:t>
      </w:r>
      <w:proofErr w:type="gramEnd"/>
      <w:r w:rsidRPr="002E0B60">
        <w:rPr>
          <w:rFonts w:ascii="Arial" w:hAnsi="Arial" w:cs="Arial"/>
          <w:sz w:val="24"/>
          <w:szCs w:val="24"/>
        </w:rPr>
        <w:t xml:space="preserve"> najmniej trzykrotnym</w:t>
      </w:r>
      <w:r w:rsidR="00053725" w:rsidRPr="002E0B60">
        <w:rPr>
          <w:rFonts w:ascii="Arial" w:hAnsi="Arial" w:cs="Arial"/>
          <w:sz w:val="24"/>
          <w:szCs w:val="24"/>
        </w:rPr>
        <w:t xml:space="preserve"> naruszeni</w:t>
      </w:r>
      <w:r w:rsidRPr="002E0B60">
        <w:rPr>
          <w:rFonts w:ascii="Arial" w:hAnsi="Arial" w:cs="Arial"/>
          <w:sz w:val="24"/>
          <w:szCs w:val="24"/>
        </w:rPr>
        <w:t>em</w:t>
      </w:r>
      <w:r w:rsidR="00053725" w:rsidRPr="002E0B60">
        <w:rPr>
          <w:rFonts w:ascii="Arial" w:hAnsi="Arial" w:cs="Arial"/>
          <w:sz w:val="24"/>
          <w:szCs w:val="24"/>
        </w:rPr>
        <w:t xml:space="preserve"> przez Wykonawcę</w:t>
      </w:r>
      <w:r w:rsidR="00767386" w:rsidRPr="002E0B60">
        <w:rPr>
          <w:rFonts w:ascii="Arial" w:hAnsi="Arial" w:cs="Arial"/>
          <w:sz w:val="24"/>
          <w:szCs w:val="24"/>
        </w:rPr>
        <w:t xml:space="preserve"> </w:t>
      </w:r>
      <w:r w:rsidR="00053725" w:rsidRPr="002E0B60">
        <w:rPr>
          <w:rFonts w:ascii="Arial" w:hAnsi="Arial" w:cs="Arial"/>
          <w:sz w:val="24"/>
          <w:szCs w:val="24"/>
        </w:rPr>
        <w:t>istotnych postanowień Umowy</w:t>
      </w:r>
      <w:r w:rsidR="008245A1" w:rsidRPr="002E0B60">
        <w:rPr>
          <w:rFonts w:ascii="Arial" w:hAnsi="Arial" w:cs="Arial"/>
          <w:sz w:val="24"/>
          <w:szCs w:val="24"/>
        </w:rPr>
        <w:t xml:space="preserve"> (w tym stanowiącego jej integralną część harmonogramu)</w:t>
      </w:r>
      <w:r w:rsidR="00053725" w:rsidRPr="002E0B60">
        <w:rPr>
          <w:rFonts w:ascii="Arial" w:hAnsi="Arial" w:cs="Arial"/>
          <w:sz w:val="24"/>
          <w:szCs w:val="24"/>
        </w:rPr>
        <w:t>,</w:t>
      </w:r>
      <w:r w:rsidR="0012028D" w:rsidRPr="002E0B60">
        <w:rPr>
          <w:rFonts w:ascii="Arial" w:hAnsi="Arial" w:cs="Arial"/>
          <w:sz w:val="24"/>
          <w:szCs w:val="24"/>
        </w:rPr>
        <w:t xml:space="preserve"> </w:t>
      </w:r>
      <w:r w:rsidR="00053725" w:rsidRPr="002E0B60">
        <w:rPr>
          <w:rFonts w:ascii="Arial" w:hAnsi="Arial" w:cs="Arial"/>
          <w:sz w:val="24"/>
          <w:szCs w:val="24"/>
        </w:rPr>
        <w:t>niestosowanie się do terminów wskazanych w umowie</w:t>
      </w:r>
      <w:r w:rsidR="00767386" w:rsidRPr="002E0B60">
        <w:rPr>
          <w:rFonts w:ascii="Arial" w:hAnsi="Arial" w:cs="Arial"/>
          <w:sz w:val="24"/>
          <w:szCs w:val="24"/>
        </w:rPr>
        <w:t xml:space="preserve">, pomimo </w:t>
      </w:r>
      <w:r w:rsidR="00A974CD" w:rsidRPr="002E0B60">
        <w:rPr>
          <w:rFonts w:ascii="Arial" w:hAnsi="Arial" w:cs="Arial"/>
          <w:sz w:val="24"/>
          <w:szCs w:val="24"/>
        </w:rPr>
        <w:t xml:space="preserve">pisemnego </w:t>
      </w:r>
      <w:r w:rsidR="00767386" w:rsidRPr="002E0B60">
        <w:rPr>
          <w:rFonts w:ascii="Arial" w:hAnsi="Arial" w:cs="Arial"/>
          <w:sz w:val="24"/>
          <w:szCs w:val="24"/>
        </w:rPr>
        <w:t>wezwania ze strony Zamawiającego</w:t>
      </w:r>
      <w:r w:rsidR="00A974CD" w:rsidRPr="002E0B60">
        <w:rPr>
          <w:rFonts w:ascii="Arial" w:hAnsi="Arial" w:cs="Arial"/>
          <w:sz w:val="24"/>
          <w:szCs w:val="24"/>
        </w:rPr>
        <w:t xml:space="preserve">, </w:t>
      </w:r>
      <w:r w:rsidR="00E85D53" w:rsidRPr="002E0B60">
        <w:rPr>
          <w:rFonts w:ascii="Arial" w:hAnsi="Arial" w:cs="Arial"/>
          <w:sz w:val="24"/>
          <w:szCs w:val="24"/>
        </w:rPr>
        <w:t>z zastrzeżeniem, że termin okreś</w:t>
      </w:r>
      <w:r w:rsidR="00A974CD" w:rsidRPr="002E0B60">
        <w:rPr>
          <w:rFonts w:ascii="Arial" w:hAnsi="Arial" w:cs="Arial"/>
          <w:sz w:val="24"/>
          <w:szCs w:val="24"/>
        </w:rPr>
        <w:t>lony w ust. 3 liczy się od daty wystąpienia ostatniego naruszenia.</w:t>
      </w:r>
    </w:p>
    <w:p w:rsidR="00585483" w:rsidRPr="002E0B60" w:rsidRDefault="00585483" w:rsidP="00585483">
      <w:pPr>
        <w:pStyle w:val="tekst"/>
        <w:numPr>
          <w:ilvl w:val="0"/>
          <w:numId w:val="31"/>
        </w:numPr>
        <w:spacing w:before="0"/>
        <w:ind w:left="770"/>
      </w:pPr>
      <w:r w:rsidRPr="002E0B60">
        <w:t xml:space="preserve">Poza przypadkami określonymi w ust. 1 i 3 niniejszego paragrafu, Zamawiającemu przysługuje prawo odstąpienia od Umowy po uprzednim </w:t>
      </w:r>
      <w:r w:rsidRPr="002E0B60">
        <w:lastRenderedPageBreak/>
        <w:t>wezwaniu Wykonawcy na piśmie, w przypadku wystąpienia jednej z następujących przesłanek:</w:t>
      </w:r>
    </w:p>
    <w:p w:rsidR="008C6878" w:rsidRPr="002E0B60" w:rsidRDefault="008C6878" w:rsidP="00576B18">
      <w:pPr>
        <w:pStyle w:val="Akapitzlist"/>
        <w:numPr>
          <w:ilvl w:val="1"/>
          <w:numId w:val="31"/>
        </w:numPr>
        <w:spacing w:line="360" w:lineRule="auto"/>
        <w:jc w:val="both"/>
        <w:rPr>
          <w:rFonts w:ascii="Arial" w:hAnsi="Arial" w:cs="Arial"/>
          <w:sz w:val="24"/>
          <w:szCs w:val="24"/>
        </w:rPr>
      </w:pPr>
      <w:r w:rsidRPr="002E0B60">
        <w:rPr>
          <w:rFonts w:ascii="Arial" w:hAnsi="Arial" w:cs="Arial"/>
          <w:sz w:val="24"/>
          <w:szCs w:val="24"/>
        </w:rPr>
        <w:t>nie przystąpienie do wykonania niniejszej umowy przez Wykonawcę,</w:t>
      </w:r>
      <w:r w:rsidR="00D85A0C" w:rsidRPr="002E0B60">
        <w:rPr>
          <w:rFonts w:ascii="Arial" w:hAnsi="Arial" w:cs="Arial"/>
          <w:sz w:val="24"/>
          <w:szCs w:val="24"/>
        </w:rPr>
        <w:t xml:space="preserve"> w tym </w:t>
      </w:r>
      <w:r w:rsidR="00F05500" w:rsidRPr="002E0B60">
        <w:rPr>
          <w:rFonts w:ascii="Arial" w:hAnsi="Arial" w:cs="Arial"/>
          <w:sz w:val="24"/>
          <w:szCs w:val="24"/>
        </w:rPr>
        <w:t>nieprzedłożenie lub</w:t>
      </w:r>
      <w:r w:rsidR="00A974CD" w:rsidRPr="002E0B60">
        <w:rPr>
          <w:rFonts w:ascii="Arial" w:hAnsi="Arial" w:cs="Arial"/>
          <w:sz w:val="24"/>
          <w:szCs w:val="24"/>
        </w:rPr>
        <w:t xml:space="preserve"> </w:t>
      </w:r>
      <w:r w:rsidR="00D85A0C" w:rsidRPr="002E0B60">
        <w:rPr>
          <w:rFonts w:ascii="Arial" w:hAnsi="Arial" w:cs="Arial"/>
          <w:sz w:val="24"/>
          <w:szCs w:val="24"/>
        </w:rPr>
        <w:t xml:space="preserve">brak akceptacji przez Zamawiającego Analizy </w:t>
      </w:r>
      <w:proofErr w:type="gramStart"/>
      <w:r w:rsidR="00D85A0C" w:rsidRPr="002E0B60">
        <w:rPr>
          <w:rFonts w:ascii="Arial" w:hAnsi="Arial" w:cs="Arial"/>
          <w:sz w:val="24"/>
          <w:szCs w:val="24"/>
        </w:rPr>
        <w:t xml:space="preserve">przedwdrożeniowej, </w:t>
      </w:r>
      <w:r w:rsidRPr="002E0B60">
        <w:rPr>
          <w:rFonts w:ascii="Arial" w:hAnsi="Arial" w:cs="Arial"/>
          <w:sz w:val="24"/>
          <w:szCs w:val="24"/>
        </w:rPr>
        <w:t xml:space="preserve"> przy</w:t>
      </w:r>
      <w:proofErr w:type="gramEnd"/>
      <w:r w:rsidRPr="002E0B60">
        <w:rPr>
          <w:rFonts w:ascii="Arial" w:hAnsi="Arial" w:cs="Arial"/>
          <w:sz w:val="24"/>
          <w:szCs w:val="24"/>
        </w:rPr>
        <w:t xml:space="preserve"> czym oświadczenie o odstąpieniu od umowy może być złożone w terminie </w:t>
      </w:r>
      <w:r w:rsidR="00880857" w:rsidRPr="002E0B60">
        <w:rPr>
          <w:rFonts w:ascii="Arial" w:hAnsi="Arial" w:cs="Arial"/>
          <w:sz w:val="24"/>
          <w:szCs w:val="24"/>
        </w:rPr>
        <w:t xml:space="preserve">100 </w:t>
      </w:r>
      <w:r w:rsidRPr="002E0B60">
        <w:rPr>
          <w:rFonts w:ascii="Arial" w:hAnsi="Arial" w:cs="Arial"/>
          <w:sz w:val="24"/>
          <w:szCs w:val="24"/>
        </w:rPr>
        <w:t xml:space="preserve">dni </w:t>
      </w:r>
      <w:r w:rsidR="00A974CD" w:rsidRPr="002E0B60">
        <w:rPr>
          <w:rFonts w:ascii="Arial" w:hAnsi="Arial" w:cs="Arial"/>
          <w:sz w:val="24"/>
          <w:szCs w:val="24"/>
        </w:rPr>
        <w:t xml:space="preserve"> kalendarzowych </w:t>
      </w:r>
      <w:r w:rsidRPr="002E0B60">
        <w:rPr>
          <w:rFonts w:ascii="Arial" w:hAnsi="Arial" w:cs="Arial"/>
          <w:sz w:val="24"/>
          <w:szCs w:val="24"/>
        </w:rPr>
        <w:t xml:space="preserve">od dnia, </w:t>
      </w:r>
      <w:r w:rsidR="008E48FC" w:rsidRPr="002E0B60">
        <w:rPr>
          <w:rFonts w:ascii="Arial" w:hAnsi="Arial" w:cs="Arial"/>
          <w:sz w:val="24"/>
          <w:szCs w:val="24"/>
        </w:rPr>
        <w:t>podpisania umowy.</w:t>
      </w:r>
    </w:p>
    <w:p w:rsidR="005D399E" w:rsidRPr="002E0B60" w:rsidRDefault="005D399E" w:rsidP="00576B18">
      <w:pPr>
        <w:pStyle w:val="Akapitzlist"/>
        <w:numPr>
          <w:ilvl w:val="1"/>
          <w:numId w:val="31"/>
        </w:numPr>
        <w:spacing w:line="360" w:lineRule="auto"/>
        <w:jc w:val="both"/>
        <w:rPr>
          <w:rFonts w:ascii="Arial" w:hAnsi="Arial" w:cs="Arial"/>
          <w:sz w:val="24"/>
          <w:szCs w:val="24"/>
        </w:rPr>
      </w:pPr>
      <w:r w:rsidRPr="002E0B60">
        <w:rPr>
          <w:rFonts w:ascii="Arial" w:hAnsi="Arial" w:cs="Arial"/>
          <w:sz w:val="24"/>
          <w:szCs w:val="24"/>
        </w:rPr>
        <w:t xml:space="preserve">bezskutecznego trzykrotnego powtórzenia procedury testów akceptacyjnych dla poszczególnych elementów Systemu, pomimo naliczenia przez Zamawiającego </w:t>
      </w:r>
      <w:proofErr w:type="gramStart"/>
      <w:r w:rsidRPr="002E0B60">
        <w:rPr>
          <w:rFonts w:ascii="Arial" w:hAnsi="Arial" w:cs="Arial"/>
          <w:sz w:val="24"/>
          <w:szCs w:val="24"/>
        </w:rPr>
        <w:t>kary o której</w:t>
      </w:r>
      <w:proofErr w:type="gramEnd"/>
      <w:r w:rsidRPr="002E0B60">
        <w:rPr>
          <w:rFonts w:ascii="Arial" w:hAnsi="Arial" w:cs="Arial"/>
          <w:sz w:val="24"/>
          <w:szCs w:val="24"/>
        </w:rPr>
        <w:t xml:space="preserve"> mowa w § 16 ust. 7, przy czym oświadczenie o odstąpieniu powinno być złożone przez Zamawiającego najpóźniej w terminie </w:t>
      </w:r>
      <w:r w:rsidR="003D63A7" w:rsidRPr="002E0B60">
        <w:rPr>
          <w:rFonts w:ascii="Arial" w:hAnsi="Arial" w:cs="Arial"/>
          <w:sz w:val="24"/>
          <w:szCs w:val="24"/>
        </w:rPr>
        <w:t>3</w:t>
      </w:r>
      <w:r w:rsidRPr="002E0B60">
        <w:rPr>
          <w:rFonts w:ascii="Arial" w:hAnsi="Arial" w:cs="Arial"/>
          <w:sz w:val="24"/>
          <w:szCs w:val="24"/>
        </w:rPr>
        <w:t xml:space="preserve">0 dni </w:t>
      </w:r>
      <w:r w:rsidR="003D63A7" w:rsidRPr="002E0B60">
        <w:rPr>
          <w:rFonts w:ascii="Arial" w:hAnsi="Arial" w:cs="Arial"/>
          <w:sz w:val="24"/>
          <w:szCs w:val="24"/>
        </w:rPr>
        <w:t>kalendarzowych</w:t>
      </w:r>
      <w:r w:rsidRPr="002E0B60">
        <w:rPr>
          <w:rFonts w:ascii="Arial" w:hAnsi="Arial" w:cs="Arial"/>
          <w:sz w:val="24"/>
          <w:szCs w:val="24"/>
        </w:rPr>
        <w:t xml:space="preserve"> od daty zakończenia</w:t>
      </w:r>
      <w:r w:rsidR="000C23FD" w:rsidRPr="002E0B60">
        <w:rPr>
          <w:rFonts w:ascii="Arial" w:hAnsi="Arial" w:cs="Arial"/>
          <w:sz w:val="24"/>
          <w:szCs w:val="24"/>
        </w:rPr>
        <w:t xml:space="preserve"> ponownego przeprowadzenia </w:t>
      </w:r>
      <w:r w:rsidR="003D63A7" w:rsidRPr="002E0B60">
        <w:rPr>
          <w:rFonts w:ascii="Arial" w:hAnsi="Arial" w:cs="Arial"/>
          <w:sz w:val="24"/>
          <w:szCs w:val="24"/>
        </w:rPr>
        <w:t xml:space="preserve">trzeciego </w:t>
      </w:r>
      <w:r w:rsidR="000C23FD" w:rsidRPr="002E0B60">
        <w:rPr>
          <w:rFonts w:ascii="Arial" w:hAnsi="Arial" w:cs="Arial"/>
          <w:sz w:val="24"/>
          <w:szCs w:val="24"/>
        </w:rPr>
        <w:t>test</w:t>
      </w:r>
      <w:r w:rsidR="003D63A7" w:rsidRPr="002E0B60">
        <w:rPr>
          <w:rFonts w:ascii="Arial" w:hAnsi="Arial" w:cs="Arial"/>
          <w:sz w:val="24"/>
          <w:szCs w:val="24"/>
        </w:rPr>
        <w:t>u</w:t>
      </w:r>
      <w:r w:rsidR="000C23FD" w:rsidRPr="002E0B60">
        <w:rPr>
          <w:rFonts w:ascii="Arial" w:hAnsi="Arial" w:cs="Arial"/>
          <w:sz w:val="24"/>
          <w:szCs w:val="24"/>
        </w:rPr>
        <w:t xml:space="preserve"> akceptacyjn</w:t>
      </w:r>
      <w:r w:rsidR="003D63A7" w:rsidRPr="002E0B60">
        <w:rPr>
          <w:rFonts w:ascii="Arial" w:hAnsi="Arial" w:cs="Arial"/>
          <w:sz w:val="24"/>
          <w:szCs w:val="24"/>
        </w:rPr>
        <w:t>ego</w:t>
      </w:r>
      <w:r w:rsidR="000C23FD" w:rsidRPr="002E0B60">
        <w:rPr>
          <w:rFonts w:ascii="Arial" w:hAnsi="Arial" w:cs="Arial"/>
          <w:sz w:val="24"/>
          <w:szCs w:val="24"/>
        </w:rPr>
        <w:t xml:space="preserve"> ze skutkiem negatywnym.</w:t>
      </w:r>
    </w:p>
    <w:p w:rsidR="000C23FD" w:rsidRPr="002E0B60" w:rsidRDefault="000C23FD" w:rsidP="00576B18">
      <w:pPr>
        <w:pStyle w:val="Akapitzlist"/>
        <w:numPr>
          <w:ilvl w:val="0"/>
          <w:numId w:val="31"/>
        </w:numPr>
        <w:spacing w:line="360" w:lineRule="auto"/>
        <w:jc w:val="both"/>
        <w:rPr>
          <w:rFonts w:ascii="Arial" w:hAnsi="Arial" w:cs="Arial"/>
          <w:sz w:val="24"/>
          <w:szCs w:val="24"/>
        </w:rPr>
      </w:pPr>
      <w:r w:rsidRPr="002E0B60">
        <w:rPr>
          <w:rFonts w:ascii="Arial" w:hAnsi="Arial" w:cs="Arial"/>
          <w:sz w:val="24"/>
          <w:szCs w:val="24"/>
        </w:rPr>
        <w:t xml:space="preserve">Odstąpienie od umowy nie wyłącza ani nie ogranicza </w:t>
      </w:r>
      <w:proofErr w:type="gramStart"/>
      <w:r w:rsidRPr="002E0B60">
        <w:rPr>
          <w:rFonts w:ascii="Arial" w:hAnsi="Arial" w:cs="Arial"/>
          <w:sz w:val="24"/>
          <w:szCs w:val="24"/>
        </w:rPr>
        <w:t>praw</w:t>
      </w:r>
      <w:proofErr w:type="gramEnd"/>
      <w:r w:rsidRPr="002E0B60">
        <w:rPr>
          <w:rFonts w:ascii="Arial" w:hAnsi="Arial" w:cs="Arial"/>
          <w:sz w:val="24"/>
          <w:szCs w:val="24"/>
        </w:rPr>
        <w:t xml:space="preserve"> Zamawiającego do wystąpienia przeciwko Wykonawcy z roszczeniami o naprawienie szkody lub z roszczeniami o zapłatę zastrzeżonych w umowie kar umownych, jeżeli roszczenia te opierają się na zdarzeniu mającym miejsce przed złożeniem oświadczenia o odstąpieniu od Umowy.</w:t>
      </w:r>
    </w:p>
    <w:p w:rsidR="00326385" w:rsidRPr="002E0B60" w:rsidRDefault="00326385" w:rsidP="001514E2">
      <w:pPr>
        <w:suppressAutoHyphens/>
        <w:spacing w:after="0" w:line="360" w:lineRule="auto"/>
        <w:jc w:val="both"/>
        <w:rPr>
          <w:rFonts w:ascii="Arial" w:hAnsi="Arial" w:cs="Arial"/>
          <w:sz w:val="24"/>
          <w:szCs w:val="24"/>
        </w:rPr>
      </w:pPr>
    </w:p>
    <w:p w:rsidR="0022292A" w:rsidRPr="002E0B60" w:rsidRDefault="001514E2" w:rsidP="001514E2">
      <w:pPr>
        <w:suppressAutoHyphens/>
        <w:spacing w:after="0" w:line="360" w:lineRule="auto"/>
        <w:jc w:val="both"/>
        <w:rPr>
          <w:rFonts w:ascii="Arial" w:hAnsi="Arial" w:cs="Arial"/>
          <w:b/>
          <w:sz w:val="24"/>
          <w:szCs w:val="24"/>
        </w:rPr>
      </w:pPr>
      <w:r w:rsidRPr="002E0B60">
        <w:rPr>
          <w:rFonts w:ascii="Arial" w:hAnsi="Arial" w:cs="Arial"/>
          <w:sz w:val="24"/>
          <w:szCs w:val="24"/>
        </w:rPr>
        <w:t xml:space="preserve">                                             Z</w:t>
      </w:r>
      <w:r w:rsidR="0022292A" w:rsidRPr="002E0B60">
        <w:rPr>
          <w:rFonts w:ascii="Arial" w:hAnsi="Arial" w:cs="Arial"/>
          <w:b/>
          <w:sz w:val="24"/>
          <w:szCs w:val="24"/>
        </w:rPr>
        <w:t xml:space="preserve">MIANA POSTANOWIEŃ UMOWY </w:t>
      </w:r>
    </w:p>
    <w:p w:rsidR="0022292A" w:rsidRPr="002E0B60" w:rsidRDefault="0022292A" w:rsidP="0022292A">
      <w:pPr>
        <w:spacing w:before="120" w:after="120"/>
        <w:jc w:val="center"/>
        <w:rPr>
          <w:rFonts w:ascii="Arial" w:hAnsi="Arial" w:cs="Arial"/>
          <w:b/>
          <w:sz w:val="24"/>
          <w:szCs w:val="24"/>
        </w:rPr>
      </w:pPr>
      <w:r w:rsidRPr="002E0B60">
        <w:rPr>
          <w:rFonts w:ascii="Arial" w:hAnsi="Arial" w:cs="Arial"/>
          <w:b/>
          <w:sz w:val="24"/>
          <w:szCs w:val="24"/>
        </w:rPr>
        <w:t>§ 1</w:t>
      </w:r>
      <w:r w:rsidR="00061411" w:rsidRPr="002E0B60">
        <w:rPr>
          <w:rFonts w:ascii="Arial" w:hAnsi="Arial" w:cs="Arial"/>
          <w:b/>
          <w:sz w:val="24"/>
          <w:szCs w:val="24"/>
        </w:rPr>
        <w:t>4</w:t>
      </w:r>
    </w:p>
    <w:p w:rsidR="0022292A" w:rsidRPr="002E0B60" w:rsidRDefault="0022292A" w:rsidP="00C90475">
      <w:pPr>
        <w:spacing w:line="360" w:lineRule="auto"/>
        <w:jc w:val="both"/>
        <w:rPr>
          <w:rFonts w:ascii="Arial" w:hAnsi="Arial" w:cs="Arial"/>
          <w:sz w:val="24"/>
          <w:szCs w:val="24"/>
        </w:rPr>
      </w:pPr>
      <w:r w:rsidRPr="002E0B60">
        <w:rPr>
          <w:rFonts w:ascii="Arial" w:hAnsi="Arial" w:cs="Arial"/>
          <w:sz w:val="24"/>
          <w:szCs w:val="24"/>
        </w:rPr>
        <w:t xml:space="preserve">Strony przewidują możliwość zmian niniejszej Umowy w toku jej realizacji </w:t>
      </w:r>
      <w:r w:rsidRPr="002E0B60">
        <w:rPr>
          <w:rFonts w:ascii="Arial" w:hAnsi="Arial" w:cs="Arial"/>
          <w:sz w:val="24"/>
          <w:szCs w:val="24"/>
        </w:rPr>
        <w:br/>
        <w:t>z uwzględnieniem ograniczeń przewidzianych w ustawie</w:t>
      </w:r>
      <w:r w:rsidR="00F81A06" w:rsidRPr="002E0B60">
        <w:rPr>
          <w:rFonts w:ascii="Arial" w:hAnsi="Arial" w:cs="Arial"/>
          <w:sz w:val="24"/>
          <w:szCs w:val="24"/>
        </w:rPr>
        <w:t xml:space="preserve"> z dnia 29 stycznia 2004 r.</w:t>
      </w:r>
      <w:r w:rsidRPr="002E0B60">
        <w:rPr>
          <w:rFonts w:ascii="Arial" w:hAnsi="Arial" w:cs="Arial"/>
          <w:sz w:val="24"/>
          <w:szCs w:val="24"/>
        </w:rPr>
        <w:t xml:space="preserve"> Prawo zamówień publicznych</w:t>
      </w:r>
      <w:r w:rsidR="00F81A06" w:rsidRPr="002E0B60">
        <w:rPr>
          <w:rFonts w:ascii="Arial" w:hAnsi="Arial" w:cs="Arial"/>
          <w:sz w:val="24"/>
          <w:szCs w:val="24"/>
        </w:rPr>
        <w:t xml:space="preserve"> (Dz. U. </w:t>
      </w:r>
      <w:proofErr w:type="gramStart"/>
      <w:r w:rsidR="00F81A06" w:rsidRPr="002E0B60">
        <w:rPr>
          <w:rFonts w:ascii="Arial" w:hAnsi="Arial" w:cs="Arial"/>
          <w:sz w:val="24"/>
          <w:szCs w:val="24"/>
        </w:rPr>
        <w:t>z</w:t>
      </w:r>
      <w:proofErr w:type="gramEnd"/>
      <w:r w:rsidR="00F81A06" w:rsidRPr="002E0B60">
        <w:rPr>
          <w:rFonts w:ascii="Arial" w:hAnsi="Arial" w:cs="Arial"/>
          <w:sz w:val="24"/>
          <w:szCs w:val="24"/>
        </w:rPr>
        <w:t xml:space="preserve"> 2018 r. poz. 1986 z </w:t>
      </w:r>
      <w:proofErr w:type="spellStart"/>
      <w:r w:rsidR="00F81A06" w:rsidRPr="002E0B60">
        <w:rPr>
          <w:rFonts w:ascii="Arial" w:hAnsi="Arial" w:cs="Arial"/>
          <w:sz w:val="24"/>
          <w:szCs w:val="24"/>
        </w:rPr>
        <w:t>późn</w:t>
      </w:r>
      <w:proofErr w:type="spellEnd"/>
      <w:r w:rsidR="00F81A06" w:rsidRPr="002E0B60">
        <w:rPr>
          <w:rFonts w:ascii="Arial" w:hAnsi="Arial" w:cs="Arial"/>
          <w:sz w:val="24"/>
          <w:szCs w:val="24"/>
        </w:rPr>
        <w:t xml:space="preserve">. </w:t>
      </w:r>
      <w:proofErr w:type="gramStart"/>
      <w:r w:rsidR="00F81A06" w:rsidRPr="002E0B60">
        <w:rPr>
          <w:rFonts w:ascii="Arial" w:hAnsi="Arial" w:cs="Arial"/>
          <w:sz w:val="24"/>
          <w:szCs w:val="24"/>
        </w:rPr>
        <w:t>zm</w:t>
      </w:r>
      <w:proofErr w:type="gramEnd"/>
      <w:r w:rsidR="00F81A06" w:rsidRPr="002E0B60">
        <w:rPr>
          <w:rFonts w:ascii="Arial" w:hAnsi="Arial" w:cs="Arial"/>
          <w:sz w:val="24"/>
          <w:szCs w:val="24"/>
        </w:rPr>
        <w:t>.)</w:t>
      </w:r>
      <w:r w:rsidRPr="002E0B60">
        <w:rPr>
          <w:rFonts w:ascii="Arial" w:hAnsi="Arial" w:cs="Arial"/>
          <w:sz w:val="24"/>
          <w:szCs w:val="24"/>
        </w:rPr>
        <w:t xml:space="preserve"> (zmiany istotnych postanowień umowy w stosunku do złożonej oferty), w następujących przypadkach:</w:t>
      </w:r>
    </w:p>
    <w:p w:rsidR="00376BCE" w:rsidRPr="002E0B60" w:rsidRDefault="00376BCE" w:rsidP="00376BCE">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przypadku wprowadzenia przez Producenta nowej wersji Oprogramowania lub innych Produktów (w tym także wchodzących w skład Infrastruktury Technicznej), Zamawiający dopuszcza zmianę wersji Oprogramowania lub </w:t>
      </w:r>
      <w:r w:rsidRPr="002E0B60">
        <w:rPr>
          <w:rFonts w:ascii="Arial" w:hAnsi="Arial" w:cs="Arial"/>
          <w:sz w:val="24"/>
          <w:szCs w:val="24"/>
        </w:rPr>
        <w:lastRenderedPageBreak/>
        <w:t xml:space="preserve">Produktu pod warunkiem, że nowa wersja spełnia wymagania określone w SIWZ; </w:t>
      </w:r>
    </w:p>
    <w:p w:rsidR="00376BCE" w:rsidRPr="002E0B60" w:rsidRDefault="00376BCE" w:rsidP="00376BCE">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rsidR="000A4C3F" w:rsidRPr="002E0B60" w:rsidRDefault="000A4C3F" w:rsidP="00376BCE">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przypadku ujawnienia się powszechnie występujących wad oferowanego Produktu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p>
    <w:p w:rsidR="0022292A" w:rsidRPr="002E0B60" w:rsidRDefault="000A4C3F" w:rsidP="00376BCE">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przypadku </w:t>
      </w:r>
      <w:r w:rsidR="0022292A" w:rsidRPr="002E0B60">
        <w:rPr>
          <w:rFonts w:ascii="Arial" w:hAnsi="Arial" w:cs="Arial"/>
          <w:sz w:val="24"/>
          <w:szCs w:val="24"/>
        </w:rPr>
        <w:t>konieczności wprowadzenia zmian w przedmiocie umowy spowodowanych zmianami w przepisach</w:t>
      </w:r>
      <w:r w:rsidR="00376BCE" w:rsidRPr="002E0B60">
        <w:rPr>
          <w:rFonts w:ascii="Arial" w:hAnsi="Arial" w:cs="Arial"/>
          <w:sz w:val="24"/>
          <w:szCs w:val="24"/>
        </w:rPr>
        <w:t xml:space="preserve"> obowiązującego </w:t>
      </w:r>
      <w:r w:rsidR="0022292A" w:rsidRPr="002E0B60">
        <w:rPr>
          <w:rFonts w:ascii="Arial" w:hAnsi="Arial" w:cs="Arial"/>
          <w:sz w:val="24"/>
          <w:szCs w:val="24"/>
        </w:rPr>
        <w:t xml:space="preserve">prawa, </w:t>
      </w:r>
      <w:r w:rsidR="00376BCE" w:rsidRPr="002E0B60">
        <w:rPr>
          <w:rFonts w:ascii="Arial" w:hAnsi="Arial" w:cs="Arial"/>
          <w:sz w:val="24"/>
          <w:szCs w:val="24"/>
        </w:rPr>
        <w:t xml:space="preserve">w tym miejscowego, </w:t>
      </w:r>
      <w:r w:rsidR="0022292A" w:rsidRPr="002E0B60">
        <w:rPr>
          <w:rFonts w:ascii="Arial" w:hAnsi="Arial" w:cs="Arial"/>
          <w:sz w:val="24"/>
          <w:szCs w:val="24"/>
        </w:rPr>
        <w:t>normach</w:t>
      </w:r>
      <w:r w:rsidR="00376BCE" w:rsidRPr="002E0B60">
        <w:rPr>
          <w:rFonts w:ascii="Arial" w:hAnsi="Arial" w:cs="Arial"/>
          <w:sz w:val="24"/>
          <w:szCs w:val="24"/>
        </w:rPr>
        <w:t xml:space="preserve">. Zamawiający dopuszcza zmiany sposobu realizacji Umowy lub zmiany zakresu świadczeń Wykonawcy wymuszone takimi zmianami prawa </w:t>
      </w:r>
      <w:r w:rsidR="0022292A" w:rsidRPr="002E0B60">
        <w:rPr>
          <w:rFonts w:ascii="Arial" w:hAnsi="Arial" w:cs="Arial"/>
          <w:sz w:val="24"/>
          <w:szCs w:val="24"/>
        </w:rPr>
        <w:t xml:space="preserve">zmiany zapisów warunków gwarancji, jeśli zmiany te wynikają z konieczności dostosowania przedmiotu umowy do zmieniających się wymagań wynikających z przepisów prawnych, </w:t>
      </w:r>
    </w:p>
    <w:p w:rsidR="00376BCE" w:rsidRPr="002E0B60" w:rsidRDefault="00376BCE" w:rsidP="00376BCE">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w  przypadku</w:t>
      </w:r>
      <w:proofErr w:type="gramEnd"/>
      <w:r w:rsidRPr="002E0B60">
        <w:rPr>
          <w:rFonts w:ascii="Arial" w:hAnsi="Arial" w:cs="Arial"/>
          <w:sz w:val="24"/>
          <w:szCs w:val="24"/>
        </w:rPr>
        <w:t xml:space="preserve"> uzasadnionej przyczynami technicznymi, w szczególności ujawnionymi na etapie prac analitycznych i projektowych, konieczności zmiany:</w:t>
      </w:r>
    </w:p>
    <w:p w:rsidR="00376BCE" w:rsidRPr="002E0B60" w:rsidRDefault="00376BCE" w:rsidP="00576B18">
      <w:pPr>
        <w:pStyle w:val="Akapitzlist"/>
        <w:numPr>
          <w:ilvl w:val="1"/>
          <w:numId w:val="35"/>
        </w:numPr>
        <w:spacing w:line="360" w:lineRule="auto"/>
        <w:ind w:left="1418" w:hanging="709"/>
        <w:jc w:val="both"/>
        <w:rPr>
          <w:rFonts w:ascii="Arial" w:hAnsi="Arial" w:cs="Arial"/>
          <w:sz w:val="24"/>
          <w:szCs w:val="24"/>
        </w:rPr>
      </w:pPr>
      <w:proofErr w:type="gramStart"/>
      <w:r w:rsidRPr="002E0B60">
        <w:rPr>
          <w:rFonts w:ascii="Arial" w:hAnsi="Arial" w:cs="Arial"/>
          <w:sz w:val="24"/>
          <w:szCs w:val="24"/>
        </w:rPr>
        <w:t>sposobu</w:t>
      </w:r>
      <w:proofErr w:type="gramEnd"/>
      <w:r w:rsidRPr="002E0B60">
        <w:rPr>
          <w:rFonts w:ascii="Arial" w:hAnsi="Arial" w:cs="Arial"/>
          <w:sz w:val="24"/>
          <w:szCs w:val="24"/>
        </w:rPr>
        <w:t xml:space="preserve"> wykonania Umowy w obszarach: organizacyjnym, wykorzystywanych narzędzi, przyjętych metod i kanałów komunikacji, </w:t>
      </w:r>
    </w:p>
    <w:p w:rsidR="00376BCE" w:rsidRPr="002E0B60" w:rsidRDefault="00376BCE" w:rsidP="00576B18">
      <w:pPr>
        <w:pStyle w:val="Akapitzlist"/>
        <w:numPr>
          <w:ilvl w:val="1"/>
          <w:numId w:val="35"/>
        </w:numPr>
        <w:spacing w:line="360" w:lineRule="auto"/>
        <w:ind w:left="1418" w:hanging="709"/>
        <w:jc w:val="both"/>
        <w:rPr>
          <w:rFonts w:ascii="Arial" w:hAnsi="Arial" w:cs="Arial"/>
          <w:sz w:val="24"/>
          <w:szCs w:val="24"/>
        </w:rPr>
      </w:pPr>
      <w:proofErr w:type="gramStart"/>
      <w:r w:rsidRPr="002E0B60">
        <w:rPr>
          <w:rFonts w:ascii="Arial" w:hAnsi="Arial" w:cs="Arial"/>
          <w:sz w:val="24"/>
          <w:szCs w:val="24"/>
        </w:rPr>
        <w:t>zakresu</w:t>
      </w:r>
      <w:proofErr w:type="gramEnd"/>
      <w:r w:rsidRPr="002E0B60">
        <w:rPr>
          <w:rFonts w:ascii="Arial" w:hAnsi="Arial" w:cs="Arial"/>
          <w:sz w:val="24"/>
          <w:szCs w:val="24"/>
        </w:rPr>
        <w:t xml:space="preserve">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w:t>
      </w:r>
      <w:r w:rsidRPr="002E0B60">
        <w:rPr>
          <w:rFonts w:ascii="Arial" w:hAnsi="Arial" w:cs="Arial"/>
          <w:sz w:val="24"/>
          <w:szCs w:val="24"/>
        </w:rPr>
        <w:lastRenderedPageBreak/>
        <w:t>modyfikacji wymagań Zamawiającego lub zmianie sposobu ich realizacji;</w:t>
      </w:r>
    </w:p>
    <w:p w:rsidR="000E0833" w:rsidRPr="002E0B60" w:rsidRDefault="000E0833" w:rsidP="004855E1">
      <w:pPr>
        <w:pStyle w:val="Akapitzlist"/>
        <w:spacing w:line="360" w:lineRule="auto"/>
        <w:ind w:left="709"/>
        <w:jc w:val="both"/>
        <w:rPr>
          <w:rFonts w:ascii="Arial" w:hAnsi="Arial" w:cs="Arial"/>
          <w:sz w:val="24"/>
          <w:szCs w:val="24"/>
        </w:rPr>
      </w:pPr>
      <w:r w:rsidRPr="002E0B60">
        <w:rPr>
          <w:rFonts w:ascii="Arial" w:hAnsi="Arial" w:cs="Arial"/>
          <w:sz w:val="24"/>
          <w:szCs w:val="24"/>
        </w:rPr>
        <w:t>Zamawiający zastrzega, że dopuszczone powyżej zmiany nie mogą skutkować obniżeniem parametrów technicznych, funkcjonalnych oferowanego rozwiązania.</w:t>
      </w:r>
    </w:p>
    <w:p w:rsidR="0022292A" w:rsidRPr="002E0B60" w:rsidRDefault="0022292A" w:rsidP="004864EF">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powierzenie</w:t>
      </w:r>
      <w:proofErr w:type="gramEnd"/>
      <w:r w:rsidRPr="002E0B60">
        <w:rPr>
          <w:rFonts w:ascii="Arial" w:hAnsi="Arial" w:cs="Arial"/>
          <w:sz w:val="24"/>
          <w:szCs w:val="24"/>
        </w:rPr>
        <w:t xml:space="preserve"> podwykonawcy dodatkowego zakresu prac po uprzednim zaakceptowaniu przez Zamawiającego podwykonawcy wskazanego przez Wykonawcę z jednoczesnym rozszerzeniem zapisów § </w:t>
      </w:r>
      <w:r w:rsidR="00994903" w:rsidRPr="002E0B60">
        <w:rPr>
          <w:rFonts w:ascii="Arial" w:hAnsi="Arial" w:cs="Arial"/>
          <w:sz w:val="24"/>
          <w:szCs w:val="24"/>
        </w:rPr>
        <w:t>15</w:t>
      </w:r>
      <w:r w:rsidRPr="002E0B60">
        <w:rPr>
          <w:rFonts w:ascii="Arial" w:hAnsi="Arial" w:cs="Arial"/>
          <w:sz w:val="24"/>
          <w:szCs w:val="24"/>
        </w:rPr>
        <w:t xml:space="preserve"> Umowy poprzez wprowadzenie do niego zapisów dotyczących udziału podwykonawcy,</w:t>
      </w:r>
    </w:p>
    <w:p w:rsidR="0022292A" w:rsidRPr="002E0B60" w:rsidRDefault="0022292A" w:rsidP="004864EF">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zmiana</w:t>
      </w:r>
      <w:proofErr w:type="gramEnd"/>
      <w:r w:rsidRPr="002E0B60">
        <w:rPr>
          <w:rFonts w:ascii="Arial" w:hAnsi="Arial" w:cs="Arial"/>
          <w:sz w:val="24"/>
          <w:szCs w:val="24"/>
        </w:rPr>
        <w:t xml:space="preserve"> podwykonawcy lub rezygnacja z realizacji określonego zakresu zamówienia za pomocą podwykonawcy w przypadku stwierdzenia przez Zamawiającego lub Wykonawcę, że podwykonawca realizujący prace objęte przedmiotem zamówienia wykonuje je nienależycie. Jeżeli zmiana albo rezygnacja po</w:t>
      </w:r>
      <w:r w:rsidR="003E12D7" w:rsidRPr="002E0B60">
        <w:rPr>
          <w:rFonts w:ascii="Arial" w:hAnsi="Arial" w:cs="Arial"/>
          <w:sz w:val="24"/>
          <w:szCs w:val="24"/>
        </w:rPr>
        <w:t>dwykonawcy dotyczy podmiotu</w:t>
      </w:r>
      <w:proofErr w:type="gramStart"/>
      <w:r w:rsidR="003E12D7" w:rsidRPr="002E0B60">
        <w:rPr>
          <w:rFonts w:ascii="Arial" w:hAnsi="Arial" w:cs="Arial"/>
          <w:sz w:val="24"/>
          <w:szCs w:val="24"/>
        </w:rPr>
        <w:t>, na</w:t>
      </w:r>
      <w:proofErr w:type="gramEnd"/>
      <w:r w:rsidR="003E12D7" w:rsidRPr="002E0B60">
        <w:rPr>
          <w:rFonts w:ascii="Arial" w:hAnsi="Arial" w:cs="Arial"/>
          <w:sz w:val="24"/>
          <w:szCs w:val="24"/>
        </w:rPr>
        <w:t> </w:t>
      </w:r>
      <w:r w:rsidRPr="002E0B60">
        <w:rPr>
          <w:rFonts w:ascii="Arial" w:hAnsi="Arial" w:cs="Arial"/>
          <w:sz w:val="24"/>
          <w:szCs w:val="24"/>
        </w:rPr>
        <w:t>którego</w:t>
      </w:r>
      <w:r w:rsidR="003E12D7" w:rsidRPr="002E0B60">
        <w:rPr>
          <w:rFonts w:ascii="Arial" w:hAnsi="Arial" w:cs="Arial"/>
          <w:sz w:val="24"/>
          <w:szCs w:val="24"/>
        </w:rPr>
        <w:t> </w:t>
      </w:r>
      <w:r w:rsidRPr="002E0B60">
        <w:rPr>
          <w:rFonts w:ascii="Arial" w:hAnsi="Arial" w:cs="Arial"/>
          <w:sz w:val="24"/>
          <w:szCs w:val="24"/>
        </w:rPr>
        <w:t>zasoby</w:t>
      </w:r>
      <w:r w:rsidR="003E12D7" w:rsidRPr="002E0B60">
        <w:rPr>
          <w:rFonts w:ascii="Arial" w:hAnsi="Arial" w:cs="Arial"/>
          <w:sz w:val="24"/>
          <w:szCs w:val="24"/>
        </w:rPr>
        <w:t> </w:t>
      </w:r>
      <w:r w:rsidRPr="002E0B60">
        <w:rPr>
          <w:rFonts w:ascii="Arial" w:hAnsi="Arial" w:cs="Arial"/>
          <w:sz w:val="24"/>
          <w:szCs w:val="24"/>
        </w:rPr>
        <w:t>Wykonawca powoływał się, na zasadach określonych</w:t>
      </w:r>
      <w:r w:rsidR="003E12D7" w:rsidRPr="002E0B60">
        <w:rPr>
          <w:rFonts w:ascii="Arial" w:hAnsi="Arial" w:cs="Arial"/>
          <w:sz w:val="24"/>
          <w:szCs w:val="24"/>
        </w:rPr>
        <w:t> </w:t>
      </w:r>
      <w:r w:rsidRPr="002E0B60">
        <w:rPr>
          <w:rFonts w:ascii="Arial" w:hAnsi="Arial" w:cs="Arial"/>
          <w:sz w:val="24"/>
          <w:szCs w:val="24"/>
        </w:rPr>
        <w:t>w art. 22 a ust. 1 ustawy Prawo zamówień publicznych, w celu wykazania spełniania warunków udziału w postępowaniu, Wykonawca zobowiązany jest wskazać Zamawiającemu, że proponowany inny podwykonawca lub Wykonawca są w stanie samodzielnie spełnić warunki udziału w postępowaniu.</w:t>
      </w:r>
    </w:p>
    <w:p w:rsidR="0022292A" w:rsidRPr="002E0B60" w:rsidRDefault="0022292A" w:rsidP="004864EF">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zmiany</w:t>
      </w:r>
      <w:proofErr w:type="gramEnd"/>
      <w:r w:rsidRPr="002E0B60">
        <w:rPr>
          <w:rFonts w:ascii="Arial" w:hAnsi="Arial" w:cs="Arial"/>
          <w:sz w:val="24"/>
          <w:szCs w:val="24"/>
        </w:rPr>
        <w:t xml:space="preserve"> sposobu spełnienia świadczenia w przypadku:</w:t>
      </w:r>
    </w:p>
    <w:p w:rsidR="0022292A" w:rsidRPr="002E0B60" w:rsidRDefault="0022292A" w:rsidP="00576B18">
      <w:pPr>
        <w:pStyle w:val="Akapitzlist"/>
        <w:numPr>
          <w:ilvl w:val="1"/>
          <w:numId w:val="36"/>
        </w:numPr>
        <w:spacing w:line="360" w:lineRule="auto"/>
        <w:ind w:left="1134" w:hanging="425"/>
        <w:jc w:val="both"/>
        <w:rPr>
          <w:rFonts w:ascii="Arial" w:hAnsi="Arial" w:cs="Arial"/>
          <w:sz w:val="24"/>
          <w:szCs w:val="24"/>
        </w:rPr>
      </w:pPr>
      <w:proofErr w:type="gramStart"/>
      <w:r w:rsidRPr="002E0B60">
        <w:rPr>
          <w:rFonts w:ascii="Arial" w:hAnsi="Arial" w:cs="Arial"/>
          <w:sz w:val="24"/>
          <w:szCs w:val="24"/>
        </w:rPr>
        <w:t>pojawienia</w:t>
      </w:r>
      <w:proofErr w:type="gramEnd"/>
      <w:r w:rsidRPr="002E0B60">
        <w:rPr>
          <w:rFonts w:ascii="Arial" w:hAnsi="Arial" w:cs="Arial"/>
          <w:sz w:val="24"/>
          <w:szCs w:val="24"/>
        </w:rPr>
        <w:t xml:space="preserve"> się na rynku części, materiałów lub urządzeń nowszej </w:t>
      </w:r>
      <w:r w:rsidRPr="002E0B60">
        <w:rPr>
          <w:rFonts w:ascii="Arial" w:hAnsi="Arial" w:cs="Arial"/>
          <w:sz w:val="24"/>
          <w:szCs w:val="24"/>
        </w:rPr>
        <w:br/>
        <w:t>generacji pozwalających na zaoszczędzenie kosztów eksploatacji wykonanego przedmiotu Umowy,</w:t>
      </w:r>
    </w:p>
    <w:p w:rsidR="0022292A" w:rsidRPr="002E0B60" w:rsidRDefault="0022292A" w:rsidP="00576B18">
      <w:pPr>
        <w:pStyle w:val="Akapitzlist"/>
        <w:numPr>
          <w:ilvl w:val="1"/>
          <w:numId w:val="36"/>
        </w:numPr>
        <w:spacing w:line="360" w:lineRule="auto"/>
        <w:ind w:left="1134" w:hanging="425"/>
        <w:jc w:val="both"/>
        <w:rPr>
          <w:rFonts w:ascii="Arial" w:hAnsi="Arial" w:cs="Arial"/>
          <w:sz w:val="24"/>
          <w:szCs w:val="24"/>
        </w:rPr>
      </w:pPr>
      <w:proofErr w:type="gramStart"/>
      <w:r w:rsidRPr="002E0B60">
        <w:rPr>
          <w:rFonts w:ascii="Arial" w:hAnsi="Arial" w:cs="Arial"/>
          <w:sz w:val="24"/>
          <w:szCs w:val="24"/>
        </w:rPr>
        <w:t>pojawienia</w:t>
      </w:r>
      <w:proofErr w:type="gramEnd"/>
      <w:r w:rsidRPr="002E0B60">
        <w:rPr>
          <w:rFonts w:ascii="Arial" w:hAnsi="Arial" w:cs="Arial"/>
          <w:sz w:val="24"/>
          <w:szCs w:val="24"/>
        </w:rPr>
        <w:t xml:space="preserve"> się nowszej technologii wykonania przedmiotu </w:t>
      </w:r>
      <w:r w:rsidR="00071645" w:rsidRPr="002E0B60">
        <w:rPr>
          <w:rFonts w:ascii="Arial" w:hAnsi="Arial" w:cs="Arial"/>
          <w:sz w:val="24"/>
          <w:szCs w:val="24"/>
        </w:rPr>
        <w:t> </w:t>
      </w:r>
      <w:r w:rsidRPr="002E0B60">
        <w:rPr>
          <w:rFonts w:ascii="Arial" w:hAnsi="Arial" w:cs="Arial"/>
          <w:sz w:val="24"/>
          <w:szCs w:val="24"/>
        </w:rPr>
        <w:t>umowy pozwalającej na zaoszczędzenie czasu realizacji Umowy, jak również kosztów eksploatacji wykonanego przedmiotu umowy,</w:t>
      </w:r>
    </w:p>
    <w:p w:rsidR="0022292A" w:rsidRPr="002E0B60" w:rsidRDefault="0022292A" w:rsidP="00576B18">
      <w:pPr>
        <w:pStyle w:val="Akapitzlist"/>
        <w:numPr>
          <w:ilvl w:val="1"/>
          <w:numId w:val="36"/>
        </w:numPr>
        <w:spacing w:line="360" w:lineRule="auto"/>
        <w:ind w:left="1134" w:hanging="425"/>
        <w:jc w:val="both"/>
        <w:rPr>
          <w:rFonts w:ascii="Arial" w:hAnsi="Arial" w:cs="Arial"/>
          <w:sz w:val="24"/>
          <w:szCs w:val="24"/>
        </w:rPr>
      </w:pPr>
      <w:proofErr w:type="gramStart"/>
      <w:r w:rsidRPr="002E0B60">
        <w:rPr>
          <w:rFonts w:ascii="Arial" w:hAnsi="Arial" w:cs="Arial"/>
          <w:sz w:val="24"/>
          <w:szCs w:val="24"/>
        </w:rPr>
        <w:t>konieczności</w:t>
      </w:r>
      <w:proofErr w:type="gramEnd"/>
      <w:r w:rsidRPr="002E0B60">
        <w:rPr>
          <w:rFonts w:ascii="Arial" w:hAnsi="Arial" w:cs="Arial"/>
          <w:sz w:val="24"/>
          <w:szCs w:val="24"/>
        </w:rPr>
        <w:t xml:space="preserve"> zrealizowania Umowy przy zastosowaniu innych </w:t>
      </w:r>
      <w:r w:rsidR="00071645" w:rsidRPr="002E0B60">
        <w:rPr>
          <w:rFonts w:ascii="Arial" w:hAnsi="Arial" w:cs="Arial"/>
          <w:sz w:val="24"/>
          <w:szCs w:val="24"/>
        </w:rPr>
        <w:t> </w:t>
      </w:r>
      <w:r w:rsidRPr="002E0B60">
        <w:rPr>
          <w:rFonts w:ascii="Arial" w:hAnsi="Arial" w:cs="Arial"/>
          <w:sz w:val="24"/>
          <w:szCs w:val="24"/>
        </w:rPr>
        <w:t>rozwiązań technicznych lub materiałowych ze względu na zmiany obowiązującego prawa,</w:t>
      </w:r>
    </w:p>
    <w:p w:rsidR="0022292A" w:rsidRPr="002E0B60" w:rsidRDefault="0022292A" w:rsidP="004864EF">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zmiany</w:t>
      </w:r>
      <w:proofErr w:type="gramEnd"/>
      <w:r w:rsidRPr="002E0B60">
        <w:rPr>
          <w:rFonts w:ascii="Arial" w:hAnsi="Arial" w:cs="Arial"/>
          <w:sz w:val="24"/>
          <w:szCs w:val="24"/>
        </w:rPr>
        <w:t xml:space="preserve"> organizacji spełniania świadczenia w przypadkach, gdy jest to uzasadnione potrzebami Zamawiającego tj.:    </w:t>
      </w:r>
    </w:p>
    <w:p w:rsidR="0022292A" w:rsidRPr="002E0B60" w:rsidRDefault="0022292A" w:rsidP="00576B18">
      <w:pPr>
        <w:pStyle w:val="Akapitzlist"/>
        <w:numPr>
          <w:ilvl w:val="1"/>
          <w:numId w:val="45"/>
        </w:numPr>
        <w:spacing w:line="360" w:lineRule="auto"/>
        <w:ind w:left="1134" w:hanging="425"/>
        <w:jc w:val="both"/>
        <w:rPr>
          <w:rFonts w:ascii="Arial" w:hAnsi="Arial" w:cs="Arial"/>
          <w:sz w:val="24"/>
          <w:szCs w:val="24"/>
        </w:rPr>
      </w:pPr>
      <w:r w:rsidRPr="002E0B60">
        <w:rPr>
          <w:rFonts w:ascii="Arial" w:hAnsi="Arial" w:cs="Arial"/>
          <w:sz w:val="24"/>
          <w:szCs w:val="24"/>
        </w:rPr>
        <w:lastRenderedPageBreak/>
        <w:t xml:space="preserve">zmiana terminów lub warunków realizacji przedmiotu umowy, o których mowa w § </w:t>
      </w:r>
      <w:r w:rsidR="00994903" w:rsidRPr="002E0B60">
        <w:rPr>
          <w:rFonts w:ascii="Arial" w:hAnsi="Arial" w:cs="Arial"/>
          <w:sz w:val="24"/>
          <w:szCs w:val="24"/>
        </w:rPr>
        <w:t>5</w:t>
      </w:r>
      <w:r w:rsidR="00FC05C0" w:rsidRPr="002E0B60">
        <w:rPr>
          <w:rFonts w:ascii="Arial" w:hAnsi="Arial" w:cs="Arial"/>
          <w:sz w:val="24"/>
          <w:szCs w:val="24"/>
        </w:rPr>
        <w:t xml:space="preserve"> </w:t>
      </w:r>
      <w:r w:rsidRPr="002E0B60">
        <w:rPr>
          <w:rFonts w:ascii="Arial" w:hAnsi="Arial" w:cs="Arial"/>
          <w:sz w:val="24"/>
          <w:szCs w:val="24"/>
        </w:rPr>
        <w:t xml:space="preserve">niniejszej Umowy </w:t>
      </w:r>
      <w:r w:rsidR="00C90475" w:rsidRPr="002E0B60">
        <w:rPr>
          <w:rFonts w:ascii="Arial" w:hAnsi="Arial" w:cs="Arial"/>
          <w:sz w:val="24"/>
          <w:szCs w:val="24"/>
        </w:rPr>
        <w:t xml:space="preserve">oraz terminów określonych w zaakceptowanym przez </w:t>
      </w:r>
      <w:proofErr w:type="gramStart"/>
      <w:r w:rsidR="00C90475" w:rsidRPr="002E0B60">
        <w:rPr>
          <w:rFonts w:ascii="Arial" w:hAnsi="Arial" w:cs="Arial"/>
          <w:sz w:val="24"/>
          <w:szCs w:val="24"/>
        </w:rPr>
        <w:t>Zamawiającego  harmonogramie</w:t>
      </w:r>
      <w:proofErr w:type="gramEnd"/>
      <w:r w:rsidR="00C90475" w:rsidRPr="002E0B60">
        <w:rPr>
          <w:rFonts w:ascii="Arial" w:hAnsi="Arial" w:cs="Arial"/>
          <w:sz w:val="24"/>
          <w:szCs w:val="24"/>
        </w:rPr>
        <w:t xml:space="preserve">, </w:t>
      </w:r>
      <w:r w:rsidRPr="002E0B60">
        <w:rPr>
          <w:rFonts w:ascii="Arial" w:hAnsi="Arial" w:cs="Arial"/>
          <w:sz w:val="24"/>
          <w:szCs w:val="24"/>
        </w:rPr>
        <w:t>lub sposobu rozliczania albo dokonywania płatności na rzecz Wykonawcy na skutek:</w:t>
      </w:r>
    </w:p>
    <w:p w:rsidR="0022292A" w:rsidRPr="002E0B60" w:rsidRDefault="0022292A" w:rsidP="00072526">
      <w:pPr>
        <w:pStyle w:val="Akapitzlist"/>
        <w:numPr>
          <w:ilvl w:val="0"/>
          <w:numId w:val="21"/>
        </w:numPr>
        <w:spacing w:line="360" w:lineRule="auto"/>
        <w:ind w:left="1418"/>
        <w:jc w:val="both"/>
        <w:rPr>
          <w:rFonts w:ascii="Arial" w:hAnsi="Arial" w:cs="Arial"/>
          <w:sz w:val="24"/>
          <w:szCs w:val="24"/>
        </w:rPr>
      </w:pPr>
      <w:r w:rsidRPr="002E0B60">
        <w:rPr>
          <w:rFonts w:ascii="Arial" w:hAnsi="Arial" w:cs="Arial"/>
          <w:sz w:val="24"/>
          <w:szCs w:val="24"/>
        </w:rPr>
        <w:t xml:space="preserve">zmiany uwarunkowań finansowych po stronie Zamawiającego spowodowanych działaniami lub zaniechaniami instytucji polskich bądź Unii Europejskiej zaangażowanych w realizację, kontrolę lub finansowanie projektu w </w:t>
      </w:r>
      <w:proofErr w:type="gramStart"/>
      <w:r w:rsidRPr="002E0B60">
        <w:rPr>
          <w:rFonts w:ascii="Arial" w:hAnsi="Arial" w:cs="Arial"/>
          <w:sz w:val="24"/>
          <w:szCs w:val="24"/>
        </w:rPr>
        <w:t>ramach którego</w:t>
      </w:r>
      <w:proofErr w:type="gramEnd"/>
      <w:r w:rsidRPr="002E0B60">
        <w:rPr>
          <w:rFonts w:ascii="Arial" w:hAnsi="Arial" w:cs="Arial"/>
          <w:sz w:val="24"/>
          <w:szCs w:val="24"/>
        </w:rPr>
        <w:t xml:space="preserve"> jest realizowany przedmiot Umowy (w szczególności takich jak zmiana lub przyjęcie nowych wytycznych w zakresie kwalifikowalności wydatków czy sprawozdawczości w zakresie realizacji projektu, zmiany terminów) lub,</w:t>
      </w:r>
    </w:p>
    <w:p w:rsidR="0022292A" w:rsidRPr="002E0B60" w:rsidRDefault="0022292A" w:rsidP="00072526">
      <w:pPr>
        <w:pStyle w:val="Akapitzlist"/>
        <w:numPr>
          <w:ilvl w:val="0"/>
          <w:numId w:val="21"/>
        </w:numPr>
        <w:spacing w:line="360" w:lineRule="auto"/>
        <w:ind w:left="1418"/>
        <w:jc w:val="both"/>
        <w:rPr>
          <w:rFonts w:ascii="Arial" w:hAnsi="Arial" w:cs="Arial"/>
          <w:sz w:val="24"/>
          <w:szCs w:val="24"/>
        </w:rPr>
      </w:pPr>
      <w:proofErr w:type="gramStart"/>
      <w:r w:rsidRPr="002E0B60">
        <w:rPr>
          <w:rFonts w:ascii="Arial" w:hAnsi="Arial" w:cs="Arial"/>
          <w:sz w:val="24"/>
          <w:szCs w:val="24"/>
        </w:rPr>
        <w:t>trudności</w:t>
      </w:r>
      <w:proofErr w:type="gramEnd"/>
      <w:r w:rsidRPr="002E0B60">
        <w:rPr>
          <w:rFonts w:ascii="Arial" w:hAnsi="Arial" w:cs="Arial"/>
          <w:sz w:val="24"/>
          <w:szCs w:val="24"/>
        </w:rPr>
        <w:t xml:space="preserve"> organizacyjnych związanych ze zorganizowaniem Zespołu Odbioru, o którym mowa w § </w:t>
      </w:r>
      <w:r w:rsidR="00F81A06" w:rsidRPr="002E0B60">
        <w:rPr>
          <w:rFonts w:ascii="Arial" w:hAnsi="Arial" w:cs="Arial"/>
          <w:sz w:val="24"/>
          <w:szCs w:val="24"/>
        </w:rPr>
        <w:t>10</w:t>
      </w:r>
      <w:r w:rsidRPr="002E0B60">
        <w:rPr>
          <w:rFonts w:ascii="Arial" w:hAnsi="Arial" w:cs="Arial"/>
          <w:sz w:val="24"/>
          <w:szCs w:val="24"/>
        </w:rPr>
        <w:t xml:space="preserve"> niniejszej Umowy,</w:t>
      </w:r>
    </w:p>
    <w:p w:rsidR="0022292A" w:rsidRPr="002E0B60" w:rsidRDefault="0022292A" w:rsidP="00576B18">
      <w:pPr>
        <w:pStyle w:val="Akapitzlist"/>
        <w:numPr>
          <w:ilvl w:val="1"/>
          <w:numId w:val="45"/>
        </w:numPr>
        <w:spacing w:line="360" w:lineRule="auto"/>
        <w:ind w:left="1134" w:hanging="425"/>
        <w:jc w:val="both"/>
        <w:rPr>
          <w:rFonts w:ascii="Arial" w:hAnsi="Arial" w:cs="Arial"/>
          <w:sz w:val="24"/>
          <w:szCs w:val="24"/>
        </w:rPr>
      </w:pPr>
      <w:proofErr w:type="gramStart"/>
      <w:r w:rsidRPr="002E0B60">
        <w:rPr>
          <w:rFonts w:ascii="Arial" w:hAnsi="Arial" w:cs="Arial"/>
          <w:sz w:val="24"/>
          <w:szCs w:val="24"/>
        </w:rPr>
        <w:t>zmiana</w:t>
      </w:r>
      <w:proofErr w:type="gramEnd"/>
      <w:r w:rsidRPr="002E0B60">
        <w:rPr>
          <w:rFonts w:ascii="Arial" w:hAnsi="Arial" w:cs="Arial"/>
          <w:sz w:val="24"/>
          <w:szCs w:val="24"/>
        </w:rPr>
        <w:t xml:space="preserve"> zasad dokonywania odbiorów przedmiotu Umowy, jeśli jest to uzasadnione względami organizacyjnymi oraz nie wpłynie na pogorszenie norm bezpieczeństwa i nie spowoduje zwiększenia kosztów dokonywania odbiorów, które obciążałyby Zamawiającego.</w:t>
      </w:r>
    </w:p>
    <w:p w:rsidR="0022292A" w:rsidRPr="002E0B60" w:rsidRDefault="0022292A" w:rsidP="00576B18">
      <w:pPr>
        <w:pStyle w:val="Akapitzlist"/>
        <w:numPr>
          <w:ilvl w:val="1"/>
          <w:numId w:val="45"/>
        </w:numPr>
        <w:spacing w:line="360" w:lineRule="auto"/>
        <w:ind w:left="1134" w:hanging="425"/>
        <w:jc w:val="both"/>
        <w:rPr>
          <w:rFonts w:ascii="Arial" w:hAnsi="Arial" w:cs="Arial"/>
          <w:sz w:val="24"/>
          <w:szCs w:val="24"/>
        </w:rPr>
      </w:pPr>
      <w:proofErr w:type="gramStart"/>
      <w:r w:rsidRPr="002E0B60">
        <w:rPr>
          <w:rFonts w:ascii="Arial" w:hAnsi="Arial" w:cs="Arial"/>
          <w:sz w:val="24"/>
          <w:szCs w:val="24"/>
        </w:rPr>
        <w:t>zmiana</w:t>
      </w:r>
      <w:proofErr w:type="gramEnd"/>
      <w:r w:rsidRPr="002E0B60">
        <w:rPr>
          <w:rFonts w:ascii="Arial" w:hAnsi="Arial" w:cs="Arial"/>
          <w:sz w:val="24"/>
          <w:szCs w:val="24"/>
        </w:rPr>
        <w:t xml:space="preserve"> zakresu dokumentów przedstawionych wzajemnie przez Strony w trakcie realizacji Umowy lub sposobu informowania o realizacji Umowy. Zmiana ta nie może spowodować braku informacji niezbędnych Zamawiającemu do prawidłowej realizacji Umowy. </w:t>
      </w:r>
    </w:p>
    <w:p w:rsidR="0022292A" w:rsidRPr="002E0B60" w:rsidRDefault="0022292A" w:rsidP="004864EF">
      <w:pPr>
        <w:pStyle w:val="Akapitzlist"/>
        <w:numPr>
          <w:ilvl w:val="1"/>
          <w:numId w:val="20"/>
        </w:numPr>
        <w:spacing w:line="360" w:lineRule="auto"/>
        <w:ind w:left="709" w:hanging="425"/>
        <w:jc w:val="both"/>
        <w:rPr>
          <w:rFonts w:ascii="Arial" w:hAnsi="Arial" w:cs="Arial"/>
          <w:sz w:val="24"/>
          <w:szCs w:val="24"/>
        </w:rPr>
      </w:pPr>
      <w:r w:rsidRPr="002E0B60">
        <w:rPr>
          <w:rFonts w:ascii="Arial" w:hAnsi="Arial" w:cs="Arial"/>
          <w:sz w:val="24"/>
          <w:szCs w:val="24"/>
        </w:rPr>
        <w:t xml:space="preserve">zmiana terminów, o których mowa w § </w:t>
      </w:r>
      <w:r w:rsidR="00F81A06" w:rsidRPr="002E0B60">
        <w:rPr>
          <w:rFonts w:ascii="Arial" w:hAnsi="Arial" w:cs="Arial"/>
          <w:sz w:val="24"/>
          <w:szCs w:val="24"/>
        </w:rPr>
        <w:t>5</w:t>
      </w:r>
      <w:r w:rsidR="00FC05C0" w:rsidRPr="002E0B60">
        <w:rPr>
          <w:rFonts w:ascii="Arial" w:hAnsi="Arial" w:cs="Arial"/>
          <w:sz w:val="24"/>
          <w:szCs w:val="24"/>
        </w:rPr>
        <w:t xml:space="preserve"> </w:t>
      </w:r>
      <w:r w:rsidRPr="002E0B60">
        <w:rPr>
          <w:rFonts w:ascii="Arial" w:hAnsi="Arial" w:cs="Arial"/>
          <w:sz w:val="24"/>
          <w:szCs w:val="24"/>
        </w:rPr>
        <w:t>niniejszej Umowy</w:t>
      </w:r>
      <w:r w:rsidR="004C68B8" w:rsidRPr="002E0B60">
        <w:rPr>
          <w:rFonts w:ascii="Arial" w:hAnsi="Arial" w:cs="Arial"/>
          <w:sz w:val="24"/>
          <w:szCs w:val="24"/>
        </w:rPr>
        <w:t xml:space="preserve"> oraz </w:t>
      </w:r>
      <w:r w:rsidR="00C90475" w:rsidRPr="002E0B60">
        <w:rPr>
          <w:rFonts w:ascii="Arial" w:hAnsi="Arial" w:cs="Arial"/>
          <w:sz w:val="24"/>
          <w:szCs w:val="24"/>
        </w:rPr>
        <w:t xml:space="preserve">terminów określonych w zaakceptowanym przez </w:t>
      </w:r>
      <w:proofErr w:type="gramStart"/>
      <w:r w:rsidR="00C90475" w:rsidRPr="002E0B60">
        <w:rPr>
          <w:rFonts w:ascii="Arial" w:hAnsi="Arial" w:cs="Arial"/>
          <w:sz w:val="24"/>
          <w:szCs w:val="24"/>
        </w:rPr>
        <w:t xml:space="preserve">Zamawiającego </w:t>
      </w:r>
      <w:r w:rsidR="004C68B8" w:rsidRPr="002E0B60">
        <w:rPr>
          <w:rFonts w:ascii="Arial" w:hAnsi="Arial" w:cs="Arial"/>
          <w:sz w:val="24"/>
          <w:szCs w:val="24"/>
        </w:rPr>
        <w:t xml:space="preserve"> harmonogramie</w:t>
      </w:r>
      <w:proofErr w:type="gramEnd"/>
      <w:r w:rsidR="00C90475" w:rsidRPr="002E0B60">
        <w:rPr>
          <w:rFonts w:ascii="Arial" w:hAnsi="Arial" w:cs="Arial"/>
          <w:sz w:val="24"/>
          <w:szCs w:val="24"/>
        </w:rPr>
        <w:t>,</w:t>
      </w:r>
      <w:r w:rsidRPr="002E0B60">
        <w:rPr>
          <w:rFonts w:ascii="Arial" w:hAnsi="Arial" w:cs="Arial"/>
          <w:sz w:val="24"/>
          <w:szCs w:val="24"/>
        </w:rPr>
        <w:t xml:space="preserve"> na wniosek Wykonawcy, w przypadku wystąpienia niezależnych od Wykonawcy opóźnień, w szczególności w: dostawach urządzeń, części, podzespołów lub materiałów niezbędnych do wykonania przedmiotu Umowy, potwierdzonych przez dostawców w/w komponentów</w:t>
      </w:r>
      <w:r w:rsidR="00071645" w:rsidRPr="002E0B60">
        <w:rPr>
          <w:rFonts w:ascii="Arial" w:hAnsi="Arial" w:cs="Arial"/>
          <w:sz w:val="24"/>
          <w:szCs w:val="24"/>
        </w:rPr>
        <w:t>.</w:t>
      </w:r>
      <w:r w:rsidRPr="002E0B60">
        <w:rPr>
          <w:rFonts w:ascii="Arial" w:hAnsi="Arial" w:cs="Arial"/>
          <w:sz w:val="24"/>
          <w:szCs w:val="24"/>
        </w:rPr>
        <w:t xml:space="preserve"> </w:t>
      </w:r>
    </w:p>
    <w:p w:rsidR="0022292A" w:rsidRPr="002E0B60" w:rsidRDefault="0022292A" w:rsidP="004864EF">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zmiana</w:t>
      </w:r>
      <w:proofErr w:type="gramEnd"/>
      <w:r w:rsidRPr="002E0B60">
        <w:rPr>
          <w:rFonts w:ascii="Arial" w:hAnsi="Arial" w:cs="Arial"/>
          <w:sz w:val="24"/>
          <w:szCs w:val="24"/>
        </w:rPr>
        <w:t xml:space="preserve"> wartości Umowy o różnicę wynikającą ze zmiany ustawowej stawki podatku VAT w trakcie obowiązywania Umowy. </w:t>
      </w:r>
    </w:p>
    <w:p w:rsidR="0022292A" w:rsidRPr="002E0B60" w:rsidRDefault="0022292A" w:rsidP="004864EF">
      <w:pPr>
        <w:pStyle w:val="Akapitzlist"/>
        <w:numPr>
          <w:ilvl w:val="1"/>
          <w:numId w:val="20"/>
        </w:numPr>
        <w:spacing w:line="360" w:lineRule="auto"/>
        <w:ind w:left="709" w:hanging="425"/>
        <w:jc w:val="both"/>
        <w:rPr>
          <w:rFonts w:ascii="Arial" w:hAnsi="Arial" w:cs="Arial"/>
          <w:sz w:val="24"/>
          <w:szCs w:val="24"/>
        </w:rPr>
      </w:pPr>
      <w:proofErr w:type="gramStart"/>
      <w:r w:rsidRPr="002E0B60">
        <w:rPr>
          <w:rFonts w:ascii="Arial" w:hAnsi="Arial" w:cs="Arial"/>
          <w:sz w:val="24"/>
          <w:szCs w:val="24"/>
        </w:rPr>
        <w:t>zmiana</w:t>
      </w:r>
      <w:proofErr w:type="gramEnd"/>
      <w:r w:rsidRPr="002E0B60">
        <w:rPr>
          <w:rFonts w:ascii="Arial" w:hAnsi="Arial" w:cs="Arial"/>
          <w:sz w:val="24"/>
          <w:szCs w:val="24"/>
        </w:rPr>
        <w:t xml:space="preserve"> stawki wynagrodzenia określonego w § </w:t>
      </w:r>
      <w:r w:rsidR="00F81A06" w:rsidRPr="002E0B60">
        <w:rPr>
          <w:rFonts w:ascii="Arial" w:hAnsi="Arial" w:cs="Arial"/>
          <w:sz w:val="24"/>
          <w:szCs w:val="24"/>
        </w:rPr>
        <w:t>18</w:t>
      </w:r>
      <w:r w:rsidR="00FC05C0" w:rsidRPr="002E0B60">
        <w:rPr>
          <w:rFonts w:ascii="Arial" w:hAnsi="Arial" w:cs="Arial"/>
          <w:sz w:val="24"/>
          <w:szCs w:val="24"/>
        </w:rPr>
        <w:t xml:space="preserve"> </w:t>
      </w:r>
      <w:r w:rsidRPr="002E0B60">
        <w:rPr>
          <w:rFonts w:ascii="Arial" w:hAnsi="Arial" w:cs="Arial"/>
          <w:sz w:val="24"/>
          <w:szCs w:val="24"/>
        </w:rPr>
        <w:t xml:space="preserve">niniejszej Umowy, w przypadku zmiany wysokości minimalnego wynagrodzenia za pracę ustalonego na podstawie art. 2 ust. 3-5 ustawy z dnia 10 października 2002 r. </w:t>
      </w:r>
      <w:r w:rsidRPr="002E0B60">
        <w:rPr>
          <w:rFonts w:ascii="Arial" w:hAnsi="Arial" w:cs="Arial"/>
          <w:sz w:val="24"/>
          <w:szCs w:val="24"/>
        </w:rPr>
        <w:lastRenderedPageBreak/>
        <w:t>o minimalnym wynagrodzeniu za pracę (Dz. U. z 2002 r. nr 200 poz. 1679 ze zm</w:t>
      </w:r>
      <w:proofErr w:type="gramStart"/>
      <w:r w:rsidRPr="002E0B60">
        <w:rPr>
          <w:rFonts w:ascii="Arial" w:hAnsi="Arial" w:cs="Arial"/>
          <w:sz w:val="24"/>
          <w:szCs w:val="24"/>
        </w:rPr>
        <w:t>.). Stawka</w:t>
      </w:r>
      <w:proofErr w:type="gramEnd"/>
      <w:r w:rsidRPr="002E0B60">
        <w:rPr>
          <w:rFonts w:ascii="Arial" w:hAnsi="Arial" w:cs="Arial"/>
          <w:sz w:val="24"/>
          <w:szCs w:val="24"/>
        </w:rPr>
        <w:t>, o której mowa powyżej ulegnie zmianie odpowiednio do zmiany wysokości kosztów pracy ponoszonych przez Wykonawcę w związku z realizacją przedmiotowego zamówienia, o ile zmiana kosztów pracy wynika ze zmiany przepisów prawa dot. wysokości minimalnego wynagrodzenia za pracę. Wprowadzenie zmiany stawki możliwe będzie</w:t>
      </w:r>
      <w:proofErr w:type="gramStart"/>
      <w:r w:rsidRPr="002E0B60">
        <w:rPr>
          <w:rFonts w:ascii="Arial" w:hAnsi="Arial" w:cs="Arial"/>
          <w:sz w:val="24"/>
          <w:szCs w:val="24"/>
        </w:rPr>
        <w:t>,</w:t>
      </w:r>
      <w:r w:rsidR="00071645" w:rsidRPr="002E0B60">
        <w:rPr>
          <w:rFonts w:ascii="Arial" w:hAnsi="Arial" w:cs="Arial"/>
          <w:sz w:val="24"/>
          <w:szCs w:val="24"/>
        </w:rPr>
        <w:t> </w:t>
      </w:r>
      <w:r w:rsidRPr="002E0B60">
        <w:rPr>
          <w:rFonts w:ascii="Arial" w:hAnsi="Arial" w:cs="Arial"/>
          <w:sz w:val="24"/>
          <w:szCs w:val="24"/>
        </w:rPr>
        <w:t>jeżeli</w:t>
      </w:r>
      <w:proofErr w:type="gramEnd"/>
      <w:r w:rsidRPr="002E0B60">
        <w:rPr>
          <w:rFonts w:ascii="Arial" w:hAnsi="Arial" w:cs="Arial"/>
          <w:sz w:val="24"/>
          <w:szCs w:val="24"/>
        </w:rPr>
        <w:t xml:space="preserve"> Wykonawca:</w:t>
      </w:r>
    </w:p>
    <w:p w:rsidR="0022292A" w:rsidRPr="002E0B60" w:rsidRDefault="0022292A" w:rsidP="00576B18">
      <w:pPr>
        <w:pStyle w:val="Akapitzlist"/>
        <w:numPr>
          <w:ilvl w:val="1"/>
          <w:numId w:val="37"/>
        </w:numPr>
        <w:spacing w:line="360" w:lineRule="auto"/>
        <w:ind w:left="1418" w:hanging="709"/>
        <w:jc w:val="both"/>
        <w:rPr>
          <w:rFonts w:ascii="Arial" w:hAnsi="Arial" w:cs="Arial"/>
          <w:sz w:val="24"/>
          <w:szCs w:val="24"/>
        </w:rPr>
      </w:pPr>
      <w:proofErr w:type="gramStart"/>
      <w:r w:rsidRPr="002E0B60">
        <w:rPr>
          <w:rFonts w:ascii="Arial" w:hAnsi="Arial" w:cs="Arial"/>
          <w:sz w:val="24"/>
          <w:szCs w:val="24"/>
        </w:rPr>
        <w:t>udowodni</w:t>
      </w:r>
      <w:proofErr w:type="gramEnd"/>
      <w:r w:rsidRPr="002E0B60">
        <w:rPr>
          <w:rFonts w:ascii="Arial" w:hAnsi="Arial" w:cs="Arial"/>
          <w:sz w:val="24"/>
          <w:szCs w:val="24"/>
        </w:rPr>
        <w:t>, że zmiana wyżej wymienionych przepisów będzie miała wpływ na koszty wykonania zamówienia przez Wykonawcę,</w:t>
      </w:r>
    </w:p>
    <w:p w:rsidR="0022292A" w:rsidRPr="002E0B60" w:rsidRDefault="0022292A" w:rsidP="00576B18">
      <w:pPr>
        <w:pStyle w:val="Akapitzlist"/>
        <w:numPr>
          <w:ilvl w:val="1"/>
          <w:numId w:val="37"/>
        </w:numPr>
        <w:spacing w:line="360" w:lineRule="auto"/>
        <w:ind w:left="1418" w:hanging="709"/>
        <w:jc w:val="both"/>
        <w:rPr>
          <w:rFonts w:ascii="Arial" w:hAnsi="Arial" w:cs="Arial"/>
          <w:sz w:val="24"/>
          <w:szCs w:val="24"/>
        </w:rPr>
      </w:pPr>
      <w:proofErr w:type="gramStart"/>
      <w:r w:rsidRPr="002E0B60">
        <w:rPr>
          <w:rFonts w:ascii="Arial" w:hAnsi="Arial" w:cs="Arial"/>
          <w:sz w:val="24"/>
          <w:szCs w:val="24"/>
        </w:rPr>
        <w:t>wykaże</w:t>
      </w:r>
      <w:proofErr w:type="gramEnd"/>
      <w:r w:rsidRPr="002E0B60">
        <w:rPr>
          <w:rFonts w:ascii="Arial" w:hAnsi="Arial" w:cs="Arial"/>
          <w:sz w:val="24"/>
          <w:szCs w:val="24"/>
        </w:rPr>
        <w:t>, jaką część stawki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r w:rsidR="004864EF" w:rsidRPr="002E0B60">
        <w:rPr>
          <w:rFonts w:ascii="Arial" w:hAnsi="Arial" w:cs="Arial"/>
          <w:sz w:val="24"/>
          <w:szCs w:val="24"/>
        </w:rPr>
        <w:t xml:space="preserve"> </w:t>
      </w:r>
      <w:r w:rsidRPr="002E0B60">
        <w:rPr>
          <w:rFonts w:ascii="Arial" w:hAnsi="Arial" w:cs="Arial"/>
          <w:sz w:val="24"/>
          <w:szCs w:val="24"/>
        </w:rPr>
        <w:t>W szczególności Wykonawca będzie zobowiązany do przedstawienia na żądanie Zamawiającego kalkulacji kosztów składających się na stawkę wraz z dowodami potwierdzającymi ponoszenie poszczególnych rodzajów kosztów przez Wykonawcę.</w:t>
      </w:r>
    </w:p>
    <w:p w:rsidR="004864EF" w:rsidRPr="002E0B60" w:rsidRDefault="0022292A" w:rsidP="004845E9">
      <w:pPr>
        <w:pStyle w:val="Akapitzlist"/>
        <w:numPr>
          <w:ilvl w:val="1"/>
          <w:numId w:val="20"/>
        </w:numPr>
        <w:spacing w:line="360" w:lineRule="auto"/>
        <w:ind w:left="709" w:hanging="425"/>
        <w:jc w:val="both"/>
        <w:rPr>
          <w:rFonts w:ascii="Arial" w:hAnsi="Arial" w:cs="Arial"/>
          <w:sz w:val="24"/>
          <w:szCs w:val="24"/>
        </w:rPr>
      </w:pPr>
      <w:r w:rsidRPr="002E0B60">
        <w:rPr>
          <w:rFonts w:ascii="Arial" w:hAnsi="Arial" w:cs="Arial"/>
          <w:sz w:val="24"/>
          <w:szCs w:val="24"/>
        </w:rPr>
        <w:t xml:space="preserve">Zmiana stawki wynagrodzenia określonego </w:t>
      </w:r>
      <w:proofErr w:type="gramStart"/>
      <w:r w:rsidRPr="002E0B60">
        <w:rPr>
          <w:rFonts w:ascii="Arial" w:hAnsi="Arial" w:cs="Arial"/>
          <w:sz w:val="24"/>
          <w:szCs w:val="24"/>
        </w:rPr>
        <w:t xml:space="preserve">w § </w:t>
      </w:r>
      <w:r w:rsidR="00F81A06" w:rsidRPr="002E0B60">
        <w:rPr>
          <w:rFonts w:ascii="Arial" w:hAnsi="Arial" w:cs="Arial"/>
          <w:sz w:val="24"/>
          <w:szCs w:val="24"/>
        </w:rPr>
        <w:t xml:space="preserve"> </w:t>
      </w:r>
      <w:r w:rsidR="00DE07D3" w:rsidRPr="002E0B60">
        <w:rPr>
          <w:rFonts w:ascii="Arial" w:hAnsi="Arial" w:cs="Arial"/>
          <w:sz w:val="24"/>
          <w:szCs w:val="24"/>
        </w:rPr>
        <w:t>18 niniejszej</w:t>
      </w:r>
      <w:proofErr w:type="gramEnd"/>
      <w:r w:rsidR="00DE07D3" w:rsidRPr="002E0B60">
        <w:rPr>
          <w:rFonts w:ascii="Arial" w:hAnsi="Arial" w:cs="Arial"/>
          <w:sz w:val="24"/>
          <w:szCs w:val="24"/>
        </w:rPr>
        <w:t xml:space="preserve"> </w:t>
      </w:r>
      <w:r w:rsidRPr="002E0B60">
        <w:rPr>
          <w:rFonts w:ascii="Arial" w:hAnsi="Arial" w:cs="Arial"/>
          <w:sz w:val="24"/>
          <w:szCs w:val="24"/>
        </w:rPr>
        <w:t xml:space="preserve">Umowy, 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t>
      </w:r>
    </w:p>
    <w:p w:rsidR="0022292A" w:rsidRPr="002E0B60" w:rsidRDefault="0022292A" w:rsidP="004845E9">
      <w:pPr>
        <w:pStyle w:val="Akapitzlist"/>
        <w:spacing w:line="360" w:lineRule="auto"/>
        <w:ind w:left="709"/>
        <w:jc w:val="both"/>
        <w:rPr>
          <w:rFonts w:ascii="Arial" w:hAnsi="Arial" w:cs="Arial"/>
          <w:sz w:val="24"/>
          <w:szCs w:val="24"/>
        </w:rPr>
      </w:pPr>
      <w:r w:rsidRPr="002E0B60">
        <w:rPr>
          <w:rFonts w:ascii="Arial" w:hAnsi="Arial" w:cs="Arial"/>
          <w:sz w:val="24"/>
          <w:szCs w:val="24"/>
        </w:rPr>
        <w:t>Wprowadzenie zmiany stawki będzie możliwe, jeżeli Wykonawca:</w:t>
      </w: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DE07D3" w:rsidRPr="002E0B60" w:rsidRDefault="00DE07D3" w:rsidP="00FB4048">
      <w:pPr>
        <w:pStyle w:val="Akapitzlist"/>
        <w:numPr>
          <w:ilvl w:val="0"/>
          <w:numId w:val="29"/>
        </w:numPr>
        <w:spacing w:line="360" w:lineRule="auto"/>
        <w:jc w:val="both"/>
        <w:rPr>
          <w:rFonts w:ascii="Arial" w:hAnsi="Arial" w:cs="Arial"/>
          <w:vanish/>
          <w:sz w:val="24"/>
          <w:szCs w:val="24"/>
        </w:rPr>
      </w:pPr>
    </w:p>
    <w:p w:rsidR="0022292A" w:rsidRPr="002E0B60" w:rsidRDefault="0022292A" w:rsidP="00576B18">
      <w:pPr>
        <w:pStyle w:val="Akapitzlist"/>
        <w:numPr>
          <w:ilvl w:val="1"/>
          <w:numId w:val="38"/>
        </w:numPr>
        <w:spacing w:line="360" w:lineRule="auto"/>
        <w:ind w:left="1418" w:hanging="709"/>
        <w:jc w:val="both"/>
        <w:rPr>
          <w:rFonts w:ascii="Arial" w:hAnsi="Arial" w:cs="Arial"/>
          <w:sz w:val="24"/>
          <w:szCs w:val="24"/>
        </w:rPr>
      </w:pPr>
      <w:proofErr w:type="gramStart"/>
      <w:r w:rsidRPr="002E0B60">
        <w:rPr>
          <w:rFonts w:ascii="Arial" w:hAnsi="Arial" w:cs="Arial"/>
          <w:sz w:val="24"/>
          <w:szCs w:val="24"/>
        </w:rPr>
        <w:t>udowodni</w:t>
      </w:r>
      <w:proofErr w:type="gramEnd"/>
      <w:r w:rsidRPr="002E0B60">
        <w:rPr>
          <w:rFonts w:ascii="Arial" w:hAnsi="Arial" w:cs="Arial"/>
          <w:sz w:val="24"/>
          <w:szCs w:val="24"/>
        </w:rPr>
        <w:t>, że zmiana przepisów, o których mowa powyżej będzie miała wpływ na koszty wykonania zamówienia przez Wykonawcę.</w:t>
      </w:r>
    </w:p>
    <w:p w:rsidR="0022292A" w:rsidRPr="002E0B60" w:rsidRDefault="0022292A" w:rsidP="00576B18">
      <w:pPr>
        <w:pStyle w:val="Akapitzlist"/>
        <w:numPr>
          <w:ilvl w:val="1"/>
          <w:numId w:val="38"/>
        </w:numPr>
        <w:spacing w:line="360" w:lineRule="auto"/>
        <w:ind w:left="1418" w:hanging="709"/>
        <w:jc w:val="both"/>
        <w:rPr>
          <w:rFonts w:ascii="Arial" w:hAnsi="Arial" w:cs="Arial"/>
          <w:sz w:val="24"/>
          <w:szCs w:val="24"/>
        </w:rPr>
      </w:pPr>
      <w:proofErr w:type="gramStart"/>
      <w:r w:rsidRPr="002E0B60">
        <w:rPr>
          <w:rFonts w:ascii="Arial" w:hAnsi="Arial" w:cs="Arial"/>
          <w:sz w:val="24"/>
          <w:szCs w:val="24"/>
        </w:rPr>
        <w:t>wykaże</w:t>
      </w:r>
      <w:proofErr w:type="gramEnd"/>
      <w:r w:rsidRPr="002E0B60">
        <w:rPr>
          <w:rFonts w:ascii="Arial" w:hAnsi="Arial" w:cs="Arial"/>
          <w:sz w:val="24"/>
          <w:szCs w:val="24"/>
        </w:rPr>
        <w:t xml:space="preserve">, jaką część stawek stanowią koszty ponoszone przez Wykonawcę w trakcie realizacji niniejszego zamówienia publicznego oraz jak zmiana przepisów wpłynie na wysokość tych kosztów. </w:t>
      </w:r>
      <w:r w:rsidRPr="002E0B60">
        <w:rPr>
          <w:rFonts w:ascii="Arial" w:hAnsi="Arial" w:cs="Arial"/>
          <w:sz w:val="24"/>
          <w:szCs w:val="24"/>
        </w:rPr>
        <w:lastRenderedPageBreak/>
        <w:t>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z dowodami potwierdzającymi ponoszenie poszczególnych rodzajów kosztów przez Wykonawcę.</w:t>
      </w:r>
    </w:p>
    <w:p w:rsidR="0022292A" w:rsidRPr="002E0B60" w:rsidRDefault="00290FF3" w:rsidP="00072526">
      <w:pPr>
        <w:pStyle w:val="Akapitzlist"/>
        <w:numPr>
          <w:ilvl w:val="1"/>
          <w:numId w:val="20"/>
        </w:numPr>
        <w:spacing w:line="360" w:lineRule="auto"/>
        <w:ind w:left="709" w:hanging="425"/>
        <w:jc w:val="both"/>
        <w:rPr>
          <w:rFonts w:ascii="Arial" w:hAnsi="Arial" w:cs="Arial"/>
          <w:b/>
          <w:sz w:val="24"/>
          <w:szCs w:val="24"/>
        </w:rPr>
      </w:pPr>
      <w:r w:rsidRPr="002E0B60">
        <w:rPr>
          <w:rFonts w:ascii="Arial" w:hAnsi="Arial" w:cs="Arial"/>
          <w:sz w:val="24"/>
          <w:szCs w:val="24"/>
        </w:rPr>
        <w:t xml:space="preserve">Zmiany, o których mowa w ust. </w:t>
      </w:r>
      <w:r w:rsidR="00072526" w:rsidRPr="002E0B60">
        <w:rPr>
          <w:rFonts w:ascii="Arial" w:hAnsi="Arial" w:cs="Arial"/>
          <w:sz w:val="24"/>
          <w:szCs w:val="24"/>
        </w:rPr>
        <w:t>9</w:t>
      </w:r>
      <w:r w:rsidR="00A15A76" w:rsidRPr="002E0B60">
        <w:rPr>
          <w:rFonts w:ascii="Arial" w:hAnsi="Arial" w:cs="Arial"/>
          <w:sz w:val="24"/>
          <w:szCs w:val="24"/>
        </w:rPr>
        <w:t xml:space="preserve"> pkt. 9.</w:t>
      </w:r>
      <w:r w:rsidR="006D0F98" w:rsidRPr="002E0B60">
        <w:rPr>
          <w:rFonts w:ascii="Arial" w:hAnsi="Arial" w:cs="Arial"/>
          <w:sz w:val="24"/>
          <w:szCs w:val="24"/>
        </w:rPr>
        <w:t>1</w:t>
      </w:r>
      <w:r w:rsidR="00DE07D3" w:rsidRPr="002E0B60">
        <w:rPr>
          <w:rFonts w:ascii="Arial" w:hAnsi="Arial" w:cs="Arial"/>
          <w:sz w:val="24"/>
          <w:szCs w:val="24"/>
        </w:rPr>
        <w:t xml:space="preserve"> </w:t>
      </w:r>
      <w:r w:rsidRPr="002E0B60">
        <w:rPr>
          <w:rFonts w:ascii="Arial" w:hAnsi="Arial" w:cs="Arial"/>
          <w:sz w:val="24"/>
          <w:szCs w:val="24"/>
        </w:rPr>
        <w:t xml:space="preserve">i ust. </w:t>
      </w:r>
      <w:r w:rsidR="00072526" w:rsidRPr="002E0B60">
        <w:rPr>
          <w:rFonts w:ascii="Arial" w:hAnsi="Arial" w:cs="Arial"/>
          <w:sz w:val="24"/>
          <w:szCs w:val="24"/>
        </w:rPr>
        <w:t>10</w:t>
      </w:r>
      <w:r w:rsidR="0022292A" w:rsidRPr="002E0B60">
        <w:rPr>
          <w:rFonts w:ascii="Arial" w:hAnsi="Arial" w:cs="Arial"/>
          <w:sz w:val="24"/>
          <w:szCs w:val="24"/>
        </w:rPr>
        <w:t xml:space="preserve"> niniejszej Umowy n</w:t>
      </w:r>
      <w:r w:rsidR="00E235D3" w:rsidRPr="002E0B60">
        <w:rPr>
          <w:rFonts w:ascii="Arial" w:hAnsi="Arial" w:cs="Arial"/>
          <w:sz w:val="24"/>
          <w:szCs w:val="24"/>
        </w:rPr>
        <w:t>ie mogą powodować żadnych zmian</w:t>
      </w:r>
      <w:r w:rsidR="002E0BC6" w:rsidRPr="002E0B60">
        <w:rPr>
          <w:rFonts w:ascii="Arial" w:hAnsi="Arial" w:cs="Arial"/>
          <w:sz w:val="24"/>
          <w:szCs w:val="24"/>
        </w:rPr>
        <w:t xml:space="preserve"> wynagrodzenia zgodnie z dyspozycją </w:t>
      </w:r>
      <w:r w:rsidR="002E0BC6" w:rsidRPr="002E0B60">
        <w:rPr>
          <w:rFonts w:ascii="Times New Roman" w:hAnsi="Times New Roman" w:cs="Times New Roman"/>
          <w:sz w:val="24"/>
          <w:szCs w:val="24"/>
        </w:rPr>
        <w:t>§</w:t>
      </w:r>
      <w:r w:rsidR="002E0BC6" w:rsidRPr="002E0B60">
        <w:rPr>
          <w:rFonts w:ascii="Arial" w:hAnsi="Arial" w:cs="Arial"/>
          <w:sz w:val="24"/>
          <w:szCs w:val="24"/>
        </w:rPr>
        <w:t xml:space="preserve"> 18 ust. 3 niniejszej umowy. T</w:t>
      </w:r>
      <w:r w:rsidR="0022292A" w:rsidRPr="002E0B60">
        <w:rPr>
          <w:rFonts w:ascii="Arial" w:hAnsi="Arial" w:cs="Arial"/>
          <w:sz w:val="24"/>
          <w:szCs w:val="24"/>
        </w:rPr>
        <w:t xml:space="preserve">ermin realizacji przedmiotu umowy może zostać wydłużony na wniosek Zamawiającego lub Wykonawcy w oparciu o wskazane umowne </w:t>
      </w:r>
      <w:proofErr w:type="gramStart"/>
      <w:r w:rsidR="0022292A" w:rsidRPr="002E0B60">
        <w:rPr>
          <w:rFonts w:ascii="Arial" w:hAnsi="Arial" w:cs="Arial"/>
          <w:sz w:val="24"/>
          <w:szCs w:val="24"/>
        </w:rPr>
        <w:t>podstawy,  z</w:t>
      </w:r>
      <w:proofErr w:type="gramEnd"/>
      <w:r w:rsidR="0022292A" w:rsidRPr="002E0B60">
        <w:rPr>
          <w:rFonts w:ascii="Arial" w:hAnsi="Arial" w:cs="Arial"/>
          <w:sz w:val="24"/>
          <w:szCs w:val="24"/>
        </w:rPr>
        <w:t xml:space="preserve"> zastrzeżeniem, że</w:t>
      </w:r>
      <w:r w:rsidR="00893238" w:rsidRPr="002E0B60">
        <w:rPr>
          <w:rFonts w:ascii="Arial" w:hAnsi="Arial" w:cs="Arial"/>
          <w:sz w:val="24"/>
          <w:szCs w:val="24"/>
        </w:rPr>
        <w:t xml:space="preserve"> termin ko</w:t>
      </w:r>
      <w:r w:rsidR="00B46565" w:rsidRPr="002E0B60">
        <w:rPr>
          <w:rFonts w:ascii="Arial" w:hAnsi="Arial" w:cs="Arial"/>
          <w:sz w:val="24"/>
          <w:szCs w:val="24"/>
        </w:rPr>
        <w:t>ńcowy (</w:t>
      </w:r>
      <w:r w:rsidR="00893238" w:rsidRPr="002E0B60">
        <w:rPr>
          <w:rFonts w:ascii="Arial" w:hAnsi="Arial" w:cs="Arial"/>
          <w:sz w:val="24"/>
          <w:szCs w:val="24"/>
        </w:rPr>
        <w:t xml:space="preserve">w rozumieniu odbioru końcowego) realizacji przedmiotu umowy </w:t>
      </w:r>
      <w:r w:rsidR="0022292A" w:rsidRPr="002E0B60">
        <w:rPr>
          <w:rFonts w:ascii="Arial" w:hAnsi="Arial" w:cs="Arial"/>
          <w:sz w:val="24"/>
          <w:szCs w:val="24"/>
        </w:rPr>
        <w:t xml:space="preserve">nie przekroczy  daty </w:t>
      </w:r>
      <w:r w:rsidR="00071645" w:rsidRPr="002E0B60">
        <w:rPr>
          <w:rFonts w:ascii="Arial" w:hAnsi="Arial" w:cs="Arial"/>
          <w:b/>
          <w:sz w:val="24"/>
          <w:szCs w:val="24"/>
        </w:rPr>
        <w:t>30 września 2021</w:t>
      </w:r>
      <w:r w:rsidR="00DA494E" w:rsidRPr="002E0B60">
        <w:rPr>
          <w:rFonts w:ascii="Arial" w:hAnsi="Arial" w:cs="Arial"/>
          <w:b/>
          <w:sz w:val="24"/>
          <w:szCs w:val="24"/>
        </w:rPr>
        <w:t xml:space="preserve"> </w:t>
      </w:r>
      <w:r w:rsidR="00071645" w:rsidRPr="002E0B60">
        <w:rPr>
          <w:rFonts w:ascii="Arial" w:hAnsi="Arial" w:cs="Arial"/>
          <w:b/>
          <w:sz w:val="24"/>
          <w:szCs w:val="24"/>
        </w:rPr>
        <w:t>r.</w:t>
      </w:r>
    </w:p>
    <w:p w:rsidR="0022292A" w:rsidRPr="002E0B60" w:rsidRDefault="0022292A" w:rsidP="00072526">
      <w:pPr>
        <w:pStyle w:val="Akapitzlist"/>
        <w:numPr>
          <w:ilvl w:val="1"/>
          <w:numId w:val="20"/>
        </w:numPr>
        <w:spacing w:line="360" w:lineRule="auto"/>
        <w:ind w:left="709" w:hanging="425"/>
        <w:jc w:val="both"/>
        <w:rPr>
          <w:rFonts w:ascii="Arial" w:hAnsi="Arial" w:cs="Arial"/>
          <w:sz w:val="24"/>
          <w:szCs w:val="24"/>
        </w:rPr>
      </w:pPr>
      <w:r w:rsidRPr="002E0B60">
        <w:rPr>
          <w:rFonts w:ascii="Arial" w:hAnsi="Arial" w:cs="Arial"/>
          <w:sz w:val="24"/>
          <w:szCs w:val="24"/>
        </w:rPr>
        <w:t xml:space="preserve">Z wyłączeniem ust. </w:t>
      </w:r>
      <w:r w:rsidR="006D0F98" w:rsidRPr="002E0B60">
        <w:rPr>
          <w:rFonts w:ascii="Arial" w:hAnsi="Arial" w:cs="Arial"/>
          <w:sz w:val="24"/>
          <w:szCs w:val="24"/>
        </w:rPr>
        <w:t>1</w:t>
      </w:r>
      <w:r w:rsidR="00072526" w:rsidRPr="002E0B60">
        <w:rPr>
          <w:rFonts w:ascii="Arial" w:hAnsi="Arial" w:cs="Arial"/>
          <w:sz w:val="24"/>
          <w:szCs w:val="24"/>
        </w:rPr>
        <w:t xml:space="preserve">7 </w:t>
      </w:r>
      <w:r w:rsidRPr="002E0B60">
        <w:rPr>
          <w:rFonts w:ascii="Arial" w:hAnsi="Arial" w:cs="Arial"/>
          <w:sz w:val="24"/>
          <w:szCs w:val="24"/>
        </w:rPr>
        <w:t>zmiana postanowień Umowy może nastąpić za zgodą obu Stron, przy zachowaniu formy pisemnej, pod rygorem nieważności takiej zmiany.</w:t>
      </w:r>
    </w:p>
    <w:p w:rsidR="0022292A" w:rsidRPr="002E0B60" w:rsidRDefault="0022292A" w:rsidP="00072526">
      <w:pPr>
        <w:pStyle w:val="Akapitzlist"/>
        <w:numPr>
          <w:ilvl w:val="1"/>
          <w:numId w:val="20"/>
        </w:numPr>
        <w:spacing w:line="360" w:lineRule="auto"/>
        <w:ind w:left="709" w:hanging="425"/>
        <w:jc w:val="both"/>
        <w:rPr>
          <w:rFonts w:ascii="Arial" w:hAnsi="Arial" w:cs="Arial"/>
          <w:sz w:val="24"/>
          <w:szCs w:val="24"/>
        </w:rPr>
      </w:pPr>
      <w:r w:rsidRPr="002E0B60">
        <w:rPr>
          <w:rFonts w:ascii="Arial" w:hAnsi="Arial" w:cs="Arial"/>
          <w:sz w:val="24"/>
          <w:szCs w:val="24"/>
        </w:rPr>
        <w:t xml:space="preserve">Wnioski Stron o dokonanie zmian w Umowie powinny być składane na piśmie i zawierać dokładny opis proponowanej zmiany wraz z uzasadnieniem i stosowną dokumentacją. Po otrzymaniu wniosku o dokonanie zmiany lub po złożeniu propozycji zmiany, Strona pisemnie informuje drugą Stronę o możliwości i warunkach wprowadzenia zmian. </w:t>
      </w:r>
    </w:p>
    <w:p w:rsidR="0022292A" w:rsidRPr="002E0B60" w:rsidRDefault="0022292A" w:rsidP="00072526">
      <w:pPr>
        <w:pStyle w:val="Akapitzlist"/>
        <w:numPr>
          <w:ilvl w:val="1"/>
          <w:numId w:val="20"/>
        </w:numPr>
        <w:spacing w:line="360" w:lineRule="auto"/>
        <w:ind w:left="709" w:hanging="425"/>
        <w:jc w:val="both"/>
        <w:rPr>
          <w:rFonts w:ascii="Arial" w:hAnsi="Arial" w:cs="Arial"/>
          <w:sz w:val="24"/>
          <w:szCs w:val="24"/>
        </w:rPr>
      </w:pPr>
      <w:r w:rsidRPr="002E0B60">
        <w:rPr>
          <w:rFonts w:ascii="Arial" w:hAnsi="Arial" w:cs="Arial"/>
          <w:sz w:val="24"/>
          <w:szCs w:val="24"/>
        </w:rPr>
        <w:t>Zmiana wszelkich danych kontaktowych (osoby do kontaktu, nr telefonów, faksów, adresów) wskazanych w niniejszej Umowie jest dopuszczalna za powiadomieniem drugiej Strony w formie pisemnej lub elektronicznej bez konieczności sporządzania aneksu do Umowy. Zmiana osób wchodzących w skład personelu kluczowego Wykonawcy jest dopuszczalna za powiadomieniem Zamawiającego w formie pisemnej bez konieczności sporządzania aneksu do umowy.</w:t>
      </w:r>
    </w:p>
    <w:p w:rsidR="0022292A" w:rsidRPr="002E0B60" w:rsidRDefault="0022292A" w:rsidP="00072526">
      <w:pPr>
        <w:pStyle w:val="Akapitzlist"/>
        <w:numPr>
          <w:ilvl w:val="1"/>
          <w:numId w:val="20"/>
        </w:numPr>
        <w:spacing w:line="360" w:lineRule="auto"/>
        <w:ind w:left="709" w:hanging="425"/>
        <w:jc w:val="both"/>
        <w:rPr>
          <w:rFonts w:ascii="Arial" w:hAnsi="Arial" w:cs="Arial"/>
          <w:sz w:val="24"/>
          <w:szCs w:val="24"/>
        </w:rPr>
      </w:pPr>
      <w:r w:rsidRPr="002E0B60">
        <w:rPr>
          <w:rFonts w:ascii="Arial" w:hAnsi="Arial" w:cs="Arial"/>
          <w:sz w:val="24"/>
          <w:szCs w:val="24"/>
        </w:rPr>
        <w:t xml:space="preserve">Zakazana jest zmiana postanowień zawartej Umowy w stosunku do treści oferty na podstawie, której dokonano wyboru Wykonawcy, z zastrzeżeniem zmian wprowadzonych na podstawie art. 144 ust. 1 pkt 2-6 ustawy z dnia 29 </w:t>
      </w:r>
      <w:r w:rsidRPr="002E0B60">
        <w:rPr>
          <w:rFonts w:ascii="Arial" w:hAnsi="Arial" w:cs="Arial"/>
          <w:sz w:val="24"/>
          <w:szCs w:val="24"/>
        </w:rPr>
        <w:lastRenderedPageBreak/>
        <w:t>stycznia 2004 r. Prawo zamówień publicznych, oraz zmian, o których mowa w ust. 1.</w:t>
      </w:r>
    </w:p>
    <w:p w:rsidR="00F0766D" w:rsidRPr="002E0B60" w:rsidRDefault="00F0766D" w:rsidP="00F0766D">
      <w:pPr>
        <w:pStyle w:val="Akapitzlist"/>
        <w:numPr>
          <w:ilvl w:val="1"/>
          <w:numId w:val="20"/>
        </w:numPr>
        <w:spacing w:line="360" w:lineRule="auto"/>
        <w:ind w:left="709" w:hanging="425"/>
        <w:jc w:val="both"/>
        <w:rPr>
          <w:rFonts w:ascii="Arial" w:hAnsi="Arial" w:cs="Arial"/>
          <w:sz w:val="24"/>
          <w:szCs w:val="24"/>
        </w:rPr>
      </w:pPr>
      <w:r w:rsidRPr="002E0B60">
        <w:rPr>
          <w:rFonts w:ascii="Arial" w:hAnsi="Arial" w:cs="Arial"/>
          <w:sz w:val="24"/>
          <w:szCs w:val="24"/>
        </w:rPr>
        <w:t>Zmiana zasad gromadzenia i wysokości wpłat do pracowniczych planów kapitałowych, o których mowa w ustawie z dnia 4 października 2018 r. 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Wprowadzenie zmiany stawki będzie możliwe, jeżeli Wykonawca:</w:t>
      </w: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F0766D">
      <w:pPr>
        <w:pStyle w:val="Akapitzlist"/>
        <w:numPr>
          <w:ilvl w:val="0"/>
          <w:numId w:val="29"/>
        </w:numPr>
        <w:spacing w:line="360" w:lineRule="auto"/>
        <w:jc w:val="both"/>
        <w:rPr>
          <w:rFonts w:ascii="Arial" w:hAnsi="Arial" w:cs="Arial"/>
          <w:vanish/>
          <w:sz w:val="24"/>
          <w:szCs w:val="24"/>
        </w:rPr>
      </w:pPr>
    </w:p>
    <w:p w:rsidR="00F0766D" w:rsidRPr="002E0B60" w:rsidRDefault="00F0766D" w:rsidP="00BE42B0">
      <w:pPr>
        <w:pStyle w:val="Akapitzlist"/>
        <w:numPr>
          <w:ilvl w:val="1"/>
          <w:numId w:val="46"/>
        </w:numPr>
        <w:spacing w:line="360" w:lineRule="auto"/>
        <w:ind w:left="1418"/>
        <w:jc w:val="both"/>
        <w:rPr>
          <w:rFonts w:ascii="Arial" w:hAnsi="Arial" w:cs="Arial"/>
          <w:sz w:val="24"/>
          <w:szCs w:val="24"/>
        </w:rPr>
      </w:pPr>
      <w:proofErr w:type="gramStart"/>
      <w:r w:rsidRPr="002E0B60">
        <w:rPr>
          <w:rFonts w:ascii="Arial" w:hAnsi="Arial" w:cs="Arial"/>
          <w:sz w:val="24"/>
          <w:szCs w:val="24"/>
        </w:rPr>
        <w:t>udowodni</w:t>
      </w:r>
      <w:proofErr w:type="gramEnd"/>
      <w:r w:rsidRPr="002E0B60">
        <w:rPr>
          <w:rFonts w:ascii="Arial" w:hAnsi="Arial" w:cs="Arial"/>
          <w:sz w:val="24"/>
          <w:szCs w:val="24"/>
        </w:rPr>
        <w:t>, że zmiana przepisów, o których mowa powyżej będzie miała wpływ na koszty wykonania zamówienia przez Wykonawcę.</w:t>
      </w:r>
    </w:p>
    <w:p w:rsidR="00F0766D" w:rsidRPr="002E0B60" w:rsidRDefault="00F0766D" w:rsidP="00BE42B0">
      <w:pPr>
        <w:pStyle w:val="Akapitzlist"/>
        <w:numPr>
          <w:ilvl w:val="1"/>
          <w:numId w:val="46"/>
        </w:numPr>
        <w:spacing w:line="360" w:lineRule="auto"/>
        <w:ind w:left="1418"/>
        <w:jc w:val="both"/>
        <w:rPr>
          <w:rFonts w:ascii="Arial" w:hAnsi="Arial" w:cs="Arial"/>
          <w:sz w:val="24"/>
          <w:szCs w:val="24"/>
        </w:rPr>
      </w:pPr>
      <w:proofErr w:type="gramStart"/>
      <w:r w:rsidRPr="002E0B60">
        <w:rPr>
          <w:rFonts w:ascii="Arial" w:hAnsi="Arial" w:cs="Arial"/>
          <w:sz w:val="24"/>
          <w:szCs w:val="24"/>
        </w:rPr>
        <w:t>wykaże</w:t>
      </w:r>
      <w:proofErr w:type="gramEnd"/>
      <w:r w:rsidRPr="002E0B60">
        <w:rPr>
          <w:rFonts w:ascii="Arial" w:hAnsi="Arial" w:cs="Arial"/>
          <w:sz w:val="24"/>
          <w:szCs w:val="24"/>
        </w:rPr>
        <w:t>, jaką część stawek stanowią koszty ponoszone przez Wykonawcę w trakcie realizacji niniejszego zamówienia publicznego oraz jak zmiana przepisów wpłynie na wysokość tych kosztów.</w:t>
      </w:r>
    </w:p>
    <w:p w:rsidR="004D3EEA" w:rsidRPr="002E0B60" w:rsidRDefault="004D3EEA" w:rsidP="004D3EEA">
      <w:pPr>
        <w:tabs>
          <w:tab w:val="left" w:pos="4253"/>
        </w:tabs>
        <w:spacing w:before="120" w:after="120"/>
        <w:ind w:left="1287"/>
        <w:rPr>
          <w:rFonts w:ascii="Arial" w:hAnsi="Arial" w:cs="Arial"/>
          <w:b/>
          <w:sz w:val="24"/>
          <w:szCs w:val="24"/>
        </w:rPr>
      </w:pPr>
      <w:r w:rsidRPr="002E0B60">
        <w:rPr>
          <w:rFonts w:ascii="Arial" w:hAnsi="Arial" w:cs="Arial"/>
          <w:b/>
          <w:sz w:val="24"/>
          <w:szCs w:val="24"/>
        </w:rPr>
        <w:t xml:space="preserve">                                PODWYKONAWSTWO</w:t>
      </w:r>
    </w:p>
    <w:p w:rsidR="004D3EEA" w:rsidRPr="002E0B60" w:rsidRDefault="004D3EEA" w:rsidP="004D3EEA">
      <w:pPr>
        <w:tabs>
          <w:tab w:val="left" w:pos="4253"/>
        </w:tabs>
        <w:spacing w:before="120" w:after="120"/>
        <w:ind w:left="1287"/>
        <w:rPr>
          <w:rFonts w:ascii="Arial" w:hAnsi="Arial" w:cs="Arial"/>
          <w:b/>
          <w:sz w:val="24"/>
          <w:szCs w:val="24"/>
        </w:rPr>
      </w:pPr>
      <w:r w:rsidRPr="002E0B60">
        <w:rPr>
          <w:rFonts w:ascii="Arial" w:hAnsi="Arial" w:cs="Arial"/>
          <w:b/>
          <w:sz w:val="24"/>
          <w:szCs w:val="24"/>
        </w:rPr>
        <w:tab/>
        <w:t xml:space="preserve">§ </w:t>
      </w:r>
      <w:r w:rsidR="00F22A1A" w:rsidRPr="002E0B60">
        <w:rPr>
          <w:rFonts w:ascii="Arial" w:hAnsi="Arial" w:cs="Arial"/>
          <w:b/>
          <w:sz w:val="24"/>
          <w:szCs w:val="24"/>
        </w:rPr>
        <w:t>15</w:t>
      </w:r>
    </w:p>
    <w:p w:rsidR="004D3EEA" w:rsidRPr="002E0B60" w:rsidRDefault="004D3EEA" w:rsidP="004D3EEA">
      <w:pPr>
        <w:tabs>
          <w:tab w:val="left" w:pos="4253"/>
        </w:tabs>
        <w:spacing w:before="120" w:after="120"/>
        <w:jc w:val="both"/>
        <w:rPr>
          <w:rFonts w:ascii="Arial" w:hAnsi="Arial" w:cs="Arial"/>
          <w:sz w:val="24"/>
          <w:szCs w:val="24"/>
        </w:rPr>
      </w:pPr>
      <w:r w:rsidRPr="002E0B60">
        <w:rPr>
          <w:rFonts w:ascii="Arial" w:hAnsi="Arial" w:cs="Arial"/>
          <w:sz w:val="24"/>
          <w:szCs w:val="24"/>
        </w:rPr>
        <w:t>Wykonawca oświadcza, że przedmiot Umowy wykona bez udziału podwykonawców lub:</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W przypadku realizacji przedmiotu Umowy z udziałem podwykonawców Wykonawca oświadcza, że powierzy następujący zakres prac podwykonawcom (zgodnie z informacją złożoną w ofercie):</w:t>
      </w:r>
    </w:p>
    <w:p w:rsidR="004D3EEA" w:rsidRPr="002E0B60" w:rsidRDefault="004D3EEA" w:rsidP="00833675">
      <w:pPr>
        <w:pStyle w:val="Akapitzlist"/>
        <w:numPr>
          <w:ilvl w:val="1"/>
          <w:numId w:val="22"/>
        </w:numPr>
        <w:spacing w:line="360" w:lineRule="auto"/>
        <w:rPr>
          <w:rFonts w:ascii="Arial" w:hAnsi="Arial" w:cs="Arial"/>
          <w:sz w:val="24"/>
          <w:szCs w:val="24"/>
        </w:rPr>
      </w:pPr>
      <w:r w:rsidRPr="002E0B60">
        <w:rPr>
          <w:rFonts w:ascii="Arial" w:hAnsi="Arial" w:cs="Arial"/>
          <w:sz w:val="24"/>
          <w:szCs w:val="24"/>
        </w:rPr>
        <w:t>…………………………………………………………………………………..</w:t>
      </w:r>
    </w:p>
    <w:p w:rsidR="004D3EEA" w:rsidRPr="002E0B60" w:rsidRDefault="004D3EEA" w:rsidP="00833675">
      <w:pPr>
        <w:pStyle w:val="Akapitzlist"/>
        <w:numPr>
          <w:ilvl w:val="1"/>
          <w:numId w:val="22"/>
        </w:numPr>
        <w:spacing w:line="360" w:lineRule="auto"/>
        <w:rPr>
          <w:rFonts w:ascii="Arial" w:hAnsi="Arial" w:cs="Arial"/>
          <w:sz w:val="24"/>
          <w:szCs w:val="24"/>
        </w:rPr>
      </w:pPr>
      <w:r w:rsidRPr="002E0B60">
        <w:rPr>
          <w:rFonts w:ascii="Arial" w:hAnsi="Arial" w:cs="Arial"/>
          <w:sz w:val="24"/>
          <w:szCs w:val="24"/>
        </w:rPr>
        <w:t>…………………………………………………………………………………..</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Wykonawca ponosi pełną odpowiedzialność wobec Zamawiającego oraz osób trzecich za działania i zaniechania podwykonawców, jak za własne działania lub zaniechania.</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 xml:space="preserve">Wykonawca ponosi pełną </w:t>
      </w:r>
      <w:proofErr w:type="gramStart"/>
      <w:r w:rsidRPr="002E0B60">
        <w:rPr>
          <w:rFonts w:ascii="Arial" w:hAnsi="Arial" w:cs="Arial"/>
          <w:sz w:val="24"/>
          <w:szCs w:val="24"/>
        </w:rPr>
        <w:t>odpowiedzialność za jakość</w:t>
      </w:r>
      <w:proofErr w:type="gramEnd"/>
      <w:r w:rsidRPr="002E0B60">
        <w:rPr>
          <w:rFonts w:ascii="Arial" w:hAnsi="Arial" w:cs="Arial"/>
          <w:sz w:val="24"/>
          <w:szCs w:val="24"/>
        </w:rPr>
        <w:t xml:space="preserve"> i terminowość prac, które wykonuje przy udziale podwykonawców.</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 xml:space="preserve">Wykonawca, </w:t>
      </w:r>
      <w:proofErr w:type="gramStart"/>
      <w:r w:rsidRPr="002E0B60">
        <w:rPr>
          <w:rFonts w:ascii="Arial" w:hAnsi="Arial" w:cs="Arial"/>
          <w:sz w:val="24"/>
          <w:szCs w:val="24"/>
        </w:rPr>
        <w:t>podwykonawca  zamówienia</w:t>
      </w:r>
      <w:proofErr w:type="gramEnd"/>
      <w:r w:rsidRPr="002E0B60">
        <w:rPr>
          <w:rFonts w:ascii="Arial" w:hAnsi="Arial" w:cs="Arial"/>
          <w:sz w:val="24"/>
          <w:szCs w:val="24"/>
        </w:rPr>
        <w:t xml:space="preserve"> w zakresie instalacji stacjonarnych automatów biletowych zamierzający zawrzeć umowę o podwykonawstwo, </w:t>
      </w:r>
      <w:r w:rsidRPr="002E0B60">
        <w:rPr>
          <w:rFonts w:ascii="Arial" w:hAnsi="Arial" w:cs="Arial"/>
          <w:sz w:val="24"/>
          <w:szCs w:val="24"/>
        </w:rPr>
        <w:lastRenderedPageBreak/>
        <w:t>której przedmiotem są roboty związane z instalacją, podłączeniem do sieci dystrybucyjnej i uruchomieniem w/w urządzeń  lub dokonać jej zmian,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kalendarzowych od daty podpisania umowy o zamówienie publiczne – w przypadku, gdy Wykonawca zgłosił Podwykonawcę w ofercie lub powołuje się na zasoby podmiotu trzeciego. W przypadku projektów zmian do umowy, należy je przedłożyć na 14 dni kalendarzowych przed planowaną zmianą.</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Zamawiający akceptuje umowę, o której mowa w ust. 4 w terminie nie dłuższym niż 7 dni roboczych od daty jej przedłożenia lub w tym terminie zgłosi do niej zastrzeżenia.</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W przypadku zgłoszenia przez Zamawiającego zastrzeżeń do umowy, o których mowa w ust. 5 Wykonawca zobowiązuje się do ich uwzględnienia i przedłożenia Zamawiającemu poprawionej umowy w terminie 5 dni roboczych od daty otrzymania zgłoszonych przez Zamawiającego zastrzeżeń.</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Wykonawca, podwykonawca lub dalszy podwykonawca zamówienia, o którym mowa w ust. 4 obowiązany jest przedłożyć Zamawiającemu poświadczoną za zgodność z oryginałem kopię zawartej umowy o podwykonawstwo, zaakceptowanej przez zamawiającego, o której mowa w ust. 4, w terminie 7 dni kalendarzowych od dnia jej zawarcia.</w:t>
      </w:r>
      <w:r w:rsidR="00DF3C65" w:rsidRPr="002E0B60">
        <w:rPr>
          <w:rFonts w:ascii="Arial" w:hAnsi="Arial" w:cs="Arial"/>
          <w:sz w:val="24"/>
          <w:szCs w:val="24"/>
        </w:rPr>
        <w:t xml:space="preserve"> Powyższe zapisy dotyczą części zamówienia w zakresie robót budowlanych</w:t>
      </w:r>
      <w:r w:rsidR="00893238" w:rsidRPr="002E0B60">
        <w:rPr>
          <w:rFonts w:ascii="Arial" w:hAnsi="Arial" w:cs="Arial"/>
          <w:sz w:val="24"/>
          <w:szCs w:val="24"/>
        </w:rPr>
        <w:t xml:space="preserve"> związanych z instalacją, podłączeniem do sieci dystrybucyjnej i uruchomieniem stacjonarnych automatów </w:t>
      </w:r>
      <w:proofErr w:type="gramStart"/>
      <w:r w:rsidR="00893238" w:rsidRPr="002E0B60">
        <w:rPr>
          <w:rFonts w:ascii="Arial" w:hAnsi="Arial" w:cs="Arial"/>
          <w:sz w:val="24"/>
          <w:szCs w:val="24"/>
        </w:rPr>
        <w:t xml:space="preserve">biletowych </w:t>
      </w:r>
      <w:r w:rsidR="00DF3C65" w:rsidRPr="002E0B60">
        <w:rPr>
          <w:rFonts w:ascii="Arial" w:hAnsi="Arial" w:cs="Arial"/>
          <w:sz w:val="24"/>
          <w:szCs w:val="24"/>
        </w:rPr>
        <w:t>.</w:t>
      </w:r>
      <w:proofErr w:type="gramEnd"/>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 xml:space="preserve">Termin zapłaty wynagrodzenia należnego podwykonawcy lub dalszemu podwykonawcy przewidziany umową o podwykonawstwo, o której mowa powyżej nie może być dłuższy niż 14 dni kalendarzowych od dnia doręczenia wykonawcy, podwykonawcy lub dalszemu podwykonawcy faktury lub rachunku, potwierdzających wykonanie zleconej podwykonawcy lub dalszemu </w:t>
      </w:r>
      <w:proofErr w:type="gramStart"/>
      <w:r w:rsidRPr="002E0B60">
        <w:rPr>
          <w:rFonts w:ascii="Arial" w:hAnsi="Arial" w:cs="Arial"/>
          <w:sz w:val="24"/>
          <w:szCs w:val="24"/>
        </w:rPr>
        <w:lastRenderedPageBreak/>
        <w:t>podwykonawcy  roboty</w:t>
      </w:r>
      <w:proofErr w:type="gramEnd"/>
      <w:r w:rsidRPr="002E0B60">
        <w:rPr>
          <w:rFonts w:ascii="Arial" w:hAnsi="Arial" w:cs="Arial"/>
          <w:sz w:val="24"/>
          <w:szCs w:val="24"/>
        </w:rPr>
        <w:t xml:space="preserve"> </w:t>
      </w:r>
      <w:r w:rsidR="00DF3C65" w:rsidRPr="002E0B60">
        <w:rPr>
          <w:rFonts w:ascii="Arial" w:hAnsi="Arial" w:cs="Arial"/>
          <w:sz w:val="24"/>
          <w:szCs w:val="24"/>
        </w:rPr>
        <w:t xml:space="preserve">budowlanej </w:t>
      </w:r>
      <w:r w:rsidRPr="002E0B60">
        <w:rPr>
          <w:rFonts w:ascii="Arial" w:hAnsi="Arial" w:cs="Arial"/>
          <w:sz w:val="24"/>
          <w:szCs w:val="24"/>
        </w:rPr>
        <w:t>związanej z instalacją, podłączeniem do sieci dystrybucyjnej i uruchomieniem stacjonarnych automatów biletowych.</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Warunkiem zapłaty przez Zamawiającego należnego Wykonawcy wynagrodzenia za</w:t>
      </w:r>
      <w:r w:rsidR="00605A1D" w:rsidRPr="002E0B60">
        <w:rPr>
          <w:rFonts w:ascii="Arial" w:hAnsi="Arial" w:cs="Arial"/>
          <w:sz w:val="24"/>
          <w:szCs w:val="24"/>
        </w:rPr>
        <w:t xml:space="preserve"> zrealizowany </w:t>
      </w:r>
      <w:proofErr w:type="gramStart"/>
      <w:r w:rsidR="00605A1D" w:rsidRPr="002E0B60">
        <w:rPr>
          <w:rFonts w:ascii="Arial" w:hAnsi="Arial" w:cs="Arial"/>
          <w:sz w:val="24"/>
          <w:szCs w:val="24"/>
        </w:rPr>
        <w:t xml:space="preserve">i </w:t>
      </w:r>
      <w:r w:rsidRPr="002E0B60">
        <w:rPr>
          <w:rFonts w:ascii="Arial" w:hAnsi="Arial" w:cs="Arial"/>
          <w:sz w:val="24"/>
          <w:szCs w:val="24"/>
        </w:rPr>
        <w:t xml:space="preserve"> dostarczony</w:t>
      </w:r>
      <w:proofErr w:type="gramEnd"/>
      <w:r w:rsidRPr="002E0B60">
        <w:rPr>
          <w:rFonts w:ascii="Arial" w:hAnsi="Arial" w:cs="Arial"/>
          <w:sz w:val="24"/>
          <w:szCs w:val="24"/>
        </w:rPr>
        <w:t xml:space="preserve">, zgodnie z § </w:t>
      </w:r>
      <w:r w:rsidR="00F22A1A" w:rsidRPr="002E0B60">
        <w:rPr>
          <w:rFonts w:ascii="Arial" w:hAnsi="Arial" w:cs="Arial"/>
          <w:sz w:val="24"/>
          <w:szCs w:val="24"/>
        </w:rPr>
        <w:t xml:space="preserve"> 5 ust. 4 </w:t>
      </w:r>
      <w:r w:rsidRPr="002E0B60">
        <w:rPr>
          <w:rFonts w:ascii="Arial" w:hAnsi="Arial" w:cs="Arial"/>
          <w:sz w:val="24"/>
          <w:szCs w:val="24"/>
        </w:rPr>
        <w:t>przedmiot umowy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związane</w:t>
      </w:r>
      <w:r w:rsidR="00290E85" w:rsidRPr="002E0B60">
        <w:rPr>
          <w:rFonts w:ascii="Arial" w:hAnsi="Arial" w:cs="Arial"/>
          <w:sz w:val="24"/>
          <w:szCs w:val="24"/>
        </w:rPr>
        <w:t xml:space="preserve"> </w:t>
      </w:r>
      <w:r w:rsidRPr="002E0B60">
        <w:rPr>
          <w:rFonts w:ascii="Arial" w:hAnsi="Arial" w:cs="Arial"/>
          <w:sz w:val="24"/>
          <w:szCs w:val="24"/>
        </w:rPr>
        <w:t>z realizacją punktu ładowania wraz z oświadczeniami podwykonawcom lub dalszych podwykonawców, że wynagrodzenie takie otrzymali.</w:t>
      </w:r>
    </w:p>
    <w:p w:rsidR="00DF3C65" w:rsidRPr="002E0B60" w:rsidRDefault="004D3EEA" w:rsidP="00DF3C6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 xml:space="preserve">W przypadku, gdyby </w:t>
      </w:r>
      <w:proofErr w:type="gramStart"/>
      <w:r w:rsidRPr="002E0B60">
        <w:rPr>
          <w:rFonts w:ascii="Arial" w:hAnsi="Arial" w:cs="Arial"/>
          <w:sz w:val="24"/>
          <w:szCs w:val="24"/>
        </w:rPr>
        <w:t>Zamawiający  zobowiązany</w:t>
      </w:r>
      <w:proofErr w:type="gramEnd"/>
      <w:r w:rsidRPr="002E0B60">
        <w:rPr>
          <w:rFonts w:ascii="Arial" w:hAnsi="Arial" w:cs="Arial"/>
          <w:sz w:val="24"/>
          <w:szCs w:val="24"/>
        </w:rPr>
        <w:t xml:space="preserve"> był do zapłaty na rzecz któregokolwiek z podwykonawców wynagrodzenia należnego podwykonawcom od Wykonawcy, wówczas Wykonawca zobowiązany będzie do zwrotu na rzecz Zamawiającego wynagrodzenia zapłaconego przez niego podwykonawcom (dalszym podwykonawcom) wraz z odsetkami.  </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 xml:space="preserve">W </w:t>
      </w:r>
      <w:proofErr w:type="gramStart"/>
      <w:r w:rsidRPr="002E0B60">
        <w:rPr>
          <w:rFonts w:ascii="Arial" w:hAnsi="Arial" w:cs="Arial"/>
          <w:sz w:val="24"/>
          <w:szCs w:val="24"/>
        </w:rPr>
        <w:t>przypadku gdy</w:t>
      </w:r>
      <w:proofErr w:type="gramEnd"/>
      <w:r w:rsidRPr="002E0B60">
        <w:rPr>
          <w:rFonts w:ascii="Arial" w:hAnsi="Arial" w:cs="Arial"/>
          <w:sz w:val="24"/>
          <w:szCs w:val="24"/>
        </w:rPr>
        <w:t xml:space="preserve"> zapłata wynagrodzenia przez Wykonawcę na rzecz któregokolwiek podwykonawcy będzie kwestią sporną, wynikającą np. z braku realizacji umowy przez podwykonawcę, Wykonawca będzie zobowiązany złożyć stosowne zobowiązania i oświadczenia na rzecz Zamawiającego z których będzie jednoznacznie wynikało, że wszelkie roszczenia podwykonawców pokryje w całości wraz z ewentualnymi kosztami sądowymi itp. </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Nieprzestrzeganie przez Wykonawcę obowiązków określonych w ust. 4 lub ust. 7 skutkować będzie nałożeniem na Wykonawcę kary umownej określonej w § 1</w:t>
      </w:r>
      <w:r w:rsidR="00F22A1A" w:rsidRPr="002E0B60">
        <w:rPr>
          <w:rFonts w:ascii="Arial" w:hAnsi="Arial" w:cs="Arial"/>
          <w:sz w:val="24"/>
          <w:szCs w:val="24"/>
        </w:rPr>
        <w:t>6</w:t>
      </w:r>
      <w:r w:rsidRPr="002E0B60">
        <w:rPr>
          <w:rFonts w:ascii="Arial" w:hAnsi="Arial" w:cs="Arial"/>
          <w:sz w:val="24"/>
          <w:szCs w:val="24"/>
        </w:rPr>
        <w:t xml:space="preserve"> ust. </w:t>
      </w:r>
      <w:r w:rsidR="00290E85" w:rsidRPr="002E0B60">
        <w:rPr>
          <w:rFonts w:ascii="Arial" w:hAnsi="Arial" w:cs="Arial"/>
          <w:sz w:val="24"/>
          <w:szCs w:val="24"/>
        </w:rPr>
        <w:t xml:space="preserve">14 </w:t>
      </w:r>
      <w:r w:rsidRPr="002E0B60">
        <w:rPr>
          <w:rFonts w:ascii="Arial" w:hAnsi="Arial" w:cs="Arial"/>
          <w:sz w:val="24"/>
          <w:szCs w:val="24"/>
        </w:rPr>
        <w:t xml:space="preserve">niniejszej Umowy oraz traktowane </w:t>
      </w:r>
      <w:proofErr w:type="gramStart"/>
      <w:r w:rsidRPr="002E0B60">
        <w:rPr>
          <w:rFonts w:ascii="Arial" w:hAnsi="Arial" w:cs="Arial"/>
          <w:sz w:val="24"/>
          <w:szCs w:val="24"/>
        </w:rPr>
        <w:t>będzie jako</w:t>
      </w:r>
      <w:proofErr w:type="gramEnd"/>
      <w:r w:rsidRPr="002E0B60">
        <w:rPr>
          <w:rFonts w:ascii="Arial" w:hAnsi="Arial" w:cs="Arial"/>
          <w:sz w:val="24"/>
          <w:szCs w:val="24"/>
        </w:rPr>
        <w:t xml:space="preserve"> niezgłoszenie podwykonawcy, w związku z czym nie będzie skutkowało powstaniem po stronie Zamawiającego solidarnej odpowiedzialności, o której mowa w art. 647</w:t>
      </w:r>
      <w:r w:rsidR="00571733" w:rsidRPr="002E0B60">
        <w:rPr>
          <w:rFonts w:ascii="Arial" w:hAnsi="Arial" w:cs="Arial"/>
          <w:sz w:val="24"/>
          <w:szCs w:val="24"/>
        </w:rPr>
        <w:t xml:space="preserve"> </w:t>
      </w:r>
      <w:r w:rsidR="00571733" w:rsidRPr="002E0B60">
        <w:rPr>
          <w:rFonts w:ascii="Arial" w:hAnsi="Arial" w:cs="Arial"/>
          <w:sz w:val="24"/>
          <w:szCs w:val="24"/>
          <w:vertAlign w:val="superscript"/>
        </w:rPr>
        <w:t>1</w:t>
      </w:r>
      <w:r w:rsidRPr="002E0B60">
        <w:rPr>
          <w:rFonts w:ascii="Arial" w:hAnsi="Arial" w:cs="Arial"/>
          <w:sz w:val="24"/>
          <w:szCs w:val="24"/>
        </w:rPr>
        <w:t xml:space="preserve"> § 5 Kodeksu cywilnego. </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 xml:space="preserve">Zawarcie umowy o podwykonawstwo, której przedmiotem są roboty budowlane, na warunkach odmiennych niż zaakceptowane przez </w:t>
      </w:r>
      <w:r w:rsidRPr="002E0B60">
        <w:rPr>
          <w:rFonts w:ascii="Arial" w:hAnsi="Arial" w:cs="Arial"/>
          <w:sz w:val="24"/>
          <w:szCs w:val="24"/>
        </w:rPr>
        <w:lastRenderedPageBreak/>
        <w:t xml:space="preserve">Zamawiającego uważa się za niezgłoszenie podwykonawcy, w </w:t>
      </w:r>
      <w:proofErr w:type="gramStart"/>
      <w:r w:rsidRPr="002E0B60">
        <w:rPr>
          <w:rFonts w:ascii="Arial" w:hAnsi="Arial" w:cs="Arial"/>
          <w:sz w:val="24"/>
          <w:szCs w:val="24"/>
        </w:rPr>
        <w:t>związku z czym</w:t>
      </w:r>
      <w:proofErr w:type="gramEnd"/>
      <w:r w:rsidRPr="002E0B60">
        <w:rPr>
          <w:rFonts w:ascii="Arial" w:hAnsi="Arial" w:cs="Arial"/>
          <w:sz w:val="24"/>
          <w:szCs w:val="24"/>
        </w:rPr>
        <w:t xml:space="preserve"> nie będzie skutkowało powstaniem po stronie Zamawiającego solidarnej odpowiedzialności, o której mowa</w:t>
      </w:r>
      <w:r w:rsidR="0047348A" w:rsidRPr="002E0B60">
        <w:rPr>
          <w:rFonts w:ascii="Arial" w:hAnsi="Arial" w:cs="Arial"/>
          <w:sz w:val="24"/>
          <w:szCs w:val="24"/>
        </w:rPr>
        <w:t xml:space="preserve"> </w:t>
      </w:r>
      <w:r w:rsidRPr="002E0B60">
        <w:rPr>
          <w:rFonts w:ascii="Arial" w:hAnsi="Arial" w:cs="Arial"/>
          <w:sz w:val="24"/>
          <w:szCs w:val="24"/>
        </w:rPr>
        <w:t>w art. 647</w:t>
      </w:r>
      <w:r w:rsidR="00571733" w:rsidRPr="002E0B60">
        <w:rPr>
          <w:rFonts w:ascii="Arial" w:hAnsi="Arial" w:cs="Arial"/>
          <w:sz w:val="24"/>
          <w:szCs w:val="24"/>
        </w:rPr>
        <w:t xml:space="preserve"> </w:t>
      </w:r>
      <w:r w:rsidR="00571733" w:rsidRPr="002E0B60">
        <w:rPr>
          <w:rFonts w:ascii="Arial" w:hAnsi="Arial" w:cs="Arial"/>
          <w:sz w:val="24"/>
          <w:szCs w:val="24"/>
          <w:vertAlign w:val="superscript"/>
        </w:rPr>
        <w:t>1</w:t>
      </w:r>
      <w:r w:rsidRPr="002E0B60">
        <w:rPr>
          <w:rFonts w:ascii="Arial" w:hAnsi="Arial" w:cs="Arial"/>
          <w:sz w:val="24"/>
          <w:szCs w:val="24"/>
        </w:rPr>
        <w:t xml:space="preserve"> § 5 Kodeksu cywilnego.  </w:t>
      </w:r>
    </w:p>
    <w:p w:rsidR="004D3EEA" w:rsidRPr="002E0B60" w:rsidRDefault="004D3EEA" w:rsidP="00833675">
      <w:pPr>
        <w:pStyle w:val="Akapitzlist"/>
        <w:numPr>
          <w:ilvl w:val="0"/>
          <w:numId w:val="22"/>
        </w:numPr>
        <w:spacing w:line="360" w:lineRule="auto"/>
        <w:jc w:val="both"/>
        <w:rPr>
          <w:rFonts w:ascii="Arial" w:hAnsi="Arial" w:cs="Arial"/>
          <w:sz w:val="24"/>
          <w:szCs w:val="24"/>
        </w:rPr>
      </w:pPr>
      <w:r w:rsidRPr="002E0B60">
        <w:rPr>
          <w:rFonts w:ascii="Arial" w:hAnsi="Arial" w:cs="Arial"/>
          <w:sz w:val="24"/>
          <w:szCs w:val="24"/>
        </w:rPr>
        <w:t xml:space="preserve">Wysokość szkód </w:t>
      </w:r>
      <w:proofErr w:type="gramStart"/>
      <w:r w:rsidRPr="002E0B60">
        <w:rPr>
          <w:rFonts w:ascii="Arial" w:hAnsi="Arial" w:cs="Arial"/>
          <w:sz w:val="24"/>
          <w:szCs w:val="24"/>
        </w:rPr>
        <w:t>powstałych  wskutek</w:t>
      </w:r>
      <w:proofErr w:type="gramEnd"/>
      <w:r w:rsidRPr="002E0B60">
        <w:rPr>
          <w:rFonts w:ascii="Arial" w:hAnsi="Arial" w:cs="Arial"/>
          <w:sz w:val="24"/>
          <w:szCs w:val="24"/>
        </w:rPr>
        <w:t xml:space="preserve"> wykonywania robót  przez Wykonawcę oraz robót związanych z realizacją </w:t>
      </w:r>
      <w:r w:rsidR="0047348A" w:rsidRPr="002E0B60">
        <w:rPr>
          <w:rFonts w:ascii="Arial" w:hAnsi="Arial" w:cs="Arial"/>
          <w:sz w:val="24"/>
          <w:szCs w:val="24"/>
        </w:rPr>
        <w:t>przedmiotu Umowy</w:t>
      </w:r>
      <w:r w:rsidRPr="002E0B60">
        <w:rPr>
          <w:rFonts w:ascii="Arial" w:hAnsi="Arial" w:cs="Arial"/>
          <w:sz w:val="24"/>
          <w:szCs w:val="24"/>
        </w:rPr>
        <w:t>,  które Wykonawca powierzył podwykonawcom, obciąża Wykonawcę. Wykonawca jest odpowiedzialny za działania i zaniechania osób, z których pomocą wykonuje przedmiot umowy jak za swoje własne</w:t>
      </w:r>
      <w:r w:rsidR="0047348A" w:rsidRPr="002E0B60">
        <w:rPr>
          <w:rFonts w:ascii="Arial" w:hAnsi="Arial" w:cs="Arial"/>
          <w:sz w:val="24"/>
          <w:szCs w:val="24"/>
        </w:rPr>
        <w:t xml:space="preserve"> </w:t>
      </w:r>
      <w:r w:rsidRPr="002E0B60">
        <w:rPr>
          <w:rFonts w:ascii="Arial" w:hAnsi="Arial" w:cs="Arial"/>
          <w:sz w:val="24"/>
          <w:szCs w:val="24"/>
        </w:rPr>
        <w:t xml:space="preserve">i w tym zakresie zawarte winno być również ubezpieczenie odpowiedzialności cywilnej, które obejmuje wszelkie </w:t>
      </w:r>
      <w:proofErr w:type="gramStart"/>
      <w:r w:rsidRPr="002E0B60">
        <w:rPr>
          <w:rFonts w:ascii="Arial" w:hAnsi="Arial" w:cs="Arial"/>
          <w:sz w:val="24"/>
          <w:szCs w:val="24"/>
        </w:rPr>
        <w:t>szkody  związane</w:t>
      </w:r>
      <w:proofErr w:type="gramEnd"/>
      <w:r w:rsidRPr="002E0B60">
        <w:rPr>
          <w:rFonts w:ascii="Arial" w:hAnsi="Arial" w:cs="Arial"/>
          <w:sz w:val="24"/>
          <w:szCs w:val="24"/>
        </w:rPr>
        <w:t xml:space="preserve"> z realizacją przedmiotu umowy przez podwykonawców.</w:t>
      </w:r>
    </w:p>
    <w:p w:rsidR="004D3EEA" w:rsidRPr="002E0B60" w:rsidRDefault="004D3EEA" w:rsidP="008B310C">
      <w:pPr>
        <w:pStyle w:val="Akapitzlist"/>
        <w:spacing w:line="360" w:lineRule="auto"/>
        <w:ind w:left="465"/>
        <w:jc w:val="both"/>
        <w:rPr>
          <w:rFonts w:ascii="Arial" w:hAnsi="Arial" w:cs="Arial"/>
          <w:sz w:val="24"/>
          <w:szCs w:val="24"/>
        </w:rPr>
      </w:pPr>
    </w:p>
    <w:p w:rsidR="00053725" w:rsidRPr="002E0B60" w:rsidRDefault="00053725" w:rsidP="008B310C">
      <w:pPr>
        <w:spacing w:before="120" w:after="120" w:line="360" w:lineRule="auto"/>
        <w:jc w:val="center"/>
        <w:rPr>
          <w:rFonts w:ascii="Arial" w:hAnsi="Arial" w:cs="Arial"/>
          <w:b/>
          <w:sz w:val="24"/>
          <w:szCs w:val="24"/>
        </w:rPr>
      </w:pPr>
      <w:r w:rsidRPr="002E0B60">
        <w:rPr>
          <w:rFonts w:ascii="Arial" w:hAnsi="Arial" w:cs="Arial"/>
          <w:b/>
          <w:sz w:val="24"/>
          <w:szCs w:val="24"/>
        </w:rPr>
        <w:t>KARY UMOWNE</w:t>
      </w:r>
    </w:p>
    <w:p w:rsidR="00053725" w:rsidRPr="002E0B60" w:rsidRDefault="008C01B1" w:rsidP="008B310C">
      <w:pPr>
        <w:spacing w:before="120" w:after="120" w:line="360" w:lineRule="auto"/>
        <w:jc w:val="center"/>
        <w:rPr>
          <w:rFonts w:ascii="Arial" w:hAnsi="Arial" w:cs="Arial"/>
          <w:b/>
          <w:sz w:val="24"/>
          <w:szCs w:val="24"/>
        </w:rPr>
      </w:pPr>
      <w:r w:rsidRPr="002E0B60">
        <w:rPr>
          <w:rFonts w:ascii="Arial" w:hAnsi="Arial" w:cs="Arial"/>
          <w:b/>
          <w:sz w:val="24"/>
          <w:szCs w:val="24"/>
        </w:rPr>
        <w:t>§ 1</w:t>
      </w:r>
      <w:r w:rsidR="00F22A1A" w:rsidRPr="002E0B60">
        <w:rPr>
          <w:rFonts w:ascii="Arial" w:hAnsi="Arial" w:cs="Arial"/>
          <w:b/>
          <w:sz w:val="24"/>
          <w:szCs w:val="24"/>
        </w:rPr>
        <w:t>6</w:t>
      </w:r>
    </w:p>
    <w:p w:rsidR="00187770" w:rsidRPr="002E0B60" w:rsidRDefault="00053725" w:rsidP="009657AD">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Za odstąpienie od Umowy wskutek okoliczności, za które odpowiada Wykonawca, zobowiązany jest on zapłacić na rzecz Zamawiającego karę umowną</w:t>
      </w:r>
      <w:r w:rsidR="008B310C" w:rsidRPr="002E0B60">
        <w:rPr>
          <w:rFonts w:ascii="Arial" w:hAnsi="Arial" w:cs="Arial"/>
          <w:sz w:val="24"/>
          <w:szCs w:val="24"/>
        </w:rPr>
        <w:t xml:space="preserve"> </w:t>
      </w:r>
      <w:r w:rsidRPr="002E0B60">
        <w:rPr>
          <w:rFonts w:ascii="Arial" w:hAnsi="Arial" w:cs="Arial"/>
          <w:sz w:val="24"/>
          <w:szCs w:val="24"/>
        </w:rPr>
        <w:t>w wysokości</w:t>
      </w:r>
      <w:r w:rsidR="00187770" w:rsidRPr="002E0B60">
        <w:rPr>
          <w:rFonts w:ascii="Arial" w:hAnsi="Arial" w:cs="Arial"/>
          <w:sz w:val="24"/>
          <w:szCs w:val="24"/>
        </w:rPr>
        <w:t>:</w:t>
      </w:r>
    </w:p>
    <w:p w:rsidR="00187770" w:rsidRPr="002E0B60" w:rsidRDefault="00187770" w:rsidP="00187770">
      <w:pPr>
        <w:pStyle w:val="Akapitzlist"/>
        <w:numPr>
          <w:ilvl w:val="1"/>
          <w:numId w:val="19"/>
        </w:numPr>
        <w:suppressAutoHyphens/>
        <w:spacing w:after="0" w:line="360" w:lineRule="auto"/>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okresie 6 m-</w:t>
      </w:r>
      <w:proofErr w:type="spellStart"/>
      <w:r w:rsidRPr="002E0B60">
        <w:rPr>
          <w:rFonts w:ascii="Arial" w:hAnsi="Arial" w:cs="Arial"/>
          <w:sz w:val="24"/>
          <w:szCs w:val="24"/>
        </w:rPr>
        <w:t>cy</w:t>
      </w:r>
      <w:proofErr w:type="spellEnd"/>
      <w:r w:rsidRPr="002E0B60">
        <w:rPr>
          <w:rFonts w:ascii="Arial" w:hAnsi="Arial" w:cs="Arial"/>
          <w:sz w:val="24"/>
          <w:szCs w:val="24"/>
        </w:rPr>
        <w:t xml:space="preserve"> od dnia podpisania Umowy – w wysokości 5%,</w:t>
      </w:r>
    </w:p>
    <w:p w:rsidR="00187770" w:rsidRPr="002E0B60" w:rsidRDefault="00187770" w:rsidP="00187770">
      <w:pPr>
        <w:pStyle w:val="Akapitzlist"/>
        <w:numPr>
          <w:ilvl w:val="1"/>
          <w:numId w:val="19"/>
        </w:numPr>
        <w:suppressAutoHyphens/>
        <w:spacing w:after="0" w:line="360" w:lineRule="auto"/>
        <w:jc w:val="both"/>
        <w:rPr>
          <w:rFonts w:ascii="Arial" w:hAnsi="Arial" w:cs="Arial"/>
          <w:sz w:val="24"/>
          <w:szCs w:val="24"/>
        </w:rPr>
      </w:pPr>
      <w:proofErr w:type="gramStart"/>
      <w:r w:rsidRPr="002E0B60">
        <w:rPr>
          <w:rFonts w:ascii="Arial" w:hAnsi="Arial" w:cs="Arial"/>
          <w:sz w:val="24"/>
          <w:szCs w:val="24"/>
        </w:rPr>
        <w:t>w</w:t>
      </w:r>
      <w:proofErr w:type="gramEnd"/>
      <w:r w:rsidRPr="002E0B60">
        <w:rPr>
          <w:rFonts w:ascii="Arial" w:hAnsi="Arial" w:cs="Arial"/>
          <w:sz w:val="24"/>
          <w:szCs w:val="24"/>
        </w:rPr>
        <w:t xml:space="preserve"> okresie powyżej 6 m-</w:t>
      </w:r>
      <w:proofErr w:type="spellStart"/>
      <w:r w:rsidRPr="002E0B60">
        <w:rPr>
          <w:rFonts w:ascii="Arial" w:hAnsi="Arial" w:cs="Arial"/>
          <w:sz w:val="24"/>
          <w:szCs w:val="24"/>
        </w:rPr>
        <w:t>cy</w:t>
      </w:r>
      <w:proofErr w:type="spellEnd"/>
      <w:r w:rsidRPr="002E0B60">
        <w:rPr>
          <w:rFonts w:ascii="Arial" w:hAnsi="Arial" w:cs="Arial"/>
          <w:sz w:val="24"/>
          <w:szCs w:val="24"/>
        </w:rPr>
        <w:t xml:space="preserve"> od dnia podpisania Umowy – w wysokości 10%</w:t>
      </w:r>
    </w:p>
    <w:p w:rsidR="00053725" w:rsidRPr="002E0B60" w:rsidRDefault="00187770" w:rsidP="00187770">
      <w:pPr>
        <w:suppressAutoHyphens/>
        <w:spacing w:after="0" w:line="360" w:lineRule="auto"/>
        <w:ind w:left="360"/>
        <w:jc w:val="both"/>
        <w:rPr>
          <w:rFonts w:ascii="Arial" w:hAnsi="Arial" w:cs="Arial"/>
          <w:sz w:val="24"/>
          <w:szCs w:val="24"/>
        </w:rPr>
      </w:pPr>
      <w:proofErr w:type="gramStart"/>
      <w:r w:rsidRPr="002E0B60">
        <w:rPr>
          <w:rFonts w:ascii="Arial" w:hAnsi="Arial" w:cs="Arial"/>
          <w:sz w:val="24"/>
          <w:szCs w:val="24"/>
        </w:rPr>
        <w:t>liczonej</w:t>
      </w:r>
      <w:proofErr w:type="gramEnd"/>
      <w:r w:rsidRPr="002E0B60">
        <w:rPr>
          <w:rFonts w:ascii="Arial" w:hAnsi="Arial" w:cs="Arial"/>
          <w:sz w:val="24"/>
          <w:szCs w:val="24"/>
        </w:rPr>
        <w:t xml:space="preserve"> od </w:t>
      </w:r>
      <w:r w:rsidR="00053725" w:rsidRPr="002E0B60">
        <w:rPr>
          <w:rFonts w:ascii="Arial" w:hAnsi="Arial" w:cs="Arial"/>
          <w:sz w:val="24"/>
          <w:szCs w:val="24"/>
        </w:rPr>
        <w:t>wynagrodzenia łącznego brutto</w:t>
      </w:r>
      <w:r w:rsidRPr="002E0B60">
        <w:rPr>
          <w:rFonts w:ascii="Arial" w:hAnsi="Arial" w:cs="Arial"/>
          <w:sz w:val="24"/>
          <w:szCs w:val="24"/>
        </w:rPr>
        <w:t>,</w:t>
      </w:r>
      <w:r w:rsidR="00867A9E" w:rsidRPr="002E0B60">
        <w:rPr>
          <w:rFonts w:ascii="Arial" w:hAnsi="Arial" w:cs="Arial"/>
          <w:sz w:val="24"/>
          <w:szCs w:val="24"/>
        </w:rPr>
        <w:t xml:space="preserve"> o którym jest mowa w </w:t>
      </w:r>
      <w:r w:rsidR="00867A9E" w:rsidRPr="002E0B60">
        <w:rPr>
          <w:rFonts w:ascii="Agency FB" w:hAnsi="Agency FB" w:cs="Arial"/>
          <w:sz w:val="24"/>
          <w:szCs w:val="24"/>
        </w:rPr>
        <w:t>§</w:t>
      </w:r>
      <w:r w:rsidR="00867A9E" w:rsidRPr="002E0B60">
        <w:rPr>
          <w:rFonts w:ascii="Arial" w:hAnsi="Arial" w:cs="Arial"/>
          <w:sz w:val="24"/>
          <w:szCs w:val="24"/>
        </w:rPr>
        <w:t xml:space="preserve"> 18 </w:t>
      </w:r>
      <w:proofErr w:type="spellStart"/>
      <w:r w:rsidR="00867A9E" w:rsidRPr="002E0B60">
        <w:rPr>
          <w:rFonts w:ascii="Arial" w:hAnsi="Arial" w:cs="Arial"/>
          <w:sz w:val="24"/>
          <w:szCs w:val="24"/>
        </w:rPr>
        <w:t>ust.1</w:t>
      </w:r>
      <w:proofErr w:type="spellEnd"/>
      <w:r w:rsidR="00867A9E" w:rsidRPr="002E0B60">
        <w:rPr>
          <w:rFonts w:ascii="Arial" w:hAnsi="Arial" w:cs="Arial"/>
          <w:sz w:val="24"/>
          <w:szCs w:val="24"/>
        </w:rPr>
        <w:t xml:space="preserve"> </w:t>
      </w:r>
      <w:r w:rsidR="00B50799" w:rsidRPr="002E0B60">
        <w:rPr>
          <w:rFonts w:ascii="Arial" w:hAnsi="Arial" w:cs="Arial"/>
          <w:sz w:val="24"/>
          <w:szCs w:val="24"/>
        </w:rPr>
        <w:t xml:space="preserve">za </w:t>
      </w:r>
      <w:r w:rsidR="00F10174" w:rsidRPr="002E0B60">
        <w:rPr>
          <w:rFonts w:ascii="Arial" w:hAnsi="Arial" w:cs="Arial"/>
          <w:sz w:val="24"/>
          <w:szCs w:val="24"/>
        </w:rPr>
        <w:t xml:space="preserve">cały </w:t>
      </w:r>
      <w:r w:rsidR="00053725" w:rsidRPr="002E0B60">
        <w:rPr>
          <w:rFonts w:ascii="Arial" w:hAnsi="Arial" w:cs="Arial"/>
          <w:sz w:val="24"/>
          <w:szCs w:val="24"/>
        </w:rPr>
        <w:t>przedmiot umowy, określon</w:t>
      </w:r>
      <w:r w:rsidR="00867A9E" w:rsidRPr="002E0B60">
        <w:rPr>
          <w:rFonts w:ascii="Arial" w:hAnsi="Arial" w:cs="Arial"/>
          <w:sz w:val="24"/>
          <w:szCs w:val="24"/>
        </w:rPr>
        <w:t>y</w:t>
      </w:r>
      <w:r w:rsidR="00053725" w:rsidRPr="002E0B60">
        <w:rPr>
          <w:rFonts w:ascii="Arial" w:hAnsi="Arial" w:cs="Arial"/>
          <w:sz w:val="24"/>
          <w:szCs w:val="24"/>
        </w:rPr>
        <w:t xml:space="preserve"> w § </w:t>
      </w:r>
      <w:r w:rsidR="00F47EC6" w:rsidRPr="002E0B60">
        <w:rPr>
          <w:rFonts w:ascii="Arial" w:hAnsi="Arial" w:cs="Arial"/>
          <w:sz w:val="24"/>
          <w:szCs w:val="24"/>
        </w:rPr>
        <w:t>2</w:t>
      </w:r>
      <w:r w:rsidR="00053725" w:rsidRPr="002E0B60">
        <w:rPr>
          <w:rFonts w:ascii="Arial" w:hAnsi="Arial" w:cs="Arial"/>
          <w:sz w:val="24"/>
          <w:szCs w:val="24"/>
        </w:rPr>
        <w:t xml:space="preserve"> niniejszej Umowy. </w:t>
      </w:r>
    </w:p>
    <w:p w:rsidR="00B50799" w:rsidRPr="002E0B60" w:rsidRDefault="00B50799" w:rsidP="00B50799">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Za rozwiązanie Umowy wskutek okoliczności, za które odpowiada Wykonawca, zobowiązany jest on zapłacić na rzecz Zamawiającego karę umowną w wysokości </w:t>
      </w:r>
      <w:r w:rsidR="003D63A7" w:rsidRPr="002E0B60">
        <w:rPr>
          <w:rFonts w:ascii="Arial" w:hAnsi="Arial" w:cs="Arial"/>
          <w:sz w:val="24"/>
          <w:szCs w:val="24"/>
        </w:rPr>
        <w:t>10</w:t>
      </w:r>
      <w:r w:rsidRPr="002E0B60">
        <w:rPr>
          <w:rFonts w:ascii="Arial" w:hAnsi="Arial" w:cs="Arial"/>
          <w:sz w:val="24"/>
          <w:szCs w:val="24"/>
        </w:rPr>
        <w:t xml:space="preserve"> % wynagrodzenia łącznego </w:t>
      </w:r>
      <w:proofErr w:type="gramStart"/>
      <w:r w:rsidRPr="002E0B60">
        <w:rPr>
          <w:rFonts w:ascii="Arial" w:hAnsi="Arial" w:cs="Arial"/>
          <w:sz w:val="24"/>
          <w:szCs w:val="24"/>
        </w:rPr>
        <w:t xml:space="preserve">brutto </w:t>
      </w:r>
      <w:r w:rsidR="009C1797" w:rsidRPr="002E0B60">
        <w:rPr>
          <w:rFonts w:ascii="Arial" w:hAnsi="Arial" w:cs="Arial"/>
          <w:sz w:val="24"/>
          <w:szCs w:val="24"/>
        </w:rPr>
        <w:t>o którym</w:t>
      </w:r>
      <w:proofErr w:type="gramEnd"/>
      <w:r w:rsidR="009C1797" w:rsidRPr="002E0B60">
        <w:rPr>
          <w:rFonts w:ascii="Arial" w:hAnsi="Arial" w:cs="Arial"/>
          <w:sz w:val="24"/>
          <w:szCs w:val="24"/>
        </w:rPr>
        <w:t xml:space="preserve"> jest mowa w </w:t>
      </w:r>
      <w:r w:rsidR="009C1797" w:rsidRPr="002E0B60">
        <w:rPr>
          <w:rFonts w:ascii="Agency FB" w:hAnsi="Agency FB" w:cs="Arial"/>
          <w:sz w:val="24"/>
          <w:szCs w:val="24"/>
        </w:rPr>
        <w:t>§</w:t>
      </w:r>
      <w:r w:rsidR="009C1797" w:rsidRPr="002E0B60">
        <w:rPr>
          <w:rFonts w:ascii="Arial" w:hAnsi="Arial" w:cs="Arial"/>
          <w:sz w:val="24"/>
          <w:szCs w:val="24"/>
        </w:rPr>
        <w:t xml:space="preserve"> 18 </w:t>
      </w:r>
      <w:proofErr w:type="spellStart"/>
      <w:r w:rsidR="009C1797" w:rsidRPr="002E0B60">
        <w:rPr>
          <w:rFonts w:ascii="Arial" w:hAnsi="Arial" w:cs="Arial"/>
          <w:sz w:val="24"/>
          <w:szCs w:val="24"/>
        </w:rPr>
        <w:t>ust.1</w:t>
      </w:r>
      <w:proofErr w:type="spellEnd"/>
      <w:r w:rsidR="009C1797" w:rsidRPr="002E0B60">
        <w:rPr>
          <w:rFonts w:ascii="Arial" w:hAnsi="Arial" w:cs="Arial"/>
          <w:sz w:val="24"/>
          <w:szCs w:val="24"/>
        </w:rPr>
        <w:t xml:space="preserve"> </w:t>
      </w:r>
      <w:r w:rsidRPr="002E0B60">
        <w:rPr>
          <w:rFonts w:ascii="Arial" w:hAnsi="Arial" w:cs="Arial"/>
          <w:sz w:val="24"/>
          <w:szCs w:val="24"/>
        </w:rPr>
        <w:t xml:space="preserve">za </w:t>
      </w:r>
      <w:r w:rsidR="00F10174" w:rsidRPr="002E0B60">
        <w:rPr>
          <w:rFonts w:ascii="Arial" w:hAnsi="Arial" w:cs="Arial"/>
          <w:sz w:val="24"/>
          <w:szCs w:val="24"/>
        </w:rPr>
        <w:t xml:space="preserve">cały </w:t>
      </w:r>
      <w:r w:rsidRPr="002E0B60">
        <w:rPr>
          <w:rFonts w:ascii="Arial" w:hAnsi="Arial" w:cs="Arial"/>
          <w:sz w:val="24"/>
          <w:szCs w:val="24"/>
        </w:rPr>
        <w:t>przedmiot umowy, określon</w:t>
      </w:r>
      <w:r w:rsidR="009C1797" w:rsidRPr="002E0B60">
        <w:rPr>
          <w:rFonts w:ascii="Arial" w:hAnsi="Arial" w:cs="Arial"/>
          <w:sz w:val="24"/>
          <w:szCs w:val="24"/>
        </w:rPr>
        <w:t>y</w:t>
      </w:r>
      <w:r w:rsidRPr="002E0B60">
        <w:rPr>
          <w:rFonts w:ascii="Arial" w:hAnsi="Arial" w:cs="Arial"/>
          <w:sz w:val="24"/>
          <w:szCs w:val="24"/>
        </w:rPr>
        <w:t xml:space="preserve"> w § </w:t>
      </w:r>
      <w:r w:rsidR="00F47EC6" w:rsidRPr="002E0B60">
        <w:rPr>
          <w:rFonts w:ascii="Arial" w:hAnsi="Arial" w:cs="Arial"/>
          <w:sz w:val="24"/>
          <w:szCs w:val="24"/>
        </w:rPr>
        <w:t>2</w:t>
      </w:r>
      <w:r w:rsidRPr="002E0B60">
        <w:rPr>
          <w:rFonts w:ascii="Arial" w:hAnsi="Arial" w:cs="Arial"/>
          <w:sz w:val="24"/>
          <w:szCs w:val="24"/>
        </w:rPr>
        <w:t xml:space="preserve"> niniejszej Umowy. </w:t>
      </w:r>
    </w:p>
    <w:p w:rsidR="00053725" w:rsidRPr="002E0B60" w:rsidRDefault="00053725" w:rsidP="009657AD">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W przypadku przekroczenia termin</w:t>
      </w:r>
      <w:r w:rsidR="00F22A1A" w:rsidRPr="002E0B60">
        <w:rPr>
          <w:rFonts w:ascii="Arial" w:hAnsi="Arial" w:cs="Arial"/>
          <w:sz w:val="24"/>
          <w:szCs w:val="24"/>
        </w:rPr>
        <w:t>u</w:t>
      </w:r>
      <w:r w:rsidRPr="002E0B60">
        <w:rPr>
          <w:rFonts w:ascii="Arial" w:hAnsi="Arial" w:cs="Arial"/>
          <w:sz w:val="24"/>
          <w:szCs w:val="24"/>
        </w:rPr>
        <w:t xml:space="preserve"> </w:t>
      </w:r>
      <w:r w:rsidR="008B310C" w:rsidRPr="002E0B60">
        <w:rPr>
          <w:rFonts w:ascii="Arial" w:hAnsi="Arial" w:cs="Arial"/>
          <w:sz w:val="24"/>
          <w:szCs w:val="24"/>
        </w:rPr>
        <w:t xml:space="preserve">realizacji przedmiotu </w:t>
      </w:r>
      <w:proofErr w:type="gramStart"/>
      <w:r w:rsidR="008B310C" w:rsidRPr="002E0B60">
        <w:rPr>
          <w:rFonts w:ascii="Arial" w:hAnsi="Arial" w:cs="Arial"/>
          <w:sz w:val="24"/>
          <w:szCs w:val="24"/>
        </w:rPr>
        <w:t xml:space="preserve">Umowy </w:t>
      </w:r>
      <w:r w:rsidRPr="002E0B60">
        <w:rPr>
          <w:rFonts w:ascii="Arial" w:hAnsi="Arial" w:cs="Arial"/>
          <w:sz w:val="24"/>
          <w:szCs w:val="24"/>
        </w:rPr>
        <w:t>o który</w:t>
      </w:r>
      <w:r w:rsidR="008B310C" w:rsidRPr="002E0B60">
        <w:rPr>
          <w:rFonts w:ascii="Arial" w:hAnsi="Arial" w:cs="Arial"/>
          <w:sz w:val="24"/>
          <w:szCs w:val="24"/>
        </w:rPr>
        <w:t>m</w:t>
      </w:r>
      <w:proofErr w:type="gramEnd"/>
      <w:r w:rsidRPr="002E0B60">
        <w:rPr>
          <w:rFonts w:ascii="Arial" w:hAnsi="Arial" w:cs="Arial"/>
          <w:sz w:val="24"/>
          <w:szCs w:val="24"/>
        </w:rPr>
        <w:t xml:space="preserve"> mowa w §</w:t>
      </w:r>
      <w:r w:rsidR="008245A1" w:rsidRPr="002E0B60">
        <w:rPr>
          <w:rFonts w:ascii="Arial" w:hAnsi="Arial" w:cs="Arial"/>
          <w:sz w:val="24"/>
          <w:szCs w:val="24"/>
        </w:rPr>
        <w:t xml:space="preserve"> </w:t>
      </w:r>
      <w:r w:rsidR="00F22A1A" w:rsidRPr="002E0B60">
        <w:rPr>
          <w:rFonts w:ascii="Arial" w:hAnsi="Arial" w:cs="Arial"/>
          <w:sz w:val="24"/>
          <w:szCs w:val="24"/>
        </w:rPr>
        <w:t>5 ust. 4</w:t>
      </w:r>
      <w:r w:rsidRPr="002E0B60">
        <w:rPr>
          <w:rFonts w:ascii="Arial" w:hAnsi="Arial" w:cs="Arial"/>
          <w:sz w:val="24"/>
          <w:szCs w:val="24"/>
        </w:rPr>
        <w:t xml:space="preserve">, </w:t>
      </w:r>
      <w:r w:rsidR="00F22A1A" w:rsidRPr="002E0B60">
        <w:rPr>
          <w:rFonts w:ascii="Arial" w:hAnsi="Arial" w:cs="Arial"/>
          <w:sz w:val="24"/>
          <w:szCs w:val="24"/>
        </w:rPr>
        <w:t xml:space="preserve">z zastrzeżeniem § 5 ust. </w:t>
      </w:r>
      <w:r w:rsidR="00915E4E" w:rsidRPr="002E0B60">
        <w:rPr>
          <w:rFonts w:ascii="Arial" w:hAnsi="Arial" w:cs="Arial"/>
          <w:sz w:val="24"/>
          <w:szCs w:val="24"/>
        </w:rPr>
        <w:t>5</w:t>
      </w:r>
      <w:r w:rsidR="00F22A1A" w:rsidRPr="002E0B60">
        <w:rPr>
          <w:rFonts w:ascii="Arial" w:hAnsi="Arial" w:cs="Arial"/>
          <w:sz w:val="24"/>
          <w:szCs w:val="24"/>
        </w:rPr>
        <w:t xml:space="preserve"> </w:t>
      </w:r>
      <w:r w:rsidRPr="002E0B60">
        <w:rPr>
          <w:rFonts w:ascii="Arial" w:hAnsi="Arial" w:cs="Arial"/>
          <w:sz w:val="24"/>
          <w:szCs w:val="24"/>
        </w:rPr>
        <w:t xml:space="preserve">niniejszej Umowy, Wykonawca zobowiązany jest do zapłacenia, za każdy dzień kalendarzowy opóźnienia, kary umownej na </w:t>
      </w:r>
      <w:r w:rsidR="008B310C" w:rsidRPr="002E0B60">
        <w:rPr>
          <w:rFonts w:ascii="Arial" w:hAnsi="Arial" w:cs="Arial"/>
          <w:sz w:val="24"/>
          <w:szCs w:val="24"/>
        </w:rPr>
        <w:t xml:space="preserve">rzecz Zamawiającego w wysokości </w:t>
      </w:r>
      <w:r w:rsidRPr="002E0B60">
        <w:rPr>
          <w:rFonts w:ascii="Arial" w:hAnsi="Arial" w:cs="Arial"/>
          <w:b/>
          <w:sz w:val="24"/>
          <w:szCs w:val="24"/>
        </w:rPr>
        <w:t>0,0</w:t>
      </w:r>
      <w:r w:rsidR="008B310C" w:rsidRPr="002E0B60">
        <w:rPr>
          <w:rFonts w:ascii="Arial" w:hAnsi="Arial" w:cs="Arial"/>
          <w:b/>
          <w:sz w:val="24"/>
          <w:szCs w:val="24"/>
        </w:rPr>
        <w:t>1%</w:t>
      </w:r>
      <w:r w:rsidRPr="002E0B60">
        <w:rPr>
          <w:rFonts w:ascii="Arial" w:hAnsi="Arial" w:cs="Arial"/>
          <w:sz w:val="24"/>
          <w:szCs w:val="24"/>
        </w:rPr>
        <w:t xml:space="preserve"> wartości łącznej brutto </w:t>
      </w:r>
      <w:r w:rsidR="008B310C" w:rsidRPr="002E0B60">
        <w:rPr>
          <w:rFonts w:ascii="Arial" w:hAnsi="Arial" w:cs="Arial"/>
          <w:sz w:val="24"/>
          <w:szCs w:val="24"/>
        </w:rPr>
        <w:t>przedmiotu Umowy</w:t>
      </w:r>
      <w:r w:rsidR="004D53CB" w:rsidRPr="002E0B60">
        <w:rPr>
          <w:rFonts w:ascii="Arial" w:hAnsi="Arial" w:cs="Arial"/>
          <w:sz w:val="24"/>
          <w:szCs w:val="24"/>
        </w:rPr>
        <w:t xml:space="preserve">. W przypadku odstąpienia lub rozwiązania umowy, wskutek </w:t>
      </w:r>
      <w:proofErr w:type="gramStart"/>
      <w:r w:rsidR="004D53CB" w:rsidRPr="002E0B60">
        <w:rPr>
          <w:rFonts w:ascii="Arial" w:hAnsi="Arial" w:cs="Arial"/>
          <w:sz w:val="24"/>
          <w:szCs w:val="24"/>
        </w:rPr>
        <w:lastRenderedPageBreak/>
        <w:t>okolicznoś</w:t>
      </w:r>
      <w:r w:rsidR="00585483" w:rsidRPr="002E0B60">
        <w:rPr>
          <w:rFonts w:ascii="Arial" w:hAnsi="Arial" w:cs="Arial"/>
          <w:sz w:val="24"/>
          <w:szCs w:val="24"/>
        </w:rPr>
        <w:t>ci za które</w:t>
      </w:r>
      <w:proofErr w:type="gramEnd"/>
      <w:r w:rsidR="00585483" w:rsidRPr="002E0B60">
        <w:rPr>
          <w:rFonts w:ascii="Arial" w:hAnsi="Arial" w:cs="Arial"/>
          <w:sz w:val="24"/>
          <w:szCs w:val="24"/>
        </w:rPr>
        <w:t xml:space="preserve"> odpowiada Wykonawca</w:t>
      </w:r>
      <w:r w:rsidR="004D53CB" w:rsidRPr="002E0B60">
        <w:rPr>
          <w:rFonts w:ascii="Arial" w:hAnsi="Arial" w:cs="Arial"/>
          <w:sz w:val="24"/>
          <w:szCs w:val="24"/>
        </w:rPr>
        <w:t xml:space="preserve"> </w:t>
      </w:r>
      <w:r w:rsidR="00585483" w:rsidRPr="002E0B60">
        <w:rPr>
          <w:rFonts w:ascii="Arial" w:hAnsi="Arial" w:cs="Arial"/>
          <w:sz w:val="24"/>
          <w:szCs w:val="24"/>
        </w:rPr>
        <w:t>i</w:t>
      </w:r>
      <w:r w:rsidR="004D53CB" w:rsidRPr="002E0B60">
        <w:rPr>
          <w:rFonts w:ascii="Arial" w:hAnsi="Arial" w:cs="Arial"/>
          <w:sz w:val="24"/>
          <w:szCs w:val="24"/>
        </w:rPr>
        <w:t xml:space="preserve"> naliczeniu Wykonawcy kary o której mowa w ust. 1 lub </w:t>
      </w:r>
      <w:proofErr w:type="spellStart"/>
      <w:r w:rsidR="004D53CB" w:rsidRPr="002E0B60">
        <w:rPr>
          <w:rFonts w:ascii="Arial" w:hAnsi="Arial" w:cs="Arial"/>
          <w:sz w:val="24"/>
          <w:szCs w:val="24"/>
        </w:rPr>
        <w:t>ust.2</w:t>
      </w:r>
      <w:proofErr w:type="spellEnd"/>
      <w:r w:rsidR="004D53CB" w:rsidRPr="002E0B60">
        <w:rPr>
          <w:rFonts w:ascii="Arial" w:hAnsi="Arial" w:cs="Arial"/>
          <w:sz w:val="24"/>
          <w:szCs w:val="24"/>
        </w:rPr>
        <w:t xml:space="preserve"> niniejszy zapis nie ma zastosowania.</w:t>
      </w:r>
    </w:p>
    <w:p w:rsidR="00053725" w:rsidRPr="002E0B60" w:rsidRDefault="00053725" w:rsidP="009657AD">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Za każdy dzień kalendarzowy opóźnienia podczas usuwania usterek od wymagań określonych w </w:t>
      </w:r>
      <w:proofErr w:type="spellStart"/>
      <w:r w:rsidRPr="002E0B60">
        <w:rPr>
          <w:rFonts w:ascii="Arial" w:hAnsi="Arial" w:cs="Arial"/>
          <w:sz w:val="24"/>
          <w:szCs w:val="24"/>
        </w:rPr>
        <w:t>s.i.</w:t>
      </w:r>
      <w:proofErr w:type="gramStart"/>
      <w:r w:rsidRPr="002E0B60">
        <w:rPr>
          <w:rFonts w:ascii="Arial" w:hAnsi="Arial" w:cs="Arial"/>
          <w:sz w:val="24"/>
          <w:szCs w:val="24"/>
        </w:rPr>
        <w:t>w</w:t>
      </w:r>
      <w:proofErr w:type="gramEnd"/>
      <w:r w:rsidRPr="002E0B60">
        <w:rPr>
          <w:rFonts w:ascii="Arial" w:hAnsi="Arial" w:cs="Arial"/>
          <w:sz w:val="24"/>
          <w:szCs w:val="24"/>
        </w:rPr>
        <w:t>.</w:t>
      </w:r>
      <w:proofErr w:type="gramStart"/>
      <w:r w:rsidRPr="002E0B60">
        <w:rPr>
          <w:rFonts w:ascii="Arial" w:hAnsi="Arial" w:cs="Arial"/>
          <w:sz w:val="24"/>
          <w:szCs w:val="24"/>
        </w:rPr>
        <w:t>z</w:t>
      </w:r>
      <w:proofErr w:type="spellEnd"/>
      <w:proofErr w:type="gramEnd"/>
      <w:r w:rsidRPr="002E0B60">
        <w:rPr>
          <w:rFonts w:ascii="Arial" w:hAnsi="Arial" w:cs="Arial"/>
          <w:sz w:val="24"/>
          <w:szCs w:val="24"/>
        </w:rPr>
        <w:t xml:space="preserve">. </w:t>
      </w:r>
      <w:proofErr w:type="gramStart"/>
      <w:r w:rsidRPr="002E0B60">
        <w:rPr>
          <w:rFonts w:ascii="Arial" w:hAnsi="Arial" w:cs="Arial"/>
          <w:sz w:val="24"/>
          <w:szCs w:val="24"/>
        </w:rPr>
        <w:t>stwierdzonych</w:t>
      </w:r>
      <w:proofErr w:type="gramEnd"/>
      <w:r w:rsidRPr="002E0B60">
        <w:rPr>
          <w:rFonts w:ascii="Arial" w:hAnsi="Arial" w:cs="Arial"/>
          <w:sz w:val="24"/>
          <w:szCs w:val="24"/>
        </w:rPr>
        <w:t xml:space="preserve"> podczas </w:t>
      </w:r>
      <w:r w:rsidR="008B310C" w:rsidRPr="002E0B60">
        <w:rPr>
          <w:rFonts w:ascii="Arial" w:hAnsi="Arial" w:cs="Arial"/>
          <w:sz w:val="24"/>
          <w:szCs w:val="24"/>
        </w:rPr>
        <w:t>odbioru końcowego</w:t>
      </w:r>
      <w:r w:rsidRPr="002E0B60">
        <w:rPr>
          <w:rFonts w:ascii="Arial" w:hAnsi="Arial" w:cs="Arial"/>
          <w:sz w:val="24"/>
          <w:szCs w:val="24"/>
        </w:rPr>
        <w:t xml:space="preserve"> w trybie przewidzianym w § </w:t>
      </w:r>
      <w:r w:rsidR="00236002" w:rsidRPr="002E0B60">
        <w:rPr>
          <w:rFonts w:ascii="Arial" w:hAnsi="Arial" w:cs="Arial"/>
          <w:sz w:val="24"/>
          <w:szCs w:val="24"/>
        </w:rPr>
        <w:t>10</w:t>
      </w:r>
      <w:r w:rsidRPr="002E0B60">
        <w:rPr>
          <w:rFonts w:ascii="Arial" w:hAnsi="Arial" w:cs="Arial"/>
          <w:sz w:val="24"/>
          <w:szCs w:val="24"/>
        </w:rPr>
        <w:t xml:space="preserve"> ust. </w:t>
      </w:r>
      <w:r w:rsidR="00BB0743" w:rsidRPr="002E0B60">
        <w:rPr>
          <w:rFonts w:ascii="Arial" w:hAnsi="Arial" w:cs="Arial"/>
          <w:sz w:val="24"/>
          <w:szCs w:val="24"/>
        </w:rPr>
        <w:t>27</w:t>
      </w:r>
      <w:r w:rsidR="00A8613F" w:rsidRPr="002E0B60">
        <w:rPr>
          <w:rFonts w:ascii="Arial" w:hAnsi="Arial" w:cs="Arial"/>
          <w:sz w:val="24"/>
          <w:szCs w:val="24"/>
        </w:rPr>
        <w:t xml:space="preserve"> </w:t>
      </w:r>
      <w:r w:rsidRPr="002E0B60">
        <w:rPr>
          <w:rFonts w:ascii="Arial" w:hAnsi="Arial" w:cs="Arial"/>
          <w:sz w:val="24"/>
          <w:szCs w:val="24"/>
        </w:rPr>
        <w:t>niniejszej Umowy, Wykonawca zobowiązany jest do zapłacenia na rzecz Zamawiającego kary umownej w wysokości 5</w:t>
      </w:r>
      <w:r w:rsidR="00874583" w:rsidRPr="002E0B60">
        <w:rPr>
          <w:rFonts w:ascii="Arial" w:hAnsi="Arial" w:cs="Arial"/>
          <w:sz w:val="24"/>
          <w:szCs w:val="24"/>
        </w:rPr>
        <w:t>0</w:t>
      </w:r>
      <w:r w:rsidRPr="002E0B60">
        <w:rPr>
          <w:rFonts w:ascii="Arial" w:hAnsi="Arial" w:cs="Arial"/>
          <w:sz w:val="24"/>
          <w:szCs w:val="24"/>
        </w:rPr>
        <w:t>00 zł (słownie pięć</w:t>
      </w:r>
      <w:r w:rsidR="00874583" w:rsidRPr="002E0B60">
        <w:rPr>
          <w:rFonts w:ascii="Arial" w:hAnsi="Arial" w:cs="Arial"/>
          <w:sz w:val="24"/>
          <w:szCs w:val="24"/>
        </w:rPr>
        <w:t xml:space="preserve"> tysięcy</w:t>
      </w:r>
      <w:r w:rsidRPr="002E0B60">
        <w:rPr>
          <w:rFonts w:ascii="Arial" w:hAnsi="Arial" w:cs="Arial"/>
          <w:sz w:val="24"/>
          <w:szCs w:val="24"/>
        </w:rPr>
        <w:t xml:space="preserve"> złotych)</w:t>
      </w:r>
      <w:r w:rsidR="00D259D8" w:rsidRPr="002E0B60">
        <w:rPr>
          <w:rFonts w:ascii="Arial" w:hAnsi="Arial" w:cs="Arial"/>
          <w:sz w:val="24"/>
          <w:szCs w:val="24"/>
        </w:rPr>
        <w:t xml:space="preserve"> w odniesieniu do oprogramowania oraz automatów biletowych oraz w wysokości 1000 zł (słownie jeden tysiąc złotych) w pozostałych przypadkach</w:t>
      </w:r>
      <w:r w:rsidR="00236002" w:rsidRPr="002E0B60">
        <w:rPr>
          <w:rFonts w:ascii="Arial" w:hAnsi="Arial" w:cs="Arial"/>
          <w:sz w:val="24"/>
          <w:szCs w:val="24"/>
        </w:rPr>
        <w:t xml:space="preserve"> – liczonej za każdy dzień </w:t>
      </w:r>
      <w:r w:rsidR="00CF6225" w:rsidRPr="002E0B60">
        <w:rPr>
          <w:rFonts w:ascii="Arial" w:hAnsi="Arial" w:cs="Arial"/>
          <w:sz w:val="24"/>
          <w:szCs w:val="24"/>
        </w:rPr>
        <w:t xml:space="preserve">kalendarzowy </w:t>
      </w:r>
      <w:r w:rsidR="00236002" w:rsidRPr="002E0B60">
        <w:rPr>
          <w:rFonts w:ascii="Arial" w:hAnsi="Arial" w:cs="Arial"/>
          <w:sz w:val="24"/>
          <w:szCs w:val="24"/>
        </w:rPr>
        <w:t>opóźnienia w usunięciu usterki</w:t>
      </w:r>
      <w:r w:rsidR="00D259D8" w:rsidRPr="002E0B60">
        <w:rPr>
          <w:rFonts w:ascii="Arial" w:hAnsi="Arial" w:cs="Arial"/>
          <w:sz w:val="24"/>
          <w:szCs w:val="24"/>
        </w:rPr>
        <w:t>.</w:t>
      </w:r>
    </w:p>
    <w:p w:rsidR="00053725" w:rsidRPr="002E0B60" w:rsidRDefault="00053725" w:rsidP="009E31B5">
      <w:pPr>
        <w:suppressAutoHyphens/>
        <w:spacing w:after="0" w:line="360" w:lineRule="auto"/>
        <w:ind w:left="360"/>
        <w:jc w:val="both"/>
        <w:rPr>
          <w:rFonts w:ascii="Arial" w:hAnsi="Arial" w:cs="Arial"/>
          <w:sz w:val="24"/>
          <w:szCs w:val="24"/>
        </w:rPr>
      </w:pPr>
      <w:r w:rsidRPr="002E0B60">
        <w:rPr>
          <w:rFonts w:ascii="Arial" w:hAnsi="Arial" w:cs="Arial"/>
          <w:sz w:val="24"/>
          <w:szCs w:val="24"/>
        </w:rPr>
        <w:t xml:space="preserve">W przypadku naruszenia przez Wykonawcę terminu </w:t>
      </w:r>
      <w:r w:rsidR="00874583" w:rsidRPr="002E0B60">
        <w:rPr>
          <w:rFonts w:ascii="Arial" w:hAnsi="Arial" w:cs="Arial"/>
          <w:sz w:val="24"/>
          <w:szCs w:val="24"/>
        </w:rPr>
        <w:t>realizacji przedmiotu Umowy</w:t>
      </w:r>
      <w:r w:rsidRPr="002E0B60">
        <w:rPr>
          <w:rFonts w:ascii="Arial" w:hAnsi="Arial" w:cs="Arial"/>
          <w:sz w:val="24"/>
          <w:szCs w:val="24"/>
        </w:rPr>
        <w:t>, i tym samym nalicz</w:t>
      </w:r>
      <w:r w:rsidR="004D53CB" w:rsidRPr="002E0B60">
        <w:rPr>
          <w:rFonts w:ascii="Arial" w:hAnsi="Arial" w:cs="Arial"/>
          <w:sz w:val="24"/>
          <w:szCs w:val="24"/>
        </w:rPr>
        <w:t>a</w:t>
      </w:r>
      <w:r w:rsidRPr="002E0B60">
        <w:rPr>
          <w:rFonts w:ascii="Arial" w:hAnsi="Arial" w:cs="Arial"/>
          <w:sz w:val="24"/>
          <w:szCs w:val="24"/>
        </w:rPr>
        <w:t>nia Wykonawcy kary umownej, o której mowa w § 1</w:t>
      </w:r>
      <w:r w:rsidR="00236002" w:rsidRPr="002E0B60">
        <w:rPr>
          <w:rFonts w:ascii="Arial" w:hAnsi="Arial" w:cs="Arial"/>
          <w:sz w:val="24"/>
          <w:szCs w:val="24"/>
        </w:rPr>
        <w:t>6</w:t>
      </w:r>
      <w:r w:rsidRPr="002E0B60">
        <w:rPr>
          <w:rFonts w:ascii="Arial" w:hAnsi="Arial" w:cs="Arial"/>
          <w:sz w:val="24"/>
          <w:szCs w:val="24"/>
        </w:rPr>
        <w:t xml:space="preserve"> ust.</w:t>
      </w:r>
      <w:r w:rsidR="00BB0743" w:rsidRPr="002E0B60">
        <w:rPr>
          <w:rFonts w:ascii="Arial" w:hAnsi="Arial" w:cs="Arial"/>
          <w:sz w:val="24"/>
          <w:szCs w:val="24"/>
        </w:rPr>
        <w:t xml:space="preserve"> 1-</w:t>
      </w:r>
      <w:r w:rsidR="003C4701" w:rsidRPr="002E0B60">
        <w:rPr>
          <w:rFonts w:ascii="Arial" w:hAnsi="Arial" w:cs="Arial"/>
          <w:sz w:val="24"/>
          <w:szCs w:val="24"/>
        </w:rPr>
        <w:t>3</w:t>
      </w:r>
      <w:r w:rsidRPr="002E0B60">
        <w:rPr>
          <w:rFonts w:ascii="Arial" w:hAnsi="Arial" w:cs="Arial"/>
          <w:sz w:val="24"/>
          <w:szCs w:val="24"/>
        </w:rPr>
        <w:t xml:space="preserve"> Umowy</w:t>
      </w:r>
      <w:r w:rsidR="003A4A69" w:rsidRPr="002E0B60">
        <w:rPr>
          <w:rFonts w:ascii="Arial" w:hAnsi="Arial" w:cs="Arial"/>
          <w:sz w:val="24"/>
          <w:szCs w:val="24"/>
        </w:rPr>
        <w:t xml:space="preserve"> w związku z rozwiązaniem umowy lub odstąpieniem od niej</w:t>
      </w:r>
      <w:r w:rsidRPr="002E0B60">
        <w:rPr>
          <w:rFonts w:ascii="Arial" w:hAnsi="Arial" w:cs="Arial"/>
          <w:sz w:val="24"/>
          <w:szCs w:val="24"/>
        </w:rPr>
        <w:t xml:space="preserve">, </w:t>
      </w:r>
      <w:r w:rsidR="009E31B5" w:rsidRPr="002E0B60">
        <w:rPr>
          <w:rFonts w:ascii="Arial" w:hAnsi="Arial" w:cs="Arial"/>
          <w:sz w:val="24"/>
          <w:szCs w:val="24"/>
        </w:rPr>
        <w:t xml:space="preserve">niniejszy </w:t>
      </w:r>
      <w:r w:rsidRPr="002E0B60">
        <w:rPr>
          <w:rFonts w:ascii="Arial" w:hAnsi="Arial" w:cs="Arial"/>
          <w:sz w:val="24"/>
          <w:szCs w:val="24"/>
        </w:rPr>
        <w:t>zapis nie ma zastosowania.</w:t>
      </w:r>
    </w:p>
    <w:p w:rsidR="00053725" w:rsidRPr="002E0B60" w:rsidRDefault="00053725" w:rsidP="009657AD">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Za </w:t>
      </w:r>
      <w:r w:rsidR="001048AD" w:rsidRPr="002E0B60">
        <w:rPr>
          <w:rFonts w:ascii="Arial" w:hAnsi="Arial" w:cs="Arial"/>
          <w:sz w:val="24"/>
          <w:szCs w:val="24"/>
        </w:rPr>
        <w:t xml:space="preserve">opóźnienie </w:t>
      </w:r>
      <w:r w:rsidRPr="002E0B60">
        <w:rPr>
          <w:rFonts w:ascii="Arial" w:hAnsi="Arial" w:cs="Arial"/>
          <w:sz w:val="24"/>
          <w:szCs w:val="24"/>
        </w:rPr>
        <w:t>termin</w:t>
      </w:r>
      <w:r w:rsidR="001048AD" w:rsidRPr="002E0B60">
        <w:rPr>
          <w:rFonts w:ascii="Arial" w:hAnsi="Arial" w:cs="Arial"/>
          <w:sz w:val="24"/>
          <w:szCs w:val="24"/>
        </w:rPr>
        <w:t>ów usunięcia usterek</w:t>
      </w:r>
      <w:r w:rsidRPr="002E0B60">
        <w:rPr>
          <w:rFonts w:ascii="Arial" w:hAnsi="Arial" w:cs="Arial"/>
          <w:sz w:val="24"/>
          <w:szCs w:val="24"/>
        </w:rPr>
        <w:t xml:space="preserve">, o którym mowa w ust. </w:t>
      </w:r>
      <w:r w:rsidR="001048AD" w:rsidRPr="002E0B60">
        <w:rPr>
          <w:rFonts w:ascii="Arial" w:hAnsi="Arial" w:cs="Arial"/>
          <w:sz w:val="24"/>
          <w:szCs w:val="24"/>
        </w:rPr>
        <w:t>16</w:t>
      </w:r>
      <w:r w:rsidRPr="002E0B60">
        <w:rPr>
          <w:rFonts w:ascii="Arial" w:hAnsi="Arial" w:cs="Arial"/>
          <w:sz w:val="24"/>
          <w:szCs w:val="24"/>
        </w:rPr>
        <w:t xml:space="preserve"> załącznika nr </w:t>
      </w:r>
      <w:r w:rsidR="00236002" w:rsidRPr="002E0B60">
        <w:rPr>
          <w:rFonts w:ascii="Arial" w:hAnsi="Arial" w:cs="Arial"/>
          <w:sz w:val="24"/>
          <w:szCs w:val="24"/>
        </w:rPr>
        <w:t>5</w:t>
      </w:r>
      <w:r w:rsidRPr="002E0B60">
        <w:rPr>
          <w:rFonts w:ascii="Arial" w:hAnsi="Arial" w:cs="Arial"/>
          <w:sz w:val="24"/>
          <w:szCs w:val="24"/>
        </w:rPr>
        <w:t xml:space="preserve"> do Umowy – Warunki gwarancji, Wykonawca zobowiązany jest do zapłaty kary umownej w wysokości:</w:t>
      </w:r>
    </w:p>
    <w:p w:rsidR="001048AD" w:rsidRPr="002E0B60" w:rsidRDefault="001048AD" w:rsidP="00576B18">
      <w:pPr>
        <w:pStyle w:val="Akapitzlist"/>
        <w:numPr>
          <w:ilvl w:val="1"/>
          <w:numId w:val="19"/>
        </w:numPr>
        <w:suppressAutoHyphens/>
        <w:spacing w:after="0" w:line="360" w:lineRule="auto"/>
        <w:ind w:left="1276" w:hanging="709"/>
        <w:jc w:val="both"/>
        <w:rPr>
          <w:rFonts w:ascii="Arial" w:hAnsi="Arial" w:cs="Arial"/>
          <w:sz w:val="24"/>
          <w:szCs w:val="24"/>
        </w:rPr>
      </w:pPr>
      <w:r w:rsidRPr="002E0B60">
        <w:rPr>
          <w:rFonts w:ascii="Arial" w:hAnsi="Arial" w:cs="Arial"/>
          <w:sz w:val="24"/>
          <w:szCs w:val="24"/>
        </w:rPr>
        <w:t>500</w:t>
      </w:r>
      <w:r w:rsidR="00053725" w:rsidRPr="002E0B60">
        <w:rPr>
          <w:rFonts w:ascii="Arial" w:hAnsi="Arial" w:cs="Arial"/>
          <w:sz w:val="24"/>
          <w:szCs w:val="24"/>
        </w:rPr>
        <w:t xml:space="preserve">0,00 zł (słownie: </w:t>
      </w:r>
      <w:r w:rsidRPr="002E0B60">
        <w:rPr>
          <w:rFonts w:ascii="Arial" w:hAnsi="Arial" w:cs="Arial"/>
          <w:sz w:val="24"/>
          <w:szCs w:val="24"/>
        </w:rPr>
        <w:t>pięć tysięcy</w:t>
      </w:r>
      <w:r w:rsidR="00053725" w:rsidRPr="002E0B60">
        <w:rPr>
          <w:rFonts w:ascii="Arial" w:hAnsi="Arial" w:cs="Arial"/>
          <w:sz w:val="24"/>
          <w:szCs w:val="24"/>
        </w:rPr>
        <w:t xml:space="preserve"> złotych) za każd</w:t>
      </w:r>
      <w:r w:rsidRPr="002E0B60">
        <w:rPr>
          <w:rFonts w:ascii="Arial" w:hAnsi="Arial" w:cs="Arial"/>
          <w:sz w:val="24"/>
          <w:szCs w:val="24"/>
        </w:rPr>
        <w:t>ą</w:t>
      </w:r>
      <w:r w:rsidR="00053725" w:rsidRPr="002E0B60">
        <w:rPr>
          <w:rFonts w:ascii="Arial" w:hAnsi="Arial" w:cs="Arial"/>
          <w:sz w:val="24"/>
          <w:szCs w:val="24"/>
        </w:rPr>
        <w:t xml:space="preserve"> </w:t>
      </w:r>
      <w:r w:rsidRPr="002E0B60">
        <w:rPr>
          <w:rFonts w:ascii="Arial" w:hAnsi="Arial" w:cs="Arial"/>
          <w:sz w:val="24"/>
          <w:szCs w:val="24"/>
        </w:rPr>
        <w:t xml:space="preserve">rozpoczętą </w:t>
      </w:r>
      <w:proofErr w:type="gramStart"/>
      <w:r w:rsidRPr="002E0B60">
        <w:rPr>
          <w:rFonts w:ascii="Arial" w:hAnsi="Arial" w:cs="Arial"/>
          <w:sz w:val="24"/>
          <w:szCs w:val="24"/>
        </w:rPr>
        <w:t>godzinę  o</w:t>
      </w:r>
      <w:r w:rsidR="00053725" w:rsidRPr="002E0B60">
        <w:rPr>
          <w:rFonts w:ascii="Arial" w:hAnsi="Arial" w:cs="Arial"/>
          <w:sz w:val="24"/>
          <w:szCs w:val="24"/>
        </w:rPr>
        <w:t>późnienia</w:t>
      </w:r>
      <w:proofErr w:type="gramEnd"/>
      <w:r w:rsidR="00053725" w:rsidRPr="002E0B60">
        <w:rPr>
          <w:rFonts w:ascii="Arial" w:hAnsi="Arial" w:cs="Arial"/>
          <w:sz w:val="24"/>
          <w:szCs w:val="24"/>
        </w:rPr>
        <w:t xml:space="preserve"> </w:t>
      </w:r>
      <w:r w:rsidRPr="002E0B60">
        <w:rPr>
          <w:rFonts w:ascii="Arial" w:hAnsi="Arial" w:cs="Arial"/>
          <w:sz w:val="24"/>
          <w:szCs w:val="24"/>
        </w:rPr>
        <w:t>dla usterek krytycznych,</w:t>
      </w:r>
    </w:p>
    <w:p w:rsidR="001048AD" w:rsidRPr="002E0B60" w:rsidRDefault="001048AD" w:rsidP="00576B18">
      <w:pPr>
        <w:pStyle w:val="Akapitzlist"/>
        <w:numPr>
          <w:ilvl w:val="1"/>
          <w:numId w:val="19"/>
        </w:numPr>
        <w:suppressAutoHyphens/>
        <w:spacing w:after="0" w:line="360" w:lineRule="auto"/>
        <w:ind w:left="1276" w:hanging="709"/>
        <w:jc w:val="both"/>
        <w:rPr>
          <w:rFonts w:ascii="Arial" w:hAnsi="Arial" w:cs="Arial"/>
          <w:sz w:val="24"/>
          <w:szCs w:val="24"/>
        </w:rPr>
      </w:pPr>
      <w:r w:rsidRPr="002E0B60">
        <w:rPr>
          <w:rFonts w:ascii="Arial" w:hAnsi="Arial" w:cs="Arial"/>
          <w:sz w:val="24"/>
          <w:szCs w:val="24"/>
        </w:rPr>
        <w:t>1000</w:t>
      </w:r>
      <w:r w:rsidR="00053725" w:rsidRPr="002E0B60">
        <w:rPr>
          <w:rFonts w:ascii="Arial" w:hAnsi="Arial" w:cs="Arial"/>
          <w:sz w:val="24"/>
          <w:szCs w:val="24"/>
        </w:rPr>
        <w:t xml:space="preserve">,00 zł (słownie: </w:t>
      </w:r>
      <w:r w:rsidRPr="002E0B60">
        <w:rPr>
          <w:rFonts w:ascii="Arial" w:hAnsi="Arial" w:cs="Arial"/>
          <w:sz w:val="24"/>
          <w:szCs w:val="24"/>
        </w:rPr>
        <w:t>jeden tysiąc</w:t>
      </w:r>
      <w:r w:rsidR="00053725" w:rsidRPr="002E0B60">
        <w:rPr>
          <w:rFonts w:ascii="Arial" w:hAnsi="Arial" w:cs="Arial"/>
          <w:sz w:val="24"/>
          <w:szCs w:val="24"/>
        </w:rPr>
        <w:t xml:space="preserve"> złotych) za każdy </w:t>
      </w:r>
      <w:r w:rsidRPr="002E0B60">
        <w:rPr>
          <w:rFonts w:ascii="Arial" w:hAnsi="Arial" w:cs="Arial"/>
          <w:sz w:val="24"/>
          <w:szCs w:val="24"/>
        </w:rPr>
        <w:t xml:space="preserve">rozpoczęty </w:t>
      </w:r>
      <w:r w:rsidR="00053725" w:rsidRPr="002E0B60">
        <w:rPr>
          <w:rFonts w:ascii="Arial" w:hAnsi="Arial" w:cs="Arial"/>
          <w:sz w:val="24"/>
          <w:szCs w:val="24"/>
        </w:rPr>
        <w:t xml:space="preserve">dzień opóźnienia </w:t>
      </w:r>
      <w:r w:rsidRPr="002E0B60">
        <w:rPr>
          <w:rFonts w:ascii="Arial" w:hAnsi="Arial" w:cs="Arial"/>
          <w:sz w:val="24"/>
          <w:szCs w:val="24"/>
        </w:rPr>
        <w:t>dla usterek poważnych,</w:t>
      </w:r>
    </w:p>
    <w:p w:rsidR="00053725" w:rsidRPr="002E0B60" w:rsidRDefault="001048AD" w:rsidP="00576B18">
      <w:pPr>
        <w:pStyle w:val="Akapitzlist"/>
        <w:numPr>
          <w:ilvl w:val="1"/>
          <w:numId w:val="19"/>
        </w:numPr>
        <w:suppressAutoHyphens/>
        <w:spacing w:after="0" w:line="360" w:lineRule="auto"/>
        <w:ind w:left="1276" w:hanging="709"/>
        <w:jc w:val="both"/>
        <w:rPr>
          <w:rFonts w:ascii="Arial" w:hAnsi="Arial" w:cs="Arial"/>
          <w:sz w:val="24"/>
          <w:szCs w:val="24"/>
        </w:rPr>
      </w:pPr>
      <w:r w:rsidRPr="002E0B60">
        <w:rPr>
          <w:rFonts w:ascii="Arial" w:hAnsi="Arial" w:cs="Arial"/>
          <w:sz w:val="24"/>
          <w:szCs w:val="24"/>
        </w:rPr>
        <w:t>200,00 zł (słownie: dwieście złotych) za każdy rozpoczęty dzień opóźnienia dla usterek niskich.</w:t>
      </w:r>
    </w:p>
    <w:p w:rsidR="00585483" w:rsidRPr="002E0B60" w:rsidRDefault="00053725" w:rsidP="00585483">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Za niedopełnienie przez Wykonawcę obowiązków, o których mowa w § </w:t>
      </w:r>
      <w:r w:rsidR="00F229FB" w:rsidRPr="002E0B60">
        <w:rPr>
          <w:rFonts w:ascii="Arial" w:hAnsi="Arial" w:cs="Arial"/>
          <w:sz w:val="24"/>
          <w:szCs w:val="24"/>
        </w:rPr>
        <w:t>5</w:t>
      </w:r>
      <w:r w:rsidRPr="002E0B60">
        <w:rPr>
          <w:rFonts w:ascii="Arial" w:hAnsi="Arial" w:cs="Arial"/>
          <w:sz w:val="24"/>
          <w:szCs w:val="24"/>
        </w:rPr>
        <w:t xml:space="preserve"> ust. </w:t>
      </w:r>
      <w:r w:rsidR="00F229FB" w:rsidRPr="002E0B60">
        <w:rPr>
          <w:rFonts w:ascii="Arial" w:hAnsi="Arial" w:cs="Arial"/>
          <w:sz w:val="24"/>
          <w:szCs w:val="24"/>
        </w:rPr>
        <w:t>2</w:t>
      </w:r>
      <w:r w:rsidRPr="002E0B60">
        <w:rPr>
          <w:rFonts w:ascii="Arial" w:hAnsi="Arial" w:cs="Arial"/>
          <w:sz w:val="24"/>
          <w:szCs w:val="24"/>
        </w:rPr>
        <w:t xml:space="preserve"> niniejszej Umowy w termin</w:t>
      </w:r>
      <w:r w:rsidR="00F229FB" w:rsidRPr="002E0B60">
        <w:rPr>
          <w:rFonts w:ascii="Arial" w:hAnsi="Arial" w:cs="Arial"/>
          <w:sz w:val="24"/>
          <w:szCs w:val="24"/>
        </w:rPr>
        <w:t>ie</w:t>
      </w:r>
      <w:r w:rsidRPr="002E0B60">
        <w:rPr>
          <w:rFonts w:ascii="Arial" w:hAnsi="Arial" w:cs="Arial"/>
          <w:sz w:val="24"/>
          <w:szCs w:val="24"/>
        </w:rPr>
        <w:t xml:space="preserve"> tam określony</w:t>
      </w:r>
      <w:r w:rsidR="00F229FB" w:rsidRPr="002E0B60">
        <w:rPr>
          <w:rFonts w:ascii="Arial" w:hAnsi="Arial" w:cs="Arial"/>
          <w:sz w:val="24"/>
          <w:szCs w:val="24"/>
        </w:rPr>
        <w:t>m</w:t>
      </w:r>
      <w:r w:rsidRPr="002E0B60">
        <w:rPr>
          <w:rFonts w:ascii="Arial" w:hAnsi="Arial" w:cs="Arial"/>
          <w:sz w:val="24"/>
          <w:szCs w:val="24"/>
        </w:rPr>
        <w:t>, Wykonawca zobowiązuje się do zapłaty kary umownej w wysokości 500,00 zł (słownie: pięćset złotych) za każdy dzień kalendarzowy opóźnienia.</w:t>
      </w:r>
      <w:r w:rsidR="00585483" w:rsidRPr="002E0B60">
        <w:rPr>
          <w:rFonts w:ascii="Arial" w:hAnsi="Arial" w:cs="Arial"/>
          <w:sz w:val="24"/>
          <w:szCs w:val="24"/>
        </w:rPr>
        <w:t xml:space="preserve"> W przypadku odstąpienia lub rozwiązania umowy, wskutek </w:t>
      </w:r>
      <w:proofErr w:type="gramStart"/>
      <w:r w:rsidR="00585483" w:rsidRPr="002E0B60">
        <w:rPr>
          <w:rFonts w:ascii="Arial" w:hAnsi="Arial" w:cs="Arial"/>
          <w:sz w:val="24"/>
          <w:szCs w:val="24"/>
        </w:rPr>
        <w:t>okoliczności za które</w:t>
      </w:r>
      <w:proofErr w:type="gramEnd"/>
      <w:r w:rsidR="00585483" w:rsidRPr="002E0B60">
        <w:rPr>
          <w:rFonts w:ascii="Arial" w:hAnsi="Arial" w:cs="Arial"/>
          <w:sz w:val="24"/>
          <w:szCs w:val="24"/>
        </w:rPr>
        <w:t xml:space="preserve"> odpowiada Wykonawca, i naliczeniu Wykonawcy kary o której mowa w </w:t>
      </w:r>
      <w:r w:rsidR="00E84BE8" w:rsidRPr="002E0B60">
        <w:rPr>
          <w:rFonts w:ascii="Times New Roman" w:hAnsi="Times New Roman" w:cs="Times New Roman"/>
          <w:sz w:val="24"/>
          <w:szCs w:val="24"/>
        </w:rPr>
        <w:t>§</w:t>
      </w:r>
      <w:r w:rsidR="00E84BE8" w:rsidRPr="002E0B60">
        <w:rPr>
          <w:rFonts w:ascii="Arial" w:hAnsi="Arial" w:cs="Arial"/>
          <w:sz w:val="24"/>
          <w:szCs w:val="24"/>
        </w:rPr>
        <w:t xml:space="preserve"> 16 ust. 1</w:t>
      </w:r>
      <w:r w:rsidR="00042A62" w:rsidRPr="002E0B60">
        <w:rPr>
          <w:rFonts w:ascii="Arial" w:hAnsi="Arial" w:cs="Arial"/>
          <w:sz w:val="24"/>
          <w:szCs w:val="24"/>
        </w:rPr>
        <w:t>-2</w:t>
      </w:r>
      <w:r w:rsidR="00585483" w:rsidRPr="002E0B60">
        <w:rPr>
          <w:rFonts w:ascii="Arial" w:hAnsi="Arial" w:cs="Arial"/>
          <w:sz w:val="24"/>
          <w:szCs w:val="24"/>
        </w:rPr>
        <w:t xml:space="preserve"> niniejszy zapis nie ma zastosowania.</w:t>
      </w:r>
    </w:p>
    <w:p w:rsidR="000D717C" w:rsidRPr="002E0B60" w:rsidRDefault="000D717C" w:rsidP="009657AD">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Za niedopełnienie przez Wykonawcę obowiązków, o których mowa w § 5 ust. 3 niniejszej Umowy w terminie tam określonym, Wykonawca zobowiązuje się do </w:t>
      </w:r>
      <w:r w:rsidRPr="002E0B60">
        <w:rPr>
          <w:rFonts w:ascii="Arial" w:hAnsi="Arial" w:cs="Arial"/>
          <w:sz w:val="24"/>
          <w:szCs w:val="24"/>
        </w:rPr>
        <w:lastRenderedPageBreak/>
        <w:t>zapłaty kary umownej w wysokości 1500,00 zł (słownie: jeden tysiąc pięćset złotych) za każdy dzień kalendarzowy opóźnienia.</w:t>
      </w:r>
    </w:p>
    <w:p w:rsidR="00053725" w:rsidRPr="002E0B60" w:rsidRDefault="000B3044" w:rsidP="00E15CFA">
      <w:pPr>
        <w:suppressAutoHyphens/>
        <w:spacing w:after="0" w:line="360" w:lineRule="auto"/>
        <w:ind w:left="360"/>
        <w:jc w:val="both"/>
        <w:rPr>
          <w:rFonts w:ascii="Arial" w:hAnsi="Arial" w:cs="Arial"/>
          <w:sz w:val="24"/>
          <w:szCs w:val="24"/>
        </w:rPr>
      </w:pPr>
      <w:r w:rsidRPr="002E0B60">
        <w:rPr>
          <w:rFonts w:ascii="Arial" w:hAnsi="Arial" w:cs="Arial"/>
          <w:sz w:val="24"/>
          <w:szCs w:val="24"/>
        </w:rPr>
        <w:t xml:space="preserve">W przypadku naruszenia przez Wykonawcę terminu realizacji przedmiotu Umowy, i tym samym naliczania Wykonawcy kary umownej, </w:t>
      </w:r>
      <w:r w:rsidR="003A4A69" w:rsidRPr="002E0B60">
        <w:rPr>
          <w:rFonts w:ascii="Arial" w:hAnsi="Arial" w:cs="Arial"/>
          <w:sz w:val="24"/>
          <w:szCs w:val="24"/>
        </w:rPr>
        <w:t xml:space="preserve">o której mowa </w:t>
      </w:r>
      <w:proofErr w:type="gramStart"/>
      <w:r w:rsidR="003A4A69" w:rsidRPr="002E0B60">
        <w:rPr>
          <w:rFonts w:ascii="Arial" w:hAnsi="Arial" w:cs="Arial"/>
          <w:sz w:val="24"/>
          <w:szCs w:val="24"/>
        </w:rPr>
        <w:t>w § 16  ust</w:t>
      </w:r>
      <w:proofErr w:type="gramEnd"/>
      <w:r w:rsidR="003A4A69" w:rsidRPr="002E0B60">
        <w:rPr>
          <w:rFonts w:ascii="Arial" w:hAnsi="Arial" w:cs="Arial"/>
          <w:sz w:val="24"/>
          <w:szCs w:val="24"/>
        </w:rPr>
        <w:t>.</w:t>
      </w:r>
      <w:r w:rsidR="00E84BE8" w:rsidRPr="002E0B60">
        <w:rPr>
          <w:rFonts w:ascii="Arial" w:hAnsi="Arial" w:cs="Arial"/>
          <w:sz w:val="24"/>
          <w:szCs w:val="24"/>
        </w:rPr>
        <w:t xml:space="preserve"> 1-</w:t>
      </w:r>
      <w:r w:rsidR="004118BD" w:rsidRPr="002E0B60">
        <w:rPr>
          <w:rFonts w:ascii="Arial" w:hAnsi="Arial" w:cs="Arial"/>
          <w:sz w:val="24"/>
          <w:szCs w:val="24"/>
        </w:rPr>
        <w:t xml:space="preserve"> </w:t>
      </w:r>
      <w:r w:rsidR="00042A62" w:rsidRPr="002E0B60">
        <w:rPr>
          <w:rFonts w:ascii="Arial" w:hAnsi="Arial" w:cs="Arial"/>
          <w:sz w:val="24"/>
          <w:szCs w:val="24"/>
        </w:rPr>
        <w:t>3</w:t>
      </w:r>
      <w:r w:rsidR="003A4A69" w:rsidRPr="002E0B60">
        <w:rPr>
          <w:rFonts w:ascii="Arial" w:hAnsi="Arial" w:cs="Arial"/>
          <w:sz w:val="24"/>
          <w:szCs w:val="24"/>
        </w:rPr>
        <w:t xml:space="preserve"> Umowy w związku z rozwiązaniem umowy lub odstąpieniem od niej </w:t>
      </w:r>
      <w:r w:rsidRPr="002E0B60">
        <w:rPr>
          <w:rFonts w:ascii="Arial" w:hAnsi="Arial" w:cs="Arial"/>
          <w:sz w:val="24"/>
          <w:szCs w:val="24"/>
        </w:rPr>
        <w:t>, niniejszy zapis nie ma zastosowania.</w:t>
      </w:r>
    </w:p>
    <w:p w:rsidR="00CA71A8" w:rsidRPr="002E0B60" w:rsidRDefault="00053725" w:rsidP="009657AD">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Za niedotrzymanie termin</w:t>
      </w:r>
      <w:r w:rsidR="000D717C" w:rsidRPr="002E0B60">
        <w:rPr>
          <w:rFonts w:ascii="Arial" w:hAnsi="Arial" w:cs="Arial"/>
          <w:sz w:val="24"/>
          <w:szCs w:val="24"/>
        </w:rPr>
        <w:t>ów realizacji poszczególnych prac określonych w zaakceptowanym przez Zamawiającego harmonogramie</w:t>
      </w:r>
      <w:r w:rsidR="00236002" w:rsidRPr="002E0B60">
        <w:rPr>
          <w:rFonts w:ascii="Arial" w:hAnsi="Arial" w:cs="Arial"/>
          <w:sz w:val="24"/>
          <w:szCs w:val="24"/>
        </w:rPr>
        <w:t xml:space="preserve"> wdrożenia</w:t>
      </w:r>
      <w:r w:rsidR="000D717C" w:rsidRPr="002E0B60">
        <w:rPr>
          <w:rFonts w:ascii="Arial" w:hAnsi="Arial" w:cs="Arial"/>
          <w:sz w:val="24"/>
          <w:szCs w:val="24"/>
        </w:rPr>
        <w:t xml:space="preserve"> dla każdej</w:t>
      </w:r>
      <w:r w:rsidR="0098030E" w:rsidRPr="002E0B60">
        <w:rPr>
          <w:rFonts w:ascii="Arial" w:hAnsi="Arial" w:cs="Arial"/>
          <w:sz w:val="24"/>
          <w:szCs w:val="24"/>
        </w:rPr>
        <w:t xml:space="preserve"> pozycji harmonogramu odrębnie</w:t>
      </w:r>
      <w:r w:rsidR="000D717C" w:rsidRPr="002E0B60">
        <w:rPr>
          <w:rFonts w:ascii="Arial" w:hAnsi="Arial" w:cs="Arial"/>
          <w:sz w:val="24"/>
          <w:szCs w:val="24"/>
        </w:rPr>
        <w:t xml:space="preserve"> Wykonawca zobowiązuje się do zapłaty kary umownej w wysokości </w:t>
      </w:r>
      <w:r w:rsidR="007D2D6A" w:rsidRPr="002E0B60">
        <w:rPr>
          <w:rFonts w:ascii="Arial" w:hAnsi="Arial" w:cs="Arial"/>
          <w:sz w:val="24"/>
          <w:szCs w:val="24"/>
        </w:rPr>
        <w:t>5</w:t>
      </w:r>
      <w:r w:rsidR="000D717C" w:rsidRPr="002E0B60">
        <w:rPr>
          <w:rFonts w:ascii="Arial" w:hAnsi="Arial" w:cs="Arial"/>
          <w:sz w:val="24"/>
          <w:szCs w:val="24"/>
        </w:rPr>
        <w:t>00,00 zł (słownie: trzysta złotych) za każdy dzień kalendarzowy opóźnienia realizacji z wyłączeniem ust. powyżej</w:t>
      </w:r>
      <w:r w:rsidRPr="002E0B60">
        <w:rPr>
          <w:rFonts w:ascii="Arial" w:hAnsi="Arial" w:cs="Arial"/>
          <w:sz w:val="24"/>
          <w:szCs w:val="24"/>
        </w:rPr>
        <w:t xml:space="preserve">. </w:t>
      </w:r>
      <w:r w:rsidR="000B1429" w:rsidRPr="002E0B60">
        <w:rPr>
          <w:rFonts w:ascii="Arial" w:hAnsi="Arial" w:cs="Arial"/>
          <w:sz w:val="24"/>
          <w:szCs w:val="24"/>
        </w:rPr>
        <w:t xml:space="preserve"> </w:t>
      </w:r>
    </w:p>
    <w:p w:rsidR="00F5154B" w:rsidRPr="002E0B60" w:rsidRDefault="0069189A" w:rsidP="00F5154B">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Za niedostarczenie dokumentacji (oraz jej aktualizacji w okresie gwarancji) wymaganej w niniejszej Umowie, Wykonawca zobowiązuje się do zapłaty kary</w:t>
      </w:r>
      <w:r w:rsidR="0069526F" w:rsidRPr="002E0B60">
        <w:rPr>
          <w:rFonts w:ascii="Arial" w:hAnsi="Arial" w:cs="Arial"/>
          <w:sz w:val="24"/>
          <w:szCs w:val="24"/>
        </w:rPr>
        <w:t xml:space="preserve"> umownej w wysokości: </w:t>
      </w:r>
    </w:p>
    <w:p w:rsidR="00576B18" w:rsidRPr="002E0B60" w:rsidRDefault="00F41B52" w:rsidP="00576B18">
      <w:pPr>
        <w:pStyle w:val="Akapitzlist"/>
        <w:numPr>
          <w:ilvl w:val="1"/>
          <w:numId w:val="19"/>
        </w:numPr>
        <w:suppressAutoHyphens/>
        <w:spacing w:after="0" w:line="360" w:lineRule="auto"/>
        <w:ind w:hanging="294"/>
        <w:jc w:val="both"/>
        <w:rPr>
          <w:rFonts w:ascii="Arial" w:hAnsi="Arial" w:cs="Arial"/>
          <w:sz w:val="24"/>
          <w:szCs w:val="24"/>
        </w:rPr>
      </w:pPr>
      <w:r w:rsidRPr="002E0B60">
        <w:rPr>
          <w:rFonts w:ascii="Arial" w:hAnsi="Arial" w:cs="Arial"/>
          <w:sz w:val="24"/>
          <w:szCs w:val="24"/>
        </w:rPr>
        <w:t>1000</w:t>
      </w:r>
      <w:r w:rsidR="0069526F" w:rsidRPr="002E0B60">
        <w:rPr>
          <w:rFonts w:ascii="Arial" w:hAnsi="Arial" w:cs="Arial"/>
          <w:sz w:val="24"/>
          <w:szCs w:val="24"/>
        </w:rPr>
        <w:t xml:space="preserve">,00 zł (słownie: </w:t>
      </w:r>
      <w:r w:rsidRPr="002E0B60">
        <w:rPr>
          <w:rFonts w:ascii="Arial" w:hAnsi="Arial" w:cs="Arial"/>
          <w:sz w:val="24"/>
          <w:szCs w:val="24"/>
        </w:rPr>
        <w:t xml:space="preserve">tysiąc </w:t>
      </w:r>
      <w:r w:rsidR="0069526F" w:rsidRPr="002E0B60">
        <w:rPr>
          <w:rFonts w:ascii="Arial" w:hAnsi="Arial" w:cs="Arial"/>
          <w:sz w:val="24"/>
          <w:szCs w:val="24"/>
        </w:rPr>
        <w:t xml:space="preserve">złotych); w przypadku dokumentacji określonej </w:t>
      </w:r>
      <w:proofErr w:type="gramStart"/>
      <w:r w:rsidR="0069526F" w:rsidRPr="002E0B60">
        <w:rPr>
          <w:rFonts w:ascii="Arial" w:hAnsi="Arial" w:cs="Arial"/>
          <w:sz w:val="24"/>
          <w:szCs w:val="24"/>
        </w:rPr>
        <w:t>w</w:t>
      </w:r>
      <w:r w:rsidR="00515960" w:rsidRPr="002E0B60">
        <w:rPr>
          <w:rFonts w:ascii="Arial" w:hAnsi="Arial" w:cs="Arial"/>
          <w:sz w:val="24"/>
          <w:szCs w:val="24"/>
        </w:rPr>
        <w:t xml:space="preserve"> § 6  ust</w:t>
      </w:r>
      <w:proofErr w:type="gramEnd"/>
      <w:r w:rsidR="00515960" w:rsidRPr="002E0B60">
        <w:rPr>
          <w:rFonts w:ascii="Arial" w:hAnsi="Arial" w:cs="Arial"/>
          <w:sz w:val="24"/>
          <w:szCs w:val="24"/>
        </w:rPr>
        <w:t xml:space="preserve">. 1 </w:t>
      </w:r>
      <w:r w:rsidR="00F5154B" w:rsidRPr="002E0B60">
        <w:rPr>
          <w:rFonts w:ascii="Arial" w:hAnsi="Arial" w:cs="Arial"/>
          <w:sz w:val="24"/>
          <w:szCs w:val="24"/>
        </w:rPr>
        <w:t>p</w:t>
      </w:r>
      <w:r w:rsidR="0040276F" w:rsidRPr="002E0B60">
        <w:rPr>
          <w:rFonts w:ascii="Arial" w:hAnsi="Arial" w:cs="Arial"/>
          <w:sz w:val="24"/>
          <w:szCs w:val="24"/>
        </w:rPr>
        <w:t>kt 1.</w:t>
      </w:r>
      <w:r w:rsidRPr="002E0B60">
        <w:rPr>
          <w:rFonts w:ascii="Arial" w:hAnsi="Arial" w:cs="Arial"/>
          <w:sz w:val="24"/>
          <w:szCs w:val="24"/>
        </w:rPr>
        <w:t>3</w:t>
      </w:r>
      <w:r w:rsidR="0040276F" w:rsidRPr="002E0B60">
        <w:rPr>
          <w:rFonts w:ascii="Arial" w:hAnsi="Arial" w:cs="Arial"/>
          <w:sz w:val="24"/>
          <w:szCs w:val="24"/>
        </w:rPr>
        <w:t xml:space="preserve"> oraz </w:t>
      </w:r>
      <w:r w:rsidR="00515960" w:rsidRPr="002E0B60">
        <w:rPr>
          <w:rFonts w:ascii="Arial" w:hAnsi="Arial" w:cs="Arial"/>
          <w:sz w:val="24"/>
          <w:szCs w:val="24"/>
        </w:rPr>
        <w:t xml:space="preserve"> </w:t>
      </w:r>
      <w:r w:rsidR="00515960" w:rsidRPr="002E0B60">
        <w:rPr>
          <w:rFonts w:ascii="Times New Roman" w:hAnsi="Times New Roman" w:cs="Times New Roman"/>
          <w:sz w:val="24"/>
          <w:szCs w:val="24"/>
        </w:rPr>
        <w:t>§</w:t>
      </w:r>
      <w:r w:rsidR="00515960" w:rsidRPr="002E0B60">
        <w:rPr>
          <w:rFonts w:ascii="Arial" w:hAnsi="Arial" w:cs="Arial"/>
          <w:sz w:val="24"/>
          <w:szCs w:val="24"/>
        </w:rPr>
        <w:t xml:space="preserve"> 6 </w:t>
      </w:r>
      <w:r w:rsidR="0040276F" w:rsidRPr="002E0B60">
        <w:rPr>
          <w:rFonts w:ascii="Arial" w:hAnsi="Arial" w:cs="Arial"/>
          <w:sz w:val="24"/>
          <w:szCs w:val="24"/>
        </w:rPr>
        <w:t>ust.</w:t>
      </w:r>
      <w:r w:rsidR="00515960" w:rsidRPr="002E0B60">
        <w:rPr>
          <w:rFonts w:ascii="Arial" w:hAnsi="Arial" w:cs="Arial"/>
          <w:sz w:val="24"/>
          <w:szCs w:val="24"/>
        </w:rPr>
        <w:t xml:space="preserve"> </w:t>
      </w:r>
      <w:r w:rsidR="0040276F" w:rsidRPr="002E0B60">
        <w:rPr>
          <w:rFonts w:ascii="Arial" w:hAnsi="Arial" w:cs="Arial"/>
          <w:sz w:val="24"/>
          <w:szCs w:val="24"/>
        </w:rPr>
        <w:t xml:space="preserve">1 pkt </w:t>
      </w:r>
      <w:r w:rsidRPr="002E0B60">
        <w:rPr>
          <w:rFonts w:ascii="Arial" w:hAnsi="Arial" w:cs="Arial"/>
          <w:sz w:val="24"/>
          <w:szCs w:val="24"/>
        </w:rPr>
        <w:t xml:space="preserve"> 1.7, </w:t>
      </w:r>
      <w:r w:rsidR="0069526F" w:rsidRPr="002E0B60">
        <w:rPr>
          <w:rFonts w:ascii="Arial" w:hAnsi="Arial" w:cs="Arial"/>
          <w:sz w:val="24"/>
          <w:szCs w:val="24"/>
        </w:rPr>
        <w:t xml:space="preserve"> </w:t>
      </w:r>
      <w:r w:rsidRPr="002E0B60">
        <w:rPr>
          <w:rFonts w:ascii="Arial" w:hAnsi="Arial" w:cs="Arial"/>
          <w:sz w:val="24"/>
          <w:szCs w:val="24"/>
        </w:rPr>
        <w:t>niniejszej Umowy</w:t>
      </w:r>
      <w:r w:rsidR="0069526F" w:rsidRPr="002E0B60">
        <w:rPr>
          <w:rFonts w:ascii="Arial" w:hAnsi="Arial" w:cs="Arial"/>
          <w:sz w:val="24"/>
          <w:szCs w:val="24"/>
        </w:rPr>
        <w:t xml:space="preserve"> za każdy dzień kalendarzowy opóźnienia</w:t>
      </w:r>
      <w:r w:rsidRPr="002E0B60">
        <w:rPr>
          <w:rFonts w:ascii="Arial" w:hAnsi="Arial" w:cs="Arial"/>
          <w:sz w:val="24"/>
          <w:szCs w:val="24"/>
        </w:rPr>
        <w:t>,</w:t>
      </w:r>
    </w:p>
    <w:p w:rsidR="0069526F" w:rsidRPr="002E0B60" w:rsidRDefault="00F41B52" w:rsidP="00576B18">
      <w:pPr>
        <w:pStyle w:val="Akapitzlist"/>
        <w:numPr>
          <w:ilvl w:val="1"/>
          <w:numId w:val="19"/>
        </w:numPr>
        <w:suppressAutoHyphens/>
        <w:spacing w:after="0" w:line="360" w:lineRule="auto"/>
        <w:ind w:hanging="294"/>
        <w:jc w:val="both"/>
        <w:rPr>
          <w:rFonts w:ascii="Arial" w:hAnsi="Arial" w:cs="Arial"/>
          <w:sz w:val="24"/>
          <w:szCs w:val="24"/>
        </w:rPr>
      </w:pPr>
      <w:r w:rsidRPr="002E0B60">
        <w:rPr>
          <w:rFonts w:ascii="Arial" w:hAnsi="Arial" w:cs="Arial"/>
          <w:sz w:val="24"/>
          <w:szCs w:val="24"/>
        </w:rPr>
        <w:t xml:space="preserve">200,00 zł (słownie: dwieście złotych); w przypadku pozostałej dokumentacji określonej </w:t>
      </w:r>
      <w:proofErr w:type="gramStart"/>
      <w:r w:rsidRPr="002E0B60">
        <w:rPr>
          <w:rFonts w:ascii="Arial" w:hAnsi="Arial" w:cs="Arial"/>
          <w:sz w:val="24"/>
          <w:szCs w:val="24"/>
        </w:rPr>
        <w:t>w § 6  niniejszej</w:t>
      </w:r>
      <w:proofErr w:type="gramEnd"/>
      <w:r w:rsidRPr="002E0B60">
        <w:rPr>
          <w:rFonts w:ascii="Arial" w:hAnsi="Arial" w:cs="Arial"/>
          <w:sz w:val="24"/>
          <w:szCs w:val="24"/>
        </w:rPr>
        <w:t xml:space="preserve"> Umowy</w:t>
      </w:r>
      <w:r w:rsidRPr="002E0B60">
        <w:t xml:space="preserve"> </w:t>
      </w:r>
      <w:r w:rsidRPr="002E0B60">
        <w:rPr>
          <w:rFonts w:ascii="Arial" w:hAnsi="Arial" w:cs="Arial"/>
          <w:sz w:val="24"/>
          <w:szCs w:val="24"/>
        </w:rPr>
        <w:t>za każdy dzień kalendarzowy opóźnienia.</w:t>
      </w:r>
    </w:p>
    <w:p w:rsidR="00F41B52" w:rsidRPr="002E0B60" w:rsidRDefault="00F41B52" w:rsidP="00F41B52">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 Za niedostarczenie przez Wykonawcę kod</w:t>
      </w:r>
      <w:r w:rsidR="009F377F" w:rsidRPr="002E0B60">
        <w:rPr>
          <w:rFonts w:ascii="Arial" w:hAnsi="Arial" w:cs="Arial"/>
          <w:sz w:val="24"/>
          <w:szCs w:val="24"/>
        </w:rPr>
        <w:t xml:space="preserve">ów źródłowych, o których mowa </w:t>
      </w:r>
      <w:proofErr w:type="gramStart"/>
      <w:r w:rsidR="009F377F" w:rsidRPr="002E0B60">
        <w:rPr>
          <w:rFonts w:ascii="Arial" w:hAnsi="Arial" w:cs="Arial"/>
          <w:sz w:val="24"/>
          <w:szCs w:val="24"/>
        </w:rPr>
        <w:t>w</w:t>
      </w:r>
      <w:r w:rsidRPr="002E0B60">
        <w:rPr>
          <w:rFonts w:ascii="Arial" w:hAnsi="Arial" w:cs="Arial"/>
          <w:sz w:val="24"/>
          <w:szCs w:val="24"/>
        </w:rPr>
        <w:t xml:space="preserve"> § 6 </w:t>
      </w:r>
      <w:r w:rsidR="00117EA7" w:rsidRPr="002E0B60">
        <w:rPr>
          <w:rFonts w:ascii="Arial" w:hAnsi="Arial" w:cs="Arial"/>
          <w:sz w:val="24"/>
          <w:szCs w:val="24"/>
        </w:rPr>
        <w:t xml:space="preserve"> ust</w:t>
      </w:r>
      <w:proofErr w:type="gramEnd"/>
      <w:r w:rsidR="00117EA7" w:rsidRPr="002E0B60">
        <w:rPr>
          <w:rFonts w:ascii="Arial" w:hAnsi="Arial" w:cs="Arial"/>
          <w:sz w:val="24"/>
          <w:szCs w:val="24"/>
        </w:rPr>
        <w:t>.</w:t>
      </w:r>
      <w:r w:rsidR="004118BD" w:rsidRPr="002E0B60">
        <w:rPr>
          <w:rFonts w:ascii="Arial" w:hAnsi="Arial" w:cs="Arial"/>
          <w:sz w:val="24"/>
          <w:szCs w:val="24"/>
        </w:rPr>
        <w:t xml:space="preserve"> </w:t>
      </w:r>
      <w:r w:rsidR="00117EA7" w:rsidRPr="002E0B60">
        <w:rPr>
          <w:rFonts w:ascii="Arial" w:hAnsi="Arial" w:cs="Arial"/>
          <w:sz w:val="24"/>
          <w:szCs w:val="24"/>
        </w:rPr>
        <w:t>2</w:t>
      </w:r>
      <w:r w:rsidRPr="002E0B60">
        <w:rPr>
          <w:rFonts w:ascii="Arial" w:hAnsi="Arial" w:cs="Arial"/>
          <w:sz w:val="24"/>
          <w:szCs w:val="24"/>
        </w:rPr>
        <w:t xml:space="preserve"> niniejszej Umowy w wysokości 1500,00 zł (słownie: tysiąc pięćset złotych)  za każdy dzień kalendarzowy opóźnienia.</w:t>
      </w:r>
    </w:p>
    <w:p w:rsidR="00F41B52" w:rsidRPr="002E0B60" w:rsidRDefault="00F41B52" w:rsidP="00F41B52">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Za przekroczenie terminu, o którym mowa </w:t>
      </w:r>
      <w:r w:rsidR="002D24C1" w:rsidRPr="002E0B60">
        <w:rPr>
          <w:rFonts w:ascii="Arial" w:hAnsi="Arial" w:cs="Arial"/>
          <w:sz w:val="24"/>
          <w:szCs w:val="24"/>
        </w:rPr>
        <w:t>w</w:t>
      </w:r>
      <w:r w:rsidRPr="002E0B60">
        <w:rPr>
          <w:rFonts w:ascii="Arial" w:hAnsi="Arial" w:cs="Arial"/>
          <w:sz w:val="24"/>
          <w:szCs w:val="24"/>
        </w:rPr>
        <w:t xml:space="preserve"> § 3 ust. 2</w:t>
      </w:r>
      <w:r w:rsidR="002D24C1" w:rsidRPr="002E0B60">
        <w:rPr>
          <w:rFonts w:ascii="Arial" w:hAnsi="Arial" w:cs="Arial"/>
          <w:sz w:val="24"/>
          <w:szCs w:val="24"/>
        </w:rPr>
        <w:t xml:space="preserve"> </w:t>
      </w:r>
      <w:proofErr w:type="gramStart"/>
      <w:r w:rsidR="002D24C1" w:rsidRPr="002E0B60">
        <w:rPr>
          <w:rFonts w:ascii="Arial" w:hAnsi="Arial" w:cs="Arial"/>
          <w:sz w:val="24"/>
          <w:szCs w:val="24"/>
        </w:rPr>
        <w:t xml:space="preserve">pkt </w:t>
      </w:r>
      <w:r w:rsidR="00A15A76" w:rsidRPr="002E0B60">
        <w:rPr>
          <w:rFonts w:ascii="Arial" w:hAnsi="Arial" w:cs="Arial"/>
          <w:sz w:val="24"/>
          <w:szCs w:val="24"/>
        </w:rPr>
        <w:t>2.</w:t>
      </w:r>
      <w:r w:rsidR="002D24C1" w:rsidRPr="002E0B60">
        <w:rPr>
          <w:rFonts w:ascii="Arial" w:hAnsi="Arial" w:cs="Arial"/>
          <w:sz w:val="24"/>
          <w:szCs w:val="24"/>
        </w:rPr>
        <w:t>7</w:t>
      </w:r>
      <w:r w:rsidRPr="002E0B60">
        <w:rPr>
          <w:rFonts w:ascii="Arial" w:hAnsi="Arial" w:cs="Arial"/>
          <w:sz w:val="24"/>
          <w:szCs w:val="24"/>
        </w:rPr>
        <w:t xml:space="preserve">  niniejszej</w:t>
      </w:r>
      <w:proofErr w:type="gramEnd"/>
      <w:r w:rsidRPr="002E0B60">
        <w:rPr>
          <w:rFonts w:ascii="Arial" w:hAnsi="Arial" w:cs="Arial"/>
          <w:sz w:val="24"/>
          <w:szCs w:val="24"/>
        </w:rPr>
        <w:t xml:space="preserve"> Umowy</w:t>
      </w:r>
      <w:r w:rsidR="002D24C1" w:rsidRPr="002E0B60">
        <w:rPr>
          <w:rFonts w:ascii="Arial" w:hAnsi="Arial" w:cs="Arial"/>
          <w:sz w:val="24"/>
          <w:szCs w:val="24"/>
        </w:rPr>
        <w:t xml:space="preserve"> Wykonawca zobowiązany jest do zapłaty kary umownej w wysokości 500,00 zł (słownie: pięćset złotych) za  każdą god</w:t>
      </w:r>
      <w:r w:rsidR="00BD0B1F" w:rsidRPr="002E0B60">
        <w:rPr>
          <w:rFonts w:ascii="Arial" w:hAnsi="Arial" w:cs="Arial"/>
          <w:sz w:val="24"/>
          <w:szCs w:val="24"/>
        </w:rPr>
        <w:t>zinę przekroczenia.</w:t>
      </w:r>
    </w:p>
    <w:p w:rsidR="00BD0B1F" w:rsidRPr="002E0B60" w:rsidRDefault="00BD0B1F" w:rsidP="009F377F">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Za nie stawienie </w:t>
      </w:r>
      <w:r w:rsidR="00117EA7" w:rsidRPr="002E0B60">
        <w:rPr>
          <w:rFonts w:ascii="Arial" w:hAnsi="Arial" w:cs="Arial"/>
          <w:sz w:val="24"/>
          <w:szCs w:val="24"/>
        </w:rPr>
        <w:t xml:space="preserve">się </w:t>
      </w:r>
      <w:r w:rsidRPr="002E0B60">
        <w:rPr>
          <w:rFonts w:ascii="Arial" w:hAnsi="Arial" w:cs="Arial"/>
          <w:sz w:val="24"/>
          <w:szCs w:val="24"/>
        </w:rPr>
        <w:t xml:space="preserve">Wykonawcy na wezwanie Zamawiającego, o którym mowa w § 5 ust. 10 niniejszej Umowy w terminie tam wskazanym Wykonawca zobowiązany jest do zapłaty kary umownej w wysokości </w:t>
      </w:r>
      <w:r w:rsidR="009F377F" w:rsidRPr="002E0B60">
        <w:rPr>
          <w:rFonts w:ascii="Arial" w:hAnsi="Arial" w:cs="Arial"/>
          <w:sz w:val="24"/>
          <w:szCs w:val="24"/>
        </w:rPr>
        <w:t>3</w:t>
      </w:r>
      <w:r w:rsidRPr="002E0B60">
        <w:rPr>
          <w:rFonts w:ascii="Arial" w:hAnsi="Arial" w:cs="Arial"/>
          <w:sz w:val="24"/>
          <w:szCs w:val="24"/>
        </w:rPr>
        <w:t xml:space="preserve">00,00 zł (słownie: </w:t>
      </w:r>
      <w:r w:rsidR="009F377F" w:rsidRPr="002E0B60">
        <w:rPr>
          <w:rFonts w:ascii="Arial" w:hAnsi="Arial" w:cs="Arial"/>
          <w:sz w:val="24"/>
          <w:szCs w:val="24"/>
        </w:rPr>
        <w:t>trzysta</w:t>
      </w:r>
      <w:r w:rsidRPr="002E0B60">
        <w:rPr>
          <w:rFonts w:ascii="Arial" w:hAnsi="Arial" w:cs="Arial"/>
          <w:sz w:val="24"/>
          <w:szCs w:val="24"/>
        </w:rPr>
        <w:t xml:space="preserve"> złotych</w:t>
      </w:r>
      <w:r w:rsidR="009F377F" w:rsidRPr="002E0B60">
        <w:rPr>
          <w:rFonts w:ascii="Arial" w:hAnsi="Arial" w:cs="Arial"/>
          <w:sz w:val="24"/>
          <w:szCs w:val="24"/>
        </w:rPr>
        <w:t>).</w:t>
      </w:r>
    </w:p>
    <w:p w:rsidR="009F377F" w:rsidRPr="002E0B60" w:rsidRDefault="009F377F" w:rsidP="009F377F">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lastRenderedPageBreak/>
        <w:t xml:space="preserve">Za naruszenie obowiązków określonych w § 3 ust. 2 </w:t>
      </w:r>
      <w:proofErr w:type="gramStart"/>
      <w:r w:rsidRPr="002E0B60">
        <w:rPr>
          <w:rFonts w:ascii="Arial" w:hAnsi="Arial" w:cs="Arial"/>
          <w:sz w:val="24"/>
          <w:szCs w:val="24"/>
        </w:rPr>
        <w:t xml:space="preserve">pkt </w:t>
      </w:r>
      <w:r w:rsidR="00A15A76" w:rsidRPr="002E0B60">
        <w:rPr>
          <w:rFonts w:ascii="Arial" w:hAnsi="Arial" w:cs="Arial"/>
          <w:sz w:val="24"/>
          <w:szCs w:val="24"/>
        </w:rPr>
        <w:t>2.</w:t>
      </w:r>
      <w:r w:rsidRPr="002E0B60">
        <w:rPr>
          <w:rFonts w:ascii="Arial" w:hAnsi="Arial" w:cs="Arial"/>
          <w:sz w:val="24"/>
          <w:szCs w:val="24"/>
        </w:rPr>
        <w:t xml:space="preserve">11- </w:t>
      </w:r>
      <w:r w:rsidR="00A15A76" w:rsidRPr="002E0B60">
        <w:rPr>
          <w:rFonts w:ascii="Arial" w:hAnsi="Arial" w:cs="Arial"/>
          <w:sz w:val="24"/>
          <w:szCs w:val="24"/>
        </w:rPr>
        <w:t>2.</w:t>
      </w:r>
      <w:r w:rsidRPr="002E0B60">
        <w:rPr>
          <w:rFonts w:ascii="Arial" w:hAnsi="Arial" w:cs="Arial"/>
          <w:sz w:val="24"/>
          <w:szCs w:val="24"/>
        </w:rPr>
        <w:t>14  niniejszej</w:t>
      </w:r>
      <w:proofErr w:type="gramEnd"/>
      <w:r w:rsidRPr="002E0B60">
        <w:rPr>
          <w:rFonts w:ascii="Arial" w:hAnsi="Arial" w:cs="Arial"/>
          <w:sz w:val="24"/>
          <w:szCs w:val="24"/>
        </w:rPr>
        <w:t xml:space="preserve"> Umowy Wykonawca zobowiązany jest do zapłaty kary umownej w wysokości 300,00 zł (słownie: trzysta złotych) za każde stwierdzone naruszenie.</w:t>
      </w:r>
    </w:p>
    <w:p w:rsidR="009F377F" w:rsidRPr="002E0B60" w:rsidRDefault="00A95188" w:rsidP="00CE0FE3">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Za niedostarczenie przez Wykonawcę </w:t>
      </w:r>
      <w:r w:rsidR="007D682C" w:rsidRPr="002E0B60">
        <w:rPr>
          <w:rFonts w:ascii="Arial" w:hAnsi="Arial" w:cs="Arial"/>
          <w:sz w:val="24"/>
          <w:szCs w:val="24"/>
        </w:rPr>
        <w:t>Umów</w:t>
      </w:r>
      <w:r w:rsidR="00E12DDB" w:rsidRPr="002E0B60">
        <w:rPr>
          <w:rFonts w:ascii="Arial" w:hAnsi="Arial" w:cs="Arial"/>
          <w:sz w:val="24"/>
          <w:szCs w:val="24"/>
        </w:rPr>
        <w:t xml:space="preserve"> o których mowa </w:t>
      </w:r>
      <w:proofErr w:type="gramStart"/>
      <w:r w:rsidR="00E12DDB" w:rsidRPr="002E0B60">
        <w:rPr>
          <w:rFonts w:ascii="Arial" w:hAnsi="Arial" w:cs="Arial"/>
          <w:sz w:val="24"/>
          <w:szCs w:val="24"/>
        </w:rPr>
        <w:t xml:space="preserve">w </w:t>
      </w:r>
      <w:r w:rsidR="009F377F" w:rsidRPr="002E0B60">
        <w:rPr>
          <w:rFonts w:ascii="Arial" w:hAnsi="Arial" w:cs="Arial"/>
          <w:sz w:val="24"/>
          <w:szCs w:val="24"/>
        </w:rPr>
        <w:t>:</w:t>
      </w:r>
      <w:proofErr w:type="gramEnd"/>
    </w:p>
    <w:p w:rsidR="009F377F" w:rsidRPr="002E0B60" w:rsidRDefault="007D682C" w:rsidP="00576B18">
      <w:pPr>
        <w:pStyle w:val="Akapitzlist"/>
        <w:numPr>
          <w:ilvl w:val="1"/>
          <w:numId w:val="19"/>
        </w:numPr>
        <w:suppressAutoHyphens/>
        <w:spacing w:after="0" w:line="360" w:lineRule="auto"/>
        <w:ind w:hanging="294"/>
        <w:jc w:val="both"/>
        <w:rPr>
          <w:rFonts w:ascii="Arial" w:hAnsi="Arial" w:cs="Arial"/>
          <w:sz w:val="24"/>
          <w:szCs w:val="24"/>
        </w:rPr>
      </w:pPr>
      <w:r w:rsidRPr="002E0B60">
        <w:rPr>
          <w:rFonts w:ascii="Arial" w:hAnsi="Arial" w:cs="Arial"/>
          <w:sz w:val="24"/>
          <w:szCs w:val="24"/>
        </w:rPr>
        <w:t xml:space="preserve">§ </w:t>
      </w:r>
      <w:r w:rsidR="00A8613F" w:rsidRPr="002E0B60">
        <w:rPr>
          <w:rFonts w:ascii="Arial" w:hAnsi="Arial" w:cs="Arial"/>
          <w:sz w:val="24"/>
          <w:szCs w:val="24"/>
        </w:rPr>
        <w:t xml:space="preserve">15 </w:t>
      </w:r>
      <w:r w:rsidRPr="002E0B60">
        <w:rPr>
          <w:rFonts w:ascii="Arial" w:hAnsi="Arial" w:cs="Arial"/>
          <w:sz w:val="24"/>
          <w:szCs w:val="24"/>
        </w:rPr>
        <w:t>ust.</w:t>
      </w:r>
      <w:r w:rsidR="00236002" w:rsidRPr="002E0B60">
        <w:rPr>
          <w:rFonts w:ascii="Arial" w:hAnsi="Arial" w:cs="Arial"/>
          <w:sz w:val="24"/>
          <w:szCs w:val="24"/>
        </w:rPr>
        <w:t xml:space="preserve"> 4,</w:t>
      </w:r>
      <w:r w:rsidRPr="002E0B60">
        <w:rPr>
          <w:rFonts w:ascii="Arial" w:hAnsi="Arial" w:cs="Arial"/>
          <w:sz w:val="24"/>
          <w:szCs w:val="24"/>
        </w:rPr>
        <w:t xml:space="preserve"> 7 </w:t>
      </w:r>
      <w:r w:rsidR="00E12DDB" w:rsidRPr="002E0B60">
        <w:rPr>
          <w:rFonts w:ascii="Arial" w:hAnsi="Arial" w:cs="Arial"/>
          <w:sz w:val="24"/>
          <w:szCs w:val="24"/>
        </w:rPr>
        <w:t>Wykonawca zobowiązuje się do zapłaty kary umownej w wysokości 100,00 zł (słownie: sto złotych) za każdy dzień kalendarzowy opóźnienia</w:t>
      </w:r>
      <w:r w:rsidR="002E480B" w:rsidRPr="002E0B60">
        <w:rPr>
          <w:rFonts w:ascii="Arial" w:hAnsi="Arial" w:cs="Arial"/>
          <w:sz w:val="24"/>
          <w:szCs w:val="24"/>
        </w:rPr>
        <w:t>, ponad termin wyznaczony</w:t>
      </w:r>
      <w:r w:rsidR="00E12DDB" w:rsidRPr="002E0B60">
        <w:rPr>
          <w:rFonts w:ascii="Arial" w:hAnsi="Arial" w:cs="Arial"/>
          <w:sz w:val="24"/>
          <w:szCs w:val="24"/>
        </w:rPr>
        <w:t>.</w:t>
      </w:r>
    </w:p>
    <w:p w:rsidR="00053725" w:rsidRPr="002E0B60" w:rsidRDefault="007D682C" w:rsidP="00576B18">
      <w:pPr>
        <w:pStyle w:val="Akapitzlist"/>
        <w:numPr>
          <w:ilvl w:val="1"/>
          <w:numId w:val="19"/>
        </w:numPr>
        <w:suppressAutoHyphens/>
        <w:spacing w:after="0" w:line="360" w:lineRule="auto"/>
        <w:ind w:hanging="294"/>
        <w:jc w:val="both"/>
        <w:rPr>
          <w:rFonts w:ascii="Arial" w:hAnsi="Arial" w:cs="Arial"/>
          <w:sz w:val="24"/>
          <w:szCs w:val="24"/>
        </w:rPr>
      </w:pPr>
      <w:r w:rsidRPr="002E0B60">
        <w:rPr>
          <w:rFonts w:ascii="Arial" w:hAnsi="Arial" w:cs="Arial"/>
          <w:sz w:val="24"/>
          <w:szCs w:val="24"/>
        </w:rPr>
        <w:t xml:space="preserve"> § </w:t>
      </w:r>
      <w:r w:rsidR="00037CAA" w:rsidRPr="002E0B60">
        <w:rPr>
          <w:rFonts w:ascii="Arial" w:hAnsi="Arial" w:cs="Arial"/>
          <w:sz w:val="24"/>
          <w:szCs w:val="24"/>
        </w:rPr>
        <w:t xml:space="preserve">5 ust 21 Umowy, Wykonawca zobowiązuje się do zapłaty kary umownej w wysokości </w:t>
      </w:r>
      <w:r w:rsidR="00E12DDB" w:rsidRPr="002E0B60">
        <w:rPr>
          <w:rFonts w:ascii="Arial" w:hAnsi="Arial" w:cs="Arial"/>
          <w:sz w:val="24"/>
          <w:szCs w:val="24"/>
        </w:rPr>
        <w:t>5</w:t>
      </w:r>
      <w:r w:rsidR="00037CAA" w:rsidRPr="002E0B60">
        <w:rPr>
          <w:rFonts w:ascii="Arial" w:hAnsi="Arial" w:cs="Arial"/>
          <w:sz w:val="24"/>
          <w:szCs w:val="24"/>
        </w:rPr>
        <w:t xml:space="preserve">00,00 zł (słownie: </w:t>
      </w:r>
      <w:r w:rsidR="00E12DDB" w:rsidRPr="002E0B60">
        <w:rPr>
          <w:rFonts w:ascii="Arial" w:hAnsi="Arial" w:cs="Arial"/>
          <w:sz w:val="24"/>
          <w:szCs w:val="24"/>
        </w:rPr>
        <w:t>pięćset</w:t>
      </w:r>
      <w:r w:rsidR="00037CAA" w:rsidRPr="002E0B60">
        <w:rPr>
          <w:rFonts w:ascii="Arial" w:hAnsi="Arial" w:cs="Arial"/>
          <w:sz w:val="24"/>
          <w:szCs w:val="24"/>
        </w:rPr>
        <w:t xml:space="preserve"> złotych) za każdy dzień kalendarzowy opóźnienia</w:t>
      </w:r>
      <w:r w:rsidR="002E480B" w:rsidRPr="002E0B60">
        <w:rPr>
          <w:rFonts w:ascii="Arial" w:hAnsi="Arial" w:cs="Arial"/>
          <w:sz w:val="24"/>
          <w:szCs w:val="24"/>
        </w:rPr>
        <w:t>, ponad termin wyznaczony</w:t>
      </w:r>
      <w:r w:rsidR="00037CAA" w:rsidRPr="002E0B60">
        <w:rPr>
          <w:rFonts w:ascii="Arial" w:hAnsi="Arial" w:cs="Arial"/>
          <w:sz w:val="24"/>
          <w:szCs w:val="24"/>
        </w:rPr>
        <w:t>.</w:t>
      </w:r>
      <w:r w:rsidR="00117EA7" w:rsidRPr="002E0B60">
        <w:rPr>
          <w:rFonts w:ascii="Arial" w:hAnsi="Arial" w:cs="Arial"/>
          <w:sz w:val="24"/>
          <w:szCs w:val="24"/>
        </w:rPr>
        <w:t xml:space="preserve"> </w:t>
      </w:r>
      <w:r w:rsidR="00053725" w:rsidRPr="002E0B60">
        <w:rPr>
          <w:rFonts w:ascii="Arial" w:hAnsi="Arial" w:cs="Arial"/>
          <w:sz w:val="24"/>
          <w:szCs w:val="24"/>
        </w:rPr>
        <w:t xml:space="preserve">W </w:t>
      </w:r>
      <w:proofErr w:type="gramStart"/>
      <w:r w:rsidR="00053725" w:rsidRPr="002E0B60">
        <w:rPr>
          <w:rFonts w:ascii="Arial" w:hAnsi="Arial" w:cs="Arial"/>
          <w:sz w:val="24"/>
          <w:szCs w:val="24"/>
        </w:rPr>
        <w:t>przypadku gdy</w:t>
      </w:r>
      <w:proofErr w:type="gramEnd"/>
      <w:r w:rsidR="00053725" w:rsidRPr="002E0B60">
        <w:rPr>
          <w:rFonts w:ascii="Arial" w:hAnsi="Arial" w:cs="Arial"/>
          <w:sz w:val="24"/>
          <w:szCs w:val="24"/>
        </w:rPr>
        <w:t xml:space="preserve"> wysokość poniesionej szkody przewyższa wysokość kar zastrzeżonych w Umowie, Zamawiający może żądać odszk</w:t>
      </w:r>
      <w:r w:rsidR="0069189A" w:rsidRPr="002E0B60">
        <w:rPr>
          <w:rFonts w:ascii="Arial" w:hAnsi="Arial" w:cs="Arial"/>
          <w:sz w:val="24"/>
          <w:szCs w:val="24"/>
        </w:rPr>
        <w:t xml:space="preserve">odowania na zasadach ogólnych, </w:t>
      </w:r>
      <w:r w:rsidR="00053725" w:rsidRPr="002E0B60">
        <w:rPr>
          <w:rFonts w:ascii="Arial" w:hAnsi="Arial" w:cs="Arial"/>
          <w:sz w:val="24"/>
          <w:szCs w:val="24"/>
        </w:rPr>
        <w:t>w wysokości odpowiadającej poniesionej szkodzie w pełnej wysokości.</w:t>
      </w:r>
    </w:p>
    <w:p w:rsidR="00053725" w:rsidRPr="002E0B60" w:rsidRDefault="00053725" w:rsidP="009657AD">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W przypadku zwłoki Zamawiającego w zapłacie faktur Wykonawca może naliczyć odsetki ustawowe</w:t>
      </w:r>
      <w:r w:rsidR="00A579C1" w:rsidRPr="002E0B60">
        <w:rPr>
          <w:rFonts w:ascii="Arial" w:hAnsi="Arial" w:cs="Arial"/>
          <w:sz w:val="24"/>
          <w:szCs w:val="24"/>
        </w:rPr>
        <w:t xml:space="preserve"> za opóźnienie</w:t>
      </w:r>
      <w:r w:rsidRPr="002E0B60">
        <w:rPr>
          <w:rFonts w:ascii="Arial" w:hAnsi="Arial" w:cs="Arial"/>
          <w:sz w:val="24"/>
          <w:szCs w:val="24"/>
        </w:rPr>
        <w:t>.</w:t>
      </w:r>
    </w:p>
    <w:p w:rsidR="00053725" w:rsidRPr="002E0B60" w:rsidRDefault="00053725" w:rsidP="009657AD">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Niezależnie od przewidzianej kary umownej Zamawiający może na koszt i ryzyko Wykonawcy zlecić osobie trzeciej wykonanie prac polegających na usunięciu </w:t>
      </w:r>
      <w:r w:rsidR="00A95188" w:rsidRPr="002E0B60">
        <w:rPr>
          <w:rFonts w:ascii="Arial" w:hAnsi="Arial" w:cs="Arial"/>
          <w:sz w:val="24"/>
          <w:szCs w:val="24"/>
        </w:rPr>
        <w:t>usterek</w:t>
      </w:r>
      <w:r w:rsidR="00306246" w:rsidRPr="002E0B60">
        <w:rPr>
          <w:rFonts w:ascii="Arial" w:hAnsi="Arial" w:cs="Arial"/>
          <w:sz w:val="24"/>
          <w:szCs w:val="24"/>
        </w:rPr>
        <w:t xml:space="preserve"> lub nieprawidłowości</w:t>
      </w:r>
      <w:r w:rsidR="000A1C3D" w:rsidRPr="002E0B60">
        <w:rPr>
          <w:rFonts w:ascii="Arial" w:hAnsi="Arial" w:cs="Arial"/>
          <w:sz w:val="24"/>
          <w:szCs w:val="24"/>
        </w:rPr>
        <w:t>,</w:t>
      </w:r>
      <w:r w:rsidR="00306246" w:rsidRPr="002E0B60">
        <w:rPr>
          <w:rFonts w:ascii="Arial" w:hAnsi="Arial" w:cs="Arial"/>
          <w:sz w:val="24"/>
          <w:szCs w:val="24"/>
        </w:rPr>
        <w:t xml:space="preserve"> </w:t>
      </w:r>
      <w:r w:rsidRPr="002E0B60">
        <w:rPr>
          <w:rFonts w:ascii="Arial" w:hAnsi="Arial" w:cs="Arial"/>
          <w:sz w:val="24"/>
          <w:szCs w:val="24"/>
        </w:rPr>
        <w:t xml:space="preserve">jeżeli Wykonawca nie usunie </w:t>
      </w:r>
      <w:r w:rsidR="00A95188" w:rsidRPr="002E0B60">
        <w:rPr>
          <w:rFonts w:ascii="Arial" w:hAnsi="Arial" w:cs="Arial"/>
          <w:sz w:val="24"/>
          <w:szCs w:val="24"/>
        </w:rPr>
        <w:t>usterek</w:t>
      </w:r>
      <w:r w:rsidR="00306246" w:rsidRPr="002E0B60">
        <w:rPr>
          <w:rFonts w:ascii="Arial" w:hAnsi="Arial" w:cs="Arial"/>
          <w:sz w:val="24"/>
          <w:szCs w:val="24"/>
        </w:rPr>
        <w:t xml:space="preserve"> lub </w:t>
      </w:r>
      <w:proofErr w:type="gramStart"/>
      <w:r w:rsidR="00306246" w:rsidRPr="002E0B60">
        <w:rPr>
          <w:rFonts w:ascii="Arial" w:hAnsi="Arial" w:cs="Arial"/>
          <w:sz w:val="24"/>
          <w:szCs w:val="24"/>
        </w:rPr>
        <w:t xml:space="preserve">nieprawidłowości </w:t>
      </w:r>
      <w:r w:rsidRPr="002E0B60">
        <w:rPr>
          <w:rFonts w:ascii="Arial" w:hAnsi="Arial" w:cs="Arial"/>
          <w:sz w:val="24"/>
          <w:szCs w:val="24"/>
        </w:rPr>
        <w:t xml:space="preserve"> w</w:t>
      </w:r>
      <w:proofErr w:type="gramEnd"/>
      <w:r w:rsidRPr="002E0B60">
        <w:rPr>
          <w:rFonts w:ascii="Arial" w:hAnsi="Arial" w:cs="Arial"/>
          <w:sz w:val="24"/>
          <w:szCs w:val="24"/>
        </w:rPr>
        <w:t xml:space="preserve"> </w:t>
      </w:r>
      <w:r w:rsidR="00A95188" w:rsidRPr="002E0B60">
        <w:rPr>
          <w:rFonts w:ascii="Arial" w:hAnsi="Arial" w:cs="Arial"/>
          <w:sz w:val="24"/>
          <w:szCs w:val="24"/>
        </w:rPr>
        <w:t xml:space="preserve">ostatecznym </w:t>
      </w:r>
      <w:r w:rsidRPr="002E0B60">
        <w:rPr>
          <w:rFonts w:ascii="Arial" w:hAnsi="Arial" w:cs="Arial"/>
          <w:sz w:val="24"/>
          <w:szCs w:val="24"/>
        </w:rPr>
        <w:t xml:space="preserve">terminie </w:t>
      </w:r>
      <w:r w:rsidR="00A95188" w:rsidRPr="002E0B60">
        <w:rPr>
          <w:rFonts w:ascii="Arial" w:hAnsi="Arial" w:cs="Arial"/>
          <w:sz w:val="24"/>
          <w:szCs w:val="24"/>
        </w:rPr>
        <w:t>wskazanym przez Zamawiającego</w:t>
      </w:r>
      <w:r w:rsidRPr="002E0B60">
        <w:rPr>
          <w:rFonts w:ascii="Arial" w:hAnsi="Arial" w:cs="Arial"/>
          <w:sz w:val="24"/>
          <w:szCs w:val="24"/>
        </w:rPr>
        <w:t xml:space="preserve">. </w:t>
      </w:r>
    </w:p>
    <w:p w:rsidR="004118BD" w:rsidRPr="002E0B60" w:rsidRDefault="004118BD" w:rsidP="004118BD">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Za spowodowanie na skutek dokonania naprawy, o której mowa w ust. 20 załącznika nr 5 do Umowy „Warunki gwarancji” nowej usterki, Wykonawca zobowiązany jest do zapłaty kary umownej w wysokości 500 zł (słownie: pięćset złotych) za każdą nową usterkę stwierdzoną w trakcie weryfikacji</w:t>
      </w:r>
    </w:p>
    <w:p w:rsidR="009F377F" w:rsidRPr="002E0B60" w:rsidRDefault="002440B7" w:rsidP="00E12DDB">
      <w:pPr>
        <w:numPr>
          <w:ilvl w:val="0"/>
          <w:numId w:val="19"/>
        </w:numPr>
        <w:suppressAutoHyphens/>
        <w:spacing w:after="0" w:line="360" w:lineRule="auto"/>
        <w:jc w:val="both"/>
        <w:rPr>
          <w:rFonts w:ascii="Arial" w:hAnsi="Arial" w:cs="Arial"/>
          <w:sz w:val="24"/>
          <w:szCs w:val="24"/>
        </w:rPr>
      </w:pPr>
      <w:r w:rsidRPr="002E0B60">
        <w:rPr>
          <w:rFonts w:ascii="Arial" w:hAnsi="Arial" w:cs="Arial"/>
          <w:sz w:val="24"/>
          <w:szCs w:val="24"/>
        </w:rPr>
        <w:t xml:space="preserve">Za brak realizacji usługi w ramach godzin deweloperskich w </w:t>
      </w:r>
      <w:r w:rsidR="00444925" w:rsidRPr="002E0B60">
        <w:rPr>
          <w:rFonts w:ascii="Arial" w:hAnsi="Arial" w:cs="Arial"/>
          <w:sz w:val="24"/>
          <w:szCs w:val="24"/>
        </w:rPr>
        <w:t>uzgodnionym</w:t>
      </w:r>
      <w:r w:rsidRPr="002E0B60">
        <w:rPr>
          <w:rFonts w:ascii="Arial" w:hAnsi="Arial" w:cs="Arial"/>
          <w:sz w:val="24"/>
          <w:szCs w:val="24"/>
        </w:rPr>
        <w:t xml:space="preserve"> z Zamawiającym terminie</w:t>
      </w:r>
      <w:r w:rsidR="004118BD" w:rsidRPr="002E0B60">
        <w:rPr>
          <w:rFonts w:ascii="Arial" w:hAnsi="Arial" w:cs="Arial"/>
          <w:sz w:val="24"/>
          <w:szCs w:val="24"/>
        </w:rPr>
        <w:t xml:space="preserve"> lub niedokonania poprawek, o których mowa w § 5 ust. 32 Umowy we wskazanym tam terminie</w:t>
      </w:r>
      <w:r w:rsidRPr="002E0B60">
        <w:rPr>
          <w:rFonts w:ascii="Arial" w:hAnsi="Arial" w:cs="Arial"/>
          <w:sz w:val="24"/>
          <w:szCs w:val="24"/>
        </w:rPr>
        <w:t xml:space="preserve"> </w:t>
      </w:r>
      <w:r w:rsidR="00444925" w:rsidRPr="002E0B60">
        <w:rPr>
          <w:rFonts w:ascii="Arial" w:hAnsi="Arial" w:cs="Arial"/>
          <w:sz w:val="24"/>
          <w:szCs w:val="24"/>
        </w:rPr>
        <w:t xml:space="preserve">Wykonawca zobowiązuje się do zapłacenia kary umownej w wysokości 300 </w:t>
      </w:r>
      <w:proofErr w:type="gramStart"/>
      <w:r w:rsidR="00444925" w:rsidRPr="002E0B60">
        <w:rPr>
          <w:rFonts w:ascii="Arial" w:hAnsi="Arial" w:cs="Arial"/>
          <w:sz w:val="24"/>
          <w:szCs w:val="24"/>
        </w:rPr>
        <w:t>zł  (słownie</w:t>
      </w:r>
      <w:proofErr w:type="gramEnd"/>
      <w:r w:rsidR="00444925" w:rsidRPr="002E0B60">
        <w:rPr>
          <w:rFonts w:ascii="Arial" w:hAnsi="Arial" w:cs="Arial"/>
          <w:sz w:val="24"/>
          <w:szCs w:val="24"/>
        </w:rPr>
        <w:t>: trzysta) za każdy dzień kalendarzowy opóźnienia.</w:t>
      </w:r>
    </w:p>
    <w:p w:rsidR="00C65A43" w:rsidRPr="002E0B60" w:rsidRDefault="00C65A43" w:rsidP="00053725">
      <w:pPr>
        <w:spacing w:before="120" w:after="120"/>
        <w:ind w:left="30"/>
        <w:jc w:val="center"/>
        <w:rPr>
          <w:rFonts w:ascii="Arial" w:hAnsi="Arial" w:cs="Arial"/>
          <w:b/>
          <w:sz w:val="24"/>
          <w:szCs w:val="24"/>
        </w:rPr>
      </w:pPr>
    </w:p>
    <w:p w:rsidR="00053725" w:rsidRPr="002E0B60" w:rsidRDefault="00053725" w:rsidP="00053725">
      <w:pPr>
        <w:spacing w:before="120" w:after="120"/>
        <w:ind w:left="30"/>
        <w:jc w:val="center"/>
        <w:rPr>
          <w:rFonts w:ascii="Arial" w:hAnsi="Arial" w:cs="Arial"/>
          <w:b/>
          <w:sz w:val="24"/>
          <w:szCs w:val="24"/>
        </w:rPr>
      </w:pPr>
      <w:r w:rsidRPr="002E0B60">
        <w:rPr>
          <w:rFonts w:ascii="Arial" w:hAnsi="Arial" w:cs="Arial"/>
          <w:b/>
          <w:sz w:val="24"/>
          <w:szCs w:val="24"/>
        </w:rPr>
        <w:t>ROZSTRZYGANIE SPORÓW</w:t>
      </w:r>
    </w:p>
    <w:p w:rsidR="00053725" w:rsidRPr="002E0B60" w:rsidRDefault="00053725" w:rsidP="00053725">
      <w:pPr>
        <w:spacing w:before="120" w:after="120"/>
        <w:ind w:left="30"/>
        <w:jc w:val="center"/>
        <w:rPr>
          <w:rFonts w:ascii="Arial" w:hAnsi="Arial" w:cs="Arial"/>
          <w:b/>
          <w:sz w:val="24"/>
          <w:szCs w:val="24"/>
        </w:rPr>
      </w:pPr>
      <w:r w:rsidRPr="002E0B60">
        <w:rPr>
          <w:rFonts w:ascii="Arial" w:hAnsi="Arial" w:cs="Arial"/>
          <w:b/>
          <w:sz w:val="24"/>
          <w:szCs w:val="24"/>
        </w:rPr>
        <w:t>§ 1</w:t>
      </w:r>
      <w:r w:rsidR="00236002" w:rsidRPr="002E0B60">
        <w:rPr>
          <w:rFonts w:ascii="Arial" w:hAnsi="Arial" w:cs="Arial"/>
          <w:b/>
          <w:sz w:val="24"/>
          <w:szCs w:val="24"/>
        </w:rPr>
        <w:t>7</w:t>
      </w:r>
    </w:p>
    <w:p w:rsidR="00053725" w:rsidRPr="002E0B60" w:rsidRDefault="00053725" w:rsidP="007B1EB5">
      <w:pPr>
        <w:pStyle w:val="Akapitzlist"/>
        <w:numPr>
          <w:ilvl w:val="0"/>
          <w:numId w:val="18"/>
        </w:numPr>
        <w:spacing w:line="360" w:lineRule="auto"/>
        <w:jc w:val="both"/>
        <w:rPr>
          <w:rFonts w:ascii="Arial" w:hAnsi="Arial" w:cs="Arial"/>
          <w:sz w:val="24"/>
          <w:szCs w:val="24"/>
        </w:rPr>
      </w:pPr>
      <w:r w:rsidRPr="002E0B60">
        <w:rPr>
          <w:rFonts w:ascii="Arial" w:hAnsi="Arial" w:cs="Arial"/>
          <w:sz w:val="24"/>
          <w:szCs w:val="24"/>
        </w:rPr>
        <w:lastRenderedPageBreak/>
        <w:t>Strony postanawiają, że w razie powstania jakiegokolwiek sporu wynikającego</w:t>
      </w:r>
      <w:r w:rsidRPr="002E0B60">
        <w:rPr>
          <w:rFonts w:ascii="Arial" w:hAnsi="Arial" w:cs="Arial"/>
          <w:sz w:val="24"/>
          <w:szCs w:val="24"/>
        </w:rPr>
        <w:br/>
        <w:t xml:space="preserve"> z realizacji niniejszej Umowy, podejmą w dobrej wierze rokowania w celu polubownego rozstrzygnięcia takiego sporu. Jeżeli rokowania te nie doprowadzą do polubownego rozwiązania sporu w terminie 14 dni roboczych od pisemnego wezwania do podjęcia rokowań, spór taki Strony poddają rozstrzygnięciu przez sąd właściwy dla siedziby Zamawiającego.</w:t>
      </w:r>
    </w:p>
    <w:p w:rsidR="00053725" w:rsidRPr="002E0B60" w:rsidRDefault="00053725" w:rsidP="007B1EB5">
      <w:pPr>
        <w:pStyle w:val="Akapitzlist"/>
        <w:numPr>
          <w:ilvl w:val="0"/>
          <w:numId w:val="18"/>
        </w:numPr>
        <w:spacing w:line="360" w:lineRule="auto"/>
        <w:jc w:val="both"/>
        <w:rPr>
          <w:rFonts w:ascii="Arial" w:hAnsi="Arial" w:cs="Arial"/>
          <w:sz w:val="24"/>
          <w:szCs w:val="24"/>
        </w:rPr>
      </w:pPr>
      <w:r w:rsidRPr="002E0B60">
        <w:rPr>
          <w:rFonts w:ascii="Arial" w:hAnsi="Arial" w:cs="Arial"/>
          <w:sz w:val="24"/>
          <w:szCs w:val="24"/>
        </w:rPr>
        <w:t xml:space="preserve">W sprawach </w:t>
      </w:r>
      <w:proofErr w:type="gramStart"/>
      <w:r w:rsidRPr="002E0B60">
        <w:rPr>
          <w:rFonts w:ascii="Arial" w:hAnsi="Arial" w:cs="Arial"/>
          <w:sz w:val="24"/>
          <w:szCs w:val="24"/>
        </w:rPr>
        <w:t>nie uregulowanych</w:t>
      </w:r>
      <w:proofErr w:type="gramEnd"/>
      <w:r w:rsidRPr="002E0B60">
        <w:rPr>
          <w:rFonts w:ascii="Arial" w:hAnsi="Arial" w:cs="Arial"/>
          <w:sz w:val="24"/>
          <w:szCs w:val="24"/>
        </w:rPr>
        <w:t xml:space="preserve"> umową będą miały zastosowanie przepisy ustawy z dnia 23 kwietnia 1964 r</w:t>
      </w:r>
      <w:r w:rsidR="001D675C" w:rsidRPr="002E0B60">
        <w:rPr>
          <w:rFonts w:ascii="Arial" w:hAnsi="Arial" w:cs="Arial"/>
          <w:sz w:val="24"/>
          <w:szCs w:val="24"/>
        </w:rPr>
        <w:t xml:space="preserve">. Kodeks cywilny (Dz.U. 2018 </w:t>
      </w:r>
      <w:proofErr w:type="gramStart"/>
      <w:r w:rsidR="001D675C" w:rsidRPr="002E0B60">
        <w:rPr>
          <w:rFonts w:ascii="Arial" w:hAnsi="Arial" w:cs="Arial"/>
          <w:sz w:val="24"/>
          <w:szCs w:val="24"/>
        </w:rPr>
        <w:t>poz</w:t>
      </w:r>
      <w:proofErr w:type="gramEnd"/>
      <w:r w:rsidR="001D675C" w:rsidRPr="002E0B60">
        <w:rPr>
          <w:rFonts w:ascii="Arial" w:hAnsi="Arial" w:cs="Arial"/>
          <w:sz w:val="24"/>
          <w:szCs w:val="24"/>
        </w:rPr>
        <w:t>. 1025</w:t>
      </w:r>
      <w:r w:rsidRPr="002E0B60">
        <w:rPr>
          <w:rFonts w:ascii="Arial" w:hAnsi="Arial" w:cs="Arial"/>
          <w:sz w:val="24"/>
          <w:szCs w:val="24"/>
        </w:rPr>
        <w:t xml:space="preserve"> – j.t.) i przepisy ustawy z dnia 29 stycznia 2004 r. Prawo zamówień publicznych (Dz.U.</w:t>
      </w:r>
      <w:r w:rsidR="004B77E3" w:rsidRPr="002E0B60">
        <w:rPr>
          <w:rFonts w:ascii="Arial" w:hAnsi="Arial" w:cs="Arial"/>
          <w:sz w:val="24"/>
          <w:szCs w:val="24"/>
        </w:rPr>
        <w:t xml:space="preserve"> z </w:t>
      </w:r>
      <w:r w:rsidRPr="002E0B60">
        <w:rPr>
          <w:rFonts w:ascii="Arial" w:hAnsi="Arial" w:cs="Arial"/>
          <w:sz w:val="24"/>
          <w:szCs w:val="24"/>
        </w:rPr>
        <w:t>201</w:t>
      </w:r>
      <w:r w:rsidR="004B77E3" w:rsidRPr="002E0B60">
        <w:rPr>
          <w:rFonts w:ascii="Arial" w:hAnsi="Arial" w:cs="Arial"/>
          <w:sz w:val="24"/>
          <w:szCs w:val="24"/>
        </w:rPr>
        <w:t xml:space="preserve">8 </w:t>
      </w:r>
      <w:proofErr w:type="gramStart"/>
      <w:r w:rsidR="004B77E3" w:rsidRPr="002E0B60">
        <w:rPr>
          <w:rFonts w:ascii="Arial" w:hAnsi="Arial" w:cs="Arial"/>
          <w:sz w:val="24"/>
          <w:szCs w:val="24"/>
        </w:rPr>
        <w:t>r.  poz</w:t>
      </w:r>
      <w:proofErr w:type="gramEnd"/>
      <w:r w:rsidR="004B77E3" w:rsidRPr="002E0B60">
        <w:rPr>
          <w:rFonts w:ascii="Arial" w:hAnsi="Arial" w:cs="Arial"/>
          <w:sz w:val="24"/>
          <w:szCs w:val="24"/>
        </w:rPr>
        <w:t xml:space="preserve">. 1986 z </w:t>
      </w:r>
      <w:proofErr w:type="spellStart"/>
      <w:r w:rsidR="004B77E3" w:rsidRPr="002E0B60">
        <w:rPr>
          <w:rFonts w:ascii="Arial" w:hAnsi="Arial" w:cs="Arial"/>
          <w:sz w:val="24"/>
          <w:szCs w:val="24"/>
        </w:rPr>
        <w:t>późn</w:t>
      </w:r>
      <w:proofErr w:type="spellEnd"/>
      <w:r w:rsidR="004B77E3" w:rsidRPr="002E0B60">
        <w:rPr>
          <w:rFonts w:ascii="Arial" w:hAnsi="Arial" w:cs="Arial"/>
          <w:sz w:val="24"/>
          <w:szCs w:val="24"/>
        </w:rPr>
        <w:t xml:space="preserve">. </w:t>
      </w:r>
      <w:proofErr w:type="gramStart"/>
      <w:r w:rsidR="004B77E3" w:rsidRPr="002E0B60">
        <w:rPr>
          <w:rFonts w:ascii="Arial" w:hAnsi="Arial" w:cs="Arial"/>
          <w:sz w:val="24"/>
          <w:szCs w:val="24"/>
        </w:rPr>
        <w:t>zm</w:t>
      </w:r>
      <w:proofErr w:type="gramEnd"/>
      <w:r w:rsidR="004B77E3" w:rsidRPr="002E0B60">
        <w:rPr>
          <w:rFonts w:ascii="Arial" w:hAnsi="Arial" w:cs="Arial"/>
          <w:sz w:val="24"/>
          <w:szCs w:val="24"/>
        </w:rPr>
        <w:t>.</w:t>
      </w:r>
      <w:r w:rsidR="001D675C" w:rsidRPr="002E0B60">
        <w:rPr>
          <w:rFonts w:ascii="Arial" w:hAnsi="Arial" w:cs="Arial"/>
          <w:sz w:val="24"/>
          <w:szCs w:val="24"/>
        </w:rPr>
        <w:t>).</w:t>
      </w:r>
    </w:p>
    <w:p w:rsidR="00545CEF" w:rsidRPr="002E0B60" w:rsidRDefault="00545CEF" w:rsidP="000D5962">
      <w:pPr>
        <w:tabs>
          <w:tab w:val="left" w:pos="284"/>
        </w:tabs>
        <w:suppressAutoHyphens/>
        <w:spacing w:before="120" w:after="120"/>
        <w:ind w:left="360"/>
        <w:jc w:val="center"/>
        <w:rPr>
          <w:rFonts w:ascii="Arial" w:hAnsi="Arial" w:cs="Arial"/>
          <w:sz w:val="24"/>
          <w:szCs w:val="24"/>
        </w:rPr>
      </w:pPr>
    </w:p>
    <w:p w:rsidR="000D5962" w:rsidRPr="002E0B60" w:rsidRDefault="000D5962" w:rsidP="007B1EB5">
      <w:pPr>
        <w:spacing w:before="120" w:after="120"/>
        <w:ind w:left="30"/>
        <w:jc w:val="center"/>
        <w:rPr>
          <w:rFonts w:ascii="Arial" w:hAnsi="Arial" w:cs="Arial"/>
          <w:b/>
          <w:sz w:val="24"/>
          <w:szCs w:val="24"/>
        </w:rPr>
      </w:pPr>
      <w:r w:rsidRPr="002E0B60">
        <w:rPr>
          <w:rFonts w:ascii="Arial" w:hAnsi="Arial" w:cs="Arial"/>
          <w:b/>
          <w:sz w:val="24"/>
          <w:szCs w:val="24"/>
        </w:rPr>
        <w:t>WYNAGRODZENIE WYKONAWCY I ZASADY PŁATNOŚCI</w:t>
      </w:r>
    </w:p>
    <w:p w:rsidR="000D5962" w:rsidRPr="002E0B60" w:rsidRDefault="000D5962" w:rsidP="007B1EB5">
      <w:pPr>
        <w:spacing w:before="120" w:after="120"/>
        <w:ind w:left="30"/>
        <w:jc w:val="center"/>
        <w:rPr>
          <w:rFonts w:ascii="Arial" w:hAnsi="Arial" w:cs="Arial"/>
          <w:b/>
          <w:sz w:val="24"/>
          <w:szCs w:val="24"/>
        </w:rPr>
      </w:pPr>
      <w:r w:rsidRPr="002E0B60">
        <w:rPr>
          <w:rFonts w:ascii="Arial" w:hAnsi="Arial" w:cs="Arial"/>
          <w:b/>
          <w:sz w:val="24"/>
          <w:szCs w:val="24"/>
        </w:rPr>
        <w:t>§</w:t>
      </w:r>
      <w:r w:rsidR="00545CEF" w:rsidRPr="002E0B60">
        <w:rPr>
          <w:rFonts w:ascii="Arial" w:hAnsi="Arial" w:cs="Arial"/>
          <w:b/>
          <w:sz w:val="24"/>
          <w:szCs w:val="24"/>
        </w:rPr>
        <w:t>1</w:t>
      </w:r>
      <w:r w:rsidR="004B77E3" w:rsidRPr="002E0B60">
        <w:rPr>
          <w:rFonts w:ascii="Arial" w:hAnsi="Arial" w:cs="Arial"/>
          <w:b/>
          <w:sz w:val="24"/>
          <w:szCs w:val="24"/>
        </w:rPr>
        <w:t>8</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 xml:space="preserve">Zamawiający zapłaci Wykonawcy wynagrodzenie za realizację przedmiotu umowy w wysokości: </w:t>
      </w:r>
    </w:p>
    <w:p w:rsidR="000D5962" w:rsidRPr="002E0B60" w:rsidRDefault="000D5962" w:rsidP="000D5962">
      <w:pPr>
        <w:pStyle w:val="Akapitzlist"/>
        <w:spacing w:line="360" w:lineRule="auto"/>
        <w:rPr>
          <w:rFonts w:ascii="Arial" w:hAnsi="Arial" w:cs="Arial"/>
          <w:sz w:val="24"/>
          <w:szCs w:val="24"/>
        </w:rPr>
      </w:pPr>
      <w:proofErr w:type="gramStart"/>
      <w:r w:rsidRPr="002E0B60">
        <w:rPr>
          <w:rFonts w:ascii="Arial" w:hAnsi="Arial" w:cs="Arial"/>
          <w:sz w:val="24"/>
          <w:szCs w:val="24"/>
        </w:rPr>
        <w:t>netto</w:t>
      </w:r>
      <w:proofErr w:type="gramEnd"/>
      <w:r w:rsidRPr="002E0B60">
        <w:rPr>
          <w:rFonts w:ascii="Arial" w:hAnsi="Arial" w:cs="Arial"/>
          <w:sz w:val="24"/>
          <w:szCs w:val="24"/>
        </w:rPr>
        <w:t xml:space="preserve"> ……………… PLN (słownie:……………………………………….……..),</w:t>
      </w:r>
    </w:p>
    <w:p w:rsidR="000D5962" w:rsidRPr="002E0B60" w:rsidRDefault="000D5962" w:rsidP="000D5962">
      <w:pPr>
        <w:pStyle w:val="Akapitzlist"/>
        <w:spacing w:line="360" w:lineRule="auto"/>
        <w:rPr>
          <w:rFonts w:ascii="Arial" w:hAnsi="Arial" w:cs="Arial"/>
          <w:sz w:val="24"/>
          <w:szCs w:val="24"/>
        </w:rPr>
      </w:pPr>
      <w:r w:rsidRPr="002E0B60">
        <w:rPr>
          <w:rFonts w:ascii="Arial" w:hAnsi="Arial" w:cs="Arial"/>
          <w:sz w:val="24"/>
          <w:szCs w:val="24"/>
        </w:rPr>
        <w:t xml:space="preserve">podatek VAT 23 % </w:t>
      </w:r>
      <w:proofErr w:type="gramStart"/>
      <w:r w:rsidRPr="002E0B60">
        <w:rPr>
          <w:rFonts w:ascii="Arial" w:hAnsi="Arial" w:cs="Arial"/>
          <w:sz w:val="24"/>
          <w:szCs w:val="24"/>
        </w:rPr>
        <w:t>tj.  ………………..PLN</w:t>
      </w:r>
      <w:proofErr w:type="gramEnd"/>
      <w:r w:rsidRPr="002E0B60">
        <w:rPr>
          <w:rFonts w:ascii="Arial" w:hAnsi="Arial" w:cs="Arial"/>
          <w:sz w:val="24"/>
          <w:szCs w:val="24"/>
        </w:rPr>
        <w:t xml:space="preserve"> (słownie:………….…………...……………………………..), </w:t>
      </w:r>
    </w:p>
    <w:p w:rsidR="000D5962" w:rsidRPr="002E0B60" w:rsidRDefault="000D5962" w:rsidP="000D5962">
      <w:pPr>
        <w:pStyle w:val="Akapitzlist"/>
        <w:spacing w:line="360" w:lineRule="auto"/>
        <w:rPr>
          <w:rFonts w:ascii="Arial" w:hAnsi="Arial" w:cs="Arial"/>
          <w:sz w:val="24"/>
          <w:szCs w:val="24"/>
        </w:rPr>
      </w:pPr>
      <w:proofErr w:type="gramStart"/>
      <w:r w:rsidRPr="002E0B60">
        <w:rPr>
          <w:rFonts w:ascii="Arial" w:hAnsi="Arial" w:cs="Arial"/>
          <w:sz w:val="24"/>
          <w:szCs w:val="24"/>
        </w:rPr>
        <w:t>brutto  …………… PLN</w:t>
      </w:r>
      <w:proofErr w:type="gramEnd"/>
      <w:r w:rsidRPr="002E0B60">
        <w:rPr>
          <w:rFonts w:ascii="Arial" w:hAnsi="Arial" w:cs="Arial"/>
          <w:sz w:val="24"/>
          <w:szCs w:val="24"/>
        </w:rPr>
        <w:t xml:space="preserve"> słownie:………………………………………………….).</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Cena brutto za przedmiot Umowy, określona w ust. 1, zawiera całkowity koszt realizacji przedmiotu Umowy, obejmujący wszystkie koszty niezbędne do</w:t>
      </w:r>
      <w:r w:rsidR="004B77E3" w:rsidRPr="002E0B60">
        <w:rPr>
          <w:rFonts w:ascii="Arial" w:hAnsi="Arial" w:cs="Arial"/>
          <w:sz w:val="24"/>
          <w:szCs w:val="24"/>
        </w:rPr>
        <w:t xml:space="preserve"> realizacji przedmiotu</w:t>
      </w:r>
      <w:r w:rsidRPr="002E0B60">
        <w:rPr>
          <w:rFonts w:ascii="Arial" w:hAnsi="Arial" w:cs="Arial"/>
          <w:sz w:val="24"/>
          <w:szCs w:val="24"/>
        </w:rPr>
        <w:t xml:space="preserve"> Umowy z uwzględnieniem wszystkich ciężarów </w:t>
      </w:r>
      <w:proofErr w:type="gramStart"/>
      <w:r w:rsidRPr="002E0B60">
        <w:rPr>
          <w:rFonts w:ascii="Arial" w:hAnsi="Arial" w:cs="Arial"/>
          <w:sz w:val="24"/>
          <w:szCs w:val="24"/>
        </w:rPr>
        <w:t>publicznoprawnych  (opłat</w:t>
      </w:r>
      <w:proofErr w:type="gramEnd"/>
      <w:r w:rsidRPr="002E0B60">
        <w:rPr>
          <w:rFonts w:ascii="Arial" w:hAnsi="Arial" w:cs="Arial"/>
          <w:sz w:val="24"/>
          <w:szCs w:val="24"/>
        </w:rPr>
        <w:t>, ceł i podatków, w tym podatku VAT)  a w szczególności:</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realizacji przedmiotu Umowy zgodnie z warunkami określonymi </w:t>
      </w:r>
      <w:r w:rsidRPr="002E0B60">
        <w:rPr>
          <w:rFonts w:ascii="Arial" w:hAnsi="Arial" w:cs="Arial"/>
          <w:sz w:val="24"/>
          <w:szCs w:val="24"/>
        </w:rPr>
        <w:br/>
        <w:t xml:space="preserve">w </w:t>
      </w:r>
      <w:proofErr w:type="spellStart"/>
      <w:r w:rsidRPr="002E0B60">
        <w:rPr>
          <w:rFonts w:ascii="Arial" w:hAnsi="Arial" w:cs="Arial"/>
          <w:sz w:val="24"/>
          <w:szCs w:val="24"/>
        </w:rPr>
        <w:t>s.i.</w:t>
      </w:r>
      <w:proofErr w:type="gramStart"/>
      <w:r w:rsidRPr="002E0B60">
        <w:rPr>
          <w:rFonts w:ascii="Arial" w:hAnsi="Arial" w:cs="Arial"/>
          <w:sz w:val="24"/>
          <w:szCs w:val="24"/>
        </w:rPr>
        <w:t>w</w:t>
      </w:r>
      <w:proofErr w:type="gramEnd"/>
      <w:r w:rsidRPr="002E0B60">
        <w:rPr>
          <w:rFonts w:ascii="Arial" w:hAnsi="Arial" w:cs="Arial"/>
          <w:sz w:val="24"/>
          <w:szCs w:val="24"/>
        </w:rPr>
        <w:t>.</w:t>
      </w:r>
      <w:proofErr w:type="gramStart"/>
      <w:r w:rsidRPr="002E0B60">
        <w:rPr>
          <w:rFonts w:ascii="Arial" w:hAnsi="Arial" w:cs="Arial"/>
          <w:sz w:val="24"/>
          <w:szCs w:val="24"/>
        </w:rPr>
        <w:t>z</w:t>
      </w:r>
      <w:proofErr w:type="spellEnd"/>
      <w:proofErr w:type="gramEnd"/>
      <w:r w:rsidRPr="002E0B60">
        <w:rPr>
          <w:rFonts w:ascii="Arial" w:hAnsi="Arial" w:cs="Arial"/>
          <w:sz w:val="24"/>
          <w:szCs w:val="24"/>
        </w:rPr>
        <w:t xml:space="preserve">. </w:t>
      </w:r>
      <w:proofErr w:type="gramStart"/>
      <w:r w:rsidRPr="002E0B60">
        <w:rPr>
          <w:rFonts w:ascii="Arial" w:hAnsi="Arial" w:cs="Arial"/>
          <w:sz w:val="24"/>
          <w:szCs w:val="24"/>
        </w:rPr>
        <w:t>i</w:t>
      </w:r>
      <w:proofErr w:type="gramEnd"/>
      <w:r w:rsidRPr="002E0B60">
        <w:rPr>
          <w:rFonts w:ascii="Arial" w:hAnsi="Arial" w:cs="Arial"/>
          <w:sz w:val="24"/>
          <w:szCs w:val="24"/>
        </w:rPr>
        <w:t xml:space="preserve"> w niniejszej Umowie, oraz ofercie Wykonawcy,</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transportu infrastruktury </w:t>
      </w:r>
      <w:proofErr w:type="spellStart"/>
      <w:r w:rsidRPr="002E0B60">
        <w:rPr>
          <w:rFonts w:ascii="Arial" w:hAnsi="Arial" w:cs="Arial"/>
          <w:sz w:val="24"/>
          <w:szCs w:val="24"/>
        </w:rPr>
        <w:t>techniczno</w:t>
      </w:r>
      <w:proofErr w:type="spellEnd"/>
      <w:r w:rsidRPr="002E0B60">
        <w:rPr>
          <w:rFonts w:ascii="Arial" w:hAnsi="Arial" w:cs="Arial"/>
          <w:sz w:val="24"/>
          <w:szCs w:val="24"/>
        </w:rPr>
        <w:t xml:space="preserve"> – informatycznej na miejsce wskazane przez Zamawiającego na terenie miasta Lublin,</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ubezpieczenia infrastruktury </w:t>
      </w:r>
      <w:proofErr w:type="spellStart"/>
      <w:r w:rsidRPr="002E0B60">
        <w:rPr>
          <w:rFonts w:ascii="Arial" w:hAnsi="Arial" w:cs="Arial"/>
          <w:sz w:val="24"/>
          <w:szCs w:val="24"/>
        </w:rPr>
        <w:t>techniczno</w:t>
      </w:r>
      <w:proofErr w:type="spellEnd"/>
      <w:r w:rsidRPr="002E0B60">
        <w:rPr>
          <w:rFonts w:ascii="Arial" w:hAnsi="Arial" w:cs="Arial"/>
          <w:sz w:val="24"/>
          <w:szCs w:val="24"/>
        </w:rPr>
        <w:t xml:space="preserve"> – informatycznej na czas konieczny do ich przetransportowania do miejsca wskazanego </w:t>
      </w:r>
      <w:r w:rsidRPr="002E0B60">
        <w:rPr>
          <w:rFonts w:ascii="Arial" w:hAnsi="Arial" w:cs="Arial"/>
          <w:sz w:val="24"/>
          <w:szCs w:val="24"/>
        </w:rPr>
        <w:lastRenderedPageBreak/>
        <w:t>przez Zamawiającego na terenie miasta Lublin oraz dokonania odbioru końcowego,</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szkoleń, o których mowa w § </w:t>
      </w:r>
      <w:r w:rsidR="004B77E3" w:rsidRPr="002E0B60">
        <w:rPr>
          <w:rFonts w:ascii="Arial" w:hAnsi="Arial" w:cs="Arial"/>
          <w:sz w:val="24"/>
          <w:szCs w:val="24"/>
        </w:rPr>
        <w:t>8</w:t>
      </w:r>
      <w:r w:rsidRPr="002E0B60">
        <w:rPr>
          <w:rFonts w:ascii="Arial" w:hAnsi="Arial" w:cs="Arial"/>
          <w:sz w:val="24"/>
          <w:szCs w:val="24"/>
        </w:rPr>
        <w:t xml:space="preserve"> Umowy,</w:t>
      </w:r>
    </w:p>
    <w:p w:rsidR="005707CA" w:rsidRPr="002E0B60" w:rsidRDefault="005707CA"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wdrożenia,</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udzielanej gwarancji,</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r w:rsidRPr="002E0B60">
        <w:rPr>
          <w:rFonts w:ascii="Arial" w:hAnsi="Arial" w:cs="Arial"/>
          <w:sz w:val="24"/>
          <w:szCs w:val="24"/>
        </w:rPr>
        <w:t xml:space="preserve">koszty </w:t>
      </w:r>
      <w:proofErr w:type="gramStart"/>
      <w:r w:rsidRPr="002E0B60">
        <w:rPr>
          <w:rFonts w:ascii="Arial" w:hAnsi="Arial" w:cs="Arial"/>
          <w:sz w:val="24"/>
          <w:szCs w:val="24"/>
        </w:rPr>
        <w:t>modyfikacji  Systemu</w:t>
      </w:r>
      <w:proofErr w:type="gramEnd"/>
      <w:r w:rsidRPr="002E0B60">
        <w:rPr>
          <w:rFonts w:ascii="Arial" w:hAnsi="Arial" w:cs="Arial"/>
          <w:sz w:val="24"/>
          <w:szCs w:val="24"/>
        </w:rPr>
        <w:t xml:space="preserve"> w trakcie jego eksploatacji, przewidziane przez Zamawiającego w </w:t>
      </w:r>
      <w:proofErr w:type="spellStart"/>
      <w:r w:rsidRPr="002E0B60">
        <w:rPr>
          <w:rFonts w:ascii="Arial" w:hAnsi="Arial" w:cs="Arial"/>
          <w:sz w:val="24"/>
          <w:szCs w:val="24"/>
        </w:rPr>
        <w:t>s.i.</w:t>
      </w:r>
      <w:proofErr w:type="gramStart"/>
      <w:r w:rsidRPr="002E0B60">
        <w:rPr>
          <w:rFonts w:ascii="Arial" w:hAnsi="Arial" w:cs="Arial"/>
          <w:sz w:val="24"/>
          <w:szCs w:val="24"/>
        </w:rPr>
        <w:t>w</w:t>
      </w:r>
      <w:proofErr w:type="gramEnd"/>
      <w:r w:rsidRPr="002E0B60">
        <w:rPr>
          <w:rFonts w:ascii="Arial" w:hAnsi="Arial" w:cs="Arial"/>
          <w:sz w:val="24"/>
          <w:szCs w:val="24"/>
        </w:rPr>
        <w:t>.</w:t>
      </w:r>
      <w:proofErr w:type="gramStart"/>
      <w:r w:rsidRPr="002E0B60">
        <w:rPr>
          <w:rFonts w:ascii="Arial" w:hAnsi="Arial" w:cs="Arial"/>
          <w:sz w:val="24"/>
          <w:szCs w:val="24"/>
        </w:rPr>
        <w:t>z</w:t>
      </w:r>
      <w:proofErr w:type="spellEnd"/>
      <w:proofErr w:type="gramEnd"/>
      <w:r w:rsidRPr="002E0B60">
        <w:rPr>
          <w:rFonts w:ascii="Arial" w:hAnsi="Arial" w:cs="Arial"/>
          <w:sz w:val="24"/>
          <w:szCs w:val="24"/>
        </w:rPr>
        <w:t>.,</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udzielenia/przekazania dokumentacji, licencji, instrukcji, itp.</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przeprowadzenia analizy przedwdrożeniowej,</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prac projektowo – programistycznych,</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dostawy i rozmieszczenia poszczególnych elementów wchodzących w skład infrastruktury </w:t>
      </w:r>
      <w:proofErr w:type="spellStart"/>
      <w:r w:rsidRPr="002E0B60">
        <w:rPr>
          <w:rFonts w:ascii="Arial" w:hAnsi="Arial" w:cs="Arial"/>
          <w:sz w:val="24"/>
          <w:szCs w:val="24"/>
        </w:rPr>
        <w:t>techniczno</w:t>
      </w:r>
      <w:proofErr w:type="spellEnd"/>
      <w:r w:rsidRPr="002E0B60">
        <w:rPr>
          <w:rFonts w:ascii="Arial" w:hAnsi="Arial" w:cs="Arial"/>
          <w:sz w:val="24"/>
          <w:szCs w:val="24"/>
        </w:rPr>
        <w:t xml:space="preserve"> - informatycznej, (zgodnie ze specyfikacją istotnych warunków zamówienia – zwaną w dalszej treści umowy </w:t>
      </w:r>
      <w:proofErr w:type="spellStart"/>
      <w:r w:rsidRPr="002E0B60">
        <w:rPr>
          <w:rFonts w:ascii="Arial" w:hAnsi="Arial" w:cs="Arial"/>
          <w:sz w:val="24"/>
          <w:szCs w:val="24"/>
        </w:rPr>
        <w:t>s.i.</w:t>
      </w:r>
      <w:proofErr w:type="gramStart"/>
      <w:r w:rsidRPr="002E0B60">
        <w:rPr>
          <w:rFonts w:ascii="Arial" w:hAnsi="Arial" w:cs="Arial"/>
          <w:sz w:val="24"/>
          <w:szCs w:val="24"/>
        </w:rPr>
        <w:t>w</w:t>
      </w:r>
      <w:proofErr w:type="gramEnd"/>
      <w:r w:rsidRPr="002E0B60">
        <w:rPr>
          <w:rFonts w:ascii="Arial" w:hAnsi="Arial" w:cs="Arial"/>
          <w:sz w:val="24"/>
          <w:szCs w:val="24"/>
        </w:rPr>
        <w:t>.</w:t>
      </w:r>
      <w:proofErr w:type="gramStart"/>
      <w:r w:rsidRPr="002E0B60">
        <w:rPr>
          <w:rFonts w:ascii="Arial" w:hAnsi="Arial" w:cs="Arial"/>
          <w:sz w:val="24"/>
          <w:szCs w:val="24"/>
        </w:rPr>
        <w:t>z</w:t>
      </w:r>
      <w:proofErr w:type="spellEnd"/>
      <w:proofErr w:type="gramEnd"/>
      <w:r w:rsidRPr="002E0B60">
        <w:rPr>
          <w:rFonts w:ascii="Arial" w:hAnsi="Arial" w:cs="Arial"/>
          <w:sz w:val="24"/>
          <w:szCs w:val="24"/>
        </w:rPr>
        <w:t xml:space="preserve">.) </w:t>
      </w:r>
      <w:proofErr w:type="gramStart"/>
      <w:r w:rsidRPr="002E0B60">
        <w:rPr>
          <w:rFonts w:ascii="Arial" w:hAnsi="Arial" w:cs="Arial"/>
          <w:sz w:val="24"/>
          <w:szCs w:val="24"/>
        </w:rPr>
        <w:t>oraz</w:t>
      </w:r>
      <w:proofErr w:type="gramEnd"/>
      <w:r w:rsidRPr="002E0B60">
        <w:rPr>
          <w:rFonts w:ascii="Arial" w:hAnsi="Arial" w:cs="Arial"/>
          <w:sz w:val="24"/>
          <w:szCs w:val="24"/>
        </w:rPr>
        <w:t xml:space="preserve"> ich montażu, uruchomienia i konfiguracji,</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instalacji, parametryzacji i konfiguracji oprogramowania,</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zintegrowania Systemu z pozostałymi systemami informatycznymi Zamawiającego,</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przeprowadzenia migracji i konwersji danych z eksploatowanych obecnie przez Zamawiającego systemów informatycznych i programów komputerowych do Systemu,</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opracowania dokumentacji powdrożeniowej i pełnej dokumentacji dotyczącej Systemu,</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udzielenia licencji</w:t>
      </w:r>
      <w:r w:rsidR="00D6498C" w:rsidRPr="002E0B60">
        <w:rPr>
          <w:rFonts w:ascii="Arial" w:hAnsi="Arial" w:cs="Arial"/>
          <w:sz w:val="24"/>
          <w:szCs w:val="24"/>
        </w:rPr>
        <w:t xml:space="preserve"> oraz przeniesienia majątkowych praw autorskich</w:t>
      </w:r>
      <w:r w:rsidRPr="002E0B60">
        <w:rPr>
          <w:rFonts w:ascii="Arial" w:hAnsi="Arial" w:cs="Arial"/>
          <w:sz w:val="24"/>
          <w:szCs w:val="24"/>
        </w:rPr>
        <w:t xml:space="preserve"> na dostarczone w ramach przedmiotu Umowy utwory,</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wykonania naklejek i oklejenia wybranych elementów infrastruktury </w:t>
      </w:r>
      <w:proofErr w:type="spellStart"/>
      <w:r w:rsidRPr="002E0B60">
        <w:rPr>
          <w:rFonts w:ascii="Arial" w:hAnsi="Arial" w:cs="Arial"/>
          <w:sz w:val="24"/>
          <w:szCs w:val="24"/>
        </w:rPr>
        <w:t>techniczno</w:t>
      </w:r>
      <w:proofErr w:type="spellEnd"/>
      <w:r w:rsidRPr="002E0B60">
        <w:rPr>
          <w:rFonts w:ascii="Arial" w:hAnsi="Arial" w:cs="Arial"/>
          <w:sz w:val="24"/>
          <w:szCs w:val="24"/>
        </w:rPr>
        <w:t xml:space="preserve"> – informatycznej,</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aktualizacji oprogramowania i dokumentacji, </w:t>
      </w:r>
    </w:p>
    <w:p w:rsidR="00B7738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w:t>
      </w:r>
      <w:r w:rsidR="00B77382" w:rsidRPr="002E0B60">
        <w:rPr>
          <w:rFonts w:ascii="Arial" w:hAnsi="Arial" w:cs="Arial"/>
          <w:sz w:val="24"/>
          <w:szCs w:val="24"/>
        </w:rPr>
        <w:t>związane z procedurą montażu biletomatów w zakresie zgodnym z OPZ</w:t>
      </w:r>
      <w:r w:rsidR="004B77E3" w:rsidRPr="002E0B60">
        <w:rPr>
          <w:rFonts w:ascii="Arial" w:hAnsi="Arial" w:cs="Arial"/>
          <w:sz w:val="24"/>
          <w:szCs w:val="24"/>
        </w:rPr>
        <w:t>,</w:t>
      </w:r>
    </w:p>
    <w:p w:rsidR="0026530B" w:rsidRPr="002E0B60" w:rsidRDefault="0026530B"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wykonania robót budowlanych oraz ewentualnych szkód powstałych w związku z wykonanymi robotami budowlanymi,</w:t>
      </w:r>
    </w:p>
    <w:p w:rsidR="00AC72AD" w:rsidRPr="002E0B60" w:rsidRDefault="00AC72AD"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lastRenderedPageBreak/>
        <w:t>koszty</w:t>
      </w:r>
      <w:proofErr w:type="gramEnd"/>
      <w:r w:rsidRPr="002E0B60">
        <w:rPr>
          <w:rFonts w:ascii="Arial" w:hAnsi="Arial" w:cs="Arial"/>
          <w:sz w:val="24"/>
          <w:szCs w:val="24"/>
        </w:rPr>
        <w:t xml:space="preserve"> przeprowadzenia testów akceptacyjnych, w miejscu </w:t>
      </w:r>
      <w:r w:rsidR="001825E1" w:rsidRPr="002E0B60">
        <w:rPr>
          <w:rFonts w:ascii="Arial" w:hAnsi="Arial" w:cs="Arial"/>
          <w:sz w:val="24"/>
          <w:szCs w:val="24"/>
        </w:rPr>
        <w:t xml:space="preserve">zaproponowanym </w:t>
      </w:r>
      <w:r w:rsidRPr="002E0B60">
        <w:rPr>
          <w:rFonts w:ascii="Arial" w:hAnsi="Arial" w:cs="Arial"/>
          <w:sz w:val="24"/>
          <w:szCs w:val="24"/>
        </w:rPr>
        <w:t>przez Wykonawcę</w:t>
      </w:r>
      <w:r w:rsidR="001825E1" w:rsidRPr="002E0B60">
        <w:rPr>
          <w:rFonts w:ascii="Arial" w:hAnsi="Arial" w:cs="Arial"/>
          <w:sz w:val="24"/>
          <w:szCs w:val="24"/>
        </w:rPr>
        <w:t xml:space="preserve"> i zaakceptowanym przez Zamawiającego,</w:t>
      </w:r>
      <w:r w:rsidRPr="002E0B60">
        <w:rPr>
          <w:rFonts w:ascii="Arial" w:hAnsi="Arial" w:cs="Arial"/>
          <w:sz w:val="24"/>
          <w:szCs w:val="24"/>
        </w:rPr>
        <w:t xml:space="preserve"> innym niż miasto Lublin, w tym wszelkie koszty związane z dojazdem i pobytem maksymalnie 4 osób wskazanych przez Zamawiającego</w:t>
      </w:r>
      <w:r w:rsidR="001825E1" w:rsidRPr="002E0B60">
        <w:rPr>
          <w:rFonts w:ascii="Arial" w:hAnsi="Arial" w:cs="Arial"/>
          <w:sz w:val="24"/>
          <w:szCs w:val="24"/>
        </w:rPr>
        <w:t xml:space="preserve"> n</w:t>
      </w:r>
      <w:r w:rsidR="00965D00" w:rsidRPr="002E0B60">
        <w:rPr>
          <w:rFonts w:ascii="Arial" w:hAnsi="Arial" w:cs="Arial"/>
          <w:sz w:val="24"/>
          <w:szCs w:val="24"/>
        </w:rPr>
        <w:t>ie więcej niż 3 wizyty po 3 dni,</w:t>
      </w:r>
    </w:p>
    <w:p w:rsidR="00965D00" w:rsidRPr="002E0B60" w:rsidRDefault="00965D00"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koszty</w:t>
      </w:r>
      <w:proofErr w:type="gramEnd"/>
      <w:r w:rsidRPr="002E0B60">
        <w:rPr>
          <w:rFonts w:ascii="Arial" w:hAnsi="Arial" w:cs="Arial"/>
          <w:sz w:val="24"/>
          <w:szCs w:val="24"/>
        </w:rPr>
        <w:t xml:space="preserve"> 4 000 godzin dla Dewelopera,</w:t>
      </w:r>
    </w:p>
    <w:p w:rsidR="000D5962" w:rsidRPr="002E0B60" w:rsidRDefault="000D5962" w:rsidP="00FB4048">
      <w:pPr>
        <w:pStyle w:val="Akapitzlist"/>
        <w:numPr>
          <w:ilvl w:val="1"/>
          <w:numId w:val="30"/>
        </w:numPr>
        <w:suppressAutoHyphens/>
        <w:spacing w:before="120" w:after="120" w:line="360" w:lineRule="auto"/>
        <w:jc w:val="both"/>
        <w:rPr>
          <w:rFonts w:ascii="Arial" w:hAnsi="Arial" w:cs="Arial"/>
          <w:sz w:val="24"/>
          <w:szCs w:val="24"/>
        </w:rPr>
      </w:pPr>
      <w:proofErr w:type="gramStart"/>
      <w:r w:rsidRPr="002E0B60">
        <w:rPr>
          <w:rFonts w:ascii="Arial" w:hAnsi="Arial" w:cs="Arial"/>
          <w:sz w:val="24"/>
          <w:szCs w:val="24"/>
        </w:rPr>
        <w:t>pozostałe</w:t>
      </w:r>
      <w:proofErr w:type="gramEnd"/>
      <w:r w:rsidRPr="002E0B60">
        <w:rPr>
          <w:rFonts w:ascii="Arial" w:hAnsi="Arial" w:cs="Arial"/>
          <w:sz w:val="24"/>
          <w:szCs w:val="24"/>
        </w:rPr>
        <w:t xml:space="preserve"> koszty określone w s. i. </w:t>
      </w:r>
      <w:proofErr w:type="gramStart"/>
      <w:r w:rsidRPr="002E0B60">
        <w:rPr>
          <w:rFonts w:ascii="Arial" w:hAnsi="Arial" w:cs="Arial"/>
          <w:sz w:val="24"/>
          <w:szCs w:val="24"/>
        </w:rPr>
        <w:t>w</w:t>
      </w:r>
      <w:proofErr w:type="gramEnd"/>
      <w:r w:rsidRPr="002E0B60">
        <w:rPr>
          <w:rFonts w:ascii="Arial" w:hAnsi="Arial" w:cs="Arial"/>
          <w:sz w:val="24"/>
          <w:szCs w:val="24"/>
        </w:rPr>
        <w:t xml:space="preserve">. </w:t>
      </w:r>
      <w:proofErr w:type="gramStart"/>
      <w:r w:rsidRPr="002E0B60">
        <w:rPr>
          <w:rFonts w:ascii="Arial" w:hAnsi="Arial" w:cs="Arial"/>
          <w:sz w:val="24"/>
          <w:szCs w:val="24"/>
        </w:rPr>
        <w:t>z</w:t>
      </w:r>
      <w:proofErr w:type="gramEnd"/>
      <w:r w:rsidRPr="002E0B60">
        <w:rPr>
          <w:rFonts w:ascii="Arial" w:hAnsi="Arial" w:cs="Arial"/>
          <w:sz w:val="24"/>
          <w:szCs w:val="24"/>
        </w:rPr>
        <w:t xml:space="preserve">. </w:t>
      </w:r>
      <w:proofErr w:type="gramStart"/>
      <w:r w:rsidRPr="002E0B60">
        <w:rPr>
          <w:rFonts w:ascii="Arial" w:hAnsi="Arial" w:cs="Arial"/>
          <w:sz w:val="24"/>
          <w:szCs w:val="24"/>
        </w:rPr>
        <w:t>niezbędne</w:t>
      </w:r>
      <w:proofErr w:type="gramEnd"/>
      <w:r w:rsidRPr="002E0B60">
        <w:rPr>
          <w:rFonts w:ascii="Arial" w:hAnsi="Arial" w:cs="Arial"/>
          <w:sz w:val="24"/>
          <w:szCs w:val="24"/>
        </w:rPr>
        <w:t xml:space="preserve"> do prawidłowego wykonania przedmiotu zamówienia. </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 xml:space="preserve">Z wyłączeniem ust. </w:t>
      </w:r>
      <w:r w:rsidR="004118BD" w:rsidRPr="002E0B60">
        <w:rPr>
          <w:rFonts w:ascii="Arial" w:hAnsi="Arial" w:cs="Arial"/>
          <w:sz w:val="24"/>
          <w:szCs w:val="24"/>
        </w:rPr>
        <w:t>7</w:t>
      </w:r>
      <w:r w:rsidR="00306246" w:rsidRPr="002E0B60">
        <w:rPr>
          <w:rFonts w:ascii="Arial" w:hAnsi="Arial" w:cs="Arial"/>
          <w:sz w:val="24"/>
          <w:szCs w:val="24"/>
        </w:rPr>
        <w:t xml:space="preserve"> - </w:t>
      </w:r>
      <w:r w:rsidR="004118BD" w:rsidRPr="002E0B60">
        <w:rPr>
          <w:rFonts w:ascii="Arial" w:hAnsi="Arial" w:cs="Arial"/>
          <w:sz w:val="24"/>
          <w:szCs w:val="24"/>
        </w:rPr>
        <w:t>9</w:t>
      </w:r>
      <w:r w:rsidR="00306246" w:rsidRPr="002E0B60">
        <w:rPr>
          <w:rFonts w:ascii="Arial" w:hAnsi="Arial" w:cs="Arial"/>
          <w:sz w:val="24"/>
          <w:szCs w:val="24"/>
        </w:rPr>
        <w:t xml:space="preserve"> </w:t>
      </w:r>
      <w:r w:rsidR="00B475D9" w:rsidRPr="002E0B60">
        <w:rPr>
          <w:rFonts w:ascii="Arial" w:hAnsi="Arial" w:cs="Arial"/>
          <w:sz w:val="24"/>
          <w:szCs w:val="24"/>
        </w:rPr>
        <w:t xml:space="preserve">niniejszego paragrafu </w:t>
      </w:r>
      <w:r w:rsidRPr="002E0B60">
        <w:rPr>
          <w:rFonts w:ascii="Arial" w:hAnsi="Arial" w:cs="Arial"/>
          <w:sz w:val="24"/>
          <w:szCs w:val="24"/>
        </w:rPr>
        <w:t xml:space="preserve">cena podana w Umowie nie </w:t>
      </w:r>
      <w:r w:rsidR="00A579C1" w:rsidRPr="002E0B60">
        <w:rPr>
          <w:rFonts w:ascii="Arial" w:hAnsi="Arial" w:cs="Arial"/>
          <w:sz w:val="24"/>
          <w:szCs w:val="24"/>
        </w:rPr>
        <w:t xml:space="preserve">może </w:t>
      </w:r>
      <w:r w:rsidRPr="002E0B60">
        <w:rPr>
          <w:rFonts w:ascii="Arial" w:hAnsi="Arial" w:cs="Arial"/>
          <w:sz w:val="24"/>
          <w:szCs w:val="24"/>
        </w:rPr>
        <w:t xml:space="preserve">ulec podwyższeniu w całym okresie obowiązywania Umowy i została skalkulowana z uwzględnieniem wszystkich kosztów ponoszonych przez Wykonawcę, wynikających z warunków określonych w </w:t>
      </w:r>
      <w:proofErr w:type="spellStart"/>
      <w:r w:rsidRPr="002E0B60">
        <w:rPr>
          <w:rFonts w:ascii="Arial" w:hAnsi="Arial" w:cs="Arial"/>
          <w:sz w:val="24"/>
          <w:szCs w:val="24"/>
        </w:rPr>
        <w:t>s.i.</w:t>
      </w:r>
      <w:proofErr w:type="gramStart"/>
      <w:r w:rsidRPr="002E0B60">
        <w:rPr>
          <w:rFonts w:ascii="Arial" w:hAnsi="Arial" w:cs="Arial"/>
          <w:sz w:val="24"/>
          <w:szCs w:val="24"/>
        </w:rPr>
        <w:t>w</w:t>
      </w:r>
      <w:proofErr w:type="gramEnd"/>
      <w:r w:rsidRPr="002E0B60">
        <w:rPr>
          <w:rFonts w:ascii="Arial" w:hAnsi="Arial" w:cs="Arial"/>
          <w:sz w:val="24"/>
          <w:szCs w:val="24"/>
        </w:rPr>
        <w:t>.</w:t>
      </w:r>
      <w:proofErr w:type="gramStart"/>
      <w:r w:rsidRPr="002E0B60">
        <w:rPr>
          <w:rFonts w:ascii="Arial" w:hAnsi="Arial" w:cs="Arial"/>
          <w:sz w:val="24"/>
          <w:szCs w:val="24"/>
        </w:rPr>
        <w:t>z</w:t>
      </w:r>
      <w:proofErr w:type="spellEnd"/>
      <w:proofErr w:type="gramEnd"/>
      <w:r w:rsidRPr="002E0B60">
        <w:rPr>
          <w:rFonts w:ascii="Arial" w:hAnsi="Arial" w:cs="Arial"/>
          <w:sz w:val="24"/>
          <w:szCs w:val="24"/>
        </w:rPr>
        <w:t xml:space="preserve">. </w:t>
      </w:r>
      <w:proofErr w:type="gramStart"/>
      <w:r w:rsidRPr="002E0B60">
        <w:rPr>
          <w:rFonts w:ascii="Arial" w:hAnsi="Arial" w:cs="Arial"/>
          <w:sz w:val="24"/>
          <w:szCs w:val="24"/>
        </w:rPr>
        <w:t>i</w:t>
      </w:r>
      <w:proofErr w:type="gramEnd"/>
      <w:r w:rsidRPr="002E0B60">
        <w:rPr>
          <w:rFonts w:ascii="Arial" w:hAnsi="Arial" w:cs="Arial"/>
          <w:sz w:val="24"/>
          <w:szCs w:val="24"/>
        </w:rPr>
        <w:t xml:space="preserve"> niniejszej Umowie, w tym z uwzględnieniem terminu jej realizacji. Wykonawcy nie przysługuje od Zamawiającego zwrot jakichkolwiek dodatkowych kosztów poniesionych w związku z realizacją Umowy. </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 xml:space="preserve">Podstawą do wystawienia faktury za dostawę przedmiotu Umowy określonego w § </w:t>
      </w:r>
      <w:r w:rsidR="004B77E3" w:rsidRPr="002E0B60">
        <w:rPr>
          <w:rFonts w:ascii="Arial" w:hAnsi="Arial" w:cs="Arial"/>
          <w:sz w:val="24"/>
          <w:szCs w:val="24"/>
        </w:rPr>
        <w:t>2 niniejszej</w:t>
      </w:r>
      <w:r w:rsidRPr="002E0B60">
        <w:rPr>
          <w:rFonts w:ascii="Arial" w:hAnsi="Arial" w:cs="Arial"/>
          <w:sz w:val="24"/>
          <w:szCs w:val="24"/>
        </w:rPr>
        <w:t xml:space="preserve"> Umowy będzie uznanie, że nastąpiła realizacja przedmiotu Umowy, którą uznaje się za dokonaną w dacie podpisania przez Zamawiającego i Wykonawcę bez uwag protokołu odbioru końcowego, co uznaje się tym samym za datę wydania przedmiotu Umowy Zamawiającemu.</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W treści faktur wystawi</w:t>
      </w:r>
      <w:r w:rsidR="00CE0FE3" w:rsidRPr="002E0B60">
        <w:rPr>
          <w:rFonts w:ascii="Arial" w:hAnsi="Arial" w:cs="Arial"/>
          <w:sz w:val="24"/>
          <w:szCs w:val="24"/>
        </w:rPr>
        <w:t>o</w:t>
      </w:r>
      <w:r w:rsidRPr="002E0B60">
        <w:rPr>
          <w:rFonts w:ascii="Arial" w:hAnsi="Arial" w:cs="Arial"/>
          <w:sz w:val="24"/>
          <w:szCs w:val="24"/>
        </w:rPr>
        <w:t>nych przez Wykonawcę w związku z realizacją niniejszej Umowy będzie figurować:</w:t>
      </w:r>
    </w:p>
    <w:p w:rsidR="000D5962" w:rsidRPr="002E0B60" w:rsidRDefault="00D177C3" w:rsidP="00B77382">
      <w:pPr>
        <w:pStyle w:val="Akapitzlist"/>
        <w:spacing w:line="360" w:lineRule="auto"/>
        <w:jc w:val="both"/>
        <w:rPr>
          <w:rFonts w:ascii="Arial" w:hAnsi="Arial" w:cs="Arial"/>
          <w:sz w:val="24"/>
          <w:szCs w:val="24"/>
        </w:rPr>
      </w:pPr>
      <w:r w:rsidRPr="002E0B60">
        <w:rPr>
          <w:rFonts w:ascii="Arial" w:hAnsi="Arial" w:cs="Arial"/>
          <w:sz w:val="24"/>
          <w:szCs w:val="24"/>
        </w:rPr>
        <w:t xml:space="preserve">- </w:t>
      </w:r>
      <w:r w:rsidR="000D5962" w:rsidRPr="002E0B60">
        <w:rPr>
          <w:rFonts w:ascii="Arial" w:hAnsi="Arial" w:cs="Arial"/>
          <w:sz w:val="24"/>
          <w:szCs w:val="24"/>
        </w:rPr>
        <w:t xml:space="preserve">jako </w:t>
      </w:r>
      <w:proofErr w:type="gramStart"/>
      <w:r w:rsidR="000D5962" w:rsidRPr="002E0B60">
        <w:rPr>
          <w:rFonts w:ascii="Arial" w:hAnsi="Arial" w:cs="Arial"/>
          <w:sz w:val="24"/>
          <w:szCs w:val="24"/>
        </w:rPr>
        <w:t xml:space="preserve">Nabywca : </w:t>
      </w:r>
      <w:proofErr w:type="gramEnd"/>
      <w:r w:rsidR="000D5962" w:rsidRPr="002E0B60">
        <w:rPr>
          <w:rFonts w:ascii="Arial" w:hAnsi="Arial" w:cs="Arial"/>
          <w:sz w:val="24"/>
          <w:szCs w:val="24"/>
        </w:rPr>
        <w:t>Gmina Lublin, plac K</w:t>
      </w:r>
      <w:r w:rsidR="002503A1" w:rsidRPr="002E0B60">
        <w:rPr>
          <w:rFonts w:ascii="Arial" w:hAnsi="Arial" w:cs="Arial"/>
          <w:sz w:val="24"/>
          <w:szCs w:val="24"/>
        </w:rPr>
        <w:t>róla Władysława Łokietka 1, 20-</w:t>
      </w:r>
      <w:r w:rsidR="000D5962" w:rsidRPr="002E0B60">
        <w:rPr>
          <w:rFonts w:ascii="Arial" w:hAnsi="Arial" w:cs="Arial"/>
          <w:sz w:val="24"/>
          <w:szCs w:val="24"/>
        </w:rPr>
        <w:t>109 Lublin, NIP: 9462575811,</w:t>
      </w:r>
    </w:p>
    <w:p w:rsidR="000D5962" w:rsidRPr="002E0B60" w:rsidRDefault="000D5962" w:rsidP="00D177C3">
      <w:pPr>
        <w:pStyle w:val="Akapitzlist"/>
        <w:spacing w:line="360" w:lineRule="auto"/>
        <w:jc w:val="both"/>
        <w:rPr>
          <w:rFonts w:ascii="Arial" w:hAnsi="Arial" w:cs="Arial"/>
          <w:sz w:val="24"/>
          <w:szCs w:val="24"/>
        </w:rPr>
      </w:pPr>
      <w:proofErr w:type="gramStart"/>
      <w:r w:rsidRPr="002E0B60">
        <w:rPr>
          <w:rFonts w:ascii="Arial" w:hAnsi="Arial" w:cs="Arial"/>
          <w:sz w:val="24"/>
          <w:szCs w:val="24"/>
        </w:rPr>
        <w:t>- jako</w:t>
      </w:r>
      <w:proofErr w:type="gramEnd"/>
      <w:r w:rsidRPr="002E0B60">
        <w:rPr>
          <w:rFonts w:ascii="Arial" w:hAnsi="Arial" w:cs="Arial"/>
          <w:sz w:val="24"/>
          <w:szCs w:val="24"/>
        </w:rPr>
        <w:t xml:space="preserve"> Odbiorca: Zarząd Transportu Miejskiego w Lublinie, ul. Nałęczowska 14, 20 – 701 Lublin.</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 xml:space="preserve">Należność za zrealizowanie przedmiot Umowy będzie wypłacona przelewem na rachunek wskazany przez Wykonawcę, w terminie </w:t>
      </w:r>
      <w:r w:rsidR="00A579C1" w:rsidRPr="002E0B60">
        <w:rPr>
          <w:rFonts w:ascii="Arial" w:hAnsi="Arial" w:cs="Arial"/>
          <w:sz w:val="24"/>
          <w:szCs w:val="24"/>
        </w:rPr>
        <w:t xml:space="preserve">30 </w:t>
      </w:r>
      <w:r w:rsidRPr="002E0B60">
        <w:rPr>
          <w:rFonts w:ascii="Arial" w:hAnsi="Arial" w:cs="Arial"/>
          <w:sz w:val="24"/>
          <w:szCs w:val="24"/>
        </w:rPr>
        <w:t xml:space="preserve">dni od daty dostarczenia Zamawiającemu prawidłowo wystawionej faktury za </w:t>
      </w:r>
      <w:r w:rsidR="00D177C3" w:rsidRPr="002E0B60">
        <w:rPr>
          <w:rFonts w:ascii="Arial" w:hAnsi="Arial" w:cs="Arial"/>
          <w:sz w:val="24"/>
          <w:szCs w:val="24"/>
        </w:rPr>
        <w:t>realizację  </w:t>
      </w:r>
      <w:r w:rsidRPr="002E0B60">
        <w:rPr>
          <w:rFonts w:ascii="Arial" w:hAnsi="Arial" w:cs="Arial"/>
          <w:sz w:val="24"/>
          <w:szCs w:val="24"/>
        </w:rPr>
        <w:t>przedmiotu Umowy określonego</w:t>
      </w:r>
      <w:r w:rsidR="00D177C3" w:rsidRPr="002E0B60">
        <w:rPr>
          <w:rFonts w:ascii="Arial" w:hAnsi="Arial" w:cs="Arial"/>
          <w:sz w:val="24"/>
          <w:szCs w:val="24"/>
        </w:rPr>
        <w:t xml:space="preserve"> </w:t>
      </w:r>
      <w:r w:rsidRPr="002E0B60">
        <w:rPr>
          <w:rFonts w:ascii="Arial" w:hAnsi="Arial" w:cs="Arial"/>
          <w:sz w:val="24"/>
          <w:szCs w:val="24"/>
        </w:rPr>
        <w:t>w § 2</w:t>
      </w:r>
      <w:r w:rsidR="004B77E3" w:rsidRPr="002E0B60">
        <w:rPr>
          <w:rFonts w:ascii="Arial" w:hAnsi="Arial" w:cs="Arial"/>
          <w:sz w:val="24"/>
          <w:szCs w:val="24"/>
        </w:rPr>
        <w:t xml:space="preserve"> </w:t>
      </w:r>
      <w:r w:rsidRPr="002E0B60">
        <w:rPr>
          <w:rFonts w:ascii="Arial" w:hAnsi="Arial" w:cs="Arial"/>
          <w:sz w:val="24"/>
          <w:szCs w:val="24"/>
        </w:rPr>
        <w:t xml:space="preserve">Umowy. </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W przypadku zmiany</w:t>
      </w:r>
      <w:r w:rsidR="00D177C3" w:rsidRPr="002E0B60">
        <w:rPr>
          <w:rFonts w:ascii="Arial" w:hAnsi="Arial" w:cs="Arial"/>
          <w:sz w:val="24"/>
          <w:szCs w:val="24"/>
        </w:rPr>
        <w:t> </w:t>
      </w:r>
      <w:r w:rsidRPr="002E0B60">
        <w:rPr>
          <w:rFonts w:ascii="Arial" w:hAnsi="Arial" w:cs="Arial"/>
          <w:sz w:val="24"/>
          <w:szCs w:val="24"/>
        </w:rPr>
        <w:t xml:space="preserve">ustawowej stawki podatku VAT w trakcie obowiązywania Umowy dopuszcza się zmianę wartości Umowy o różnicę wynikającą ze </w:t>
      </w:r>
      <w:r w:rsidRPr="002E0B60">
        <w:rPr>
          <w:rFonts w:ascii="Arial" w:hAnsi="Arial" w:cs="Arial"/>
          <w:sz w:val="24"/>
          <w:szCs w:val="24"/>
        </w:rPr>
        <w:lastRenderedPageBreak/>
        <w:t>zmiany wartości podatku VAT.</w:t>
      </w:r>
      <w:r w:rsidR="00D177C3" w:rsidRPr="002E0B60">
        <w:rPr>
          <w:rFonts w:ascii="Arial" w:hAnsi="Arial" w:cs="Arial"/>
          <w:sz w:val="24"/>
          <w:szCs w:val="24"/>
        </w:rPr>
        <w:t> </w:t>
      </w:r>
      <w:r w:rsidRPr="002E0B60">
        <w:rPr>
          <w:rFonts w:ascii="Arial" w:hAnsi="Arial" w:cs="Arial"/>
          <w:sz w:val="24"/>
          <w:szCs w:val="24"/>
        </w:rPr>
        <w:t>Taka zmiana może nastąpić po zaakceptowaniu przez Zamawiającego pisemnego wniosku Wykonawcy.</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W przypadku zmiany w trakcie obowiązywania Umowy wysokości minimalnego wynagrodzenia za pracę ustalonego na podstawie art. 2 ust. 3-5</w:t>
      </w:r>
      <w:r w:rsidR="00D177C3" w:rsidRPr="002E0B60">
        <w:rPr>
          <w:rFonts w:ascii="Arial" w:hAnsi="Arial" w:cs="Arial"/>
          <w:sz w:val="24"/>
          <w:szCs w:val="24"/>
        </w:rPr>
        <w:t xml:space="preserve"> </w:t>
      </w:r>
      <w:r w:rsidRPr="002E0B60">
        <w:rPr>
          <w:rFonts w:ascii="Arial" w:hAnsi="Arial" w:cs="Arial"/>
          <w:sz w:val="24"/>
          <w:szCs w:val="24"/>
        </w:rPr>
        <w:t>ustawy z dnia 10</w:t>
      </w:r>
      <w:r w:rsidR="00D177C3" w:rsidRPr="002E0B60">
        <w:rPr>
          <w:rFonts w:ascii="Arial" w:hAnsi="Arial" w:cs="Arial"/>
          <w:sz w:val="24"/>
          <w:szCs w:val="24"/>
        </w:rPr>
        <w:t xml:space="preserve"> </w:t>
      </w:r>
      <w:r w:rsidRPr="002E0B60">
        <w:rPr>
          <w:rFonts w:ascii="Arial" w:hAnsi="Arial" w:cs="Arial"/>
          <w:sz w:val="24"/>
          <w:szCs w:val="24"/>
        </w:rPr>
        <w:t xml:space="preserve">października 2002 r. o minimalnym wynagrodzeniu za pracę (Dz. U. </w:t>
      </w:r>
      <w:proofErr w:type="gramStart"/>
      <w:r w:rsidRPr="002E0B60">
        <w:rPr>
          <w:rFonts w:ascii="Arial" w:hAnsi="Arial" w:cs="Arial"/>
          <w:sz w:val="24"/>
          <w:szCs w:val="24"/>
        </w:rPr>
        <w:t>z</w:t>
      </w:r>
      <w:proofErr w:type="gramEnd"/>
      <w:r w:rsidRPr="002E0B60">
        <w:rPr>
          <w:rFonts w:ascii="Arial" w:hAnsi="Arial" w:cs="Arial"/>
          <w:sz w:val="24"/>
          <w:szCs w:val="24"/>
        </w:rPr>
        <w:t xml:space="preserve"> 2002 r. nr 200 poz. 1679 ze zm.) dopuszcza się zmianę wartości Umowy odpowiednio do zmiany wysokości kosztów pracy ponoszonych przez Wykonawcę w związku z realizacją przedmiotu Umowy, o ile zmiana kosztów pracy wynika ze zmiany przepisów prawa dot. Wysokości </w:t>
      </w:r>
      <w:r w:rsidRPr="002E0B60">
        <w:rPr>
          <w:rFonts w:ascii="Arial" w:hAnsi="Arial" w:cs="Arial"/>
          <w:sz w:val="24"/>
          <w:szCs w:val="24"/>
        </w:rPr>
        <w:br/>
        <w:t xml:space="preserve">minimalnego wynagrodzenia za pracę. Powyższa zmiana może nastąpić po zaakceptowaniu przez Zamawiającego pisemnego wniosku Wykonawcy zawierającego uzasadnienie zgodnie z § </w:t>
      </w:r>
      <w:r w:rsidR="008F43B4" w:rsidRPr="002E0B60">
        <w:rPr>
          <w:rFonts w:ascii="Arial" w:hAnsi="Arial" w:cs="Arial"/>
          <w:sz w:val="24"/>
          <w:szCs w:val="24"/>
        </w:rPr>
        <w:t xml:space="preserve">14 ust. </w:t>
      </w:r>
      <w:r w:rsidR="00B55296" w:rsidRPr="002E0B60">
        <w:rPr>
          <w:rFonts w:ascii="Arial" w:hAnsi="Arial" w:cs="Arial"/>
          <w:sz w:val="24"/>
          <w:szCs w:val="24"/>
        </w:rPr>
        <w:t>12</w:t>
      </w:r>
      <w:r w:rsidR="008F43B4" w:rsidRPr="002E0B60">
        <w:rPr>
          <w:rFonts w:ascii="Arial" w:hAnsi="Arial" w:cs="Arial"/>
          <w:sz w:val="24"/>
          <w:szCs w:val="24"/>
        </w:rPr>
        <w:t xml:space="preserve"> </w:t>
      </w:r>
      <w:r w:rsidRPr="002E0B60">
        <w:rPr>
          <w:rFonts w:ascii="Arial" w:hAnsi="Arial" w:cs="Arial"/>
          <w:sz w:val="24"/>
          <w:szCs w:val="24"/>
        </w:rPr>
        <w:t>niniejszej Umowy.</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w:t>
      </w:r>
      <w:r w:rsidR="00B55296" w:rsidRPr="002E0B60">
        <w:rPr>
          <w:rFonts w:ascii="Arial" w:hAnsi="Arial" w:cs="Arial"/>
          <w:sz w:val="24"/>
          <w:szCs w:val="24"/>
        </w:rPr>
        <w:t>14 ust. 13</w:t>
      </w:r>
      <w:r w:rsidR="00426C99" w:rsidRPr="002E0B60">
        <w:rPr>
          <w:rFonts w:ascii="Arial" w:hAnsi="Arial" w:cs="Arial"/>
          <w:sz w:val="24"/>
          <w:szCs w:val="24"/>
        </w:rPr>
        <w:t xml:space="preserve"> </w:t>
      </w:r>
      <w:r w:rsidRPr="002E0B60">
        <w:rPr>
          <w:rFonts w:ascii="Arial" w:hAnsi="Arial" w:cs="Arial"/>
          <w:sz w:val="24"/>
          <w:szCs w:val="24"/>
        </w:rPr>
        <w:t xml:space="preserve">niniejszej Umowy. </w:t>
      </w:r>
    </w:p>
    <w:p w:rsidR="00086B58" w:rsidRPr="002E0B60" w:rsidRDefault="00086B58"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 xml:space="preserve">W przypadku zmiany w trakcie obowiązywania Umowy zasad gromadzenia i wysokości wpłat do pracowniczych planów kapitałowych, o których mowa w ustawie z dnia 4 października 2018 r. 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Powyższa zmiana może nastąpić po zaakceptowaniu przez </w:t>
      </w:r>
      <w:r w:rsidRPr="002E0B60">
        <w:rPr>
          <w:rFonts w:ascii="Arial" w:hAnsi="Arial" w:cs="Arial"/>
          <w:sz w:val="24"/>
          <w:szCs w:val="24"/>
        </w:rPr>
        <w:lastRenderedPageBreak/>
        <w:t>Zamawiającego pisemnego wniosku Wykonawcy zawierającego uzasadnienie zgodnie z § 14 ust. 19 niniejszej Umowy.</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Wierzytelność wynikająca z niniejszej Umowy nie może być przedmiotem cesji na rzecz osób trzecich bez zgody Zamawiającego.</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Zamawiający zastrzega sobie prawo do potrącenia kar umownych z wynagrodzenia Wykonawcy.</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Wykonawca wyraża zgodę na potrącanie kar umownych z przysługującego mu wynagrodzenia.</w:t>
      </w:r>
    </w:p>
    <w:p w:rsidR="000D5962" w:rsidRPr="002E0B60" w:rsidRDefault="000D5962"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Wykonawca zobowiązuje się do zapłaty pozostałych kar, które mogą zostać nałożone i naliczone na podstawie postanowień niniejszej umowy</w:t>
      </w:r>
      <w:r w:rsidR="00D177C3" w:rsidRPr="002E0B60">
        <w:rPr>
          <w:rFonts w:ascii="Arial" w:hAnsi="Arial" w:cs="Arial"/>
          <w:sz w:val="24"/>
          <w:szCs w:val="24"/>
        </w:rPr>
        <w:t> </w:t>
      </w:r>
      <w:r w:rsidRPr="002E0B60">
        <w:rPr>
          <w:rFonts w:ascii="Arial" w:hAnsi="Arial" w:cs="Arial"/>
          <w:sz w:val="24"/>
          <w:szCs w:val="24"/>
        </w:rPr>
        <w:t>w</w:t>
      </w:r>
      <w:r w:rsidR="00D177C3" w:rsidRPr="002E0B60">
        <w:rPr>
          <w:rFonts w:ascii="Arial" w:hAnsi="Arial" w:cs="Arial"/>
          <w:sz w:val="24"/>
          <w:szCs w:val="24"/>
        </w:rPr>
        <w:t> z</w:t>
      </w:r>
      <w:r w:rsidRPr="002E0B60">
        <w:rPr>
          <w:rFonts w:ascii="Arial" w:hAnsi="Arial" w:cs="Arial"/>
          <w:sz w:val="24"/>
          <w:szCs w:val="24"/>
        </w:rPr>
        <w:t>wiązku z jej realizacją w dacie po wystawieniu i dokonaniu zapłaty</w:t>
      </w:r>
      <w:r w:rsidR="00D177C3" w:rsidRPr="002E0B60">
        <w:rPr>
          <w:rFonts w:ascii="Arial" w:hAnsi="Arial" w:cs="Arial"/>
          <w:sz w:val="24"/>
          <w:szCs w:val="24"/>
        </w:rPr>
        <w:t> f</w:t>
      </w:r>
      <w:r w:rsidRPr="002E0B60">
        <w:rPr>
          <w:rFonts w:ascii="Arial" w:hAnsi="Arial" w:cs="Arial"/>
          <w:sz w:val="24"/>
          <w:szCs w:val="24"/>
        </w:rPr>
        <w:t>aktury za dostawę przedmiotu umowy</w:t>
      </w:r>
      <w:proofErr w:type="gramStart"/>
      <w:r w:rsidRPr="002E0B60">
        <w:rPr>
          <w:rFonts w:ascii="Arial" w:hAnsi="Arial" w:cs="Arial"/>
          <w:sz w:val="24"/>
          <w:szCs w:val="24"/>
        </w:rPr>
        <w:t>,</w:t>
      </w:r>
      <w:r w:rsidR="00D177C3" w:rsidRPr="002E0B60">
        <w:rPr>
          <w:rFonts w:ascii="Arial" w:hAnsi="Arial" w:cs="Arial"/>
          <w:sz w:val="24"/>
          <w:szCs w:val="24"/>
        </w:rPr>
        <w:t> </w:t>
      </w:r>
      <w:r w:rsidRPr="002E0B60">
        <w:rPr>
          <w:rFonts w:ascii="Arial" w:hAnsi="Arial" w:cs="Arial"/>
          <w:sz w:val="24"/>
          <w:szCs w:val="24"/>
        </w:rPr>
        <w:t>w</w:t>
      </w:r>
      <w:proofErr w:type="gramEnd"/>
      <w:r w:rsidRPr="002E0B60">
        <w:rPr>
          <w:rFonts w:ascii="Arial" w:hAnsi="Arial" w:cs="Arial"/>
          <w:sz w:val="24"/>
          <w:szCs w:val="24"/>
        </w:rPr>
        <w:t xml:space="preserve"> terminie 14 dni kalendarzowych od daty otrzymania wystawionej przez Zamawiającego noty księgowej.</w:t>
      </w:r>
    </w:p>
    <w:p w:rsidR="00A579C1" w:rsidRPr="002E0B60" w:rsidRDefault="00A579C1" w:rsidP="00FB4048">
      <w:pPr>
        <w:pStyle w:val="Akapitzlist"/>
        <w:numPr>
          <w:ilvl w:val="0"/>
          <w:numId w:val="30"/>
        </w:numPr>
        <w:spacing w:line="360" w:lineRule="auto"/>
        <w:jc w:val="both"/>
        <w:rPr>
          <w:rFonts w:ascii="Arial" w:hAnsi="Arial" w:cs="Arial"/>
          <w:sz w:val="24"/>
          <w:szCs w:val="24"/>
        </w:rPr>
      </w:pPr>
      <w:r w:rsidRPr="002E0B60">
        <w:rPr>
          <w:rFonts w:ascii="Arial" w:hAnsi="Arial" w:cs="Arial"/>
          <w:sz w:val="24"/>
          <w:szCs w:val="24"/>
        </w:rPr>
        <w:t>Od nieterminowej zapłaty przez Wykonawcę noty księgowej Zamawiającemu przysługują odsetki ustawowe za opóźnienie.</w:t>
      </w:r>
    </w:p>
    <w:p w:rsidR="00036D1C" w:rsidRPr="002E0B60" w:rsidRDefault="00036D1C" w:rsidP="000D13BD">
      <w:pPr>
        <w:pStyle w:val="Akapitzlist"/>
        <w:spacing w:line="360" w:lineRule="auto"/>
        <w:jc w:val="center"/>
        <w:rPr>
          <w:rFonts w:ascii="Arial" w:hAnsi="Arial" w:cs="Arial"/>
          <w:sz w:val="24"/>
          <w:szCs w:val="24"/>
          <w:lang w:val="cs-CZ"/>
        </w:rPr>
      </w:pPr>
    </w:p>
    <w:p w:rsidR="00036D1C" w:rsidRPr="002E0B60" w:rsidRDefault="00036D1C" w:rsidP="000D13BD">
      <w:pPr>
        <w:pStyle w:val="Akapitzlist"/>
        <w:spacing w:line="360" w:lineRule="auto"/>
        <w:ind w:left="360"/>
        <w:jc w:val="center"/>
        <w:rPr>
          <w:rFonts w:ascii="Arial" w:hAnsi="Arial" w:cs="Arial"/>
          <w:b/>
          <w:sz w:val="24"/>
          <w:szCs w:val="24"/>
          <w:lang w:val="cs-CZ"/>
        </w:rPr>
      </w:pPr>
      <w:r w:rsidRPr="002E0B60">
        <w:rPr>
          <w:rFonts w:ascii="Arial" w:hAnsi="Arial" w:cs="Arial"/>
          <w:b/>
          <w:sz w:val="24"/>
          <w:szCs w:val="24"/>
          <w:lang w:val="cs-CZ"/>
        </w:rPr>
        <w:t>PRZEDSTAWICIELSTWO STRON</w:t>
      </w:r>
    </w:p>
    <w:p w:rsidR="00036D1C" w:rsidRPr="002E0B60" w:rsidRDefault="00036D1C" w:rsidP="000D13BD">
      <w:pPr>
        <w:pStyle w:val="Akapitzlist"/>
        <w:spacing w:line="360" w:lineRule="auto"/>
        <w:ind w:left="0"/>
        <w:jc w:val="center"/>
        <w:rPr>
          <w:rFonts w:ascii="Arial" w:hAnsi="Arial" w:cs="Arial"/>
          <w:b/>
          <w:sz w:val="24"/>
          <w:szCs w:val="24"/>
          <w:lang w:val="cs-CZ"/>
        </w:rPr>
      </w:pPr>
      <w:r w:rsidRPr="002E0B60">
        <w:rPr>
          <w:rFonts w:ascii="Arial" w:hAnsi="Arial" w:cs="Arial"/>
          <w:b/>
          <w:sz w:val="24"/>
          <w:szCs w:val="24"/>
          <w:lang w:val="cs-CZ"/>
        </w:rPr>
        <w:t>§ 19</w:t>
      </w:r>
    </w:p>
    <w:p w:rsidR="00036D1C" w:rsidRPr="002E0B60" w:rsidRDefault="00036D1C" w:rsidP="00FB4048">
      <w:pPr>
        <w:pStyle w:val="Akapitzlist"/>
        <w:numPr>
          <w:ilvl w:val="0"/>
          <w:numId w:val="28"/>
        </w:numPr>
        <w:spacing w:line="360" w:lineRule="auto"/>
        <w:jc w:val="both"/>
        <w:rPr>
          <w:rFonts w:ascii="Arial" w:hAnsi="Arial" w:cs="Arial"/>
          <w:b/>
          <w:sz w:val="24"/>
          <w:szCs w:val="24"/>
          <w:lang w:val="cs-CZ"/>
        </w:rPr>
      </w:pPr>
      <w:r w:rsidRPr="002E0B60">
        <w:rPr>
          <w:rFonts w:ascii="Arial" w:hAnsi="Arial" w:cs="Arial"/>
          <w:sz w:val="24"/>
          <w:szCs w:val="24"/>
          <w:lang w:val="cs-CZ"/>
        </w:rPr>
        <w:t xml:space="preserve">Wszelkie sprawy bieżące, w tym techniczno – organizacyjne </w:t>
      </w:r>
      <w:r w:rsidR="000F0873" w:rsidRPr="002E0B60">
        <w:rPr>
          <w:rFonts w:ascii="Arial" w:hAnsi="Arial" w:cs="Arial"/>
          <w:sz w:val="24"/>
          <w:szCs w:val="24"/>
          <w:lang w:val="cs-CZ"/>
        </w:rPr>
        <w:t xml:space="preserve">dotyczące prawidłowej realizacji Umowy ustalą w trybie roboczym, </w:t>
      </w:r>
      <w:r w:rsidR="00223F04" w:rsidRPr="002E0B60">
        <w:rPr>
          <w:rFonts w:ascii="Arial" w:hAnsi="Arial" w:cs="Arial"/>
          <w:sz w:val="24"/>
          <w:szCs w:val="24"/>
          <w:lang w:val="cs-CZ"/>
        </w:rPr>
        <w:t>wskazani w ust. 2 Koordynatorzy Stron, co potwierdzone zostanie w stosownym protokole ustaleń.</w:t>
      </w:r>
    </w:p>
    <w:p w:rsidR="00223F04" w:rsidRPr="002E0B60" w:rsidRDefault="00223F04" w:rsidP="00FB4048">
      <w:pPr>
        <w:pStyle w:val="Akapitzlist"/>
        <w:numPr>
          <w:ilvl w:val="0"/>
          <w:numId w:val="28"/>
        </w:numPr>
        <w:spacing w:line="360" w:lineRule="auto"/>
        <w:jc w:val="both"/>
        <w:rPr>
          <w:rFonts w:ascii="Arial" w:hAnsi="Arial" w:cs="Arial"/>
          <w:b/>
          <w:sz w:val="24"/>
          <w:szCs w:val="24"/>
          <w:lang w:val="cs-CZ"/>
        </w:rPr>
      </w:pPr>
      <w:r w:rsidRPr="002E0B60">
        <w:rPr>
          <w:rFonts w:ascii="Arial" w:hAnsi="Arial" w:cs="Arial"/>
          <w:sz w:val="24"/>
          <w:szCs w:val="24"/>
          <w:lang w:val="cs-CZ"/>
        </w:rPr>
        <w:t>Strony wyznaczają następujących koordynatorów do realizacji niniejszej Umowy:</w:t>
      </w:r>
    </w:p>
    <w:p w:rsidR="00223F04" w:rsidRPr="002E0B60" w:rsidRDefault="00223F04" w:rsidP="00223F04">
      <w:pPr>
        <w:pStyle w:val="Akapitzlist"/>
        <w:spacing w:line="360" w:lineRule="auto"/>
        <w:jc w:val="both"/>
        <w:rPr>
          <w:rFonts w:ascii="Arial" w:hAnsi="Arial" w:cs="Arial"/>
          <w:sz w:val="24"/>
          <w:szCs w:val="24"/>
          <w:u w:val="single"/>
          <w:lang w:val="cs-CZ"/>
        </w:rPr>
      </w:pPr>
      <w:r w:rsidRPr="002E0B60">
        <w:rPr>
          <w:rFonts w:ascii="Arial" w:hAnsi="Arial" w:cs="Arial"/>
          <w:sz w:val="24"/>
          <w:szCs w:val="24"/>
          <w:u w:val="single"/>
          <w:lang w:val="cs-CZ"/>
        </w:rPr>
        <w:t>Zamawiający:</w:t>
      </w:r>
    </w:p>
    <w:p w:rsidR="00223F04" w:rsidRPr="002E0B60" w:rsidRDefault="00223F04" w:rsidP="00223F04">
      <w:pPr>
        <w:pStyle w:val="Akapitzlist"/>
        <w:spacing w:line="360" w:lineRule="auto"/>
        <w:jc w:val="both"/>
        <w:rPr>
          <w:rFonts w:ascii="Arial" w:hAnsi="Arial" w:cs="Arial"/>
          <w:sz w:val="24"/>
          <w:szCs w:val="24"/>
          <w:lang w:val="cs-CZ"/>
        </w:rPr>
      </w:pPr>
      <w:r w:rsidRPr="002E0B60">
        <w:rPr>
          <w:rFonts w:ascii="Arial" w:hAnsi="Arial" w:cs="Arial"/>
          <w:sz w:val="24"/>
          <w:szCs w:val="24"/>
          <w:lang w:val="cs-CZ"/>
        </w:rPr>
        <w:t>Imię i nazwisko.....................................tel. stac. ...................tel. kom.................</w:t>
      </w:r>
    </w:p>
    <w:p w:rsidR="00223F04" w:rsidRPr="002E0B60" w:rsidRDefault="00223F04" w:rsidP="00223F04">
      <w:pPr>
        <w:pStyle w:val="Akapitzlist"/>
        <w:spacing w:line="360" w:lineRule="auto"/>
        <w:jc w:val="both"/>
        <w:rPr>
          <w:rFonts w:ascii="Arial" w:hAnsi="Arial" w:cs="Arial"/>
          <w:sz w:val="24"/>
          <w:szCs w:val="24"/>
          <w:lang w:val="cs-CZ"/>
        </w:rPr>
      </w:pPr>
      <w:r w:rsidRPr="002E0B60">
        <w:rPr>
          <w:rFonts w:ascii="Arial" w:hAnsi="Arial" w:cs="Arial"/>
          <w:sz w:val="24"/>
          <w:szCs w:val="24"/>
          <w:lang w:val="cs-CZ"/>
        </w:rPr>
        <w:t xml:space="preserve">e-mail:........................................., </w:t>
      </w:r>
    </w:p>
    <w:p w:rsidR="00223F04" w:rsidRPr="002E0B60" w:rsidRDefault="00223F04" w:rsidP="00223F04">
      <w:pPr>
        <w:pStyle w:val="Akapitzlist"/>
        <w:spacing w:line="360" w:lineRule="auto"/>
        <w:jc w:val="both"/>
        <w:rPr>
          <w:rFonts w:ascii="Arial" w:hAnsi="Arial" w:cs="Arial"/>
          <w:sz w:val="24"/>
          <w:szCs w:val="24"/>
          <w:lang w:val="cs-CZ"/>
        </w:rPr>
      </w:pPr>
      <w:r w:rsidRPr="002E0B60">
        <w:rPr>
          <w:rFonts w:ascii="Arial" w:hAnsi="Arial" w:cs="Arial"/>
          <w:sz w:val="24"/>
          <w:szCs w:val="24"/>
          <w:lang w:val="cs-CZ"/>
        </w:rPr>
        <w:t>Imię i nazwisko.....................................tel. stac. ...................tel. kom.................</w:t>
      </w:r>
    </w:p>
    <w:p w:rsidR="00223F04" w:rsidRPr="002E0B60" w:rsidRDefault="00223F04" w:rsidP="00223F04">
      <w:pPr>
        <w:pStyle w:val="Akapitzlist"/>
        <w:spacing w:line="360" w:lineRule="auto"/>
        <w:jc w:val="both"/>
        <w:rPr>
          <w:rFonts w:ascii="Arial" w:hAnsi="Arial" w:cs="Arial"/>
          <w:sz w:val="24"/>
          <w:szCs w:val="24"/>
          <w:lang w:val="cs-CZ"/>
        </w:rPr>
      </w:pPr>
      <w:r w:rsidRPr="002E0B60">
        <w:rPr>
          <w:rFonts w:ascii="Arial" w:hAnsi="Arial" w:cs="Arial"/>
          <w:sz w:val="24"/>
          <w:szCs w:val="24"/>
          <w:lang w:val="cs-CZ"/>
        </w:rPr>
        <w:t xml:space="preserve">e-mail:........................................., </w:t>
      </w:r>
    </w:p>
    <w:p w:rsidR="00223F04" w:rsidRPr="002E0B60" w:rsidRDefault="00223F04" w:rsidP="00223F04">
      <w:pPr>
        <w:pStyle w:val="Akapitzlist"/>
        <w:spacing w:line="360" w:lineRule="auto"/>
        <w:jc w:val="both"/>
        <w:rPr>
          <w:rFonts w:ascii="Arial" w:hAnsi="Arial" w:cs="Arial"/>
          <w:sz w:val="24"/>
          <w:szCs w:val="24"/>
          <w:u w:val="single"/>
          <w:lang w:val="cs-CZ"/>
        </w:rPr>
      </w:pPr>
    </w:p>
    <w:p w:rsidR="00223F04" w:rsidRPr="002E0B60" w:rsidRDefault="00223F04" w:rsidP="00223F04">
      <w:pPr>
        <w:pStyle w:val="Akapitzlist"/>
        <w:spacing w:line="360" w:lineRule="auto"/>
        <w:jc w:val="both"/>
        <w:rPr>
          <w:rFonts w:ascii="Arial" w:hAnsi="Arial" w:cs="Arial"/>
          <w:sz w:val="24"/>
          <w:szCs w:val="24"/>
          <w:u w:val="single"/>
          <w:lang w:val="cs-CZ"/>
        </w:rPr>
      </w:pPr>
      <w:r w:rsidRPr="002E0B60">
        <w:rPr>
          <w:rFonts w:ascii="Arial" w:hAnsi="Arial" w:cs="Arial"/>
          <w:sz w:val="24"/>
          <w:szCs w:val="24"/>
          <w:u w:val="single"/>
          <w:lang w:val="cs-CZ"/>
        </w:rPr>
        <w:t>Wykonawca:</w:t>
      </w:r>
    </w:p>
    <w:p w:rsidR="00D60944" w:rsidRPr="002E0B60" w:rsidRDefault="00D60944" w:rsidP="00D60944">
      <w:pPr>
        <w:pStyle w:val="Akapitzlist"/>
        <w:spacing w:line="360" w:lineRule="auto"/>
        <w:jc w:val="both"/>
        <w:rPr>
          <w:rFonts w:ascii="Arial" w:hAnsi="Arial" w:cs="Arial"/>
          <w:sz w:val="24"/>
          <w:szCs w:val="24"/>
          <w:u w:val="single"/>
          <w:lang w:val="cs-CZ"/>
        </w:rPr>
      </w:pPr>
      <w:r w:rsidRPr="002E0B60">
        <w:rPr>
          <w:rFonts w:ascii="Arial" w:hAnsi="Arial" w:cs="Arial"/>
          <w:sz w:val="24"/>
          <w:szCs w:val="24"/>
          <w:u w:val="single"/>
          <w:lang w:val="cs-CZ"/>
        </w:rPr>
        <w:t>Imię i nazwisko.....................................tel. stac. ...................tel. kom.................</w:t>
      </w:r>
    </w:p>
    <w:p w:rsidR="00D60944" w:rsidRPr="002E0B60" w:rsidRDefault="00D60944" w:rsidP="00D60944">
      <w:pPr>
        <w:pStyle w:val="Akapitzlist"/>
        <w:spacing w:line="360" w:lineRule="auto"/>
        <w:jc w:val="both"/>
        <w:rPr>
          <w:rFonts w:ascii="Arial" w:hAnsi="Arial" w:cs="Arial"/>
          <w:sz w:val="24"/>
          <w:szCs w:val="24"/>
          <w:u w:val="single"/>
          <w:lang w:val="cs-CZ"/>
        </w:rPr>
      </w:pPr>
      <w:r w:rsidRPr="002E0B60">
        <w:rPr>
          <w:rFonts w:ascii="Arial" w:hAnsi="Arial" w:cs="Arial"/>
          <w:sz w:val="24"/>
          <w:szCs w:val="24"/>
          <w:u w:val="single"/>
          <w:lang w:val="cs-CZ"/>
        </w:rPr>
        <w:lastRenderedPageBreak/>
        <w:t xml:space="preserve">e-mail:........................................., </w:t>
      </w:r>
    </w:p>
    <w:p w:rsidR="00D60944" w:rsidRPr="002E0B60" w:rsidRDefault="00D60944" w:rsidP="00D60944">
      <w:pPr>
        <w:pStyle w:val="Akapitzlist"/>
        <w:spacing w:line="360" w:lineRule="auto"/>
        <w:jc w:val="both"/>
        <w:rPr>
          <w:rFonts w:ascii="Arial" w:hAnsi="Arial" w:cs="Arial"/>
          <w:sz w:val="24"/>
          <w:szCs w:val="24"/>
          <w:u w:val="single"/>
          <w:lang w:val="cs-CZ"/>
        </w:rPr>
      </w:pPr>
    </w:p>
    <w:p w:rsidR="00D60944" w:rsidRPr="002E0B60" w:rsidRDefault="00D60944" w:rsidP="00D60944">
      <w:pPr>
        <w:pStyle w:val="Akapitzlist"/>
        <w:spacing w:line="360" w:lineRule="auto"/>
        <w:jc w:val="both"/>
        <w:rPr>
          <w:rFonts w:ascii="Arial" w:hAnsi="Arial" w:cs="Arial"/>
          <w:sz w:val="24"/>
          <w:szCs w:val="24"/>
          <w:u w:val="single"/>
          <w:lang w:val="cs-CZ"/>
        </w:rPr>
      </w:pPr>
      <w:r w:rsidRPr="002E0B60">
        <w:rPr>
          <w:rFonts w:ascii="Arial" w:hAnsi="Arial" w:cs="Arial"/>
          <w:sz w:val="24"/>
          <w:szCs w:val="24"/>
          <w:u w:val="single"/>
          <w:lang w:val="cs-CZ"/>
        </w:rPr>
        <w:t>Imię i nazwisko.....................................tel. stac. ...................tel. kom.................</w:t>
      </w:r>
    </w:p>
    <w:p w:rsidR="00D60944" w:rsidRPr="002E0B60" w:rsidRDefault="00D60944" w:rsidP="00D60944">
      <w:pPr>
        <w:pStyle w:val="Akapitzlist"/>
        <w:spacing w:line="360" w:lineRule="auto"/>
        <w:jc w:val="both"/>
        <w:rPr>
          <w:rFonts w:ascii="Arial" w:hAnsi="Arial" w:cs="Arial"/>
          <w:sz w:val="24"/>
          <w:szCs w:val="24"/>
          <w:u w:val="single"/>
          <w:lang w:val="cs-CZ"/>
        </w:rPr>
      </w:pPr>
      <w:r w:rsidRPr="002E0B60">
        <w:rPr>
          <w:rFonts w:ascii="Arial" w:hAnsi="Arial" w:cs="Arial"/>
          <w:sz w:val="24"/>
          <w:szCs w:val="24"/>
          <w:u w:val="single"/>
          <w:lang w:val="cs-CZ"/>
        </w:rPr>
        <w:t xml:space="preserve">e-mail:........................................., </w:t>
      </w:r>
    </w:p>
    <w:p w:rsidR="00D60944" w:rsidRPr="002E0B60" w:rsidRDefault="00D60944" w:rsidP="00FB4048">
      <w:pPr>
        <w:pStyle w:val="Akapitzlist"/>
        <w:numPr>
          <w:ilvl w:val="0"/>
          <w:numId w:val="28"/>
        </w:numPr>
        <w:spacing w:line="360" w:lineRule="auto"/>
        <w:jc w:val="both"/>
        <w:rPr>
          <w:rFonts w:ascii="Arial" w:hAnsi="Arial" w:cs="Arial"/>
          <w:b/>
          <w:sz w:val="24"/>
          <w:szCs w:val="24"/>
          <w:u w:val="single"/>
          <w:lang w:val="cs-CZ"/>
        </w:rPr>
      </w:pPr>
      <w:r w:rsidRPr="002E0B60">
        <w:rPr>
          <w:rFonts w:ascii="Arial" w:hAnsi="Arial" w:cs="Arial"/>
          <w:sz w:val="24"/>
          <w:szCs w:val="24"/>
          <w:lang w:val="cs-CZ"/>
        </w:rPr>
        <w:t>Strony ustalają następujące dane kontaktowe w sprawach związanych z realizacją umowy:</w:t>
      </w:r>
    </w:p>
    <w:p w:rsidR="00D60944" w:rsidRPr="002E0B60" w:rsidRDefault="00D60944" w:rsidP="00D60944">
      <w:pPr>
        <w:pStyle w:val="Akapitzlist"/>
        <w:spacing w:line="360" w:lineRule="auto"/>
        <w:jc w:val="both"/>
        <w:rPr>
          <w:rFonts w:ascii="Arial" w:hAnsi="Arial" w:cs="Arial"/>
          <w:sz w:val="24"/>
          <w:szCs w:val="24"/>
          <w:u w:val="single"/>
          <w:lang w:val="cs-CZ"/>
        </w:rPr>
      </w:pPr>
      <w:r w:rsidRPr="002E0B60">
        <w:rPr>
          <w:rFonts w:ascii="Arial" w:hAnsi="Arial" w:cs="Arial"/>
          <w:sz w:val="24"/>
          <w:szCs w:val="24"/>
          <w:u w:val="single"/>
          <w:lang w:val="cs-CZ"/>
        </w:rPr>
        <w:t>Zamawiający:</w:t>
      </w:r>
    </w:p>
    <w:p w:rsidR="00D60944" w:rsidRPr="002E0B60" w:rsidRDefault="00D60944" w:rsidP="00D60944">
      <w:pPr>
        <w:pStyle w:val="Akapitzlist"/>
        <w:spacing w:line="360" w:lineRule="auto"/>
        <w:jc w:val="both"/>
        <w:rPr>
          <w:rFonts w:ascii="Arial" w:hAnsi="Arial" w:cs="Arial"/>
          <w:sz w:val="24"/>
          <w:szCs w:val="24"/>
          <w:lang w:val="cs-CZ"/>
        </w:rPr>
      </w:pPr>
      <w:r w:rsidRPr="002E0B60">
        <w:rPr>
          <w:rFonts w:ascii="Arial" w:hAnsi="Arial" w:cs="Arial"/>
          <w:sz w:val="24"/>
          <w:szCs w:val="24"/>
          <w:lang w:val="cs-CZ"/>
        </w:rPr>
        <w:t>Adres: Zarząd Transportu Miejskiego w Lublinie, ul. Nałęczowska 14, 20 – 701 Lublin,</w:t>
      </w:r>
    </w:p>
    <w:p w:rsidR="00D60944" w:rsidRPr="002E0B60" w:rsidRDefault="00D60944" w:rsidP="00D60944">
      <w:pPr>
        <w:pStyle w:val="Akapitzlist"/>
        <w:spacing w:line="360" w:lineRule="auto"/>
        <w:jc w:val="both"/>
        <w:rPr>
          <w:rFonts w:ascii="Arial" w:hAnsi="Arial" w:cs="Arial"/>
          <w:sz w:val="24"/>
          <w:szCs w:val="24"/>
          <w:lang w:val="cs-CZ"/>
        </w:rPr>
      </w:pPr>
      <w:r w:rsidRPr="002E0B60">
        <w:rPr>
          <w:rFonts w:ascii="Arial" w:hAnsi="Arial" w:cs="Arial"/>
          <w:sz w:val="24"/>
          <w:szCs w:val="24"/>
          <w:lang w:val="cs-CZ"/>
        </w:rPr>
        <w:t xml:space="preserve">e-mail: </w:t>
      </w:r>
      <w:hyperlink r:id="rId9" w:history="1">
        <w:r w:rsidRPr="002E0B60">
          <w:rPr>
            <w:rStyle w:val="Hipercze"/>
            <w:rFonts w:ascii="Arial" w:hAnsi="Arial" w:cs="Arial"/>
            <w:color w:val="auto"/>
            <w:sz w:val="24"/>
            <w:szCs w:val="24"/>
            <w:lang w:val="cs-CZ"/>
          </w:rPr>
          <w:t>ztm@ztm.lublin.eu</w:t>
        </w:r>
      </w:hyperlink>
      <w:r w:rsidRPr="002E0B60">
        <w:rPr>
          <w:rFonts w:ascii="Arial" w:hAnsi="Arial" w:cs="Arial"/>
          <w:sz w:val="24"/>
          <w:szCs w:val="24"/>
          <w:lang w:val="cs-CZ"/>
        </w:rPr>
        <w:t xml:space="preserve"> ,</w:t>
      </w:r>
    </w:p>
    <w:p w:rsidR="00D60944" w:rsidRPr="002E0B60" w:rsidRDefault="00D60944" w:rsidP="000D13BD">
      <w:pPr>
        <w:pStyle w:val="Akapitzlist"/>
        <w:spacing w:before="120" w:after="120" w:line="240" w:lineRule="auto"/>
        <w:ind w:left="708"/>
        <w:jc w:val="both"/>
        <w:rPr>
          <w:rFonts w:ascii="Arial" w:hAnsi="Arial" w:cs="Arial"/>
          <w:sz w:val="24"/>
          <w:szCs w:val="24"/>
        </w:rPr>
      </w:pPr>
      <w:proofErr w:type="gramStart"/>
      <w:r w:rsidRPr="002E0B60">
        <w:rPr>
          <w:rFonts w:ascii="Arial" w:hAnsi="Arial" w:cs="Arial"/>
          <w:sz w:val="24"/>
          <w:szCs w:val="24"/>
        </w:rPr>
        <w:t>tel</w:t>
      </w:r>
      <w:proofErr w:type="gramEnd"/>
      <w:r w:rsidRPr="002E0B60">
        <w:rPr>
          <w:rFonts w:ascii="Arial" w:hAnsi="Arial" w:cs="Arial"/>
          <w:sz w:val="24"/>
          <w:szCs w:val="24"/>
        </w:rPr>
        <w:t>. 81-466-29-00</w:t>
      </w:r>
    </w:p>
    <w:p w:rsidR="00D60944" w:rsidRPr="002E0B60" w:rsidRDefault="00D60944" w:rsidP="000D13BD">
      <w:pPr>
        <w:pStyle w:val="Akapitzlist"/>
        <w:spacing w:before="120" w:after="120" w:line="240" w:lineRule="auto"/>
        <w:ind w:left="360"/>
        <w:jc w:val="both"/>
        <w:rPr>
          <w:rFonts w:ascii="Arial" w:hAnsi="Arial" w:cs="Arial"/>
          <w:sz w:val="24"/>
          <w:szCs w:val="24"/>
        </w:rPr>
      </w:pPr>
    </w:p>
    <w:p w:rsidR="00D60944" w:rsidRPr="002E0B60" w:rsidRDefault="00D60944" w:rsidP="000D13BD">
      <w:pPr>
        <w:pStyle w:val="Akapitzlist"/>
        <w:spacing w:before="120" w:after="120" w:line="240" w:lineRule="auto"/>
        <w:ind w:left="708"/>
        <w:jc w:val="both"/>
        <w:rPr>
          <w:rFonts w:ascii="Arial" w:hAnsi="Arial" w:cs="Arial"/>
          <w:sz w:val="24"/>
          <w:szCs w:val="24"/>
          <w:u w:val="single"/>
        </w:rPr>
      </w:pPr>
      <w:r w:rsidRPr="002E0B60">
        <w:rPr>
          <w:rFonts w:ascii="Arial" w:hAnsi="Arial" w:cs="Arial"/>
          <w:sz w:val="24"/>
          <w:szCs w:val="24"/>
          <w:u w:val="single"/>
        </w:rPr>
        <w:t>Wykonawca:</w:t>
      </w:r>
    </w:p>
    <w:p w:rsidR="00D60944" w:rsidRPr="002E0B60" w:rsidRDefault="00D60944" w:rsidP="000D13BD">
      <w:pPr>
        <w:pStyle w:val="Akapitzlist"/>
        <w:spacing w:before="120" w:after="120" w:line="240" w:lineRule="auto"/>
        <w:ind w:left="360"/>
        <w:jc w:val="both"/>
        <w:rPr>
          <w:rFonts w:ascii="Arial" w:hAnsi="Arial" w:cs="Arial"/>
          <w:sz w:val="24"/>
          <w:szCs w:val="24"/>
        </w:rPr>
      </w:pPr>
    </w:p>
    <w:p w:rsidR="00D60944" w:rsidRPr="002E0B60" w:rsidRDefault="00D60944" w:rsidP="000D13BD">
      <w:pPr>
        <w:pStyle w:val="Akapitzlist"/>
        <w:spacing w:line="240" w:lineRule="auto"/>
        <w:ind w:left="708"/>
        <w:jc w:val="both"/>
        <w:rPr>
          <w:rFonts w:ascii="Arial" w:hAnsi="Arial" w:cs="Arial"/>
          <w:sz w:val="24"/>
          <w:szCs w:val="24"/>
        </w:rPr>
      </w:pPr>
      <w:r w:rsidRPr="002E0B60">
        <w:rPr>
          <w:rFonts w:ascii="Arial" w:hAnsi="Arial" w:cs="Arial"/>
          <w:sz w:val="24"/>
          <w:szCs w:val="24"/>
        </w:rPr>
        <w:t>Adres:…………………………………;</w:t>
      </w:r>
    </w:p>
    <w:p w:rsidR="00D60944" w:rsidRPr="002E0B60" w:rsidRDefault="00D60944" w:rsidP="000D13BD">
      <w:pPr>
        <w:pStyle w:val="Akapitzlist"/>
        <w:spacing w:line="240" w:lineRule="auto"/>
        <w:ind w:left="360"/>
        <w:jc w:val="both"/>
        <w:rPr>
          <w:rFonts w:ascii="Arial" w:hAnsi="Arial" w:cs="Arial"/>
          <w:sz w:val="24"/>
          <w:szCs w:val="24"/>
        </w:rPr>
      </w:pPr>
    </w:p>
    <w:p w:rsidR="00D60944" w:rsidRPr="002E0B60" w:rsidRDefault="00D60944" w:rsidP="000D13BD">
      <w:pPr>
        <w:pStyle w:val="Akapitzlist"/>
        <w:spacing w:line="240" w:lineRule="auto"/>
        <w:ind w:left="708"/>
        <w:jc w:val="both"/>
        <w:rPr>
          <w:rFonts w:ascii="Arial" w:hAnsi="Arial" w:cs="Arial"/>
          <w:sz w:val="24"/>
          <w:szCs w:val="24"/>
        </w:rPr>
      </w:pPr>
      <w:proofErr w:type="gramStart"/>
      <w:r w:rsidRPr="002E0B60">
        <w:rPr>
          <w:rFonts w:ascii="Arial" w:hAnsi="Arial" w:cs="Arial"/>
          <w:sz w:val="24"/>
          <w:szCs w:val="24"/>
        </w:rPr>
        <w:t>e-mail</w:t>
      </w:r>
      <w:proofErr w:type="gramEnd"/>
      <w:r w:rsidRPr="002E0B60">
        <w:rPr>
          <w:rFonts w:ascii="Arial" w:hAnsi="Arial" w:cs="Arial"/>
          <w:sz w:val="24"/>
          <w:szCs w:val="24"/>
        </w:rPr>
        <w:t>:…………………………………;</w:t>
      </w:r>
    </w:p>
    <w:p w:rsidR="00D60944" w:rsidRPr="002E0B60" w:rsidRDefault="00D60944" w:rsidP="000D13BD">
      <w:pPr>
        <w:pStyle w:val="Akapitzlist"/>
        <w:spacing w:line="240" w:lineRule="auto"/>
        <w:ind w:left="360"/>
        <w:jc w:val="both"/>
        <w:rPr>
          <w:rFonts w:ascii="Arial" w:hAnsi="Arial" w:cs="Arial"/>
          <w:sz w:val="24"/>
          <w:szCs w:val="24"/>
        </w:rPr>
      </w:pPr>
    </w:p>
    <w:p w:rsidR="00D60944" w:rsidRPr="002E0B60" w:rsidRDefault="00D60944" w:rsidP="00D60944">
      <w:pPr>
        <w:pStyle w:val="Akapitzlist"/>
        <w:spacing w:line="360" w:lineRule="auto"/>
        <w:jc w:val="both"/>
        <w:rPr>
          <w:rFonts w:ascii="Arial" w:hAnsi="Arial" w:cs="Arial"/>
          <w:b/>
          <w:sz w:val="24"/>
          <w:szCs w:val="24"/>
          <w:lang w:val="cs-CZ"/>
        </w:rPr>
      </w:pPr>
    </w:p>
    <w:p w:rsidR="00885A51" w:rsidRPr="002E0B60" w:rsidRDefault="00885A51" w:rsidP="00885A51">
      <w:pPr>
        <w:spacing w:before="120" w:after="120"/>
        <w:jc w:val="center"/>
        <w:rPr>
          <w:rFonts w:ascii="Arial" w:hAnsi="Arial" w:cs="Arial"/>
          <w:b/>
          <w:sz w:val="24"/>
          <w:szCs w:val="24"/>
        </w:rPr>
      </w:pPr>
      <w:r w:rsidRPr="002E0B60">
        <w:rPr>
          <w:rFonts w:ascii="Arial" w:hAnsi="Arial" w:cs="Arial"/>
          <w:b/>
          <w:sz w:val="24"/>
          <w:szCs w:val="24"/>
        </w:rPr>
        <w:t>POSTANOWIENIA KOŃCOWE</w:t>
      </w:r>
    </w:p>
    <w:p w:rsidR="00885A51" w:rsidRPr="002E0B60" w:rsidRDefault="00885A51" w:rsidP="00885A51">
      <w:pPr>
        <w:spacing w:before="120" w:after="120"/>
        <w:jc w:val="center"/>
        <w:rPr>
          <w:rFonts w:ascii="Arial" w:hAnsi="Arial" w:cs="Arial"/>
          <w:b/>
          <w:sz w:val="24"/>
          <w:szCs w:val="24"/>
        </w:rPr>
      </w:pPr>
      <w:r w:rsidRPr="002E0B60">
        <w:rPr>
          <w:rFonts w:ascii="Arial" w:hAnsi="Arial" w:cs="Arial"/>
          <w:b/>
          <w:sz w:val="24"/>
          <w:szCs w:val="24"/>
        </w:rPr>
        <w:t xml:space="preserve">§ </w:t>
      </w:r>
      <w:r w:rsidR="00036D1C" w:rsidRPr="002E0B60">
        <w:rPr>
          <w:rFonts w:ascii="Arial" w:hAnsi="Arial" w:cs="Arial"/>
          <w:b/>
          <w:sz w:val="24"/>
          <w:szCs w:val="24"/>
        </w:rPr>
        <w:t>20</w:t>
      </w:r>
    </w:p>
    <w:p w:rsidR="00885A51" w:rsidRPr="002E0B60" w:rsidRDefault="00885A51" w:rsidP="00FB4048">
      <w:pPr>
        <w:pStyle w:val="Akapitzlist"/>
        <w:numPr>
          <w:ilvl w:val="0"/>
          <w:numId w:val="23"/>
        </w:numPr>
        <w:spacing w:line="360" w:lineRule="auto"/>
        <w:jc w:val="both"/>
        <w:rPr>
          <w:rFonts w:ascii="Arial" w:hAnsi="Arial" w:cs="Arial"/>
          <w:sz w:val="24"/>
          <w:szCs w:val="24"/>
        </w:rPr>
      </w:pPr>
      <w:r w:rsidRPr="002E0B60">
        <w:rPr>
          <w:rFonts w:ascii="Arial" w:hAnsi="Arial" w:cs="Arial"/>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o zmianie odpowiada za wynikłą szkodę. </w:t>
      </w:r>
    </w:p>
    <w:p w:rsidR="00885A51" w:rsidRPr="002E0B60" w:rsidRDefault="00885A51" w:rsidP="00FB4048">
      <w:pPr>
        <w:pStyle w:val="Akapitzlist"/>
        <w:numPr>
          <w:ilvl w:val="0"/>
          <w:numId w:val="23"/>
        </w:numPr>
        <w:spacing w:line="360" w:lineRule="auto"/>
        <w:jc w:val="both"/>
        <w:rPr>
          <w:rFonts w:ascii="Arial" w:hAnsi="Arial" w:cs="Arial"/>
          <w:sz w:val="24"/>
          <w:szCs w:val="24"/>
        </w:rPr>
      </w:pPr>
      <w:r w:rsidRPr="002E0B60">
        <w:rPr>
          <w:rFonts w:ascii="Arial" w:hAnsi="Arial" w:cs="Arial"/>
          <w:sz w:val="24"/>
          <w:szCs w:val="24"/>
        </w:rPr>
        <w:t xml:space="preserve">Umowę sporządzono w 4 jednobrzmiących egzemplarzach 1 dla Wykonawcy </w:t>
      </w:r>
      <w:proofErr w:type="gramStart"/>
      <w:r w:rsidRPr="002E0B60">
        <w:rPr>
          <w:rFonts w:ascii="Arial" w:hAnsi="Arial" w:cs="Arial"/>
          <w:sz w:val="24"/>
          <w:szCs w:val="24"/>
        </w:rPr>
        <w:t>i 3  dla</w:t>
      </w:r>
      <w:proofErr w:type="gramEnd"/>
      <w:r w:rsidRPr="002E0B60">
        <w:rPr>
          <w:rFonts w:ascii="Arial" w:hAnsi="Arial" w:cs="Arial"/>
          <w:sz w:val="24"/>
          <w:szCs w:val="24"/>
        </w:rPr>
        <w:t xml:space="preserve"> Zamawiającego.</w:t>
      </w:r>
    </w:p>
    <w:p w:rsidR="00885A51" w:rsidRPr="002E0B60" w:rsidRDefault="00885A51" w:rsidP="00FB4048">
      <w:pPr>
        <w:pStyle w:val="Akapitzlist"/>
        <w:numPr>
          <w:ilvl w:val="0"/>
          <w:numId w:val="23"/>
        </w:numPr>
        <w:spacing w:line="360" w:lineRule="auto"/>
        <w:jc w:val="both"/>
        <w:rPr>
          <w:rFonts w:ascii="Arial" w:hAnsi="Arial" w:cs="Arial"/>
          <w:sz w:val="24"/>
          <w:szCs w:val="24"/>
        </w:rPr>
      </w:pPr>
      <w:r w:rsidRPr="002E0B60">
        <w:rPr>
          <w:rFonts w:ascii="Arial" w:hAnsi="Arial" w:cs="Arial"/>
          <w:sz w:val="24"/>
          <w:szCs w:val="24"/>
        </w:rPr>
        <w:t>Umowa wchodzi w życie z dniem jej podpisania przez obie Strony.</w:t>
      </w:r>
    </w:p>
    <w:p w:rsidR="000A1C3D" w:rsidRPr="002E0B60" w:rsidRDefault="000A1C3D" w:rsidP="000A1C3D">
      <w:pPr>
        <w:spacing w:before="120" w:after="120"/>
        <w:jc w:val="center"/>
        <w:rPr>
          <w:rFonts w:ascii="Arial" w:hAnsi="Arial" w:cs="Arial"/>
          <w:b/>
          <w:sz w:val="24"/>
          <w:szCs w:val="24"/>
        </w:rPr>
      </w:pPr>
    </w:p>
    <w:p w:rsidR="001F0BD0" w:rsidRPr="002E0B60" w:rsidRDefault="000A1C3D" w:rsidP="000A1C3D">
      <w:pPr>
        <w:spacing w:before="120" w:after="120"/>
        <w:jc w:val="center"/>
        <w:rPr>
          <w:rFonts w:ascii="Arial" w:hAnsi="Arial" w:cs="Arial"/>
          <w:b/>
          <w:sz w:val="24"/>
          <w:szCs w:val="24"/>
        </w:rPr>
      </w:pPr>
      <w:r w:rsidRPr="002E0B60">
        <w:rPr>
          <w:rFonts w:ascii="Arial" w:hAnsi="Arial" w:cs="Arial"/>
          <w:b/>
          <w:sz w:val="24"/>
          <w:szCs w:val="24"/>
        </w:rPr>
        <w:t>WYKAZ ZAŁACZNIKÓW</w:t>
      </w:r>
    </w:p>
    <w:p w:rsidR="001F0BD0" w:rsidRPr="002E0B60" w:rsidRDefault="000A1C3D" w:rsidP="000A1C3D">
      <w:pPr>
        <w:spacing w:before="120" w:after="120"/>
        <w:jc w:val="center"/>
        <w:rPr>
          <w:rFonts w:ascii="Arial" w:hAnsi="Arial" w:cs="Arial"/>
          <w:b/>
          <w:sz w:val="24"/>
          <w:szCs w:val="24"/>
        </w:rPr>
      </w:pPr>
      <w:r w:rsidRPr="002E0B60">
        <w:rPr>
          <w:rFonts w:ascii="Arial" w:hAnsi="Arial" w:cs="Arial"/>
          <w:b/>
          <w:sz w:val="24"/>
          <w:szCs w:val="24"/>
        </w:rPr>
        <w:t>§ 21</w:t>
      </w:r>
    </w:p>
    <w:p w:rsidR="003A1B0A" w:rsidRPr="002E0B60" w:rsidRDefault="003A1B0A" w:rsidP="003A1B0A">
      <w:pPr>
        <w:spacing w:before="120" w:after="120"/>
        <w:jc w:val="both"/>
        <w:rPr>
          <w:rFonts w:ascii="Arial" w:hAnsi="Arial" w:cs="Arial"/>
          <w:sz w:val="24"/>
          <w:szCs w:val="24"/>
        </w:rPr>
      </w:pPr>
      <w:r w:rsidRPr="002E0B60">
        <w:rPr>
          <w:rFonts w:ascii="Arial" w:hAnsi="Arial" w:cs="Arial"/>
          <w:sz w:val="24"/>
          <w:szCs w:val="24"/>
        </w:rPr>
        <w:t xml:space="preserve">Integralną część Umowy stanowią </w:t>
      </w:r>
      <w:proofErr w:type="spellStart"/>
      <w:r w:rsidRPr="002E0B60">
        <w:rPr>
          <w:rFonts w:ascii="Arial" w:hAnsi="Arial" w:cs="Arial"/>
          <w:sz w:val="24"/>
          <w:szCs w:val="24"/>
        </w:rPr>
        <w:t>n.w</w:t>
      </w:r>
      <w:proofErr w:type="spellEnd"/>
      <w:r w:rsidRPr="002E0B60">
        <w:rPr>
          <w:rFonts w:ascii="Arial" w:hAnsi="Arial" w:cs="Arial"/>
          <w:sz w:val="24"/>
          <w:szCs w:val="24"/>
        </w:rPr>
        <w:t>. Załączniki:</w:t>
      </w:r>
    </w:p>
    <w:p w:rsidR="000A1C3D" w:rsidRPr="002E0B60" w:rsidRDefault="003A1B0A" w:rsidP="003A1B0A">
      <w:pPr>
        <w:pStyle w:val="Akapitzlist"/>
        <w:numPr>
          <w:ilvl w:val="0"/>
          <w:numId w:val="42"/>
        </w:numPr>
        <w:spacing w:before="120" w:after="120"/>
        <w:jc w:val="both"/>
        <w:rPr>
          <w:rFonts w:ascii="Arial" w:hAnsi="Arial" w:cs="Arial"/>
          <w:sz w:val="24"/>
          <w:szCs w:val="24"/>
        </w:rPr>
      </w:pPr>
      <w:r w:rsidRPr="002E0B60">
        <w:rPr>
          <w:rFonts w:ascii="Arial" w:hAnsi="Arial" w:cs="Arial"/>
          <w:sz w:val="24"/>
          <w:szCs w:val="24"/>
        </w:rPr>
        <w:lastRenderedPageBreak/>
        <w:t>Załącznik nr 1 do Umowy - Opis Przedmiotu Zamówienia</w:t>
      </w:r>
    </w:p>
    <w:p w:rsidR="003A1B0A" w:rsidRPr="002E0B60" w:rsidRDefault="003A1B0A" w:rsidP="003A1B0A">
      <w:pPr>
        <w:pStyle w:val="Akapitzlist"/>
        <w:numPr>
          <w:ilvl w:val="0"/>
          <w:numId w:val="42"/>
        </w:numPr>
        <w:spacing w:before="120" w:after="120"/>
        <w:jc w:val="both"/>
        <w:rPr>
          <w:rFonts w:ascii="Arial" w:hAnsi="Arial" w:cs="Arial"/>
          <w:sz w:val="24"/>
          <w:szCs w:val="24"/>
        </w:rPr>
      </w:pPr>
      <w:r w:rsidRPr="002E0B60">
        <w:rPr>
          <w:rFonts w:ascii="Arial" w:hAnsi="Arial" w:cs="Arial"/>
          <w:sz w:val="24"/>
          <w:szCs w:val="24"/>
        </w:rPr>
        <w:t xml:space="preserve">Załącznik Nr 2 do Umowy - Oferta Wykonawcy wraz z wszystkimi załącznikami </w:t>
      </w:r>
    </w:p>
    <w:p w:rsidR="003A1B0A" w:rsidRPr="002E0B60" w:rsidRDefault="003A1B0A" w:rsidP="003A1B0A">
      <w:pPr>
        <w:pStyle w:val="Akapitzlist"/>
        <w:numPr>
          <w:ilvl w:val="0"/>
          <w:numId w:val="42"/>
        </w:numPr>
        <w:spacing w:before="120" w:after="120"/>
        <w:jc w:val="both"/>
        <w:rPr>
          <w:rFonts w:ascii="Arial" w:hAnsi="Arial" w:cs="Arial"/>
          <w:sz w:val="24"/>
          <w:szCs w:val="24"/>
        </w:rPr>
      </w:pPr>
      <w:r w:rsidRPr="002E0B60">
        <w:rPr>
          <w:rFonts w:ascii="Arial" w:hAnsi="Arial" w:cs="Arial"/>
          <w:sz w:val="24"/>
          <w:szCs w:val="24"/>
        </w:rPr>
        <w:t>Załącznik nr 3 do Umowy – Opis Analizy Przedwdrożeniowej</w:t>
      </w:r>
    </w:p>
    <w:p w:rsidR="003A1B0A" w:rsidRPr="002E0B60" w:rsidRDefault="003A1B0A" w:rsidP="003A1B0A">
      <w:pPr>
        <w:pStyle w:val="Akapitzlist"/>
        <w:numPr>
          <w:ilvl w:val="0"/>
          <w:numId w:val="42"/>
        </w:numPr>
        <w:spacing w:before="120" w:after="120"/>
        <w:jc w:val="both"/>
        <w:rPr>
          <w:rFonts w:ascii="Arial" w:hAnsi="Arial" w:cs="Arial"/>
          <w:sz w:val="24"/>
          <w:szCs w:val="24"/>
        </w:rPr>
      </w:pPr>
      <w:r w:rsidRPr="002E0B60">
        <w:rPr>
          <w:rFonts w:ascii="Arial" w:hAnsi="Arial" w:cs="Arial"/>
          <w:sz w:val="24"/>
          <w:szCs w:val="24"/>
        </w:rPr>
        <w:t>Załącznik nr 4 – Personel Wykonawcy</w:t>
      </w:r>
    </w:p>
    <w:p w:rsidR="003A1B0A" w:rsidRPr="002E0B60" w:rsidRDefault="003A1B0A" w:rsidP="003A1B0A">
      <w:pPr>
        <w:pStyle w:val="Akapitzlist"/>
        <w:numPr>
          <w:ilvl w:val="0"/>
          <w:numId w:val="42"/>
        </w:numPr>
        <w:spacing w:before="120" w:after="120"/>
        <w:jc w:val="both"/>
        <w:rPr>
          <w:rFonts w:ascii="Arial" w:hAnsi="Arial" w:cs="Arial"/>
          <w:sz w:val="24"/>
          <w:szCs w:val="24"/>
        </w:rPr>
      </w:pPr>
      <w:r w:rsidRPr="002E0B60">
        <w:rPr>
          <w:rFonts w:ascii="Arial" w:hAnsi="Arial" w:cs="Arial"/>
          <w:sz w:val="24"/>
          <w:szCs w:val="24"/>
        </w:rPr>
        <w:t>Załącznik nr 5 – Warunki gwarancji</w:t>
      </w:r>
    </w:p>
    <w:p w:rsidR="003A1B0A" w:rsidRPr="002E0B60" w:rsidRDefault="003A1B0A" w:rsidP="003A1B0A">
      <w:pPr>
        <w:pStyle w:val="Akapitzlist"/>
        <w:numPr>
          <w:ilvl w:val="0"/>
          <w:numId w:val="42"/>
        </w:numPr>
        <w:spacing w:before="120" w:after="120"/>
        <w:jc w:val="both"/>
        <w:rPr>
          <w:rFonts w:ascii="Arial" w:hAnsi="Arial" w:cs="Arial"/>
          <w:sz w:val="24"/>
          <w:szCs w:val="24"/>
        </w:rPr>
      </w:pPr>
      <w:r w:rsidRPr="002E0B60">
        <w:rPr>
          <w:rFonts w:ascii="Arial" w:hAnsi="Arial" w:cs="Arial"/>
          <w:sz w:val="24"/>
          <w:szCs w:val="24"/>
        </w:rPr>
        <w:t>Załącznik nr 6 – wzór Umowy powierzenia przetwarzania danych osobowych</w:t>
      </w:r>
    </w:p>
    <w:p w:rsidR="000A1C3D" w:rsidRPr="002E0B60" w:rsidRDefault="000A1C3D" w:rsidP="000A1C3D">
      <w:pPr>
        <w:spacing w:before="120" w:after="120"/>
        <w:jc w:val="center"/>
        <w:rPr>
          <w:rFonts w:ascii="Arial" w:hAnsi="Arial" w:cs="Arial"/>
          <w:b/>
          <w:sz w:val="24"/>
          <w:szCs w:val="24"/>
        </w:rPr>
      </w:pPr>
    </w:p>
    <w:p w:rsidR="006D0F98" w:rsidRPr="002E0B60" w:rsidRDefault="00DD1BDE" w:rsidP="00142753">
      <w:pPr>
        <w:spacing w:line="360" w:lineRule="auto"/>
        <w:jc w:val="both"/>
        <w:rPr>
          <w:rFonts w:ascii="Arial" w:hAnsi="Arial" w:cs="Arial"/>
          <w:sz w:val="24"/>
          <w:szCs w:val="24"/>
        </w:rPr>
      </w:pPr>
      <w:r w:rsidRPr="002E0B60">
        <w:rPr>
          <w:rFonts w:ascii="Arial" w:hAnsi="Arial" w:cs="Arial"/>
          <w:sz w:val="24"/>
          <w:szCs w:val="24"/>
        </w:rPr>
        <w:t>WYKONAWCA</w:t>
      </w:r>
      <w:r w:rsidRPr="002E0B60">
        <w:rPr>
          <w:rFonts w:ascii="Arial" w:hAnsi="Arial" w:cs="Arial"/>
          <w:sz w:val="24"/>
          <w:szCs w:val="24"/>
        </w:rPr>
        <w:tab/>
      </w:r>
      <w:r w:rsidR="006D0F98" w:rsidRPr="002E0B60">
        <w:rPr>
          <w:rFonts w:ascii="Arial" w:hAnsi="Arial" w:cs="Arial"/>
          <w:sz w:val="24"/>
          <w:szCs w:val="24"/>
        </w:rPr>
        <w:tab/>
      </w:r>
      <w:r w:rsidR="006D0F98" w:rsidRPr="002E0B60">
        <w:rPr>
          <w:rFonts w:ascii="Arial" w:hAnsi="Arial" w:cs="Arial"/>
          <w:sz w:val="24"/>
          <w:szCs w:val="24"/>
        </w:rPr>
        <w:tab/>
      </w:r>
      <w:r w:rsidR="006D0F98" w:rsidRPr="002E0B60">
        <w:rPr>
          <w:rFonts w:ascii="Arial" w:hAnsi="Arial" w:cs="Arial"/>
          <w:sz w:val="24"/>
          <w:szCs w:val="24"/>
        </w:rPr>
        <w:tab/>
      </w:r>
      <w:r w:rsidR="006D0F98" w:rsidRPr="002E0B60">
        <w:rPr>
          <w:rFonts w:ascii="Arial" w:hAnsi="Arial" w:cs="Arial"/>
          <w:sz w:val="24"/>
          <w:szCs w:val="24"/>
        </w:rPr>
        <w:tab/>
      </w:r>
      <w:r w:rsidR="006D0F98" w:rsidRPr="002E0B60">
        <w:rPr>
          <w:rFonts w:ascii="Arial" w:hAnsi="Arial" w:cs="Arial"/>
          <w:sz w:val="24"/>
          <w:szCs w:val="24"/>
        </w:rPr>
        <w:tab/>
      </w:r>
      <w:r w:rsidR="006D0F98" w:rsidRPr="002E0B60">
        <w:rPr>
          <w:rFonts w:ascii="Arial" w:hAnsi="Arial" w:cs="Arial"/>
          <w:sz w:val="24"/>
          <w:szCs w:val="24"/>
        </w:rPr>
        <w:tab/>
      </w:r>
      <w:r w:rsidRPr="002E0B60">
        <w:rPr>
          <w:rFonts w:ascii="Arial" w:hAnsi="Arial" w:cs="Arial"/>
          <w:sz w:val="24"/>
          <w:szCs w:val="24"/>
        </w:rPr>
        <w:t>ZAMAWIAJĄC</w:t>
      </w:r>
      <w:r w:rsidR="007E18A0" w:rsidRPr="002E0B60">
        <w:rPr>
          <w:rFonts w:ascii="Arial" w:hAnsi="Arial" w:cs="Arial"/>
          <w:sz w:val="24"/>
          <w:szCs w:val="24"/>
        </w:rPr>
        <w:t>Y</w:t>
      </w:r>
    </w:p>
    <w:bookmarkEnd w:id="0"/>
    <w:p w:rsidR="001D6DB9" w:rsidRPr="002E0B60" w:rsidRDefault="001D6DB9" w:rsidP="00142753">
      <w:pPr>
        <w:spacing w:line="360" w:lineRule="auto"/>
        <w:jc w:val="both"/>
        <w:rPr>
          <w:rFonts w:ascii="Arial" w:hAnsi="Arial" w:cs="Arial"/>
          <w:sz w:val="24"/>
          <w:szCs w:val="24"/>
        </w:rPr>
      </w:pPr>
    </w:p>
    <w:sectPr w:rsidR="001D6DB9" w:rsidRPr="002E0B60" w:rsidSect="000B30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A4" w:rsidRDefault="007860A4" w:rsidP="00184EF1">
      <w:pPr>
        <w:spacing w:after="0" w:line="240" w:lineRule="auto"/>
      </w:pPr>
      <w:r>
        <w:separator/>
      </w:r>
    </w:p>
  </w:endnote>
  <w:endnote w:type="continuationSeparator" w:id="0">
    <w:p w:rsidR="007860A4" w:rsidRDefault="007860A4" w:rsidP="0018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gency FB">
    <w:altName w:val="Malgun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6D" w:rsidRDefault="00F076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145726"/>
      <w:docPartObj>
        <w:docPartGallery w:val="Page Numbers (Bottom of Page)"/>
        <w:docPartUnique/>
      </w:docPartObj>
    </w:sdtPr>
    <w:sdtEndPr/>
    <w:sdtContent>
      <w:p w:rsidR="00F0766D" w:rsidRDefault="00F0766D">
        <w:pPr>
          <w:pStyle w:val="Stopka"/>
          <w:jc w:val="right"/>
        </w:pPr>
        <w:r>
          <w:fldChar w:fldCharType="begin"/>
        </w:r>
        <w:r>
          <w:instrText>PAGE   \* MERGEFORMAT</w:instrText>
        </w:r>
        <w:r>
          <w:fldChar w:fldCharType="separate"/>
        </w:r>
        <w:r w:rsidR="002E0B60">
          <w:rPr>
            <w:noProof/>
          </w:rPr>
          <w:t>58</w:t>
        </w:r>
        <w:r>
          <w:rPr>
            <w:noProof/>
          </w:rPr>
          <w:fldChar w:fldCharType="end"/>
        </w:r>
      </w:p>
    </w:sdtContent>
  </w:sdt>
  <w:p w:rsidR="00F0766D" w:rsidRDefault="00F0766D">
    <w:pPr>
      <w:pStyle w:val="Stopka"/>
    </w:pPr>
    <w:r>
      <w:rPr>
        <w:noProof/>
        <w:lang w:eastAsia="pl-PL"/>
      </w:rPr>
      <w:drawing>
        <wp:inline distT="0" distB="0" distL="0" distR="0" wp14:anchorId="5C5B4893" wp14:editId="34FC0785">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6D" w:rsidRDefault="00F076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A4" w:rsidRDefault="007860A4" w:rsidP="00184EF1">
      <w:pPr>
        <w:spacing w:after="0" w:line="240" w:lineRule="auto"/>
      </w:pPr>
      <w:r>
        <w:separator/>
      </w:r>
    </w:p>
  </w:footnote>
  <w:footnote w:type="continuationSeparator" w:id="0">
    <w:p w:rsidR="007860A4" w:rsidRDefault="007860A4" w:rsidP="0018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6D" w:rsidRDefault="00F076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6D" w:rsidRPr="008B05B2" w:rsidRDefault="00F0766D" w:rsidP="008B05B2">
    <w:pPr>
      <w:pStyle w:val="Nagwek"/>
      <w:jc w:val="right"/>
      <w:rPr>
        <w:rFonts w:ascii="Arial" w:hAnsi="Arial" w:cs="Arial"/>
        <w:b/>
        <w:sz w:val="20"/>
        <w:szCs w:val="20"/>
      </w:rPr>
    </w:pPr>
    <w:r>
      <w:rPr>
        <w:rFonts w:ascii="Arial" w:hAnsi="Arial" w:cs="Arial"/>
        <w:b/>
        <w:sz w:val="20"/>
        <w:szCs w:val="20"/>
      </w:rPr>
      <w:t>Załącznik nr 8 do specyfikacji istotnych warunków zamówienia</w:t>
    </w:r>
    <w:r w:rsidRPr="008B05B2">
      <w:rPr>
        <w:rFonts w:ascii="Arial" w:hAnsi="Arial" w:cs="Arial"/>
        <w:b/>
        <w:sz w:val="20"/>
        <w:szCs w:val="20"/>
      </w:rPr>
      <w:t>-</w:t>
    </w:r>
  </w:p>
  <w:p w:rsidR="00F0766D" w:rsidRPr="008B05B2" w:rsidRDefault="00F0766D" w:rsidP="008B05B2">
    <w:pPr>
      <w:pStyle w:val="Nagwek"/>
      <w:jc w:val="right"/>
      <w:rPr>
        <w:rFonts w:ascii="Arial" w:hAnsi="Arial" w:cs="Arial"/>
        <w:b/>
        <w:sz w:val="20"/>
        <w:szCs w:val="20"/>
      </w:rPr>
    </w:pPr>
    <w:r w:rsidRPr="008B05B2">
      <w:rPr>
        <w:rFonts w:ascii="Arial" w:hAnsi="Arial" w:cs="Arial"/>
        <w:b/>
        <w:sz w:val="20"/>
        <w:szCs w:val="20"/>
      </w:rPr>
      <w:t>Wzór umowy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6D" w:rsidRDefault="00F076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A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948E2"/>
    <w:multiLevelType w:val="multilevel"/>
    <w:tmpl w:val="A72CBB34"/>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20FCC"/>
    <w:multiLevelType w:val="hybridMultilevel"/>
    <w:tmpl w:val="8490EDA4"/>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6C86381"/>
    <w:multiLevelType w:val="multilevel"/>
    <w:tmpl w:val="0DC465E6"/>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8764AB1"/>
    <w:multiLevelType w:val="multilevel"/>
    <w:tmpl w:val="A66ABE36"/>
    <w:lvl w:ilvl="0">
      <w:start w:val="1"/>
      <w:numFmt w:val="decimal"/>
      <w:lvlText w:val="%1."/>
      <w:lvlJc w:val="left"/>
      <w:pPr>
        <w:ind w:left="720" w:hanging="360"/>
      </w:pPr>
    </w:lvl>
    <w:lvl w:ilvl="1">
      <w:start w:val="1"/>
      <w:numFmt w:val="decimal"/>
      <w:isLgl/>
      <w:lvlText w:val="%2."/>
      <w:lvlJc w:val="left"/>
      <w:pPr>
        <w:ind w:left="1440" w:hanging="720"/>
      </w:pPr>
      <w:rPr>
        <w:rFonts w:ascii="Arial" w:eastAsiaTheme="minorHAnsi" w:hAnsi="Arial" w:cs="Arial"/>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68B173A"/>
    <w:multiLevelType w:val="hybridMultilevel"/>
    <w:tmpl w:val="72DCF1B4"/>
    <w:lvl w:ilvl="0" w:tplc="04150017">
      <w:start w:val="1"/>
      <w:numFmt w:val="lowerLetter"/>
      <w:lvlText w:val="%1)"/>
      <w:lvlJc w:val="left"/>
      <w:pPr>
        <w:ind w:left="1353"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
    <w:nsid w:val="1BC20DAE"/>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8148C7"/>
    <w:multiLevelType w:val="hybridMultilevel"/>
    <w:tmpl w:val="BAC4912A"/>
    <w:name w:val="WW8Num43"/>
    <w:lvl w:ilvl="0" w:tplc="9DDA2350">
      <w:start w:val="1"/>
      <w:numFmt w:val="decimal"/>
      <w:lvlText w:val="%1."/>
      <w:lvlJc w:val="left"/>
      <w:pPr>
        <w:tabs>
          <w:tab w:val="num" w:pos="360"/>
        </w:tabs>
        <w:ind w:left="36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DCC41EE"/>
    <w:multiLevelType w:val="hybridMultilevel"/>
    <w:tmpl w:val="6E3A4180"/>
    <w:lvl w:ilvl="0" w:tplc="A00430F4">
      <w:start w:val="1"/>
      <w:numFmt w:val="upperLetter"/>
      <w:lvlText w:val="%1)"/>
      <w:lvlJc w:val="left"/>
      <w:pPr>
        <w:ind w:left="1296" w:hanging="57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30D7114"/>
    <w:multiLevelType w:val="multilevel"/>
    <w:tmpl w:val="BA003800"/>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BB40B2"/>
    <w:multiLevelType w:val="multilevel"/>
    <w:tmpl w:val="4CA4A2A2"/>
    <w:lvl w:ilvl="0">
      <w:start w:val="1"/>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2B231C24"/>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B267B1D"/>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2BB44B89"/>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C7E2047"/>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D136E44"/>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EAE09DF"/>
    <w:multiLevelType w:val="hybridMultilevel"/>
    <w:tmpl w:val="EA36AED6"/>
    <w:name w:val="WW8Num2102"/>
    <w:lvl w:ilvl="0" w:tplc="DF4E609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FD06C97"/>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3A87B50"/>
    <w:multiLevelType w:val="hybridMultilevel"/>
    <w:tmpl w:val="1DCA2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027649"/>
    <w:multiLevelType w:val="multilevel"/>
    <w:tmpl w:val="B80ADBF0"/>
    <w:lvl w:ilvl="0">
      <w:start w:val="1"/>
      <w:numFmt w:val="decimal"/>
      <w:lvlText w:val="%1."/>
      <w:lvlJc w:val="center"/>
      <w:pPr>
        <w:ind w:left="1080" w:hanging="360"/>
      </w:pPr>
      <w:rPr>
        <w:rFonts w:hint="default"/>
        <w:kern w:val="2"/>
        <w:position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36D1251F"/>
    <w:multiLevelType w:val="hybridMultilevel"/>
    <w:tmpl w:val="998AE6AE"/>
    <w:lvl w:ilvl="0" w:tplc="3626DAFC">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CE440C8"/>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22">
    <w:nsid w:val="3DAA763D"/>
    <w:multiLevelType w:val="multilevel"/>
    <w:tmpl w:val="B90CA3B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nsid w:val="3EAE65D2"/>
    <w:multiLevelType w:val="hybridMultilevel"/>
    <w:tmpl w:val="A26C8C20"/>
    <w:lvl w:ilvl="0" w:tplc="FEC4736E">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233EBD"/>
    <w:multiLevelType w:val="multilevel"/>
    <w:tmpl w:val="50288DC6"/>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884C24"/>
    <w:multiLevelType w:val="hybridMultilevel"/>
    <w:tmpl w:val="7D48C3E0"/>
    <w:lvl w:ilvl="0" w:tplc="04150017">
      <w:start w:val="1"/>
      <w:numFmt w:val="lowerLetter"/>
      <w:lvlText w:val="%1)"/>
      <w:lvlJc w:val="left"/>
      <w:pPr>
        <w:ind w:left="2590" w:hanging="360"/>
      </w:pPr>
    </w:lvl>
    <w:lvl w:ilvl="1" w:tplc="04150019" w:tentative="1">
      <w:start w:val="1"/>
      <w:numFmt w:val="lowerLetter"/>
      <w:lvlText w:val="%2."/>
      <w:lvlJc w:val="left"/>
      <w:pPr>
        <w:ind w:left="3310" w:hanging="360"/>
      </w:pPr>
    </w:lvl>
    <w:lvl w:ilvl="2" w:tplc="0415001B" w:tentative="1">
      <w:start w:val="1"/>
      <w:numFmt w:val="lowerRoman"/>
      <w:lvlText w:val="%3."/>
      <w:lvlJc w:val="right"/>
      <w:pPr>
        <w:ind w:left="4030" w:hanging="180"/>
      </w:pPr>
    </w:lvl>
    <w:lvl w:ilvl="3" w:tplc="0415000F" w:tentative="1">
      <w:start w:val="1"/>
      <w:numFmt w:val="decimal"/>
      <w:lvlText w:val="%4."/>
      <w:lvlJc w:val="left"/>
      <w:pPr>
        <w:ind w:left="4750" w:hanging="360"/>
      </w:pPr>
    </w:lvl>
    <w:lvl w:ilvl="4" w:tplc="04150019" w:tentative="1">
      <w:start w:val="1"/>
      <w:numFmt w:val="lowerLetter"/>
      <w:lvlText w:val="%5."/>
      <w:lvlJc w:val="left"/>
      <w:pPr>
        <w:ind w:left="5470" w:hanging="360"/>
      </w:pPr>
    </w:lvl>
    <w:lvl w:ilvl="5" w:tplc="0415001B" w:tentative="1">
      <w:start w:val="1"/>
      <w:numFmt w:val="lowerRoman"/>
      <w:lvlText w:val="%6."/>
      <w:lvlJc w:val="right"/>
      <w:pPr>
        <w:ind w:left="6190" w:hanging="180"/>
      </w:pPr>
    </w:lvl>
    <w:lvl w:ilvl="6" w:tplc="0415000F" w:tentative="1">
      <w:start w:val="1"/>
      <w:numFmt w:val="decimal"/>
      <w:lvlText w:val="%7."/>
      <w:lvlJc w:val="left"/>
      <w:pPr>
        <w:ind w:left="6910" w:hanging="360"/>
      </w:pPr>
    </w:lvl>
    <w:lvl w:ilvl="7" w:tplc="04150019" w:tentative="1">
      <w:start w:val="1"/>
      <w:numFmt w:val="lowerLetter"/>
      <w:lvlText w:val="%8."/>
      <w:lvlJc w:val="left"/>
      <w:pPr>
        <w:ind w:left="7630" w:hanging="360"/>
      </w:pPr>
    </w:lvl>
    <w:lvl w:ilvl="8" w:tplc="0415001B" w:tentative="1">
      <w:start w:val="1"/>
      <w:numFmt w:val="lowerRoman"/>
      <w:lvlText w:val="%9."/>
      <w:lvlJc w:val="right"/>
      <w:pPr>
        <w:ind w:left="8350" w:hanging="180"/>
      </w:pPr>
    </w:lvl>
  </w:abstractNum>
  <w:abstractNum w:abstractNumId="26">
    <w:nsid w:val="469B5B96"/>
    <w:multiLevelType w:val="hybridMultilevel"/>
    <w:tmpl w:val="72DCF1B4"/>
    <w:lvl w:ilvl="0" w:tplc="04150017">
      <w:start w:val="1"/>
      <w:numFmt w:val="lowerLetter"/>
      <w:lvlText w:val="%1)"/>
      <w:lvlJc w:val="left"/>
      <w:pPr>
        <w:ind w:left="1353"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7">
    <w:nsid w:val="56263C21"/>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58562AE2"/>
    <w:multiLevelType w:val="multilevel"/>
    <w:tmpl w:val="ED5A3FC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93B7167"/>
    <w:multiLevelType w:val="hybridMultilevel"/>
    <w:tmpl w:val="94F0374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9DC2085"/>
    <w:multiLevelType w:val="multilevel"/>
    <w:tmpl w:val="FB72ED5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E0E16B5"/>
    <w:multiLevelType w:val="hybridMultilevel"/>
    <w:tmpl w:val="B986D324"/>
    <w:name w:val="WW8Num210"/>
    <w:lvl w:ilvl="0" w:tplc="A8B47B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1D57372"/>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4">
    <w:nsid w:val="62051908"/>
    <w:multiLevelType w:val="hybridMultilevel"/>
    <w:tmpl w:val="0C2C3EA0"/>
    <w:lvl w:ilvl="0" w:tplc="04150017">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nsid w:val="6293725C"/>
    <w:multiLevelType w:val="hybridMultilevel"/>
    <w:tmpl w:val="2BDAC650"/>
    <w:lvl w:ilvl="0" w:tplc="04150017">
      <w:start w:val="1"/>
      <w:numFmt w:val="lowerLetter"/>
      <w:lvlText w:val="%1)"/>
      <w:lvlJc w:val="left"/>
      <w:pPr>
        <w:ind w:left="1296" w:hanging="57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A591ECD"/>
    <w:multiLevelType w:val="multilevel"/>
    <w:tmpl w:val="B5D2C95A"/>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B363A1E"/>
    <w:multiLevelType w:val="multilevel"/>
    <w:tmpl w:val="7C2661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6B6550E7"/>
    <w:multiLevelType w:val="hybridMultilevel"/>
    <w:tmpl w:val="3E42C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9166C2"/>
    <w:multiLevelType w:val="hybridMultilevel"/>
    <w:tmpl w:val="D35E64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1EA0090"/>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41">
    <w:nsid w:val="73171027"/>
    <w:multiLevelType w:val="hybridMultilevel"/>
    <w:tmpl w:val="967EF7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689459E"/>
    <w:multiLevelType w:val="multilevel"/>
    <w:tmpl w:val="DFB6EF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6CA0595"/>
    <w:multiLevelType w:val="multilevel"/>
    <w:tmpl w:val="B582ACE6"/>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A822BA2"/>
    <w:multiLevelType w:val="hybridMultilevel"/>
    <w:tmpl w:val="4622F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626100"/>
    <w:multiLevelType w:val="hybridMultilevel"/>
    <w:tmpl w:val="F9D8838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D7B24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47">
    <w:nsid w:val="7DB02F3E"/>
    <w:multiLevelType w:val="hybridMultilevel"/>
    <w:tmpl w:val="27506DF0"/>
    <w:lvl w:ilvl="0" w:tplc="272874AA">
      <w:start w:val="1"/>
      <w:numFmt w:val="decimal"/>
      <w:pStyle w:val="podpunkt2"/>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8">
    <w:nsid w:val="7F721143"/>
    <w:multiLevelType w:val="hybridMultilevel"/>
    <w:tmpl w:val="3E943FAA"/>
    <w:lvl w:ilvl="0" w:tplc="1E2CF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0"/>
  </w:num>
  <w:num w:numId="3">
    <w:abstractNumId w:val="39"/>
  </w:num>
  <w:num w:numId="4">
    <w:abstractNumId w:val="42"/>
  </w:num>
  <w:num w:numId="5">
    <w:abstractNumId w:val="29"/>
  </w:num>
  <w:num w:numId="6">
    <w:abstractNumId w:val="37"/>
  </w:num>
  <w:num w:numId="7">
    <w:abstractNumId w:val="18"/>
  </w:num>
  <w:num w:numId="8">
    <w:abstractNumId w:val="44"/>
  </w:num>
  <w:num w:numId="9">
    <w:abstractNumId w:val="3"/>
  </w:num>
  <w:num w:numId="10">
    <w:abstractNumId w:val="31"/>
  </w:num>
  <w:num w:numId="11">
    <w:abstractNumId w:val="17"/>
  </w:num>
  <w:num w:numId="12">
    <w:abstractNumId w:val="12"/>
  </w:num>
  <w:num w:numId="13">
    <w:abstractNumId w:val="5"/>
  </w:num>
  <w:num w:numId="14">
    <w:abstractNumId w:val="34"/>
  </w:num>
  <w:num w:numId="15">
    <w:abstractNumId w:val="45"/>
  </w:num>
  <w:num w:numId="16">
    <w:abstractNumId w:val="26"/>
  </w:num>
  <w:num w:numId="17">
    <w:abstractNumId w:val="6"/>
  </w:num>
  <w:num w:numId="18">
    <w:abstractNumId w:val="11"/>
  </w:num>
  <w:num w:numId="19">
    <w:abstractNumId w:val="10"/>
  </w:num>
  <w:num w:numId="20">
    <w:abstractNumId w:val="4"/>
  </w:num>
  <w:num w:numId="21">
    <w:abstractNumId w:val="25"/>
  </w:num>
  <w:num w:numId="22">
    <w:abstractNumId w:val="28"/>
  </w:num>
  <w:num w:numId="23">
    <w:abstractNumId w:val="27"/>
  </w:num>
  <w:num w:numId="24">
    <w:abstractNumId w:val="21"/>
  </w:num>
  <w:num w:numId="25">
    <w:abstractNumId w:val="33"/>
  </w:num>
  <w:num w:numId="26">
    <w:abstractNumId w:val="40"/>
  </w:num>
  <w:num w:numId="27">
    <w:abstractNumId w:val="46"/>
  </w:num>
  <w:num w:numId="28">
    <w:abstractNumId w:val="23"/>
  </w:num>
  <w:num w:numId="29">
    <w:abstractNumId w:val="15"/>
  </w:num>
  <w:num w:numId="30">
    <w:abstractNumId w:val="14"/>
  </w:num>
  <w:num w:numId="31">
    <w:abstractNumId w:val="19"/>
  </w:num>
  <w:num w:numId="32">
    <w:abstractNumId w:val="2"/>
  </w:num>
  <w:num w:numId="33">
    <w:abstractNumId w:val="8"/>
  </w:num>
  <w:num w:numId="34">
    <w:abstractNumId w:val="13"/>
  </w:num>
  <w:num w:numId="35">
    <w:abstractNumId w:val="1"/>
  </w:num>
  <w:num w:numId="36">
    <w:abstractNumId w:val="43"/>
  </w:num>
  <w:num w:numId="37">
    <w:abstractNumId w:val="36"/>
  </w:num>
  <w:num w:numId="38">
    <w:abstractNumId w:val="9"/>
  </w:num>
  <w:num w:numId="39">
    <w:abstractNumId w:val="41"/>
  </w:num>
  <w:num w:numId="40">
    <w:abstractNumId w:val="38"/>
  </w:num>
  <w:num w:numId="41">
    <w:abstractNumId w:val="20"/>
  </w:num>
  <w:num w:numId="42">
    <w:abstractNumId w:val="48"/>
  </w:num>
  <w:num w:numId="43">
    <w:abstractNumId w:val="0"/>
  </w:num>
  <w:num w:numId="44">
    <w:abstractNumId w:val="35"/>
  </w:num>
  <w:num w:numId="45">
    <w:abstractNumId w:val="22"/>
  </w:num>
  <w:num w:numId="46">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DE"/>
    <w:rsid w:val="00002CEA"/>
    <w:rsid w:val="00005567"/>
    <w:rsid w:val="00016231"/>
    <w:rsid w:val="000232EA"/>
    <w:rsid w:val="00025714"/>
    <w:rsid w:val="00025AA1"/>
    <w:rsid w:val="000341FB"/>
    <w:rsid w:val="00036D1C"/>
    <w:rsid w:val="00037CAA"/>
    <w:rsid w:val="0004019D"/>
    <w:rsid w:val="00042A62"/>
    <w:rsid w:val="00053725"/>
    <w:rsid w:val="000555D9"/>
    <w:rsid w:val="00060A30"/>
    <w:rsid w:val="00061411"/>
    <w:rsid w:val="00070C21"/>
    <w:rsid w:val="00071645"/>
    <w:rsid w:val="00072526"/>
    <w:rsid w:val="000734B6"/>
    <w:rsid w:val="0007498C"/>
    <w:rsid w:val="00081459"/>
    <w:rsid w:val="00083C37"/>
    <w:rsid w:val="0008445E"/>
    <w:rsid w:val="00086B58"/>
    <w:rsid w:val="000951E9"/>
    <w:rsid w:val="000A1A3C"/>
    <w:rsid w:val="000A1C3D"/>
    <w:rsid w:val="000A42F4"/>
    <w:rsid w:val="000A4C3F"/>
    <w:rsid w:val="000A5DC7"/>
    <w:rsid w:val="000A5FBE"/>
    <w:rsid w:val="000A6C67"/>
    <w:rsid w:val="000B1429"/>
    <w:rsid w:val="000B3044"/>
    <w:rsid w:val="000B3FED"/>
    <w:rsid w:val="000C23FD"/>
    <w:rsid w:val="000C461A"/>
    <w:rsid w:val="000C76CF"/>
    <w:rsid w:val="000D13BD"/>
    <w:rsid w:val="000D17C5"/>
    <w:rsid w:val="000D35C6"/>
    <w:rsid w:val="000D5962"/>
    <w:rsid w:val="000D5BD5"/>
    <w:rsid w:val="000D717C"/>
    <w:rsid w:val="000E0833"/>
    <w:rsid w:val="000E1FBA"/>
    <w:rsid w:val="000E3C49"/>
    <w:rsid w:val="000E561A"/>
    <w:rsid w:val="000F0873"/>
    <w:rsid w:val="00101AA9"/>
    <w:rsid w:val="001048AD"/>
    <w:rsid w:val="00117EA7"/>
    <w:rsid w:val="0012020A"/>
    <w:rsid w:val="0012028D"/>
    <w:rsid w:val="00122F8D"/>
    <w:rsid w:val="00124CC6"/>
    <w:rsid w:val="00125F99"/>
    <w:rsid w:val="00130577"/>
    <w:rsid w:val="00142753"/>
    <w:rsid w:val="0014286D"/>
    <w:rsid w:val="001514E2"/>
    <w:rsid w:val="00174E08"/>
    <w:rsid w:val="00181B30"/>
    <w:rsid w:val="00181F60"/>
    <w:rsid w:val="001825E1"/>
    <w:rsid w:val="00184EF1"/>
    <w:rsid w:val="00187770"/>
    <w:rsid w:val="00190EA6"/>
    <w:rsid w:val="00193524"/>
    <w:rsid w:val="001A1213"/>
    <w:rsid w:val="001A5149"/>
    <w:rsid w:val="001A6268"/>
    <w:rsid w:val="001B0A36"/>
    <w:rsid w:val="001B0F6C"/>
    <w:rsid w:val="001C4C54"/>
    <w:rsid w:val="001D2E11"/>
    <w:rsid w:val="001D4A70"/>
    <w:rsid w:val="001D5A0A"/>
    <w:rsid w:val="001D675C"/>
    <w:rsid w:val="001D6DB9"/>
    <w:rsid w:val="001D747F"/>
    <w:rsid w:val="001E2A20"/>
    <w:rsid w:val="001E5716"/>
    <w:rsid w:val="001F0BD0"/>
    <w:rsid w:val="001F3A88"/>
    <w:rsid w:val="001F5322"/>
    <w:rsid w:val="00200CCD"/>
    <w:rsid w:val="00202F90"/>
    <w:rsid w:val="00211B27"/>
    <w:rsid w:val="002213AC"/>
    <w:rsid w:val="0022292A"/>
    <w:rsid w:val="00223F04"/>
    <w:rsid w:val="002240F8"/>
    <w:rsid w:val="00224430"/>
    <w:rsid w:val="002305FE"/>
    <w:rsid w:val="002312E2"/>
    <w:rsid w:val="00234686"/>
    <w:rsid w:val="00236002"/>
    <w:rsid w:val="002437AA"/>
    <w:rsid w:val="002440B7"/>
    <w:rsid w:val="002503A1"/>
    <w:rsid w:val="00250A36"/>
    <w:rsid w:val="0026530B"/>
    <w:rsid w:val="002664E9"/>
    <w:rsid w:val="00283C20"/>
    <w:rsid w:val="00284F2F"/>
    <w:rsid w:val="00290042"/>
    <w:rsid w:val="00290E85"/>
    <w:rsid w:val="00290FF3"/>
    <w:rsid w:val="002944D9"/>
    <w:rsid w:val="002B53B6"/>
    <w:rsid w:val="002C6FBD"/>
    <w:rsid w:val="002D24C1"/>
    <w:rsid w:val="002E0B60"/>
    <w:rsid w:val="002E0BC6"/>
    <w:rsid w:val="002E44FA"/>
    <w:rsid w:val="002E480B"/>
    <w:rsid w:val="002F3DAB"/>
    <w:rsid w:val="00302E0A"/>
    <w:rsid w:val="00306246"/>
    <w:rsid w:val="00316067"/>
    <w:rsid w:val="00321D6E"/>
    <w:rsid w:val="00326385"/>
    <w:rsid w:val="00327281"/>
    <w:rsid w:val="003416A6"/>
    <w:rsid w:val="00344507"/>
    <w:rsid w:val="00346ACD"/>
    <w:rsid w:val="0035285F"/>
    <w:rsid w:val="003531AC"/>
    <w:rsid w:val="003535C8"/>
    <w:rsid w:val="0035645D"/>
    <w:rsid w:val="00370B78"/>
    <w:rsid w:val="00372328"/>
    <w:rsid w:val="00376BCE"/>
    <w:rsid w:val="00381E2F"/>
    <w:rsid w:val="00381FD0"/>
    <w:rsid w:val="00386010"/>
    <w:rsid w:val="003942DA"/>
    <w:rsid w:val="003A1B0A"/>
    <w:rsid w:val="003A47D6"/>
    <w:rsid w:val="003A4A69"/>
    <w:rsid w:val="003A5890"/>
    <w:rsid w:val="003A7CE6"/>
    <w:rsid w:val="003B09F7"/>
    <w:rsid w:val="003B0BD2"/>
    <w:rsid w:val="003C0A18"/>
    <w:rsid w:val="003C147A"/>
    <w:rsid w:val="003C4701"/>
    <w:rsid w:val="003C542B"/>
    <w:rsid w:val="003D16BA"/>
    <w:rsid w:val="003D63A7"/>
    <w:rsid w:val="003E12D7"/>
    <w:rsid w:val="003F7F48"/>
    <w:rsid w:val="0040276F"/>
    <w:rsid w:val="00407CA9"/>
    <w:rsid w:val="004118BD"/>
    <w:rsid w:val="004137F6"/>
    <w:rsid w:val="004144E5"/>
    <w:rsid w:val="00426C99"/>
    <w:rsid w:val="00444925"/>
    <w:rsid w:val="00452751"/>
    <w:rsid w:val="00452A05"/>
    <w:rsid w:val="00454571"/>
    <w:rsid w:val="004618B9"/>
    <w:rsid w:val="004640BE"/>
    <w:rsid w:val="00467850"/>
    <w:rsid w:val="0047348A"/>
    <w:rsid w:val="004764DE"/>
    <w:rsid w:val="00477781"/>
    <w:rsid w:val="004845E9"/>
    <w:rsid w:val="0048465C"/>
    <w:rsid w:val="00484AFA"/>
    <w:rsid w:val="004855E1"/>
    <w:rsid w:val="004860B0"/>
    <w:rsid w:val="004864EF"/>
    <w:rsid w:val="004B48A7"/>
    <w:rsid w:val="004B77E3"/>
    <w:rsid w:val="004C53CB"/>
    <w:rsid w:val="004C68B8"/>
    <w:rsid w:val="004D3EEA"/>
    <w:rsid w:val="004D53CB"/>
    <w:rsid w:val="00502102"/>
    <w:rsid w:val="005073A2"/>
    <w:rsid w:val="00507788"/>
    <w:rsid w:val="00512059"/>
    <w:rsid w:val="00515960"/>
    <w:rsid w:val="005167DE"/>
    <w:rsid w:val="005353BE"/>
    <w:rsid w:val="005357DC"/>
    <w:rsid w:val="00545CEF"/>
    <w:rsid w:val="005532AB"/>
    <w:rsid w:val="0055545D"/>
    <w:rsid w:val="00560D50"/>
    <w:rsid w:val="00563FF3"/>
    <w:rsid w:val="005707CA"/>
    <w:rsid w:val="00571733"/>
    <w:rsid w:val="00576B18"/>
    <w:rsid w:val="00576BFF"/>
    <w:rsid w:val="00585483"/>
    <w:rsid w:val="00595A43"/>
    <w:rsid w:val="005A7A9E"/>
    <w:rsid w:val="005B05D5"/>
    <w:rsid w:val="005B620A"/>
    <w:rsid w:val="005B6A55"/>
    <w:rsid w:val="005D399E"/>
    <w:rsid w:val="005D5E16"/>
    <w:rsid w:val="005D6F9F"/>
    <w:rsid w:val="005E23F6"/>
    <w:rsid w:val="005E2EB2"/>
    <w:rsid w:val="005E42C1"/>
    <w:rsid w:val="005E6666"/>
    <w:rsid w:val="00605A1D"/>
    <w:rsid w:val="00610CCC"/>
    <w:rsid w:val="00614E49"/>
    <w:rsid w:val="006211CF"/>
    <w:rsid w:val="00627AAA"/>
    <w:rsid w:val="00637C73"/>
    <w:rsid w:val="006409A2"/>
    <w:rsid w:val="00640D79"/>
    <w:rsid w:val="00642EB9"/>
    <w:rsid w:val="00644041"/>
    <w:rsid w:val="00646197"/>
    <w:rsid w:val="006548D0"/>
    <w:rsid w:val="00663FA1"/>
    <w:rsid w:val="00665D82"/>
    <w:rsid w:val="006665BC"/>
    <w:rsid w:val="00666B5A"/>
    <w:rsid w:val="00670462"/>
    <w:rsid w:val="00671078"/>
    <w:rsid w:val="006759E9"/>
    <w:rsid w:val="00682295"/>
    <w:rsid w:val="00684138"/>
    <w:rsid w:val="0069189A"/>
    <w:rsid w:val="00693DFC"/>
    <w:rsid w:val="0069526F"/>
    <w:rsid w:val="006A2CC2"/>
    <w:rsid w:val="006A41F0"/>
    <w:rsid w:val="006A6E23"/>
    <w:rsid w:val="006B2A0F"/>
    <w:rsid w:val="006B49D6"/>
    <w:rsid w:val="006C028B"/>
    <w:rsid w:val="006C1DE2"/>
    <w:rsid w:val="006C61B8"/>
    <w:rsid w:val="006D0F98"/>
    <w:rsid w:val="006D17A4"/>
    <w:rsid w:val="006D464A"/>
    <w:rsid w:val="006D478D"/>
    <w:rsid w:val="006F19BE"/>
    <w:rsid w:val="006F2C51"/>
    <w:rsid w:val="006F3868"/>
    <w:rsid w:val="006F4D5B"/>
    <w:rsid w:val="006F75E2"/>
    <w:rsid w:val="0070427D"/>
    <w:rsid w:val="007221F0"/>
    <w:rsid w:val="00724E23"/>
    <w:rsid w:val="00736AD2"/>
    <w:rsid w:val="00743B5B"/>
    <w:rsid w:val="00746B72"/>
    <w:rsid w:val="007548B8"/>
    <w:rsid w:val="00767386"/>
    <w:rsid w:val="007769D5"/>
    <w:rsid w:val="007860A4"/>
    <w:rsid w:val="007A38E8"/>
    <w:rsid w:val="007A7BED"/>
    <w:rsid w:val="007B1EB5"/>
    <w:rsid w:val="007D2BBA"/>
    <w:rsid w:val="007D2D6A"/>
    <w:rsid w:val="007D377F"/>
    <w:rsid w:val="007D3C9A"/>
    <w:rsid w:val="007D682C"/>
    <w:rsid w:val="007D71A8"/>
    <w:rsid w:val="007E18A0"/>
    <w:rsid w:val="007E1C20"/>
    <w:rsid w:val="007E7C5A"/>
    <w:rsid w:val="007E7D46"/>
    <w:rsid w:val="00802A9D"/>
    <w:rsid w:val="0081705A"/>
    <w:rsid w:val="0082158E"/>
    <w:rsid w:val="008241F3"/>
    <w:rsid w:val="008245A1"/>
    <w:rsid w:val="00833675"/>
    <w:rsid w:val="00844C65"/>
    <w:rsid w:val="00845950"/>
    <w:rsid w:val="00847356"/>
    <w:rsid w:val="00847447"/>
    <w:rsid w:val="00847CC4"/>
    <w:rsid w:val="00855B2F"/>
    <w:rsid w:val="00857D23"/>
    <w:rsid w:val="00867A9E"/>
    <w:rsid w:val="00870157"/>
    <w:rsid w:val="00874583"/>
    <w:rsid w:val="00874F40"/>
    <w:rsid w:val="00880857"/>
    <w:rsid w:val="00885A51"/>
    <w:rsid w:val="00885CE3"/>
    <w:rsid w:val="00893238"/>
    <w:rsid w:val="00896687"/>
    <w:rsid w:val="00896C57"/>
    <w:rsid w:val="008B05B2"/>
    <w:rsid w:val="008B1DF5"/>
    <w:rsid w:val="008B310C"/>
    <w:rsid w:val="008C01B1"/>
    <w:rsid w:val="008C0312"/>
    <w:rsid w:val="008C3F9F"/>
    <w:rsid w:val="008C6878"/>
    <w:rsid w:val="008C76B3"/>
    <w:rsid w:val="008D31FF"/>
    <w:rsid w:val="008D69FD"/>
    <w:rsid w:val="008E0376"/>
    <w:rsid w:val="008E48FC"/>
    <w:rsid w:val="008F2D16"/>
    <w:rsid w:val="008F43B4"/>
    <w:rsid w:val="008F5B2C"/>
    <w:rsid w:val="008F6FBC"/>
    <w:rsid w:val="00900434"/>
    <w:rsid w:val="00900955"/>
    <w:rsid w:val="00911741"/>
    <w:rsid w:val="009118E4"/>
    <w:rsid w:val="00915E4E"/>
    <w:rsid w:val="00916323"/>
    <w:rsid w:val="009204F4"/>
    <w:rsid w:val="00926673"/>
    <w:rsid w:val="009325C5"/>
    <w:rsid w:val="00932A3D"/>
    <w:rsid w:val="00942482"/>
    <w:rsid w:val="00951895"/>
    <w:rsid w:val="00953671"/>
    <w:rsid w:val="00964EB9"/>
    <w:rsid w:val="009657AD"/>
    <w:rsid w:val="00965D00"/>
    <w:rsid w:val="00974D86"/>
    <w:rsid w:val="00977604"/>
    <w:rsid w:val="0098030E"/>
    <w:rsid w:val="00981EDD"/>
    <w:rsid w:val="00994903"/>
    <w:rsid w:val="009A3F9B"/>
    <w:rsid w:val="009B0453"/>
    <w:rsid w:val="009B066F"/>
    <w:rsid w:val="009B1785"/>
    <w:rsid w:val="009B28F9"/>
    <w:rsid w:val="009B4EA9"/>
    <w:rsid w:val="009B7DF0"/>
    <w:rsid w:val="009C1797"/>
    <w:rsid w:val="009C496B"/>
    <w:rsid w:val="009C4B37"/>
    <w:rsid w:val="009C7D10"/>
    <w:rsid w:val="009E31B5"/>
    <w:rsid w:val="009E4CDD"/>
    <w:rsid w:val="009F035F"/>
    <w:rsid w:val="009F190D"/>
    <w:rsid w:val="009F214A"/>
    <w:rsid w:val="009F36A8"/>
    <w:rsid w:val="009F377F"/>
    <w:rsid w:val="00A02637"/>
    <w:rsid w:val="00A1155A"/>
    <w:rsid w:val="00A15A76"/>
    <w:rsid w:val="00A212E2"/>
    <w:rsid w:val="00A233C7"/>
    <w:rsid w:val="00A26D5B"/>
    <w:rsid w:val="00A44E4A"/>
    <w:rsid w:val="00A520ED"/>
    <w:rsid w:val="00A527D0"/>
    <w:rsid w:val="00A52836"/>
    <w:rsid w:val="00A5533D"/>
    <w:rsid w:val="00A579C1"/>
    <w:rsid w:val="00A619CE"/>
    <w:rsid w:val="00A8613F"/>
    <w:rsid w:val="00A94EBB"/>
    <w:rsid w:val="00A95188"/>
    <w:rsid w:val="00A961B1"/>
    <w:rsid w:val="00A974CD"/>
    <w:rsid w:val="00AA03FC"/>
    <w:rsid w:val="00AA34FC"/>
    <w:rsid w:val="00AA3FBC"/>
    <w:rsid w:val="00AB469E"/>
    <w:rsid w:val="00AC00F4"/>
    <w:rsid w:val="00AC72AD"/>
    <w:rsid w:val="00AE1D45"/>
    <w:rsid w:val="00AF1937"/>
    <w:rsid w:val="00AF4D66"/>
    <w:rsid w:val="00B2317F"/>
    <w:rsid w:val="00B24E71"/>
    <w:rsid w:val="00B25C99"/>
    <w:rsid w:val="00B3213A"/>
    <w:rsid w:val="00B358AA"/>
    <w:rsid w:val="00B4300D"/>
    <w:rsid w:val="00B45438"/>
    <w:rsid w:val="00B46565"/>
    <w:rsid w:val="00B475D9"/>
    <w:rsid w:val="00B50799"/>
    <w:rsid w:val="00B529BB"/>
    <w:rsid w:val="00B54B27"/>
    <w:rsid w:val="00B55296"/>
    <w:rsid w:val="00B55516"/>
    <w:rsid w:val="00B64BFF"/>
    <w:rsid w:val="00B746EF"/>
    <w:rsid w:val="00B74C98"/>
    <w:rsid w:val="00B77382"/>
    <w:rsid w:val="00B82EAC"/>
    <w:rsid w:val="00B83FE1"/>
    <w:rsid w:val="00B84DAF"/>
    <w:rsid w:val="00B95885"/>
    <w:rsid w:val="00B965B8"/>
    <w:rsid w:val="00BA2C04"/>
    <w:rsid w:val="00BB0743"/>
    <w:rsid w:val="00BB5FFF"/>
    <w:rsid w:val="00BC2CD8"/>
    <w:rsid w:val="00BD0B1F"/>
    <w:rsid w:val="00BD0CF2"/>
    <w:rsid w:val="00BD31CA"/>
    <w:rsid w:val="00BD39DC"/>
    <w:rsid w:val="00BD4F42"/>
    <w:rsid w:val="00BE42B0"/>
    <w:rsid w:val="00BF5C00"/>
    <w:rsid w:val="00C0281F"/>
    <w:rsid w:val="00C16BD0"/>
    <w:rsid w:val="00C22E61"/>
    <w:rsid w:val="00C25927"/>
    <w:rsid w:val="00C2607B"/>
    <w:rsid w:val="00C27D51"/>
    <w:rsid w:val="00C37522"/>
    <w:rsid w:val="00C47CFE"/>
    <w:rsid w:val="00C50E22"/>
    <w:rsid w:val="00C51105"/>
    <w:rsid w:val="00C54139"/>
    <w:rsid w:val="00C56080"/>
    <w:rsid w:val="00C65A43"/>
    <w:rsid w:val="00C70F75"/>
    <w:rsid w:val="00C77823"/>
    <w:rsid w:val="00C879A0"/>
    <w:rsid w:val="00C90475"/>
    <w:rsid w:val="00C951D6"/>
    <w:rsid w:val="00C96051"/>
    <w:rsid w:val="00CA71A8"/>
    <w:rsid w:val="00CA7712"/>
    <w:rsid w:val="00CB3AB5"/>
    <w:rsid w:val="00CB42C7"/>
    <w:rsid w:val="00CB4790"/>
    <w:rsid w:val="00CB4E14"/>
    <w:rsid w:val="00CB5325"/>
    <w:rsid w:val="00CC19A6"/>
    <w:rsid w:val="00CD679C"/>
    <w:rsid w:val="00CD7FB1"/>
    <w:rsid w:val="00CE0FE3"/>
    <w:rsid w:val="00CE157D"/>
    <w:rsid w:val="00CE1C6A"/>
    <w:rsid w:val="00CE44A3"/>
    <w:rsid w:val="00CE4D3D"/>
    <w:rsid w:val="00CE6B2D"/>
    <w:rsid w:val="00CF6225"/>
    <w:rsid w:val="00D01296"/>
    <w:rsid w:val="00D11EA8"/>
    <w:rsid w:val="00D16D7E"/>
    <w:rsid w:val="00D177C3"/>
    <w:rsid w:val="00D259D8"/>
    <w:rsid w:val="00D35D91"/>
    <w:rsid w:val="00D40CCB"/>
    <w:rsid w:val="00D421CD"/>
    <w:rsid w:val="00D52E6B"/>
    <w:rsid w:val="00D60944"/>
    <w:rsid w:val="00D60E66"/>
    <w:rsid w:val="00D6498C"/>
    <w:rsid w:val="00D677D3"/>
    <w:rsid w:val="00D71C39"/>
    <w:rsid w:val="00D80427"/>
    <w:rsid w:val="00D80B66"/>
    <w:rsid w:val="00D81277"/>
    <w:rsid w:val="00D85A0C"/>
    <w:rsid w:val="00D9449D"/>
    <w:rsid w:val="00D95AD1"/>
    <w:rsid w:val="00DA13A7"/>
    <w:rsid w:val="00DA494E"/>
    <w:rsid w:val="00DA6CBB"/>
    <w:rsid w:val="00DD1BDE"/>
    <w:rsid w:val="00DE07D3"/>
    <w:rsid w:val="00DE1A9B"/>
    <w:rsid w:val="00DE3762"/>
    <w:rsid w:val="00DE5597"/>
    <w:rsid w:val="00DF1440"/>
    <w:rsid w:val="00DF3C65"/>
    <w:rsid w:val="00DF3F67"/>
    <w:rsid w:val="00DF56C3"/>
    <w:rsid w:val="00DF7794"/>
    <w:rsid w:val="00E125AC"/>
    <w:rsid w:val="00E12DDB"/>
    <w:rsid w:val="00E15CFA"/>
    <w:rsid w:val="00E16945"/>
    <w:rsid w:val="00E219B9"/>
    <w:rsid w:val="00E235D3"/>
    <w:rsid w:val="00E252B0"/>
    <w:rsid w:val="00E30F13"/>
    <w:rsid w:val="00E40CA0"/>
    <w:rsid w:val="00E413EA"/>
    <w:rsid w:val="00E4304B"/>
    <w:rsid w:val="00E4657B"/>
    <w:rsid w:val="00E52942"/>
    <w:rsid w:val="00E52B54"/>
    <w:rsid w:val="00E549D1"/>
    <w:rsid w:val="00E6055D"/>
    <w:rsid w:val="00E6510F"/>
    <w:rsid w:val="00E71490"/>
    <w:rsid w:val="00E71C76"/>
    <w:rsid w:val="00E72CA0"/>
    <w:rsid w:val="00E84BE8"/>
    <w:rsid w:val="00E85D53"/>
    <w:rsid w:val="00E94D81"/>
    <w:rsid w:val="00EA6C14"/>
    <w:rsid w:val="00EA7232"/>
    <w:rsid w:val="00EA7C4C"/>
    <w:rsid w:val="00EB1AA0"/>
    <w:rsid w:val="00EB39D4"/>
    <w:rsid w:val="00EB5692"/>
    <w:rsid w:val="00EC1DDC"/>
    <w:rsid w:val="00EC7CC8"/>
    <w:rsid w:val="00ED2A86"/>
    <w:rsid w:val="00ED529E"/>
    <w:rsid w:val="00ED5FCC"/>
    <w:rsid w:val="00EE3C14"/>
    <w:rsid w:val="00EE571F"/>
    <w:rsid w:val="00EE741A"/>
    <w:rsid w:val="00F05500"/>
    <w:rsid w:val="00F0766D"/>
    <w:rsid w:val="00F10174"/>
    <w:rsid w:val="00F13227"/>
    <w:rsid w:val="00F21795"/>
    <w:rsid w:val="00F229FB"/>
    <w:rsid w:val="00F22A1A"/>
    <w:rsid w:val="00F22D00"/>
    <w:rsid w:val="00F23D1D"/>
    <w:rsid w:val="00F31992"/>
    <w:rsid w:val="00F34BAD"/>
    <w:rsid w:val="00F36E2B"/>
    <w:rsid w:val="00F375B5"/>
    <w:rsid w:val="00F400AE"/>
    <w:rsid w:val="00F41B52"/>
    <w:rsid w:val="00F43041"/>
    <w:rsid w:val="00F46295"/>
    <w:rsid w:val="00F47EC6"/>
    <w:rsid w:val="00F47F1D"/>
    <w:rsid w:val="00F5154B"/>
    <w:rsid w:val="00F5302C"/>
    <w:rsid w:val="00F53BE6"/>
    <w:rsid w:val="00F54E85"/>
    <w:rsid w:val="00F76316"/>
    <w:rsid w:val="00F779C8"/>
    <w:rsid w:val="00F81A06"/>
    <w:rsid w:val="00F8687C"/>
    <w:rsid w:val="00FA1DDE"/>
    <w:rsid w:val="00FA20EF"/>
    <w:rsid w:val="00FA44CA"/>
    <w:rsid w:val="00FB11EA"/>
    <w:rsid w:val="00FB1B29"/>
    <w:rsid w:val="00FB3414"/>
    <w:rsid w:val="00FB4048"/>
    <w:rsid w:val="00FB5A4B"/>
    <w:rsid w:val="00FB7425"/>
    <w:rsid w:val="00FC05C0"/>
    <w:rsid w:val="00FD2BFA"/>
    <w:rsid w:val="00FD60EB"/>
    <w:rsid w:val="00FD7816"/>
    <w:rsid w:val="00FD7A70"/>
    <w:rsid w:val="00FE3CA9"/>
    <w:rsid w:val="00FF2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ROZDZIAŁ"/>
    <w:basedOn w:val="Tytu"/>
    <w:next w:val="Normalny"/>
    <w:link w:val="Nagwek1Znak"/>
    <w:autoRedefine/>
    <w:qFormat/>
    <w:rsid w:val="0022292A"/>
    <w:pPr>
      <w:keepNext/>
      <w:keepLines/>
      <w:pBdr>
        <w:bottom w:val="none" w:sz="0" w:space="0" w:color="auto"/>
      </w:pBdr>
      <w:spacing w:before="240" w:after="120" w:line="312" w:lineRule="auto"/>
      <w:ind w:left="1152" w:hanging="360"/>
      <w:contextualSpacing w:val="0"/>
      <w:outlineLvl w:val="0"/>
    </w:pPr>
    <w:rPr>
      <w:rFonts w:ascii="Arial" w:hAnsi="Arial" w:cs="Arial"/>
      <w:b/>
      <w:spacing w:val="26"/>
      <w:sz w:val="28"/>
      <w:szCs w:val="20"/>
      <w:lang w:eastAsia="ar-SA"/>
    </w:rPr>
  </w:style>
  <w:style w:type="paragraph" w:styleId="Nagwek2">
    <w:name w:val="heading 2"/>
    <w:aliases w:val="Nagłówek 2 PODROZDZIAŁ"/>
    <w:basedOn w:val="Normalny"/>
    <w:next w:val="Normalny"/>
    <w:link w:val="Nagwek2Znak"/>
    <w:autoRedefine/>
    <w:uiPriority w:val="9"/>
    <w:qFormat/>
    <w:rsid w:val="0022292A"/>
    <w:pPr>
      <w:keepNext/>
      <w:suppressAutoHyphens/>
      <w:spacing w:before="240" w:after="240" w:line="240" w:lineRule="auto"/>
      <w:ind w:left="1512" w:hanging="720"/>
      <w:jc w:val="both"/>
      <w:outlineLvl w:val="1"/>
    </w:pPr>
    <w:rPr>
      <w:rFonts w:ascii="Arial" w:eastAsia="Times New Roman" w:hAnsi="Arial" w:cs="Times New Roman"/>
      <w:spacing w:val="26"/>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unkt2">
    <w:name w:val="podpunkt 2)"/>
    <w:basedOn w:val="Akapitzlist"/>
    <w:autoRedefine/>
    <w:qFormat/>
    <w:rsid w:val="00E549D1"/>
    <w:pPr>
      <w:numPr>
        <w:numId w:val="1"/>
      </w:numPr>
      <w:spacing w:before="120" w:after="0" w:line="312" w:lineRule="auto"/>
      <w:contextualSpacing w:val="0"/>
      <w:jc w:val="both"/>
    </w:pPr>
    <w:rPr>
      <w:rFonts w:ascii="Arial" w:eastAsia="Calibri" w:hAnsi="Arial" w:cs="Arial"/>
      <w:bCs/>
      <w:sz w:val="24"/>
      <w:szCs w:val="24"/>
    </w:rPr>
  </w:style>
  <w:style w:type="paragraph" w:styleId="Akapitzlist">
    <w:name w:val="List Paragraph"/>
    <w:basedOn w:val="Normalny"/>
    <w:link w:val="AkapitzlistZnak"/>
    <w:uiPriority w:val="34"/>
    <w:qFormat/>
    <w:rsid w:val="007D377F"/>
    <w:pPr>
      <w:ind w:left="720"/>
      <w:contextualSpacing/>
    </w:pPr>
  </w:style>
  <w:style w:type="paragraph" w:customStyle="1" w:styleId="tekst">
    <w:name w:val="tekst"/>
    <w:basedOn w:val="Normalny"/>
    <w:qFormat/>
    <w:rsid w:val="005A7A9E"/>
    <w:pPr>
      <w:suppressAutoHyphens/>
      <w:spacing w:before="120" w:after="0" w:line="360" w:lineRule="auto"/>
      <w:ind w:firstLine="360"/>
      <w:jc w:val="both"/>
    </w:pPr>
    <w:rPr>
      <w:rFonts w:ascii="Arial" w:eastAsia="Times New Roman" w:hAnsi="Arial" w:cs="Arial"/>
      <w:bCs/>
      <w:sz w:val="24"/>
      <w:szCs w:val="24"/>
      <w:lang w:eastAsia="ar-SA"/>
    </w:rPr>
  </w:style>
  <w:style w:type="paragraph" w:styleId="Tekstdymka">
    <w:name w:val="Balloon Text"/>
    <w:basedOn w:val="Normalny"/>
    <w:link w:val="TekstdymkaZnak"/>
    <w:uiPriority w:val="99"/>
    <w:semiHidden/>
    <w:unhideWhenUsed/>
    <w:rsid w:val="00B321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13A"/>
    <w:rPr>
      <w:rFonts w:ascii="Tahoma" w:hAnsi="Tahoma" w:cs="Tahoma"/>
      <w:sz w:val="16"/>
      <w:szCs w:val="16"/>
    </w:rPr>
  </w:style>
  <w:style w:type="paragraph" w:styleId="Tekstblokowy">
    <w:name w:val="Block Text"/>
    <w:basedOn w:val="Normalny"/>
    <w:uiPriority w:val="99"/>
    <w:rsid w:val="00D80B66"/>
    <w:pPr>
      <w:tabs>
        <w:tab w:val="num" w:pos="-360"/>
      </w:tabs>
      <w:spacing w:after="0" w:line="240" w:lineRule="auto"/>
      <w:ind w:left="-360" w:right="-288"/>
      <w:jc w:val="both"/>
    </w:pPr>
    <w:rPr>
      <w:rFonts w:ascii="Arial" w:eastAsia="Times New Roman" w:hAnsi="Arial" w:cs="Arial"/>
      <w:sz w:val="24"/>
      <w:szCs w:val="24"/>
      <w:lang w:eastAsia="pl-PL"/>
    </w:rPr>
  </w:style>
  <w:style w:type="paragraph" w:styleId="Lista">
    <w:name w:val="List"/>
    <w:basedOn w:val="Normalny"/>
    <w:semiHidden/>
    <w:rsid w:val="00D80B66"/>
    <w:pPr>
      <w:ind w:left="283" w:hanging="283"/>
      <w:contextualSpacing/>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3531AC"/>
    <w:rPr>
      <w:sz w:val="16"/>
      <w:szCs w:val="16"/>
    </w:rPr>
  </w:style>
  <w:style w:type="paragraph" w:styleId="Tekstkomentarza">
    <w:name w:val="annotation text"/>
    <w:basedOn w:val="Normalny"/>
    <w:link w:val="TekstkomentarzaZnak"/>
    <w:uiPriority w:val="99"/>
    <w:semiHidden/>
    <w:unhideWhenUsed/>
    <w:rsid w:val="003531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31AC"/>
    <w:rPr>
      <w:sz w:val="20"/>
      <w:szCs w:val="20"/>
    </w:rPr>
  </w:style>
  <w:style w:type="paragraph" w:styleId="Tematkomentarza">
    <w:name w:val="annotation subject"/>
    <w:basedOn w:val="Tekstkomentarza"/>
    <w:next w:val="Tekstkomentarza"/>
    <w:link w:val="TematkomentarzaZnak"/>
    <w:uiPriority w:val="99"/>
    <w:semiHidden/>
    <w:unhideWhenUsed/>
    <w:rsid w:val="003531AC"/>
    <w:rPr>
      <w:b/>
      <w:bCs/>
    </w:rPr>
  </w:style>
  <w:style w:type="character" w:customStyle="1" w:styleId="TematkomentarzaZnak">
    <w:name w:val="Temat komentarza Znak"/>
    <w:basedOn w:val="TekstkomentarzaZnak"/>
    <w:link w:val="Tematkomentarza"/>
    <w:uiPriority w:val="99"/>
    <w:semiHidden/>
    <w:rsid w:val="003531AC"/>
    <w:rPr>
      <w:b/>
      <w:bCs/>
      <w:sz w:val="20"/>
      <w:szCs w:val="20"/>
    </w:rPr>
  </w:style>
  <w:style w:type="character" w:customStyle="1" w:styleId="AkapitzlistZnak">
    <w:name w:val="Akapit z listą Znak"/>
    <w:link w:val="Akapitzlist"/>
    <w:uiPriority w:val="34"/>
    <w:rsid w:val="00FD2BFA"/>
  </w:style>
  <w:style w:type="paragraph" w:styleId="Nagwek">
    <w:name w:val="header"/>
    <w:basedOn w:val="Normalny"/>
    <w:link w:val="NagwekZnak"/>
    <w:uiPriority w:val="99"/>
    <w:unhideWhenUsed/>
    <w:rsid w:val="00184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EF1"/>
  </w:style>
  <w:style w:type="paragraph" w:styleId="Stopka">
    <w:name w:val="footer"/>
    <w:basedOn w:val="Normalny"/>
    <w:link w:val="StopkaZnak"/>
    <w:uiPriority w:val="99"/>
    <w:unhideWhenUsed/>
    <w:rsid w:val="00184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EF1"/>
  </w:style>
  <w:style w:type="character" w:customStyle="1" w:styleId="Bodytext">
    <w:name w:val="Body text_"/>
    <w:basedOn w:val="Domylnaczcionkaakapitu"/>
    <w:link w:val="Tekstpodstawowy6"/>
    <w:rsid w:val="000E561A"/>
    <w:rPr>
      <w:rFonts w:ascii="Arial" w:eastAsia="Arial" w:hAnsi="Arial" w:cs="Arial"/>
      <w:sz w:val="21"/>
      <w:szCs w:val="21"/>
      <w:shd w:val="clear" w:color="auto" w:fill="FFFFFF"/>
    </w:rPr>
  </w:style>
  <w:style w:type="paragraph" w:customStyle="1" w:styleId="Tekstpodstawowy6">
    <w:name w:val="Tekst podstawowy6"/>
    <w:basedOn w:val="Normalny"/>
    <w:link w:val="Bodytext"/>
    <w:rsid w:val="000E561A"/>
    <w:pPr>
      <w:widowControl w:val="0"/>
      <w:shd w:val="clear" w:color="auto" w:fill="FFFFFF"/>
      <w:spacing w:after="0" w:line="0" w:lineRule="atLeast"/>
      <w:ind w:hanging="600"/>
      <w:jc w:val="both"/>
    </w:pPr>
    <w:rPr>
      <w:rFonts w:ascii="Arial" w:eastAsia="Arial" w:hAnsi="Arial" w:cs="Arial"/>
      <w:sz w:val="21"/>
      <w:szCs w:val="21"/>
    </w:rPr>
  </w:style>
  <w:style w:type="paragraph" w:customStyle="1" w:styleId="NumberList">
    <w:name w:val="Number List"/>
    <w:uiPriority w:val="99"/>
    <w:rsid w:val="000D5962"/>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NormalnyWeb">
    <w:name w:val="Normal (Web)"/>
    <w:basedOn w:val="Normalny"/>
    <w:uiPriority w:val="99"/>
    <w:rsid w:val="000537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aliases w:val="ROZDZIAŁ Znak"/>
    <w:basedOn w:val="Domylnaczcionkaakapitu"/>
    <w:link w:val="Nagwek1"/>
    <w:rsid w:val="0022292A"/>
    <w:rPr>
      <w:rFonts w:ascii="Arial" w:eastAsiaTheme="majorEastAsia" w:hAnsi="Arial" w:cs="Arial"/>
      <w:b/>
      <w:color w:val="17365D" w:themeColor="text2" w:themeShade="BF"/>
      <w:spacing w:val="26"/>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22292A"/>
    <w:rPr>
      <w:rFonts w:ascii="Arial" w:eastAsia="Times New Roman" w:hAnsi="Arial" w:cs="Times New Roman"/>
      <w:spacing w:val="26"/>
      <w:sz w:val="24"/>
      <w:szCs w:val="20"/>
      <w:lang w:eastAsia="ar-SA"/>
    </w:rPr>
  </w:style>
  <w:style w:type="paragraph" w:styleId="Tytu">
    <w:name w:val="Title"/>
    <w:basedOn w:val="Normalny"/>
    <w:next w:val="Normalny"/>
    <w:link w:val="TytuZnak"/>
    <w:uiPriority w:val="10"/>
    <w:qFormat/>
    <w:rsid w:val="00222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2292A"/>
    <w:rPr>
      <w:rFonts w:asciiTheme="majorHAnsi" w:eastAsiaTheme="majorEastAsia" w:hAnsiTheme="majorHAnsi" w:cstheme="majorBidi"/>
      <w:color w:val="17365D"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D609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0944"/>
    <w:rPr>
      <w:sz w:val="20"/>
      <w:szCs w:val="20"/>
    </w:rPr>
  </w:style>
  <w:style w:type="character" w:styleId="Odwoanieprzypisukocowego">
    <w:name w:val="endnote reference"/>
    <w:basedOn w:val="Domylnaczcionkaakapitu"/>
    <w:uiPriority w:val="99"/>
    <w:semiHidden/>
    <w:unhideWhenUsed/>
    <w:rsid w:val="00D60944"/>
    <w:rPr>
      <w:vertAlign w:val="superscript"/>
    </w:rPr>
  </w:style>
  <w:style w:type="character" w:styleId="Hipercze">
    <w:name w:val="Hyperlink"/>
    <w:basedOn w:val="Domylnaczcionkaakapitu"/>
    <w:uiPriority w:val="99"/>
    <w:unhideWhenUsed/>
    <w:rsid w:val="00D60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ROZDZIAŁ"/>
    <w:basedOn w:val="Tytu"/>
    <w:next w:val="Normalny"/>
    <w:link w:val="Nagwek1Znak"/>
    <w:autoRedefine/>
    <w:qFormat/>
    <w:rsid w:val="0022292A"/>
    <w:pPr>
      <w:keepNext/>
      <w:keepLines/>
      <w:pBdr>
        <w:bottom w:val="none" w:sz="0" w:space="0" w:color="auto"/>
      </w:pBdr>
      <w:spacing w:before="240" w:after="120" w:line="312" w:lineRule="auto"/>
      <w:ind w:left="1152" w:hanging="360"/>
      <w:contextualSpacing w:val="0"/>
      <w:outlineLvl w:val="0"/>
    </w:pPr>
    <w:rPr>
      <w:rFonts w:ascii="Arial" w:hAnsi="Arial" w:cs="Arial"/>
      <w:b/>
      <w:spacing w:val="26"/>
      <w:sz w:val="28"/>
      <w:szCs w:val="20"/>
      <w:lang w:eastAsia="ar-SA"/>
    </w:rPr>
  </w:style>
  <w:style w:type="paragraph" w:styleId="Nagwek2">
    <w:name w:val="heading 2"/>
    <w:aliases w:val="Nagłówek 2 PODROZDZIAŁ"/>
    <w:basedOn w:val="Normalny"/>
    <w:next w:val="Normalny"/>
    <w:link w:val="Nagwek2Znak"/>
    <w:autoRedefine/>
    <w:uiPriority w:val="9"/>
    <w:qFormat/>
    <w:rsid w:val="0022292A"/>
    <w:pPr>
      <w:keepNext/>
      <w:suppressAutoHyphens/>
      <w:spacing w:before="240" w:after="240" w:line="240" w:lineRule="auto"/>
      <w:ind w:left="1512" w:hanging="720"/>
      <w:jc w:val="both"/>
      <w:outlineLvl w:val="1"/>
    </w:pPr>
    <w:rPr>
      <w:rFonts w:ascii="Arial" w:eastAsia="Times New Roman" w:hAnsi="Arial" w:cs="Times New Roman"/>
      <w:spacing w:val="26"/>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punkt2">
    <w:name w:val="podpunkt 2)"/>
    <w:basedOn w:val="Akapitzlist"/>
    <w:autoRedefine/>
    <w:qFormat/>
    <w:rsid w:val="00E549D1"/>
    <w:pPr>
      <w:numPr>
        <w:numId w:val="1"/>
      </w:numPr>
      <w:spacing w:before="120" w:after="0" w:line="312" w:lineRule="auto"/>
      <w:contextualSpacing w:val="0"/>
      <w:jc w:val="both"/>
    </w:pPr>
    <w:rPr>
      <w:rFonts w:ascii="Arial" w:eastAsia="Calibri" w:hAnsi="Arial" w:cs="Arial"/>
      <w:bCs/>
      <w:sz w:val="24"/>
      <w:szCs w:val="24"/>
    </w:rPr>
  </w:style>
  <w:style w:type="paragraph" w:styleId="Akapitzlist">
    <w:name w:val="List Paragraph"/>
    <w:basedOn w:val="Normalny"/>
    <w:link w:val="AkapitzlistZnak"/>
    <w:uiPriority w:val="34"/>
    <w:qFormat/>
    <w:rsid w:val="007D377F"/>
    <w:pPr>
      <w:ind w:left="720"/>
      <w:contextualSpacing/>
    </w:pPr>
  </w:style>
  <w:style w:type="paragraph" w:customStyle="1" w:styleId="tekst">
    <w:name w:val="tekst"/>
    <w:basedOn w:val="Normalny"/>
    <w:qFormat/>
    <w:rsid w:val="005A7A9E"/>
    <w:pPr>
      <w:suppressAutoHyphens/>
      <w:spacing w:before="120" w:after="0" w:line="360" w:lineRule="auto"/>
      <w:ind w:firstLine="360"/>
      <w:jc w:val="both"/>
    </w:pPr>
    <w:rPr>
      <w:rFonts w:ascii="Arial" w:eastAsia="Times New Roman" w:hAnsi="Arial" w:cs="Arial"/>
      <w:bCs/>
      <w:sz w:val="24"/>
      <w:szCs w:val="24"/>
      <w:lang w:eastAsia="ar-SA"/>
    </w:rPr>
  </w:style>
  <w:style w:type="paragraph" w:styleId="Tekstdymka">
    <w:name w:val="Balloon Text"/>
    <w:basedOn w:val="Normalny"/>
    <w:link w:val="TekstdymkaZnak"/>
    <w:uiPriority w:val="99"/>
    <w:semiHidden/>
    <w:unhideWhenUsed/>
    <w:rsid w:val="00B321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213A"/>
    <w:rPr>
      <w:rFonts w:ascii="Tahoma" w:hAnsi="Tahoma" w:cs="Tahoma"/>
      <w:sz w:val="16"/>
      <w:szCs w:val="16"/>
    </w:rPr>
  </w:style>
  <w:style w:type="paragraph" w:styleId="Tekstblokowy">
    <w:name w:val="Block Text"/>
    <w:basedOn w:val="Normalny"/>
    <w:uiPriority w:val="99"/>
    <w:rsid w:val="00D80B66"/>
    <w:pPr>
      <w:tabs>
        <w:tab w:val="num" w:pos="-360"/>
      </w:tabs>
      <w:spacing w:after="0" w:line="240" w:lineRule="auto"/>
      <w:ind w:left="-360" w:right="-288"/>
      <w:jc w:val="both"/>
    </w:pPr>
    <w:rPr>
      <w:rFonts w:ascii="Arial" w:eastAsia="Times New Roman" w:hAnsi="Arial" w:cs="Arial"/>
      <w:sz w:val="24"/>
      <w:szCs w:val="24"/>
      <w:lang w:eastAsia="pl-PL"/>
    </w:rPr>
  </w:style>
  <w:style w:type="paragraph" w:styleId="Lista">
    <w:name w:val="List"/>
    <w:basedOn w:val="Normalny"/>
    <w:semiHidden/>
    <w:rsid w:val="00D80B66"/>
    <w:pPr>
      <w:ind w:left="283" w:hanging="283"/>
      <w:contextualSpacing/>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3531AC"/>
    <w:rPr>
      <w:sz w:val="16"/>
      <w:szCs w:val="16"/>
    </w:rPr>
  </w:style>
  <w:style w:type="paragraph" w:styleId="Tekstkomentarza">
    <w:name w:val="annotation text"/>
    <w:basedOn w:val="Normalny"/>
    <w:link w:val="TekstkomentarzaZnak"/>
    <w:uiPriority w:val="99"/>
    <w:semiHidden/>
    <w:unhideWhenUsed/>
    <w:rsid w:val="003531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31AC"/>
    <w:rPr>
      <w:sz w:val="20"/>
      <w:szCs w:val="20"/>
    </w:rPr>
  </w:style>
  <w:style w:type="paragraph" w:styleId="Tematkomentarza">
    <w:name w:val="annotation subject"/>
    <w:basedOn w:val="Tekstkomentarza"/>
    <w:next w:val="Tekstkomentarza"/>
    <w:link w:val="TematkomentarzaZnak"/>
    <w:uiPriority w:val="99"/>
    <w:semiHidden/>
    <w:unhideWhenUsed/>
    <w:rsid w:val="003531AC"/>
    <w:rPr>
      <w:b/>
      <w:bCs/>
    </w:rPr>
  </w:style>
  <w:style w:type="character" w:customStyle="1" w:styleId="TematkomentarzaZnak">
    <w:name w:val="Temat komentarza Znak"/>
    <w:basedOn w:val="TekstkomentarzaZnak"/>
    <w:link w:val="Tematkomentarza"/>
    <w:uiPriority w:val="99"/>
    <w:semiHidden/>
    <w:rsid w:val="003531AC"/>
    <w:rPr>
      <w:b/>
      <w:bCs/>
      <w:sz w:val="20"/>
      <w:szCs w:val="20"/>
    </w:rPr>
  </w:style>
  <w:style w:type="character" w:customStyle="1" w:styleId="AkapitzlistZnak">
    <w:name w:val="Akapit z listą Znak"/>
    <w:link w:val="Akapitzlist"/>
    <w:uiPriority w:val="34"/>
    <w:rsid w:val="00FD2BFA"/>
  </w:style>
  <w:style w:type="paragraph" w:styleId="Nagwek">
    <w:name w:val="header"/>
    <w:basedOn w:val="Normalny"/>
    <w:link w:val="NagwekZnak"/>
    <w:uiPriority w:val="99"/>
    <w:unhideWhenUsed/>
    <w:rsid w:val="00184E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EF1"/>
  </w:style>
  <w:style w:type="paragraph" w:styleId="Stopka">
    <w:name w:val="footer"/>
    <w:basedOn w:val="Normalny"/>
    <w:link w:val="StopkaZnak"/>
    <w:uiPriority w:val="99"/>
    <w:unhideWhenUsed/>
    <w:rsid w:val="00184E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EF1"/>
  </w:style>
  <w:style w:type="character" w:customStyle="1" w:styleId="Bodytext">
    <w:name w:val="Body text_"/>
    <w:basedOn w:val="Domylnaczcionkaakapitu"/>
    <w:link w:val="Tekstpodstawowy6"/>
    <w:rsid w:val="000E561A"/>
    <w:rPr>
      <w:rFonts w:ascii="Arial" w:eastAsia="Arial" w:hAnsi="Arial" w:cs="Arial"/>
      <w:sz w:val="21"/>
      <w:szCs w:val="21"/>
      <w:shd w:val="clear" w:color="auto" w:fill="FFFFFF"/>
    </w:rPr>
  </w:style>
  <w:style w:type="paragraph" w:customStyle="1" w:styleId="Tekstpodstawowy6">
    <w:name w:val="Tekst podstawowy6"/>
    <w:basedOn w:val="Normalny"/>
    <w:link w:val="Bodytext"/>
    <w:rsid w:val="000E561A"/>
    <w:pPr>
      <w:widowControl w:val="0"/>
      <w:shd w:val="clear" w:color="auto" w:fill="FFFFFF"/>
      <w:spacing w:after="0" w:line="0" w:lineRule="atLeast"/>
      <w:ind w:hanging="600"/>
      <w:jc w:val="both"/>
    </w:pPr>
    <w:rPr>
      <w:rFonts w:ascii="Arial" w:eastAsia="Arial" w:hAnsi="Arial" w:cs="Arial"/>
      <w:sz w:val="21"/>
      <w:szCs w:val="21"/>
    </w:rPr>
  </w:style>
  <w:style w:type="paragraph" w:customStyle="1" w:styleId="NumberList">
    <w:name w:val="Number List"/>
    <w:uiPriority w:val="99"/>
    <w:rsid w:val="000D5962"/>
    <w:pPr>
      <w:spacing w:after="0" w:line="240" w:lineRule="auto"/>
      <w:ind w:left="432"/>
      <w:jc w:val="both"/>
    </w:pPr>
    <w:rPr>
      <w:rFonts w:ascii="Times New Roman" w:eastAsia="Times New Roman" w:hAnsi="Times New Roman" w:cs="Times New Roman"/>
      <w:color w:val="000000"/>
      <w:sz w:val="24"/>
      <w:szCs w:val="20"/>
      <w:lang w:val="cs-CZ" w:eastAsia="pl-PL"/>
    </w:rPr>
  </w:style>
  <w:style w:type="paragraph" w:styleId="NormalnyWeb">
    <w:name w:val="Normal (Web)"/>
    <w:basedOn w:val="Normalny"/>
    <w:uiPriority w:val="99"/>
    <w:rsid w:val="000537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aliases w:val="ROZDZIAŁ Znak"/>
    <w:basedOn w:val="Domylnaczcionkaakapitu"/>
    <w:link w:val="Nagwek1"/>
    <w:rsid w:val="0022292A"/>
    <w:rPr>
      <w:rFonts w:ascii="Arial" w:eastAsiaTheme="majorEastAsia" w:hAnsi="Arial" w:cs="Arial"/>
      <w:b/>
      <w:color w:val="17365D" w:themeColor="text2" w:themeShade="BF"/>
      <w:spacing w:val="26"/>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22292A"/>
    <w:rPr>
      <w:rFonts w:ascii="Arial" w:eastAsia="Times New Roman" w:hAnsi="Arial" w:cs="Times New Roman"/>
      <w:spacing w:val="26"/>
      <w:sz w:val="24"/>
      <w:szCs w:val="20"/>
      <w:lang w:eastAsia="ar-SA"/>
    </w:rPr>
  </w:style>
  <w:style w:type="paragraph" w:styleId="Tytu">
    <w:name w:val="Title"/>
    <w:basedOn w:val="Normalny"/>
    <w:next w:val="Normalny"/>
    <w:link w:val="TytuZnak"/>
    <w:uiPriority w:val="10"/>
    <w:qFormat/>
    <w:rsid w:val="002229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2292A"/>
    <w:rPr>
      <w:rFonts w:asciiTheme="majorHAnsi" w:eastAsiaTheme="majorEastAsia" w:hAnsiTheme="majorHAnsi" w:cstheme="majorBidi"/>
      <w:color w:val="17365D"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D609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60944"/>
    <w:rPr>
      <w:sz w:val="20"/>
      <w:szCs w:val="20"/>
    </w:rPr>
  </w:style>
  <w:style w:type="character" w:styleId="Odwoanieprzypisukocowego">
    <w:name w:val="endnote reference"/>
    <w:basedOn w:val="Domylnaczcionkaakapitu"/>
    <w:uiPriority w:val="99"/>
    <w:semiHidden/>
    <w:unhideWhenUsed/>
    <w:rsid w:val="00D60944"/>
    <w:rPr>
      <w:vertAlign w:val="superscript"/>
    </w:rPr>
  </w:style>
  <w:style w:type="character" w:styleId="Hipercze">
    <w:name w:val="Hyperlink"/>
    <w:basedOn w:val="Domylnaczcionkaakapitu"/>
    <w:uiPriority w:val="99"/>
    <w:unhideWhenUsed/>
    <w:rsid w:val="00D60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115">
      <w:bodyDiv w:val="1"/>
      <w:marLeft w:val="0"/>
      <w:marRight w:val="0"/>
      <w:marTop w:val="0"/>
      <w:marBottom w:val="0"/>
      <w:divBdr>
        <w:top w:val="none" w:sz="0" w:space="0" w:color="auto"/>
        <w:left w:val="none" w:sz="0" w:space="0" w:color="auto"/>
        <w:bottom w:val="none" w:sz="0" w:space="0" w:color="auto"/>
        <w:right w:val="none" w:sz="0" w:space="0" w:color="auto"/>
      </w:divBdr>
      <w:divsChild>
        <w:div w:id="1541933903">
          <w:marLeft w:val="0"/>
          <w:marRight w:val="0"/>
          <w:marTop w:val="0"/>
          <w:marBottom w:val="0"/>
          <w:divBdr>
            <w:top w:val="none" w:sz="0" w:space="0" w:color="auto"/>
            <w:left w:val="none" w:sz="0" w:space="0" w:color="auto"/>
            <w:bottom w:val="none" w:sz="0" w:space="0" w:color="auto"/>
            <w:right w:val="none" w:sz="0" w:space="0" w:color="auto"/>
          </w:divBdr>
        </w:div>
        <w:div w:id="1677996993">
          <w:marLeft w:val="0"/>
          <w:marRight w:val="0"/>
          <w:marTop w:val="0"/>
          <w:marBottom w:val="0"/>
          <w:divBdr>
            <w:top w:val="none" w:sz="0" w:space="0" w:color="auto"/>
            <w:left w:val="none" w:sz="0" w:space="0" w:color="auto"/>
            <w:bottom w:val="none" w:sz="0" w:space="0" w:color="auto"/>
            <w:right w:val="none" w:sz="0" w:space="0" w:color="auto"/>
          </w:divBdr>
        </w:div>
        <w:div w:id="180824332">
          <w:marLeft w:val="0"/>
          <w:marRight w:val="0"/>
          <w:marTop w:val="0"/>
          <w:marBottom w:val="0"/>
          <w:divBdr>
            <w:top w:val="none" w:sz="0" w:space="0" w:color="auto"/>
            <w:left w:val="none" w:sz="0" w:space="0" w:color="auto"/>
            <w:bottom w:val="none" w:sz="0" w:space="0" w:color="auto"/>
            <w:right w:val="none" w:sz="0" w:space="0" w:color="auto"/>
          </w:divBdr>
        </w:div>
        <w:div w:id="1374845336">
          <w:marLeft w:val="0"/>
          <w:marRight w:val="0"/>
          <w:marTop w:val="0"/>
          <w:marBottom w:val="0"/>
          <w:divBdr>
            <w:top w:val="none" w:sz="0" w:space="0" w:color="auto"/>
            <w:left w:val="none" w:sz="0" w:space="0" w:color="auto"/>
            <w:bottom w:val="none" w:sz="0" w:space="0" w:color="auto"/>
            <w:right w:val="none" w:sz="0" w:space="0" w:color="auto"/>
          </w:divBdr>
        </w:div>
        <w:div w:id="1994719844">
          <w:marLeft w:val="0"/>
          <w:marRight w:val="0"/>
          <w:marTop w:val="0"/>
          <w:marBottom w:val="0"/>
          <w:divBdr>
            <w:top w:val="none" w:sz="0" w:space="0" w:color="auto"/>
            <w:left w:val="none" w:sz="0" w:space="0" w:color="auto"/>
            <w:bottom w:val="none" w:sz="0" w:space="0" w:color="auto"/>
            <w:right w:val="none" w:sz="0" w:space="0" w:color="auto"/>
          </w:divBdr>
        </w:div>
        <w:div w:id="836920765">
          <w:marLeft w:val="0"/>
          <w:marRight w:val="0"/>
          <w:marTop w:val="0"/>
          <w:marBottom w:val="0"/>
          <w:divBdr>
            <w:top w:val="none" w:sz="0" w:space="0" w:color="auto"/>
            <w:left w:val="none" w:sz="0" w:space="0" w:color="auto"/>
            <w:bottom w:val="none" w:sz="0" w:space="0" w:color="auto"/>
            <w:right w:val="none" w:sz="0" w:space="0" w:color="auto"/>
          </w:divBdr>
        </w:div>
        <w:div w:id="928386873">
          <w:marLeft w:val="0"/>
          <w:marRight w:val="0"/>
          <w:marTop w:val="0"/>
          <w:marBottom w:val="0"/>
          <w:divBdr>
            <w:top w:val="none" w:sz="0" w:space="0" w:color="auto"/>
            <w:left w:val="none" w:sz="0" w:space="0" w:color="auto"/>
            <w:bottom w:val="none" w:sz="0" w:space="0" w:color="auto"/>
            <w:right w:val="none" w:sz="0" w:space="0" w:color="auto"/>
          </w:divBdr>
        </w:div>
        <w:div w:id="464741161">
          <w:marLeft w:val="0"/>
          <w:marRight w:val="0"/>
          <w:marTop w:val="0"/>
          <w:marBottom w:val="0"/>
          <w:divBdr>
            <w:top w:val="none" w:sz="0" w:space="0" w:color="auto"/>
            <w:left w:val="none" w:sz="0" w:space="0" w:color="auto"/>
            <w:bottom w:val="none" w:sz="0" w:space="0" w:color="auto"/>
            <w:right w:val="none" w:sz="0" w:space="0" w:color="auto"/>
          </w:divBdr>
        </w:div>
        <w:div w:id="986202372">
          <w:marLeft w:val="0"/>
          <w:marRight w:val="0"/>
          <w:marTop w:val="0"/>
          <w:marBottom w:val="0"/>
          <w:divBdr>
            <w:top w:val="none" w:sz="0" w:space="0" w:color="auto"/>
            <w:left w:val="none" w:sz="0" w:space="0" w:color="auto"/>
            <w:bottom w:val="none" w:sz="0" w:space="0" w:color="auto"/>
            <w:right w:val="none" w:sz="0" w:space="0" w:color="auto"/>
          </w:divBdr>
        </w:div>
        <w:div w:id="1420054752">
          <w:marLeft w:val="0"/>
          <w:marRight w:val="0"/>
          <w:marTop w:val="0"/>
          <w:marBottom w:val="0"/>
          <w:divBdr>
            <w:top w:val="none" w:sz="0" w:space="0" w:color="auto"/>
            <w:left w:val="none" w:sz="0" w:space="0" w:color="auto"/>
            <w:bottom w:val="none" w:sz="0" w:space="0" w:color="auto"/>
            <w:right w:val="none" w:sz="0" w:space="0" w:color="auto"/>
          </w:divBdr>
        </w:div>
        <w:div w:id="790326500">
          <w:marLeft w:val="0"/>
          <w:marRight w:val="0"/>
          <w:marTop w:val="0"/>
          <w:marBottom w:val="0"/>
          <w:divBdr>
            <w:top w:val="none" w:sz="0" w:space="0" w:color="auto"/>
            <w:left w:val="none" w:sz="0" w:space="0" w:color="auto"/>
            <w:bottom w:val="none" w:sz="0" w:space="0" w:color="auto"/>
            <w:right w:val="none" w:sz="0" w:space="0" w:color="auto"/>
          </w:divBdr>
        </w:div>
      </w:divsChild>
    </w:div>
    <w:div w:id="140000062">
      <w:bodyDiv w:val="1"/>
      <w:marLeft w:val="0"/>
      <w:marRight w:val="0"/>
      <w:marTop w:val="0"/>
      <w:marBottom w:val="0"/>
      <w:divBdr>
        <w:top w:val="none" w:sz="0" w:space="0" w:color="auto"/>
        <w:left w:val="none" w:sz="0" w:space="0" w:color="auto"/>
        <w:bottom w:val="none" w:sz="0" w:space="0" w:color="auto"/>
        <w:right w:val="none" w:sz="0" w:space="0" w:color="auto"/>
      </w:divBdr>
      <w:divsChild>
        <w:div w:id="1110902441">
          <w:marLeft w:val="0"/>
          <w:marRight w:val="0"/>
          <w:marTop w:val="0"/>
          <w:marBottom w:val="0"/>
          <w:divBdr>
            <w:top w:val="none" w:sz="0" w:space="0" w:color="auto"/>
            <w:left w:val="none" w:sz="0" w:space="0" w:color="auto"/>
            <w:bottom w:val="none" w:sz="0" w:space="0" w:color="auto"/>
            <w:right w:val="none" w:sz="0" w:space="0" w:color="auto"/>
          </w:divBdr>
        </w:div>
        <w:div w:id="424807915">
          <w:marLeft w:val="0"/>
          <w:marRight w:val="0"/>
          <w:marTop w:val="0"/>
          <w:marBottom w:val="0"/>
          <w:divBdr>
            <w:top w:val="none" w:sz="0" w:space="0" w:color="auto"/>
            <w:left w:val="none" w:sz="0" w:space="0" w:color="auto"/>
            <w:bottom w:val="none" w:sz="0" w:space="0" w:color="auto"/>
            <w:right w:val="none" w:sz="0" w:space="0" w:color="auto"/>
          </w:divBdr>
        </w:div>
        <w:div w:id="1940597516">
          <w:marLeft w:val="0"/>
          <w:marRight w:val="0"/>
          <w:marTop w:val="0"/>
          <w:marBottom w:val="0"/>
          <w:divBdr>
            <w:top w:val="none" w:sz="0" w:space="0" w:color="auto"/>
            <w:left w:val="none" w:sz="0" w:space="0" w:color="auto"/>
            <w:bottom w:val="none" w:sz="0" w:space="0" w:color="auto"/>
            <w:right w:val="none" w:sz="0" w:space="0" w:color="auto"/>
          </w:divBdr>
        </w:div>
        <w:div w:id="221060032">
          <w:marLeft w:val="0"/>
          <w:marRight w:val="0"/>
          <w:marTop w:val="0"/>
          <w:marBottom w:val="0"/>
          <w:divBdr>
            <w:top w:val="none" w:sz="0" w:space="0" w:color="auto"/>
            <w:left w:val="none" w:sz="0" w:space="0" w:color="auto"/>
            <w:bottom w:val="none" w:sz="0" w:space="0" w:color="auto"/>
            <w:right w:val="none" w:sz="0" w:space="0" w:color="auto"/>
          </w:divBdr>
        </w:div>
        <w:div w:id="813713869">
          <w:marLeft w:val="0"/>
          <w:marRight w:val="0"/>
          <w:marTop w:val="0"/>
          <w:marBottom w:val="0"/>
          <w:divBdr>
            <w:top w:val="none" w:sz="0" w:space="0" w:color="auto"/>
            <w:left w:val="none" w:sz="0" w:space="0" w:color="auto"/>
            <w:bottom w:val="none" w:sz="0" w:space="0" w:color="auto"/>
            <w:right w:val="none" w:sz="0" w:space="0" w:color="auto"/>
          </w:divBdr>
        </w:div>
        <w:div w:id="1439179656">
          <w:marLeft w:val="0"/>
          <w:marRight w:val="0"/>
          <w:marTop w:val="0"/>
          <w:marBottom w:val="0"/>
          <w:divBdr>
            <w:top w:val="none" w:sz="0" w:space="0" w:color="auto"/>
            <w:left w:val="none" w:sz="0" w:space="0" w:color="auto"/>
            <w:bottom w:val="none" w:sz="0" w:space="0" w:color="auto"/>
            <w:right w:val="none" w:sz="0" w:space="0" w:color="auto"/>
          </w:divBdr>
        </w:div>
        <w:div w:id="802114569">
          <w:marLeft w:val="0"/>
          <w:marRight w:val="0"/>
          <w:marTop w:val="0"/>
          <w:marBottom w:val="0"/>
          <w:divBdr>
            <w:top w:val="none" w:sz="0" w:space="0" w:color="auto"/>
            <w:left w:val="none" w:sz="0" w:space="0" w:color="auto"/>
            <w:bottom w:val="none" w:sz="0" w:space="0" w:color="auto"/>
            <w:right w:val="none" w:sz="0" w:space="0" w:color="auto"/>
          </w:divBdr>
        </w:div>
        <w:div w:id="323624762">
          <w:marLeft w:val="0"/>
          <w:marRight w:val="0"/>
          <w:marTop w:val="0"/>
          <w:marBottom w:val="0"/>
          <w:divBdr>
            <w:top w:val="none" w:sz="0" w:space="0" w:color="auto"/>
            <w:left w:val="none" w:sz="0" w:space="0" w:color="auto"/>
            <w:bottom w:val="none" w:sz="0" w:space="0" w:color="auto"/>
            <w:right w:val="none" w:sz="0" w:space="0" w:color="auto"/>
          </w:divBdr>
        </w:div>
      </w:divsChild>
    </w:div>
    <w:div w:id="143666914">
      <w:bodyDiv w:val="1"/>
      <w:marLeft w:val="0"/>
      <w:marRight w:val="0"/>
      <w:marTop w:val="0"/>
      <w:marBottom w:val="0"/>
      <w:divBdr>
        <w:top w:val="none" w:sz="0" w:space="0" w:color="auto"/>
        <w:left w:val="none" w:sz="0" w:space="0" w:color="auto"/>
        <w:bottom w:val="none" w:sz="0" w:space="0" w:color="auto"/>
        <w:right w:val="none" w:sz="0" w:space="0" w:color="auto"/>
      </w:divBdr>
      <w:divsChild>
        <w:div w:id="67508744">
          <w:marLeft w:val="0"/>
          <w:marRight w:val="0"/>
          <w:marTop w:val="0"/>
          <w:marBottom w:val="0"/>
          <w:divBdr>
            <w:top w:val="none" w:sz="0" w:space="0" w:color="auto"/>
            <w:left w:val="none" w:sz="0" w:space="0" w:color="auto"/>
            <w:bottom w:val="none" w:sz="0" w:space="0" w:color="auto"/>
            <w:right w:val="none" w:sz="0" w:space="0" w:color="auto"/>
          </w:divBdr>
        </w:div>
        <w:div w:id="303698605">
          <w:marLeft w:val="0"/>
          <w:marRight w:val="0"/>
          <w:marTop w:val="0"/>
          <w:marBottom w:val="0"/>
          <w:divBdr>
            <w:top w:val="none" w:sz="0" w:space="0" w:color="auto"/>
            <w:left w:val="none" w:sz="0" w:space="0" w:color="auto"/>
            <w:bottom w:val="none" w:sz="0" w:space="0" w:color="auto"/>
            <w:right w:val="none" w:sz="0" w:space="0" w:color="auto"/>
          </w:divBdr>
        </w:div>
        <w:div w:id="332417134">
          <w:marLeft w:val="0"/>
          <w:marRight w:val="0"/>
          <w:marTop w:val="0"/>
          <w:marBottom w:val="0"/>
          <w:divBdr>
            <w:top w:val="none" w:sz="0" w:space="0" w:color="auto"/>
            <w:left w:val="none" w:sz="0" w:space="0" w:color="auto"/>
            <w:bottom w:val="none" w:sz="0" w:space="0" w:color="auto"/>
            <w:right w:val="none" w:sz="0" w:space="0" w:color="auto"/>
          </w:divBdr>
        </w:div>
        <w:div w:id="450981327">
          <w:marLeft w:val="0"/>
          <w:marRight w:val="0"/>
          <w:marTop w:val="0"/>
          <w:marBottom w:val="0"/>
          <w:divBdr>
            <w:top w:val="none" w:sz="0" w:space="0" w:color="auto"/>
            <w:left w:val="none" w:sz="0" w:space="0" w:color="auto"/>
            <w:bottom w:val="none" w:sz="0" w:space="0" w:color="auto"/>
            <w:right w:val="none" w:sz="0" w:space="0" w:color="auto"/>
          </w:divBdr>
        </w:div>
        <w:div w:id="639572867">
          <w:marLeft w:val="0"/>
          <w:marRight w:val="0"/>
          <w:marTop w:val="0"/>
          <w:marBottom w:val="0"/>
          <w:divBdr>
            <w:top w:val="none" w:sz="0" w:space="0" w:color="auto"/>
            <w:left w:val="none" w:sz="0" w:space="0" w:color="auto"/>
            <w:bottom w:val="none" w:sz="0" w:space="0" w:color="auto"/>
            <w:right w:val="none" w:sz="0" w:space="0" w:color="auto"/>
          </w:divBdr>
        </w:div>
        <w:div w:id="716929447">
          <w:marLeft w:val="0"/>
          <w:marRight w:val="0"/>
          <w:marTop w:val="0"/>
          <w:marBottom w:val="0"/>
          <w:divBdr>
            <w:top w:val="none" w:sz="0" w:space="0" w:color="auto"/>
            <w:left w:val="none" w:sz="0" w:space="0" w:color="auto"/>
            <w:bottom w:val="none" w:sz="0" w:space="0" w:color="auto"/>
            <w:right w:val="none" w:sz="0" w:space="0" w:color="auto"/>
          </w:divBdr>
        </w:div>
        <w:div w:id="753934956">
          <w:marLeft w:val="0"/>
          <w:marRight w:val="0"/>
          <w:marTop w:val="0"/>
          <w:marBottom w:val="0"/>
          <w:divBdr>
            <w:top w:val="none" w:sz="0" w:space="0" w:color="auto"/>
            <w:left w:val="none" w:sz="0" w:space="0" w:color="auto"/>
            <w:bottom w:val="none" w:sz="0" w:space="0" w:color="auto"/>
            <w:right w:val="none" w:sz="0" w:space="0" w:color="auto"/>
          </w:divBdr>
        </w:div>
        <w:div w:id="1309048014">
          <w:marLeft w:val="0"/>
          <w:marRight w:val="0"/>
          <w:marTop w:val="0"/>
          <w:marBottom w:val="0"/>
          <w:divBdr>
            <w:top w:val="none" w:sz="0" w:space="0" w:color="auto"/>
            <w:left w:val="none" w:sz="0" w:space="0" w:color="auto"/>
            <w:bottom w:val="none" w:sz="0" w:space="0" w:color="auto"/>
            <w:right w:val="none" w:sz="0" w:space="0" w:color="auto"/>
          </w:divBdr>
        </w:div>
        <w:div w:id="1374578012">
          <w:marLeft w:val="0"/>
          <w:marRight w:val="0"/>
          <w:marTop w:val="0"/>
          <w:marBottom w:val="0"/>
          <w:divBdr>
            <w:top w:val="none" w:sz="0" w:space="0" w:color="auto"/>
            <w:left w:val="none" w:sz="0" w:space="0" w:color="auto"/>
            <w:bottom w:val="none" w:sz="0" w:space="0" w:color="auto"/>
            <w:right w:val="none" w:sz="0" w:space="0" w:color="auto"/>
          </w:divBdr>
        </w:div>
        <w:div w:id="2047482572">
          <w:marLeft w:val="0"/>
          <w:marRight w:val="0"/>
          <w:marTop w:val="0"/>
          <w:marBottom w:val="0"/>
          <w:divBdr>
            <w:top w:val="none" w:sz="0" w:space="0" w:color="auto"/>
            <w:left w:val="none" w:sz="0" w:space="0" w:color="auto"/>
            <w:bottom w:val="none" w:sz="0" w:space="0" w:color="auto"/>
            <w:right w:val="none" w:sz="0" w:space="0" w:color="auto"/>
          </w:divBdr>
        </w:div>
      </w:divsChild>
    </w:div>
    <w:div w:id="215355009">
      <w:bodyDiv w:val="1"/>
      <w:marLeft w:val="0"/>
      <w:marRight w:val="0"/>
      <w:marTop w:val="0"/>
      <w:marBottom w:val="0"/>
      <w:divBdr>
        <w:top w:val="none" w:sz="0" w:space="0" w:color="auto"/>
        <w:left w:val="none" w:sz="0" w:space="0" w:color="auto"/>
        <w:bottom w:val="none" w:sz="0" w:space="0" w:color="auto"/>
        <w:right w:val="none" w:sz="0" w:space="0" w:color="auto"/>
      </w:divBdr>
      <w:divsChild>
        <w:div w:id="739601532">
          <w:marLeft w:val="0"/>
          <w:marRight w:val="0"/>
          <w:marTop w:val="0"/>
          <w:marBottom w:val="0"/>
          <w:divBdr>
            <w:top w:val="none" w:sz="0" w:space="0" w:color="auto"/>
            <w:left w:val="none" w:sz="0" w:space="0" w:color="auto"/>
            <w:bottom w:val="none" w:sz="0" w:space="0" w:color="auto"/>
            <w:right w:val="none" w:sz="0" w:space="0" w:color="auto"/>
          </w:divBdr>
        </w:div>
        <w:div w:id="1111973817">
          <w:marLeft w:val="0"/>
          <w:marRight w:val="0"/>
          <w:marTop w:val="0"/>
          <w:marBottom w:val="0"/>
          <w:divBdr>
            <w:top w:val="none" w:sz="0" w:space="0" w:color="auto"/>
            <w:left w:val="none" w:sz="0" w:space="0" w:color="auto"/>
            <w:bottom w:val="none" w:sz="0" w:space="0" w:color="auto"/>
            <w:right w:val="none" w:sz="0" w:space="0" w:color="auto"/>
          </w:divBdr>
        </w:div>
        <w:div w:id="1130243625">
          <w:marLeft w:val="0"/>
          <w:marRight w:val="0"/>
          <w:marTop w:val="0"/>
          <w:marBottom w:val="0"/>
          <w:divBdr>
            <w:top w:val="none" w:sz="0" w:space="0" w:color="auto"/>
            <w:left w:val="none" w:sz="0" w:space="0" w:color="auto"/>
            <w:bottom w:val="none" w:sz="0" w:space="0" w:color="auto"/>
            <w:right w:val="none" w:sz="0" w:space="0" w:color="auto"/>
          </w:divBdr>
        </w:div>
        <w:div w:id="1660691460">
          <w:marLeft w:val="0"/>
          <w:marRight w:val="0"/>
          <w:marTop w:val="0"/>
          <w:marBottom w:val="0"/>
          <w:divBdr>
            <w:top w:val="none" w:sz="0" w:space="0" w:color="auto"/>
            <w:left w:val="none" w:sz="0" w:space="0" w:color="auto"/>
            <w:bottom w:val="none" w:sz="0" w:space="0" w:color="auto"/>
            <w:right w:val="none" w:sz="0" w:space="0" w:color="auto"/>
          </w:divBdr>
        </w:div>
        <w:div w:id="1719817358">
          <w:marLeft w:val="0"/>
          <w:marRight w:val="0"/>
          <w:marTop w:val="0"/>
          <w:marBottom w:val="0"/>
          <w:divBdr>
            <w:top w:val="none" w:sz="0" w:space="0" w:color="auto"/>
            <w:left w:val="none" w:sz="0" w:space="0" w:color="auto"/>
            <w:bottom w:val="none" w:sz="0" w:space="0" w:color="auto"/>
            <w:right w:val="none" w:sz="0" w:space="0" w:color="auto"/>
          </w:divBdr>
        </w:div>
        <w:div w:id="1892181397">
          <w:marLeft w:val="0"/>
          <w:marRight w:val="0"/>
          <w:marTop w:val="0"/>
          <w:marBottom w:val="0"/>
          <w:divBdr>
            <w:top w:val="none" w:sz="0" w:space="0" w:color="auto"/>
            <w:left w:val="none" w:sz="0" w:space="0" w:color="auto"/>
            <w:bottom w:val="none" w:sz="0" w:space="0" w:color="auto"/>
            <w:right w:val="none" w:sz="0" w:space="0" w:color="auto"/>
          </w:divBdr>
        </w:div>
        <w:div w:id="1986468102">
          <w:marLeft w:val="0"/>
          <w:marRight w:val="0"/>
          <w:marTop w:val="0"/>
          <w:marBottom w:val="0"/>
          <w:divBdr>
            <w:top w:val="none" w:sz="0" w:space="0" w:color="auto"/>
            <w:left w:val="none" w:sz="0" w:space="0" w:color="auto"/>
            <w:bottom w:val="none" w:sz="0" w:space="0" w:color="auto"/>
            <w:right w:val="none" w:sz="0" w:space="0" w:color="auto"/>
          </w:divBdr>
        </w:div>
        <w:div w:id="2026665786">
          <w:marLeft w:val="0"/>
          <w:marRight w:val="0"/>
          <w:marTop w:val="0"/>
          <w:marBottom w:val="0"/>
          <w:divBdr>
            <w:top w:val="none" w:sz="0" w:space="0" w:color="auto"/>
            <w:left w:val="none" w:sz="0" w:space="0" w:color="auto"/>
            <w:bottom w:val="none" w:sz="0" w:space="0" w:color="auto"/>
            <w:right w:val="none" w:sz="0" w:space="0" w:color="auto"/>
          </w:divBdr>
        </w:div>
        <w:div w:id="2101832618">
          <w:marLeft w:val="0"/>
          <w:marRight w:val="0"/>
          <w:marTop w:val="0"/>
          <w:marBottom w:val="0"/>
          <w:divBdr>
            <w:top w:val="none" w:sz="0" w:space="0" w:color="auto"/>
            <w:left w:val="none" w:sz="0" w:space="0" w:color="auto"/>
            <w:bottom w:val="none" w:sz="0" w:space="0" w:color="auto"/>
            <w:right w:val="none" w:sz="0" w:space="0" w:color="auto"/>
          </w:divBdr>
        </w:div>
        <w:div w:id="2113545318">
          <w:marLeft w:val="0"/>
          <w:marRight w:val="0"/>
          <w:marTop w:val="0"/>
          <w:marBottom w:val="0"/>
          <w:divBdr>
            <w:top w:val="none" w:sz="0" w:space="0" w:color="auto"/>
            <w:left w:val="none" w:sz="0" w:space="0" w:color="auto"/>
            <w:bottom w:val="none" w:sz="0" w:space="0" w:color="auto"/>
            <w:right w:val="none" w:sz="0" w:space="0" w:color="auto"/>
          </w:divBdr>
        </w:div>
      </w:divsChild>
    </w:div>
    <w:div w:id="230311755">
      <w:bodyDiv w:val="1"/>
      <w:marLeft w:val="0"/>
      <w:marRight w:val="0"/>
      <w:marTop w:val="0"/>
      <w:marBottom w:val="0"/>
      <w:divBdr>
        <w:top w:val="none" w:sz="0" w:space="0" w:color="auto"/>
        <w:left w:val="none" w:sz="0" w:space="0" w:color="auto"/>
        <w:bottom w:val="none" w:sz="0" w:space="0" w:color="auto"/>
        <w:right w:val="none" w:sz="0" w:space="0" w:color="auto"/>
      </w:divBdr>
      <w:divsChild>
        <w:div w:id="87234352">
          <w:marLeft w:val="0"/>
          <w:marRight w:val="0"/>
          <w:marTop w:val="0"/>
          <w:marBottom w:val="0"/>
          <w:divBdr>
            <w:top w:val="none" w:sz="0" w:space="0" w:color="auto"/>
            <w:left w:val="none" w:sz="0" w:space="0" w:color="auto"/>
            <w:bottom w:val="none" w:sz="0" w:space="0" w:color="auto"/>
            <w:right w:val="none" w:sz="0" w:space="0" w:color="auto"/>
          </w:divBdr>
        </w:div>
        <w:div w:id="462381413">
          <w:marLeft w:val="0"/>
          <w:marRight w:val="0"/>
          <w:marTop w:val="0"/>
          <w:marBottom w:val="0"/>
          <w:divBdr>
            <w:top w:val="none" w:sz="0" w:space="0" w:color="auto"/>
            <w:left w:val="none" w:sz="0" w:space="0" w:color="auto"/>
            <w:bottom w:val="none" w:sz="0" w:space="0" w:color="auto"/>
            <w:right w:val="none" w:sz="0" w:space="0" w:color="auto"/>
          </w:divBdr>
        </w:div>
        <w:div w:id="700014823">
          <w:marLeft w:val="0"/>
          <w:marRight w:val="0"/>
          <w:marTop w:val="0"/>
          <w:marBottom w:val="0"/>
          <w:divBdr>
            <w:top w:val="none" w:sz="0" w:space="0" w:color="auto"/>
            <w:left w:val="none" w:sz="0" w:space="0" w:color="auto"/>
            <w:bottom w:val="none" w:sz="0" w:space="0" w:color="auto"/>
            <w:right w:val="none" w:sz="0" w:space="0" w:color="auto"/>
          </w:divBdr>
        </w:div>
        <w:div w:id="1279415800">
          <w:marLeft w:val="0"/>
          <w:marRight w:val="0"/>
          <w:marTop w:val="0"/>
          <w:marBottom w:val="0"/>
          <w:divBdr>
            <w:top w:val="none" w:sz="0" w:space="0" w:color="auto"/>
            <w:left w:val="none" w:sz="0" w:space="0" w:color="auto"/>
            <w:bottom w:val="none" w:sz="0" w:space="0" w:color="auto"/>
            <w:right w:val="none" w:sz="0" w:space="0" w:color="auto"/>
          </w:divBdr>
        </w:div>
        <w:div w:id="1966081495">
          <w:marLeft w:val="0"/>
          <w:marRight w:val="0"/>
          <w:marTop w:val="0"/>
          <w:marBottom w:val="0"/>
          <w:divBdr>
            <w:top w:val="none" w:sz="0" w:space="0" w:color="auto"/>
            <w:left w:val="none" w:sz="0" w:space="0" w:color="auto"/>
            <w:bottom w:val="none" w:sz="0" w:space="0" w:color="auto"/>
            <w:right w:val="none" w:sz="0" w:space="0" w:color="auto"/>
          </w:divBdr>
        </w:div>
      </w:divsChild>
    </w:div>
    <w:div w:id="381489773">
      <w:bodyDiv w:val="1"/>
      <w:marLeft w:val="0"/>
      <w:marRight w:val="0"/>
      <w:marTop w:val="0"/>
      <w:marBottom w:val="0"/>
      <w:divBdr>
        <w:top w:val="none" w:sz="0" w:space="0" w:color="auto"/>
        <w:left w:val="none" w:sz="0" w:space="0" w:color="auto"/>
        <w:bottom w:val="none" w:sz="0" w:space="0" w:color="auto"/>
        <w:right w:val="none" w:sz="0" w:space="0" w:color="auto"/>
      </w:divBdr>
      <w:divsChild>
        <w:div w:id="22441828">
          <w:marLeft w:val="0"/>
          <w:marRight w:val="0"/>
          <w:marTop w:val="0"/>
          <w:marBottom w:val="0"/>
          <w:divBdr>
            <w:top w:val="none" w:sz="0" w:space="0" w:color="auto"/>
            <w:left w:val="none" w:sz="0" w:space="0" w:color="auto"/>
            <w:bottom w:val="none" w:sz="0" w:space="0" w:color="auto"/>
            <w:right w:val="none" w:sz="0" w:space="0" w:color="auto"/>
          </w:divBdr>
        </w:div>
        <w:div w:id="244189308">
          <w:marLeft w:val="0"/>
          <w:marRight w:val="0"/>
          <w:marTop w:val="0"/>
          <w:marBottom w:val="0"/>
          <w:divBdr>
            <w:top w:val="none" w:sz="0" w:space="0" w:color="auto"/>
            <w:left w:val="none" w:sz="0" w:space="0" w:color="auto"/>
            <w:bottom w:val="none" w:sz="0" w:space="0" w:color="auto"/>
            <w:right w:val="none" w:sz="0" w:space="0" w:color="auto"/>
          </w:divBdr>
        </w:div>
        <w:div w:id="1061249490">
          <w:marLeft w:val="0"/>
          <w:marRight w:val="0"/>
          <w:marTop w:val="0"/>
          <w:marBottom w:val="0"/>
          <w:divBdr>
            <w:top w:val="none" w:sz="0" w:space="0" w:color="auto"/>
            <w:left w:val="none" w:sz="0" w:space="0" w:color="auto"/>
            <w:bottom w:val="none" w:sz="0" w:space="0" w:color="auto"/>
            <w:right w:val="none" w:sz="0" w:space="0" w:color="auto"/>
          </w:divBdr>
        </w:div>
        <w:div w:id="1120494801">
          <w:marLeft w:val="0"/>
          <w:marRight w:val="0"/>
          <w:marTop w:val="0"/>
          <w:marBottom w:val="0"/>
          <w:divBdr>
            <w:top w:val="none" w:sz="0" w:space="0" w:color="auto"/>
            <w:left w:val="none" w:sz="0" w:space="0" w:color="auto"/>
            <w:bottom w:val="none" w:sz="0" w:space="0" w:color="auto"/>
            <w:right w:val="none" w:sz="0" w:space="0" w:color="auto"/>
          </w:divBdr>
        </w:div>
        <w:div w:id="1282685875">
          <w:marLeft w:val="0"/>
          <w:marRight w:val="0"/>
          <w:marTop w:val="0"/>
          <w:marBottom w:val="0"/>
          <w:divBdr>
            <w:top w:val="none" w:sz="0" w:space="0" w:color="auto"/>
            <w:left w:val="none" w:sz="0" w:space="0" w:color="auto"/>
            <w:bottom w:val="none" w:sz="0" w:space="0" w:color="auto"/>
            <w:right w:val="none" w:sz="0" w:space="0" w:color="auto"/>
          </w:divBdr>
        </w:div>
        <w:div w:id="1757899914">
          <w:marLeft w:val="0"/>
          <w:marRight w:val="0"/>
          <w:marTop w:val="0"/>
          <w:marBottom w:val="0"/>
          <w:divBdr>
            <w:top w:val="none" w:sz="0" w:space="0" w:color="auto"/>
            <w:left w:val="none" w:sz="0" w:space="0" w:color="auto"/>
            <w:bottom w:val="none" w:sz="0" w:space="0" w:color="auto"/>
            <w:right w:val="none" w:sz="0" w:space="0" w:color="auto"/>
          </w:divBdr>
        </w:div>
        <w:div w:id="1788699572">
          <w:marLeft w:val="0"/>
          <w:marRight w:val="0"/>
          <w:marTop w:val="0"/>
          <w:marBottom w:val="0"/>
          <w:divBdr>
            <w:top w:val="none" w:sz="0" w:space="0" w:color="auto"/>
            <w:left w:val="none" w:sz="0" w:space="0" w:color="auto"/>
            <w:bottom w:val="none" w:sz="0" w:space="0" w:color="auto"/>
            <w:right w:val="none" w:sz="0" w:space="0" w:color="auto"/>
          </w:divBdr>
        </w:div>
        <w:div w:id="1798336505">
          <w:marLeft w:val="0"/>
          <w:marRight w:val="0"/>
          <w:marTop w:val="0"/>
          <w:marBottom w:val="0"/>
          <w:divBdr>
            <w:top w:val="none" w:sz="0" w:space="0" w:color="auto"/>
            <w:left w:val="none" w:sz="0" w:space="0" w:color="auto"/>
            <w:bottom w:val="none" w:sz="0" w:space="0" w:color="auto"/>
            <w:right w:val="none" w:sz="0" w:space="0" w:color="auto"/>
          </w:divBdr>
        </w:div>
      </w:divsChild>
    </w:div>
    <w:div w:id="382797122">
      <w:bodyDiv w:val="1"/>
      <w:marLeft w:val="0"/>
      <w:marRight w:val="0"/>
      <w:marTop w:val="0"/>
      <w:marBottom w:val="0"/>
      <w:divBdr>
        <w:top w:val="none" w:sz="0" w:space="0" w:color="auto"/>
        <w:left w:val="none" w:sz="0" w:space="0" w:color="auto"/>
        <w:bottom w:val="none" w:sz="0" w:space="0" w:color="auto"/>
        <w:right w:val="none" w:sz="0" w:space="0" w:color="auto"/>
      </w:divBdr>
    </w:div>
    <w:div w:id="419133647">
      <w:bodyDiv w:val="1"/>
      <w:marLeft w:val="0"/>
      <w:marRight w:val="0"/>
      <w:marTop w:val="0"/>
      <w:marBottom w:val="0"/>
      <w:divBdr>
        <w:top w:val="none" w:sz="0" w:space="0" w:color="auto"/>
        <w:left w:val="none" w:sz="0" w:space="0" w:color="auto"/>
        <w:bottom w:val="none" w:sz="0" w:space="0" w:color="auto"/>
        <w:right w:val="none" w:sz="0" w:space="0" w:color="auto"/>
      </w:divBdr>
      <w:divsChild>
        <w:div w:id="1113019703">
          <w:marLeft w:val="0"/>
          <w:marRight w:val="0"/>
          <w:marTop w:val="0"/>
          <w:marBottom w:val="0"/>
          <w:divBdr>
            <w:top w:val="none" w:sz="0" w:space="0" w:color="auto"/>
            <w:left w:val="none" w:sz="0" w:space="0" w:color="auto"/>
            <w:bottom w:val="none" w:sz="0" w:space="0" w:color="auto"/>
            <w:right w:val="none" w:sz="0" w:space="0" w:color="auto"/>
          </w:divBdr>
        </w:div>
        <w:div w:id="1156798174">
          <w:marLeft w:val="0"/>
          <w:marRight w:val="0"/>
          <w:marTop w:val="0"/>
          <w:marBottom w:val="0"/>
          <w:divBdr>
            <w:top w:val="none" w:sz="0" w:space="0" w:color="auto"/>
            <w:left w:val="none" w:sz="0" w:space="0" w:color="auto"/>
            <w:bottom w:val="none" w:sz="0" w:space="0" w:color="auto"/>
            <w:right w:val="none" w:sz="0" w:space="0" w:color="auto"/>
          </w:divBdr>
        </w:div>
      </w:divsChild>
    </w:div>
    <w:div w:id="439226113">
      <w:bodyDiv w:val="1"/>
      <w:marLeft w:val="0"/>
      <w:marRight w:val="0"/>
      <w:marTop w:val="0"/>
      <w:marBottom w:val="0"/>
      <w:divBdr>
        <w:top w:val="none" w:sz="0" w:space="0" w:color="auto"/>
        <w:left w:val="none" w:sz="0" w:space="0" w:color="auto"/>
        <w:bottom w:val="none" w:sz="0" w:space="0" w:color="auto"/>
        <w:right w:val="none" w:sz="0" w:space="0" w:color="auto"/>
      </w:divBdr>
      <w:divsChild>
        <w:div w:id="20054673">
          <w:marLeft w:val="0"/>
          <w:marRight w:val="0"/>
          <w:marTop w:val="0"/>
          <w:marBottom w:val="0"/>
          <w:divBdr>
            <w:top w:val="none" w:sz="0" w:space="0" w:color="auto"/>
            <w:left w:val="none" w:sz="0" w:space="0" w:color="auto"/>
            <w:bottom w:val="none" w:sz="0" w:space="0" w:color="auto"/>
            <w:right w:val="none" w:sz="0" w:space="0" w:color="auto"/>
          </w:divBdr>
        </w:div>
        <w:div w:id="53895305">
          <w:marLeft w:val="0"/>
          <w:marRight w:val="0"/>
          <w:marTop w:val="0"/>
          <w:marBottom w:val="0"/>
          <w:divBdr>
            <w:top w:val="none" w:sz="0" w:space="0" w:color="auto"/>
            <w:left w:val="none" w:sz="0" w:space="0" w:color="auto"/>
            <w:bottom w:val="none" w:sz="0" w:space="0" w:color="auto"/>
            <w:right w:val="none" w:sz="0" w:space="0" w:color="auto"/>
          </w:divBdr>
        </w:div>
        <w:div w:id="128911174">
          <w:marLeft w:val="0"/>
          <w:marRight w:val="0"/>
          <w:marTop w:val="0"/>
          <w:marBottom w:val="0"/>
          <w:divBdr>
            <w:top w:val="none" w:sz="0" w:space="0" w:color="auto"/>
            <w:left w:val="none" w:sz="0" w:space="0" w:color="auto"/>
            <w:bottom w:val="none" w:sz="0" w:space="0" w:color="auto"/>
            <w:right w:val="none" w:sz="0" w:space="0" w:color="auto"/>
          </w:divBdr>
        </w:div>
        <w:div w:id="142358419">
          <w:marLeft w:val="0"/>
          <w:marRight w:val="0"/>
          <w:marTop w:val="0"/>
          <w:marBottom w:val="0"/>
          <w:divBdr>
            <w:top w:val="none" w:sz="0" w:space="0" w:color="auto"/>
            <w:left w:val="none" w:sz="0" w:space="0" w:color="auto"/>
            <w:bottom w:val="none" w:sz="0" w:space="0" w:color="auto"/>
            <w:right w:val="none" w:sz="0" w:space="0" w:color="auto"/>
          </w:divBdr>
        </w:div>
        <w:div w:id="178468143">
          <w:marLeft w:val="0"/>
          <w:marRight w:val="0"/>
          <w:marTop w:val="0"/>
          <w:marBottom w:val="0"/>
          <w:divBdr>
            <w:top w:val="none" w:sz="0" w:space="0" w:color="auto"/>
            <w:left w:val="none" w:sz="0" w:space="0" w:color="auto"/>
            <w:bottom w:val="none" w:sz="0" w:space="0" w:color="auto"/>
            <w:right w:val="none" w:sz="0" w:space="0" w:color="auto"/>
          </w:divBdr>
        </w:div>
        <w:div w:id="224145246">
          <w:marLeft w:val="0"/>
          <w:marRight w:val="0"/>
          <w:marTop w:val="0"/>
          <w:marBottom w:val="0"/>
          <w:divBdr>
            <w:top w:val="none" w:sz="0" w:space="0" w:color="auto"/>
            <w:left w:val="none" w:sz="0" w:space="0" w:color="auto"/>
            <w:bottom w:val="none" w:sz="0" w:space="0" w:color="auto"/>
            <w:right w:val="none" w:sz="0" w:space="0" w:color="auto"/>
          </w:divBdr>
        </w:div>
        <w:div w:id="234559280">
          <w:marLeft w:val="0"/>
          <w:marRight w:val="0"/>
          <w:marTop w:val="0"/>
          <w:marBottom w:val="0"/>
          <w:divBdr>
            <w:top w:val="none" w:sz="0" w:space="0" w:color="auto"/>
            <w:left w:val="none" w:sz="0" w:space="0" w:color="auto"/>
            <w:bottom w:val="none" w:sz="0" w:space="0" w:color="auto"/>
            <w:right w:val="none" w:sz="0" w:space="0" w:color="auto"/>
          </w:divBdr>
        </w:div>
        <w:div w:id="238828353">
          <w:marLeft w:val="0"/>
          <w:marRight w:val="0"/>
          <w:marTop w:val="0"/>
          <w:marBottom w:val="0"/>
          <w:divBdr>
            <w:top w:val="none" w:sz="0" w:space="0" w:color="auto"/>
            <w:left w:val="none" w:sz="0" w:space="0" w:color="auto"/>
            <w:bottom w:val="none" w:sz="0" w:space="0" w:color="auto"/>
            <w:right w:val="none" w:sz="0" w:space="0" w:color="auto"/>
          </w:divBdr>
        </w:div>
        <w:div w:id="241841943">
          <w:marLeft w:val="0"/>
          <w:marRight w:val="0"/>
          <w:marTop w:val="0"/>
          <w:marBottom w:val="0"/>
          <w:divBdr>
            <w:top w:val="none" w:sz="0" w:space="0" w:color="auto"/>
            <w:left w:val="none" w:sz="0" w:space="0" w:color="auto"/>
            <w:bottom w:val="none" w:sz="0" w:space="0" w:color="auto"/>
            <w:right w:val="none" w:sz="0" w:space="0" w:color="auto"/>
          </w:divBdr>
        </w:div>
        <w:div w:id="247035614">
          <w:marLeft w:val="0"/>
          <w:marRight w:val="0"/>
          <w:marTop w:val="0"/>
          <w:marBottom w:val="0"/>
          <w:divBdr>
            <w:top w:val="none" w:sz="0" w:space="0" w:color="auto"/>
            <w:left w:val="none" w:sz="0" w:space="0" w:color="auto"/>
            <w:bottom w:val="none" w:sz="0" w:space="0" w:color="auto"/>
            <w:right w:val="none" w:sz="0" w:space="0" w:color="auto"/>
          </w:divBdr>
        </w:div>
        <w:div w:id="265777171">
          <w:marLeft w:val="0"/>
          <w:marRight w:val="0"/>
          <w:marTop w:val="0"/>
          <w:marBottom w:val="0"/>
          <w:divBdr>
            <w:top w:val="none" w:sz="0" w:space="0" w:color="auto"/>
            <w:left w:val="none" w:sz="0" w:space="0" w:color="auto"/>
            <w:bottom w:val="none" w:sz="0" w:space="0" w:color="auto"/>
            <w:right w:val="none" w:sz="0" w:space="0" w:color="auto"/>
          </w:divBdr>
        </w:div>
        <w:div w:id="289632934">
          <w:marLeft w:val="0"/>
          <w:marRight w:val="0"/>
          <w:marTop w:val="0"/>
          <w:marBottom w:val="0"/>
          <w:divBdr>
            <w:top w:val="none" w:sz="0" w:space="0" w:color="auto"/>
            <w:left w:val="none" w:sz="0" w:space="0" w:color="auto"/>
            <w:bottom w:val="none" w:sz="0" w:space="0" w:color="auto"/>
            <w:right w:val="none" w:sz="0" w:space="0" w:color="auto"/>
          </w:divBdr>
        </w:div>
        <w:div w:id="346441260">
          <w:marLeft w:val="0"/>
          <w:marRight w:val="0"/>
          <w:marTop w:val="0"/>
          <w:marBottom w:val="0"/>
          <w:divBdr>
            <w:top w:val="none" w:sz="0" w:space="0" w:color="auto"/>
            <w:left w:val="none" w:sz="0" w:space="0" w:color="auto"/>
            <w:bottom w:val="none" w:sz="0" w:space="0" w:color="auto"/>
            <w:right w:val="none" w:sz="0" w:space="0" w:color="auto"/>
          </w:divBdr>
        </w:div>
        <w:div w:id="366294596">
          <w:marLeft w:val="0"/>
          <w:marRight w:val="0"/>
          <w:marTop w:val="0"/>
          <w:marBottom w:val="0"/>
          <w:divBdr>
            <w:top w:val="none" w:sz="0" w:space="0" w:color="auto"/>
            <w:left w:val="none" w:sz="0" w:space="0" w:color="auto"/>
            <w:bottom w:val="none" w:sz="0" w:space="0" w:color="auto"/>
            <w:right w:val="none" w:sz="0" w:space="0" w:color="auto"/>
          </w:divBdr>
        </w:div>
        <w:div w:id="474836684">
          <w:marLeft w:val="0"/>
          <w:marRight w:val="0"/>
          <w:marTop w:val="0"/>
          <w:marBottom w:val="0"/>
          <w:divBdr>
            <w:top w:val="none" w:sz="0" w:space="0" w:color="auto"/>
            <w:left w:val="none" w:sz="0" w:space="0" w:color="auto"/>
            <w:bottom w:val="none" w:sz="0" w:space="0" w:color="auto"/>
            <w:right w:val="none" w:sz="0" w:space="0" w:color="auto"/>
          </w:divBdr>
        </w:div>
        <w:div w:id="529757851">
          <w:marLeft w:val="0"/>
          <w:marRight w:val="0"/>
          <w:marTop w:val="0"/>
          <w:marBottom w:val="0"/>
          <w:divBdr>
            <w:top w:val="none" w:sz="0" w:space="0" w:color="auto"/>
            <w:left w:val="none" w:sz="0" w:space="0" w:color="auto"/>
            <w:bottom w:val="none" w:sz="0" w:space="0" w:color="auto"/>
            <w:right w:val="none" w:sz="0" w:space="0" w:color="auto"/>
          </w:divBdr>
        </w:div>
        <w:div w:id="543717688">
          <w:marLeft w:val="0"/>
          <w:marRight w:val="0"/>
          <w:marTop w:val="0"/>
          <w:marBottom w:val="0"/>
          <w:divBdr>
            <w:top w:val="none" w:sz="0" w:space="0" w:color="auto"/>
            <w:left w:val="none" w:sz="0" w:space="0" w:color="auto"/>
            <w:bottom w:val="none" w:sz="0" w:space="0" w:color="auto"/>
            <w:right w:val="none" w:sz="0" w:space="0" w:color="auto"/>
          </w:divBdr>
        </w:div>
        <w:div w:id="661815026">
          <w:marLeft w:val="0"/>
          <w:marRight w:val="0"/>
          <w:marTop w:val="0"/>
          <w:marBottom w:val="0"/>
          <w:divBdr>
            <w:top w:val="none" w:sz="0" w:space="0" w:color="auto"/>
            <w:left w:val="none" w:sz="0" w:space="0" w:color="auto"/>
            <w:bottom w:val="none" w:sz="0" w:space="0" w:color="auto"/>
            <w:right w:val="none" w:sz="0" w:space="0" w:color="auto"/>
          </w:divBdr>
        </w:div>
        <w:div w:id="717901042">
          <w:marLeft w:val="0"/>
          <w:marRight w:val="0"/>
          <w:marTop w:val="0"/>
          <w:marBottom w:val="0"/>
          <w:divBdr>
            <w:top w:val="none" w:sz="0" w:space="0" w:color="auto"/>
            <w:left w:val="none" w:sz="0" w:space="0" w:color="auto"/>
            <w:bottom w:val="none" w:sz="0" w:space="0" w:color="auto"/>
            <w:right w:val="none" w:sz="0" w:space="0" w:color="auto"/>
          </w:divBdr>
        </w:div>
        <w:div w:id="731391336">
          <w:marLeft w:val="0"/>
          <w:marRight w:val="0"/>
          <w:marTop w:val="0"/>
          <w:marBottom w:val="0"/>
          <w:divBdr>
            <w:top w:val="none" w:sz="0" w:space="0" w:color="auto"/>
            <w:left w:val="none" w:sz="0" w:space="0" w:color="auto"/>
            <w:bottom w:val="none" w:sz="0" w:space="0" w:color="auto"/>
            <w:right w:val="none" w:sz="0" w:space="0" w:color="auto"/>
          </w:divBdr>
        </w:div>
        <w:div w:id="737899605">
          <w:marLeft w:val="0"/>
          <w:marRight w:val="0"/>
          <w:marTop w:val="0"/>
          <w:marBottom w:val="0"/>
          <w:divBdr>
            <w:top w:val="none" w:sz="0" w:space="0" w:color="auto"/>
            <w:left w:val="none" w:sz="0" w:space="0" w:color="auto"/>
            <w:bottom w:val="none" w:sz="0" w:space="0" w:color="auto"/>
            <w:right w:val="none" w:sz="0" w:space="0" w:color="auto"/>
          </w:divBdr>
        </w:div>
        <w:div w:id="739640320">
          <w:marLeft w:val="0"/>
          <w:marRight w:val="0"/>
          <w:marTop w:val="0"/>
          <w:marBottom w:val="0"/>
          <w:divBdr>
            <w:top w:val="none" w:sz="0" w:space="0" w:color="auto"/>
            <w:left w:val="none" w:sz="0" w:space="0" w:color="auto"/>
            <w:bottom w:val="none" w:sz="0" w:space="0" w:color="auto"/>
            <w:right w:val="none" w:sz="0" w:space="0" w:color="auto"/>
          </w:divBdr>
        </w:div>
        <w:div w:id="740371526">
          <w:marLeft w:val="0"/>
          <w:marRight w:val="0"/>
          <w:marTop w:val="0"/>
          <w:marBottom w:val="0"/>
          <w:divBdr>
            <w:top w:val="none" w:sz="0" w:space="0" w:color="auto"/>
            <w:left w:val="none" w:sz="0" w:space="0" w:color="auto"/>
            <w:bottom w:val="none" w:sz="0" w:space="0" w:color="auto"/>
            <w:right w:val="none" w:sz="0" w:space="0" w:color="auto"/>
          </w:divBdr>
        </w:div>
        <w:div w:id="766269317">
          <w:marLeft w:val="0"/>
          <w:marRight w:val="0"/>
          <w:marTop w:val="0"/>
          <w:marBottom w:val="0"/>
          <w:divBdr>
            <w:top w:val="none" w:sz="0" w:space="0" w:color="auto"/>
            <w:left w:val="none" w:sz="0" w:space="0" w:color="auto"/>
            <w:bottom w:val="none" w:sz="0" w:space="0" w:color="auto"/>
            <w:right w:val="none" w:sz="0" w:space="0" w:color="auto"/>
          </w:divBdr>
        </w:div>
        <w:div w:id="808479344">
          <w:marLeft w:val="0"/>
          <w:marRight w:val="0"/>
          <w:marTop w:val="0"/>
          <w:marBottom w:val="0"/>
          <w:divBdr>
            <w:top w:val="none" w:sz="0" w:space="0" w:color="auto"/>
            <w:left w:val="none" w:sz="0" w:space="0" w:color="auto"/>
            <w:bottom w:val="none" w:sz="0" w:space="0" w:color="auto"/>
            <w:right w:val="none" w:sz="0" w:space="0" w:color="auto"/>
          </w:divBdr>
        </w:div>
        <w:div w:id="893463453">
          <w:marLeft w:val="0"/>
          <w:marRight w:val="0"/>
          <w:marTop w:val="0"/>
          <w:marBottom w:val="0"/>
          <w:divBdr>
            <w:top w:val="none" w:sz="0" w:space="0" w:color="auto"/>
            <w:left w:val="none" w:sz="0" w:space="0" w:color="auto"/>
            <w:bottom w:val="none" w:sz="0" w:space="0" w:color="auto"/>
            <w:right w:val="none" w:sz="0" w:space="0" w:color="auto"/>
          </w:divBdr>
        </w:div>
        <w:div w:id="973484519">
          <w:marLeft w:val="0"/>
          <w:marRight w:val="0"/>
          <w:marTop w:val="0"/>
          <w:marBottom w:val="0"/>
          <w:divBdr>
            <w:top w:val="none" w:sz="0" w:space="0" w:color="auto"/>
            <w:left w:val="none" w:sz="0" w:space="0" w:color="auto"/>
            <w:bottom w:val="none" w:sz="0" w:space="0" w:color="auto"/>
            <w:right w:val="none" w:sz="0" w:space="0" w:color="auto"/>
          </w:divBdr>
        </w:div>
        <w:div w:id="1008215025">
          <w:marLeft w:val="0"/>
          <w:marRight w:val="0"/>
          <w:marTop w:val="0"/>
          <w:marBottom w:val="0"/>
          <w:divBdr>
            <w:top w:val="none" w:sz="0" w:space="0" w:color="auto"/>
            <w:left w:val="none" w:sz="0" w:space="0" w:color="auto"/>
            <w:bottom w:val="none" w:sz="0" w:space="0" w:color="auto"/>
            <w:right w:val="none" w:sz="0" w:space="0" w:color="auto"/>
          </w:divBdr>
        </w:div>
        <w:div w:id="1022976287">
          <w:marLeft w:val="0"/>
          <w:marRight w:val="0"/>
          <w:marTop w:val="0"/>
          <w:marBottom w:val="0"/>
          <w:divBdr>
            <w:top w:val="none" w:sz="0" w:space="0" w:color="auto"/>
            <w:left w:val="none" w:sz="0" w:space="0" w:color="auto"/>
            <w:bottom w:val="none" w:sz="0" w:space="0" w:color="auto"/>
            <w:right w:val="none" w:sz="0" w:space="0" w:color="auto"/>
          </w:divBdr>
        </w:div>
        <w:div w:id="1030763682">
          <w:marLeft w:val="0"/>
          <w:marRight w:val="0"/>
          <w:marTop w:val="0"/>
          <w:marBottom w:val="0"/>
          <w:divBdr>
            <w:top w:val="none" w:sz="0" w:space="0" w:color="auto"/>
            <w:left w:val="none" w:sz="0" w:space="0" w:color="auto"/>
            <w:bottom w:val="none" w:sz="0" w:space="0" w:color="auto"/>
            <w:right w:val="none" w:sz="0" w:space="0" w:color="auto"/>
          </w:divBdr>
        </w:div>
        <w:div w:id="1146319514">
          <w:marLeft w:val="0"/>
          <w:marRight w:val="0"/>
          <w:marTop w:val="0"/>
          <w:marBottom w:val="0"/>
          <w:divBdr>
            <w:top w:val="none" w:sz="0" w:space="0" w:color="auto"/>
            <w:left w:val="none" w:sz="0" w:space="0" w:color="auto"/>
            <w:bottom w:val="none" w:sz="0" w:space="0" w:color="auto"/>
            <w:right w:val="none" w:sz="0" w:space="0" w:color="auto"/>
          </w:divBdr>
        </w:div>
        <w:div w:id="1270625693">
          <w:marLeft w:val="0"/>
          <w:marRight w:val="0"/>
          <w:marTop w:val="0"/>
          <w:marBottom w:val="0"/>
          <w:divBdr>
            <w:top w:val="none" w:sz="0" w:space="0" w:color="auto"/>
            <w:left w:val="none" w:sz="0" w:space="0" w:color="auto"/>
            <w:bottom w:val="none" w:sz="0" w:space="0" w:color="auto"/>
            <w:right w:val="none" w:sz="0" w:space="0" w:color="auto"/>
          </w:divBdr>
        </w:div>
        <w:div w:id="1310399489">
          <w:marLeft w:val="0"/>
          <w:marRight w:val="0"/>
          <w:marTop w:val="0"/>
          <w:marBottom w:val="0"/>
          <w:divBdr>
            <w:top w:val="none" w:sz="0" w:space="0" w:color="auto"/>
            <w:left w:val="none" w:sz="0" w:space="0" w:color="auto"/>
            <w:bottom w:val="none" w:sz="0" w:space="0" w:color="auto"/>
            <w:right w:val="none" w:sz="0" w:space="0" w:color="auto"/>
          </w:divBdr>
        </w:div>
        <w:div w:id="1433283277">
          <w:marLeft w:val="0"/>
          <w:marRight w:val="0"/>
          <w:marTop w:val="0"/>
          <w:marBottom w:val="0"/>
          <w:divBdr>
            <w:top w:val="none" w:sz="0" w:space="0" w:color="auto"/>
            <w:left w:val="none" w:sz="0" w:space="0" w:color="auto"/>
            <w:bottom w:val="none" w:sz="0" w:space="0" w:color="auto"/>
            <w:right w:val="none" w:sz="0" w:space="0" w:color="auto"/>
          </w:divBdr>
        </w:div>
        <w:div w:id="1476988323">
          <w:marLeft w:val="0"/>
          <w:marRight w:val="0"/>
          <w:marTop w:val="0"/>
          <w:marBottom w:val="0"/>
          <w:divBdr>
            <w:top w:val="none" w:sz="0" w:space="0" w:color="auto"/>
            <w:left w:val="none" w:sz="0" w:space="0" w:color="auto"/>
            <w:bottom w:val="none" w:sz="0" w:space="0" w:color="auto"/>
            <w:right w:val="none" w:sz="0" w:space="0" w:color="auto"/>
          </w:divBdr>
        </w:div>
        <w:div w:id="1575699137">
          <w:marLeft w:val="0"/>
          <w:marRight w:val="0"/>
          <w:marTop w:val="0"/>
          <w:marBottom w:val="0"/>
          <w:divBdr>
            <w:top w:val="none" w:sz="0" w:space="0" w:color="auto"/>
            <w:left w:val="none" w:sz="0" w:space="0" w:color="auto"/>
            <w:bottom w:val="none" w:sz="0" w:space="0" w:color="auto"/>
            <w:right w:val="none" w:sz="0" w:space="0" w:color="auto"/>
          </w:divBdr>
        </w:div>
        <w:div w:id="1603100676">
          <w:marLeft w:val="0"/>
          <w:marRight w:val="0"/>
          <w:marTop w:val="0"/>
          <w:marBottom w:val="0"/>
          <w:divBdr>
            <w:top w:val="none" w:sz="0" w:space="0" w:color="auto"/>
            <w:left w:val="none" w:sz="0" w:space="0" w:color="auto"/>
            <w:bottom w:val="none" w:sz="0" w:space="0" w:color="auto"/>
            <w:right w:val="none" w:sz="0" w:space="0" w:color="auto"/>
          </w:divBdr>
        </w:div>
        <w:div w:id="1657876728">
          <w:marLeft w:val="0"/>
          <w:marRight w:val="0"/>
          <w:marTop w:val="0"/>
          <w:marBottom w:val="0"/>
          <w:divBdr>
            <w:top w:val="none" w:sz="0" w:space="0" w:color="auto"/>
            <w:left w:val="none" w:sz="0" w:space="0" w:color="auto"/>
            <w:bottom w:val="none" w:sz="0" w:space="0" w:color="auto"/>
            <w:right w:val="none" w:sz="0" w:space="0" w:color="auto"/>
          </w:divBdr>
        </w:div>
        <w:div w:id="1744066930">
          <w:marLeft w:val="0"/>
          <w:marRight w:val="0"/>
          <w:marTop w:val="0"/>
          <w:marBottom w:val="0"/>
          <w:divBdr>
            <w:top w:val="none" w:sz="0" w:space="0" w:color="auto"/>
            <w:left w:val="none" w:sz="0" w:space="0" w:color="auto"/>
            <w:bottom w:val="none" w:sz="0" w:space="0" w:color="auto"/>
            <w:right w:val="none" w:sz="0" w:space="0" w:color="auto"/>
          </w:divBdr>
        </w:div>
        <w:div w:id="1784378731">
          <w:marLeft w:val="0"/>
          <w:marRight w:val="0"/>
          <w:marTop w:val="0"/>
          <w:marBottom w:val="0"/>
          <w:divBdr>
            <w:top w:val="none" w:sz="0" w:space="0" w:color="auto"/>
            <w:left w:val="none" w:sz="0" w:space="0" w:color="auto"/>
            <w:bottom w:val="none" w:sz="0" w:space="0" w:color="auto"/>
            <w:right w:val="none" w:sz="0" w:space="0" w:color="auto"/>
          </w:divBdr>
        </w:div>
        <w:div w:id="1803419923">
          <w:marLeft w:val="0"/>
          <w:marRight w:val="0"/>
          <w:marTop w:val="0"/>
          <w:marBottom w:val="0"/>
          <w:divBdr>
            <w:top w:val="none" w:sz="0" w:space="0" w:color="auto"/>
            <w:left w:val="none" w:sz="0" w:space="0" w:color="auto"/>
            <w:bottom w:val="none" w:sz="0" w:space="0" w:color="auto"/>
            <w:right w:val="none" w:sz="0" w:space="0" w:color="auto"/>
          </w:divBdr>
        </w:div>
        <w:div w:id="1807239986">
          <w:marLeft w:val="0"/>
          <w:marRight w:val="0"/>
          <w:marTop w:val="0"/>
          <w:marBottom w:val="0"/>
          <w:divBdr>
            <w:top w:val="none" w:sz="0" w:space="0" w:color="auto"/>
            <w:left w:val="none" w:sz="0" w:space="0" w:color="auto"/>
            <w:bottom w:val="none" w:sz="0" w:space="0" w:color="auto"/>
            <w:right w:val="none" w:sz="0" w:space="0" w:color="auto"/>
          </w:divBdr>
        </w:div>
        <w:div w:id="1827084235">
          <w:marLeft w:val="0"/>
          <w:marRight w:val="0"/>
          <w:marTop w:val="0"/>
          <w:marBottom w:val="0"/>
          <w:divBdr>
            <w:top w:val="none" w:sz="0" w:space="0" w:color="auto"/>
            <w:left w:val="none" w:sz="0" w:space="0" w:color="auto"/>
            <w:bottom w:val="none" w:sz="0" w:space="0" w:color="auto"/>
            <w:right w:val="none" w:sz="0" w:space="0" w:color="auto"/>
          </w:divBdr>
        </w:div>
        <w:div w:id="1853371711">
          <w:marLeft w:val="0"/>
          <w:marRight w:val="0"/>
          <w:marTop w:val="0"/>
          <w:marBottom w:val="0"/>
          <w:divBdr>
            <w:top w:val="none" w:sz="0" w:space="0" w:color="auto"/>
            <w:left w:val="none" w:sz="0" w:space="0" w:color="auto"/>
            <w:bottom w:val="none" w:sz="0" w:space="0" w:color="auto"/>
            <w:right w:val="none" w:sz="0" w:space="0" w:color="auto"/>
          </w:divBdr>
        </w:div>
        <w:div w:id="1925526936">
          <w:marLeft w:val="0"/>
          <w:marRight w:val="0"/>
          <w:marTop w:val="0"/>
          <w:marBottom w:val="0"/>
          <w:divBdr>
            <w:top w:val="none" w:sz="0" w:space="0" w:color="auto"/>
            <w:left w:val="none" w:sz="0" w:space="0" w:color="auto"/>
            <w:bottom w:val="none" w:sz="0" w:space="0" w:color="auto"/>
            <w:right w:val="none" w:sz="0" w:space="0" w:color="auto"/>
          </w:divBdr>
        </w:div>
        <w:div w:id="2015497394">
          <w:marLeft w:val="0"/>
          <w:marRight w:val="0"/>
          <w:marTop w:val="0"/>
          <w:marBottom w:val="0"/>
          <w:divBdr>
            <w:top w:val="none" w:sz="0" w:space="0" w:color="auto"/>
            <w:left w:val="none" w:sz="0" w:space="0" w:color="auto"/>
            <w:bottom w:val="none" w:sz="0" w:space="0" w:color="auto"/>
            <w:right w:val="none" w:sz="0" w:space="0" w:color="auto"/>
          </w:divBdr>
        </w:div>
        <w:div w:id="2052921824">
          <w:marLeft w:val="0"/>
          <w:marRight w:val="0"/>
          <w:marTop w:val="0"/>
          <w:marBottom w:val="0"/>
          <w:divBdr>
            <w:top w:val="none" w:sz="0" w:space="0" w:color="auto"/>
            <w:left w:val="none" w:sz="0" w:space="0" w:color="auto"/>
            <w:bottom w:val="none" w:sz="0" w:space="0" w:color="auto"/>
            <w:right w:val="none" w:sz="0" w:space="0" w:color="auto"/>
          </w:divBdr>
        </w:div>
        <w:div w:id="2107604902">
          <w:marLeft w:val="0"/>
          <w:marRight w:val="0"/>
          <w:marTop w:val="0"/>
          <w:marBottom w:val="0"/>
          <w:divBdr>
            <w:top w:val="none" w:sz="0" w:space="0" w:color="auto"/>
            <w:left w:val="none" w:sz="0" w:space="0" w:color="auto"/>
            <w:bottom w:val="none" w:sz="0" w:space="0" w:color="auto"/>
            <w:right w:val="none" w:sz="0" w:space="0" w:color="auto"/>
          </w:divBdr>
        </w:div>
      </w:divsChild>
    </w:div>
    <w:div w:id="659847266">
      <w:bodyDiv w:val="1"/>
      <w:marLeft w:val="0"/>
      <w:marRight w:val="0"/>
      <w:marTop w:val="0"/>
      <w:marBottom w:val="0"/>
      <w:divBdr>
        <w:top w:val="none" w:sz="0" w:space="0" w:color="auto"/>
        <w:left w:val="none" w:sz="0" w:space="0" w:color="auto"/>
        <w:bottom w:val="none" w:sz="0" w:space="0" w:color="auto"/>
        <w:right w:val="none" w:sz="0" w:space="0" w:color="auto"/>
      </w:divBdr>
      <w:divsChild>
        <w:div w:id="2092045448">
          <w:marLeft w:val="0"/>
          <w:marRight w:val="0"/>
          <w:marTop w:val="0"/>
          <w:marBottom w:val="0"/>
          <w:divBdr>
            <w:top w:val="none" w:sz="0" w:space="0" w:color="auto"/>
            <w:left w:val="none" w:sz="0" w:space="0" w:color="auto"/>
            <w:bottom w:val="none" w:sz="0" w:space="0" w:color="auto"/>
            <w:right w:val="none" w:sz="0" w:space="0" w:color="auto"/>
          </w:divBdr>
        </w:div>
        <w:div w:id="1131897007">
          <w:marLeft w:val="0"/>
          <w:marRight w:val="0"/>
          <w:marTop w:val="0"/>
          <w:marBottom w:val="0"/>
          <w:divBdr>
            <w:top w:val="none" w:sz="0" w:space="0" w:color="auto"/>
            <w:left w:val="none" w:sz="0" w:space="0" w:color="auto"/>
            <w:bottom w:val="none" w:sz="0" w:space="0" w:color="auto"/>
            <w:right w:val="none" w:sz="0" w:space="0" w:color="auto"/>
          </w:divBdr>
        </w:div>
        <w:div w:id="1013914658">
          <w:marLeft w:val="0"/>
          <w:marRight w:val="0"/>
          <w:marTop w:val="0"/>
          <w:marBottom w:val="0"/>
          <w:divBdr>
            <w:top w:val="none" w:sz="0" w:space="0" w:color="auto"/>
            <w:left w:val="none" w:sz="0" w:space="0" w:color="auto"/>
            <w:bottom w:val="none" w:sz="0" w:space="0" w:color="auto"/>
            <w:right w:val="none" w:sz="0" w:space="0" w:color="auto"/>
          </w:divBdr>
        </w:div>
        <w:div w:id="1603300337">
          <w:marLeft w:val="0"/>
          <w:marRight w:val="0"/>
          <w:marTop w:val="0"/>
          <w:marBottom w:val="0"/>
          <w:divBdr>
            <w:top w:val="none" w:sz="0" w:space="0" w:color="auto"/>
            <w:left w:val="none" w:sz="0" w:space="0" w:color="auto"/>
            <w:bottom w:val="none" w:sz="0" w:space="0" w:color="auto"/>
            <w:right w:val="none" w:sz="0" w:space="0" w:color="auto"/>
          </w:divBdr>
        </w:div>
        <w:div w:id="721976816">
          <w:marLeft w:val="0"/>
          <w:marRight w:val="0"/>
          <w:marTop w:val="0"/>
          <w:marBottom w:val="0"/>
          <w:divBdr>
            <w:top w:val="none" w:sz="0" w:space="0" w:color="auto"/>
            <w:left w:val="none" w:sz="0" w:space="0" w:color="auto"/>
            <w:bottom w:val="none" w:sz="0" w:space="0" w:color="auto"/>
            <w:right w:val="none" w:sz="0" w:space="0" w:color="auto"/>
          </w:divBdr>
        </w:div>
        <w:div w:id="401759550">
          <w:marLeft w:val="0"/>
          <w:marRight w:val="0"/>
          <w:marTop w:val="0"/>
          <w:marBottom w:val="0"/>
          <w:divBdr>
            <w:top w:val="none" w:sz="0" w:space="0" w:color="auto"/>
            <w:left w:val="none" w:sz="0" w:space="0" w:color="auto"/>
            <w:bottom w:val="none" w:sz="0" w:space="0" w:color="auto"/>
            <w:right w:val="none" w:sz="0" w:space="0" w:color="auto"/>
          </w:divBdr>
        </w:div>
      </w:divsChild>
    </w:div>
    <w:div w:id="683943897">
      <w:bodyDiv w:val="1"/>
      <w:marLeft w:val="0"/>
      <w:marRight w:val="0"/>
      <w:marTop w:val="0"/>
      <w:marBottom w:val="0"/>
      <w:divBdr>
        <w:top w:val="none" w:sz="0" w:space="0" w:color="auto"/>
        <w:left w:val="none" w:sz="0" w:space="0" w:color="auto"/>
        <w:bottom w:val="none" w:sz="0" w:space="0" w:color="auto"/>
        <w:right w:val="none" w:sz="0" w:space="0" w:color="auto"/>
      </w:divBdr>
      <w:divsChild>
        <w:div w:id="468210340">
          <w:marLeft w:val="0"/>
          <w:marRight w:val="0"/>
          <w:marTop w:val="0"/>
          <w:marBottom w:val="0"/>
          <w:divBdr>
            <w:top w:val="none" w:sz="0" w:space="0" w:color="auto"/>
            <w:left w:val="none" w:sz="0" w:space="0" w:color="auto"/>
            <w:bottom w:val="none" w:sz="0" w:space="0" w:color="auto"/>
            <w:right w:val="none" w:sz="0" w:space="0" w:color="auto"/>
          </w:divBdr>
        </w:div>
        <w:div w:id="1264726607">
          <w:marLeft w:val="0"/>
          <w:marRight w:val="0"/>
          <w:marTop w:val="0"/>
          <w:marBottom w:val="0"/>
          <w:divBdr>
            <w:top w:val="none" w:sz="0" w:space="0" w:color="auto"/>
            <w:left w:val="none" w:sz="0" w:space="0" w:color="auto"/>
            <w:bottom w:val="none" w:sz="0" w:space="0" w:color="auto"/>
            <w:right w:val="none" w:sz="0" w:space="0" w:color="auto"/>
          </w:divBdr>
        </w:div>
        <w:div w:id="2065254266">
          <w:marLeft w:val="0"/>
          <w:marRight w:val="0"/>
          <w:marTop w:val="0"/>
          <w:marBottom w:val="0"/>
          <w:divBdr>
            <w:top w:val="none" w:sz="0" w:space="0" w:color="auto"/>
            <w:left w:val="none" w:sz="0" w:space="0" w:color="auto"/>
            <w:bottom w:val="none" w:sz="0" w:space="0" w:color="auto"/>
            <w:right w:val="none" w:sz="0" w:space="0" w:color="auto"/>
          </w:divBdr>
        </w:div>
      </w:divsChild>
    </w:div>
    <w:div w:id="713891444">
      <w:bodyDiv w:val="1"/>
      <w:marLeft w:val="0"/>
      <w:marRight w:val="0"/>
      <w:marTop w:val="0"/>
      <w:marBottom w:val="0"/>
      <w:divBdr>
        <w:top w:val="none" w:sz="0" w:space="0" w:color="auto"/>
        <w:left w:val="none" w:sz="0" w:space="0" w:color="auto"/>
        <w:bottom w:val="none" w:sz="0" w:space="0" w:color="auto"/>
        <w:right w:val="none" w:sz="0" w:space="0" w:color="auto"/>
      </w:divBdr>
      <w:divsChild>
        <w:div w:id="219102160">
          <w:marLeft w:val="0"/>
          <w:marRight w:val="0"/>
          <w:marTop w:val="0"/>
          <w:marBottom w:val="0"/>
          <w:divBdr>
            <w:top w:val="none" w:sz="0" w:space="0" w:color="auto"/>
            <w:left w:val="none" w:sz="0" w:space="0" w:color="auto"/>
            <w:bottom w:val="none" w:sz="0" w:space="0" w:color="auto"/>
            <w:right w:val="none" w:sz="0" w:space="0" w:color="auto"/>
          </w:divBdr>
        </w:div>
        <w:div w:id="340815987">
          <w:marLeft w:val="0"/>
          <w:marRight w:val="0"/>
          <w:marTop w:val="0"/>
          <w:marBottom w:val="0"/>
          <w:divBdr>
            <w:top w:val="none" w:sz="0" w:space="0" w:color="auto"/>
            <w:left w:val="none" w:sz="0" w:space="0" w:color="auto"/>
            <w:bottom w:val="none" w:sz="0" w:space="0" w:color="auto"/>
            <w:right w:val="none" w:sz="0" w:space="0" w:color="auto"/>
          </w:divBdr>
        </w:div>
        <w:div w:id="2034988444">
          <w:marLeft w:val="0"/>
          <w:marRight w:val="0"/>
          <w:marTop w:val="0"/>
          <w:marBottom w:val="0"/>
          <w:divBdr>
            <w:top w:val="none" w:sz="0" w:space="0" w:color="auto"/>
            <w:left w:val="none" w:sz="0" w:space="0" w:color="auto"/>
            <w:bottom w:val="none" w:sz="0" w:space="0" w:color="auto"/>
            <w:right w:val="none" w:sz="0" w:space="0" w:color="auto"/>
          </w:divBdr>
        </w:div>
      </w:divsChild>
    </w:div>
    <w:div w:id="756756077">
      <w:bodyDiv w:val="1"/>
      <w:marLeft w:val="0"/>
      <w:marRight w:val="0"/>
      <w:marTop w:val="0"/>
      <w:marBottom w:val="0"/>
      <w:divBdr>
        <w:top w:val="none" w:sz="0" w:space="0" w:color="auto"/>
        <w:left w:val="none" w:sz="0" w:space="0" w:color="auto"/>
        <w:bottom w:val="none" w:sz="0" w:space="0" w:color="auto"/>
        <w:right w:val="none" w:sz="0" w:space="0" w:color="auto"/>
      </w:divBdr>
      <w:divsChild>
        <w:div w:id="3017515">
          <w:marLeft w:val="0"/>
          <w:marRight w:val="0"/>
          <w:marTop w:val="0"/>
          <w:marBottom w:val="0"/>
          <w:divBdr>
            <w:top w:val="none" w:sz="0" w:space="0" w:color="auto"/>
            <w:left w:val="none" w:sz="0" w:space="0" w:color="auto"/>
            <w:bottom w:val="none" w:sz="0" w:space="0" w:color="auto"/>
            <w:right w:val="none" w:sz="0" w:space="0" w:color="auto"/>
          </w:divBdr>
        </w:div>
        <w:div w:id="8456989">
          <w:marLeft w:val="0"/>
          <w:marRight w:val="0"/>
          <w:marTop w:val="0"/>
          <w:marBottom w:val="0"/>
          <w:divBdr>
            <w:top w:val="none" w:sz="0" w:space="0" w:color="auto"/>
            <w:left w:val="none" w:sz="0" w:space="0" w:color="auto"/>
            <w:bottom w:val="none" w:sz="0" w:space="0" w:color="auto"/>
            <w:right w:val="none" w:sz="0" w:space="0" w:color="auto"/>
          </w:divBdr>
        </w:div>
        <w:div w:id="10955573">
          <w:marLeft w:val="0"/>
          <w:marRight w:val="0"/>
          <w:marTop w:val="0"/>
          <w:marBottom w:val="0"/>
          <w:divBdr>
            <w:top w:val="none" w:sz="0" w:space="0" w:color="auto"/>
            <w:left w:val="none" w:sz="0" w:space="0" w:color="auto"/>
            <w:bottom w:val="none" w:sz="0" w:space="0" w:color="auto"/>
            <w:right w:val="none" w:sz="0" w:space="0" w:color="auto"/>
          </w:divBdr>
        </w:div>
        <w:div w:id="15278157">
          <w:marLeft w:val="0"/>
          <w:marRight w:val="0"/>
          <w:marTop w:val="0"/>
          <w:marBottom w:val="0"/>
          <w:divBdr>
            <w:top w:val="none" w:sz="0" w:space="0" w:color="auto"/>
            <w:left w:val="none" w:sz="0" w:space="0" w:color="auto"/>
            <w:bottom w:val="none" w:sz="0" w:space="0" w:color="auto"/>
            <w:right w:val="none" w:sz="0" w:space="0" w:color="auto"/>
          </w:divBdr>
        </w:div>
        <w:div w:id="27410766">
          <w:marLeft w:val="0"/>
          <w:marRight w:val="0"/>
          <w:marTop w:val="0"/>
          <w:marBottom w:val="0"/>
          <w:divBdr>
            <w:top w:val="none" w:sz="0" w:space="0" w:color="auto"/>
            <w:left w:val="none" w:sz="0" w:space="0" w:color="auto"/>
            <w:bottom w:val="none" w:sz="0" w:space="0" w:color="auto"/>
            <w:right w:val="none" w:sz="0" w:space="0" w:color="auto"/>
          </w:divBdr>
        </w:div>
        <w:div w:id="73672651">
          <w:marLeft w:val="0"/>
          <w:marRight w:val="0"/>
          <w:marTop w:val="0"/>
          <w:marBottom w:val="0"/>
          <w:divBdr>
            <w:top w:val="none" w:sz="0" w:space="0" w:color="auto"/>
            <w:left w:val="none" w:sz="0" w:space="0" w:color="auto"/>
            <w:bottom w:val="none" w:sz="0" w:space="0" w:color="auto"/>
            <w:right w:val="none" w:sz="0" w:space="0" w:color="auto"/>
          </w:divBdr>
        </w:div>
        <w:div w:id="118647945">
          <w:marLeft w:val="0"/>
          <w:marRight w:val="0"/>
          <w:marTop w:val="0"/>
          <w:marBottom w:val="0"/>
          <w:divBdr>
            <w:top w:val="none" w:sz="0" w:space="0" w:color="auto"/>
            <w:left w:val="none" w:sz="0" w:space="0" w:color="auto"/>
            <w:bottom w:val="none" w:sz="0" w:space="0" w:color="auto"/>
            <w:right w:val="none" w:sz="0" w:space="0" w:color="auto"/>
          </w:divBdr>
        </w:div>
        <w:div w:id="122966663">
          <w:marLeft w:val="0"/>
          <w:marRight w:val="0"/>
          <w:marTop w:val="0"/>
          <w:marBottom w:val="0"/>
          <w:divBdr>
            <w:top w:val="none" w:sz="0" w:space="0" w:color="auto"/>
            <w:left w:val="none" w:sz="0" w:space="0" w:color="auto"/>
            <w:bottom w:val="none" w:sz="0" w:space="0" w:color="auto"/>
            <w:right w:val="none" w:sz="0" w:space="0" w:color="auto"/>
          </w:divBdr>
        </w:div>
        <w:div w:id="128717280">
          <w:marLeft w:val="0"/>
          <w:marRight w:val="0"/>
          <w:marTop w:val="0"/>
          <w:marBottom w:val="0"/>
          <w:divBdr>
            <w:top w:val="none" w:sz="0" w:space="0" w:color="auto"/>
            <w:left w:val="none" w:sz="0" w:space="0" w:color="auto"/>
            <w:bottom w:val="none" w:sz="0" w:space="0" w:color="auto"/>
            <w:right w:val="none" w:sz="0" w:space="0" w:color="auto"/>
          </w:divBdr>
        </w:div>
        <w:div w:id="185826836">
          <w:marLeft w:val="0"/>
          <w:marRight w:val="0"/>
          <w:marTop w:val="0"/>
          <w:marBottom w:val="0"/>
          <w:divBdr>
            <w:top w:val="none" w:sz="0" w:space="0" w:color="auto"/>
            <w:left w:val="none" w:sz="0" w:space="0" w:color="auto"/>
            <w:bottom w:val="none" w:sz="0" w:space="0" w:color="auto"/>
            <w:right w:val="none" w:sz="0" w:space="0" w:color="auto"/>
          </w:divBdr>
        </w:div>
        <w:div w:id="246962860">
          <w:marLeft w:val="0"/>
          <w:marRight w:val="0"/>
          <w:marTop w:val="0"/>
          <w:marBottom w:val="0"/>
          <w:divBdr>
            <w:top w:val="none" w:sz="0" w:space="0" w:color="auto"/>
            <w:left w:val="none" w:sz="0" w:space="0" w:color="auto"/>
            <w:bottom w:val="none" w:sz="0" w:space="0" w:color="auto"/>
            <w:right w:val="none" w:sz="0" w:space="0" w:color="auto"/>
          </w:divBdr>
        </w:div>
        <w:div w:id="269893131">
          <w:marLeft w:val="0"/>
          <w:marRight w:val="0"/>
          <w:marTop w:val="0"/>
          <w:marBottom w:val="0"/>
          <w:divBdr>
            <w:top w:val="none" w:sz="0" w:space="0" w:color="auto"/>
            <w:left w:val="none" w:sz="0" w:space="0" w:color="auto"/>
            <w:bottom w:val="none" w:sz="0" w:space="0" w:color="auto"/>
            <w:right w:val="none" w:sz="0" w:space="0" w:color="auto"/>
          </w:divBdr>
        </w:div>
        <w:div w:id="271285181">
          <w:marLeft w:val="0"/>
          <w:marRight w:val="0"/>
          <w:marTop w:val="0"/>
          <w:marBottom w:val="0"/>
          <w:divBdr>
            <w:top w:val="none" w:sz="0" w:space="0" w:color="auto"/>
            <w:left w:val="none" w:sz="0" w:space="0" w:color="auto"/>
            <w:bottom w:val="none" w:sz="0" w:space="0" w:color="auto"/>
            <w:right w:val="none" w:sz="0" w:space="0" w:color="auto"/>
          </w:divBdr>
        </w:div>
        <w:div w:id="284629232">
          <w:marLeft w:val="0"/>
          <w:marRight w:val="0"/>
          <w:marTop w:val="0"/>
          <w:marBottom w:val="0"/>
          <w:divBdr>
            <w:top w:val="none" w:sz="0" w:space="0" w:color="auto"/>
            <w:left w:val="none" w:sz="0" w:space="0" w:color="auto"/>
            <w:bottom w:val="none" w:sz="0" w:space="0" w:color="auto"/>
            <w:right w:val="none" w:sz="0" w:space="0" w:color="auto"/>
          </w:divBdr>
        </w:div>
        <w:div w:id="291718445">
          <w:marLeft w:val="0"/>
          <w:marRight w:val="0"/>
          <w:marTop w:val="0"/>
          <w:marBottom w:val="0"/>
          <w:divBdr>
            <w:top w:val="none" w:sz="0" w:space="0" w:color="auto"/>
            <w:left w:val="none" w:sz="0" w:space="0" w:color="auto"/>
            <w:bottom w:val="none" w:sz="0" w:space="0" w:color="auto"/>
            <w:right w:val="none" w:sz="0" w:space="0" w:color="auto"/>
          </w:divBdr>
        </w:div>
        <w:div w:id="299770758">
          <w:marLeft w:val="0"/>
          <w:marRight w:val="0"/>
          <w:marTop w:val="0"/>
          <w:marBottom w:val="0"/>
          <w:divBdr>
            <w:top w:val="none" w:sz="0" w:space="0" w:color="auto"/>
            <w:left w:val="none" w:sz="0" w:space="0" w:color="auto"/>
            <w:bottom w:val="none" w:sz="0" w:space="0" w:color="auto"/>
            <w:right w:val="none" w:sz="0" w:space="0" w:color="auto"/>
          </w:divBdr>
        </w:div>
        <w:div w:id="306933995">
          <w:marLeft w:val="0"/>
          <w:marRight w:val="0"/>
          <w:marTop w:val="0"/>
          <w:marBottom w:val="0"/>
          <w:divBdr>
            <w:top w:val="none" w:sz="0" w:space="0" w:color="auto"/>
            <w:left w:val="none" w:sz="0" w:space="0" w:color="auto"/>
            <w:bottom w:val="none" w:sz="0" w:space="0" w:color="auto"/>
            <w:right w:val="none" w:sz="0" w:space="0" w:color="auto"/>
          </w:divBdr>
        </w:div>
        <w:div w:id="313683504">
          <w:marLeft w:val="0"/>
          <w:marRight w:val="0"/>
          <w:marTop w:val="0"/>
          <w:marBottom w:val="0"/>
          <w:divBdr>
            <w:top w:val="none" w:sz="0" w:space="0" w:color="auto"/>
            <w:left w:val="none" w:sz="0" w:space="0" w:color="auto"/>
            <w:bottom w:val="none" w:sz="0" w:space="0" w:color="auto"/>
            <w:right w:val="none" w:sz="0" w:space="0" w:color="auto"/>
          </w:divBdr>
        </w:div>
        <w:div w:id="338579207">
          <w:marLeft w:val="0"/>
          <w:marRight w:val="0"/>
          <w:marTop w:val="0"/>
          <w:marBottom w:val="0"/>
          <w:divBdr>
            <w:top w:val="none" w:sz="0" w:space="0" w:color="auto"/>
            <w:left w:val="none" w:sz="0" w:space="0" w:color="auto"/>
            <w:bottom w:val="none" w:sz="0" w:space="0" w:color="auto"/>
            <w:right w:val="none" w:sz="0" w:space="0" w:color="auto"/>
          </w:divBdr>
        </w:div>
        <w:div w:id="405609245">
          <w:marLeft w:val="0"/>
          <w:marRight w:val="0"/>
          <w:marTop w:val="0"/>
          <w:marBottom w:val="0"/>
          <w:divBdr>
            <w:top w:val="none" w:sz="0" w:space="0" w:color="auto"/>
            <w:left w:val="none" w:sz="0" w:space="0" w:color="auto"/>
            <w:bottom w:val="none" w:sz="0" w:space="0" w:color="auto"/>
            <w:right w:val="none" w:sz="0" w:space="0" w:color="auto"/>
          </w:divBdr>
        </w:div>
        <w:div w:id="428552578">
          <w:marLeft w:val="0"/>
          <w:marRight w:val="0"/>
          <w:marTop w:val="0"/>
          <w:marBottom w:val="0"/>
          <w:divBdr>
            <w:top w:val="none" w:sz="0" w:space="0" w:color="auto"/>
            <w:left w:val="none" w:sz="0" w:space="0" w:color="auto"/>
            <w:bottom w:val="none" w:sz="0" w:space="0" w:color="auto"/>
            <w:right w:val="none" w:sz="0" w:space="0" w:color="auto"/>
          </w:divBdr>
        </w:div>
        <w:div w:id="456529337">
          <w:marLeft w:val="0"/>
          <w:marRight w:val="0"/>
          <w:marTop w:val="0"/>
          <w:marBottom w:val="0"/>
          <w:divBdr>
            <w:top w:val="none" w:sz="0" w:space="0" w:color="auto"/>
            <w:left w:val="none" w:sz="0" w:space="0" w:color="auto"/>
            <w:bottom w:val="none" w:sz="0" w:space="0" w:color="auto"/>
            <w:right w:val="none" w:sz="0" w:space="0" w:color="auto"/>
          </w:divBdr>
        </w:div>
        <w:div w:id="464157796">
          <w:marLeft w:val="0"/>
          <w:marRight w:val="0"/>
          <w:marTop w:val="0"/>
          <w:marBottom w:val="0"/>
          <w:divBdr>
            <w:top w:val="none" w:sz="0" w:space="0" w:color="auto"/>
            <w:left w:val="none" w:sz="0" w:space="0" w:color="auto"/>
            <w:bottom w:val="none" w:sz="0" w:space="0" w:color="auto"/>
            <w:right w:val="none" w:sz="0" w:space="0" w:color="auto"/>
          </w:divBdr>
        </w:div>
        <w:div w:id="494806648">
          <w:marLeft w:val="0"/>
          <w:marRight w:val="0"/>
          <w:marTop w:val="0"/>
          <w:marBottom w:val="0"/>
          <w:divBdr>
            <w:top w:val="none" w:sz="0" w:space="0" w:color="auto"/>
            <w:left w:val="none" w:sz="0" w:space="0" w:color="auto"/>
            <w:bottom w:val="none" w:sz="0" w:space="0" w:color="auto"/>
            <w:right w:val="none" w:sz="0" w:space="0" w:color="auto"/>
          </w:divBdr>
        </w:div>
        <w:div w:id="496653753">
          <w:marLeft w:val="0"/>
          <w:marRight w:val="0"/>
          <w:marTop w:val="0"/>
          <w:marBottom w:val="0"/>
          <w:divBdr>
            <w:top w:val="none" w:sz="0" w:space="0" w:color="auto"/>
            <w:left w:val="none" w:sz="0" w:space="0" w:color="auto"/>
            <w:bottom w:val="none" w:sz="0" w:space="0" w:color="auto"/>
            <w:right w:val="none" w:sz="0" w:space="0" w:color="auto"/>
          </w:divBdr>
        </w:div>
        <w:div w:id="498887659">
          <w:marLeft w:val="0"/>
          <w:marRight w:val="0"/>
          <w:marTop w:val="0"/>
          <w:marBottom w:val="0"/>
          <w:divBdr>
            <w:top w:val="none" w:sz="0" w:space="0" w:color="auto"/>
            <w:left w:val="none" w:sz="0" w:space="0" w:color="auto"/>
            <w:bottom w:val="none" w:sz="0" w:space="0" w:color="auto"/>
            <w:right w:val="none" w:sz="0" w:space="0" w:color="auto"/>
          </w:divBdr>
        </w:div>
        <w:div w:id="511802577">
          <w:marLeft w:val="0"/>
          <w:marRight w:val="0"/>
          <w:marTop w:val="0"/>
          <w:marBottom w:val="0"/>
          <w:divBdr>
            <w:top w:val="none" w:sz="0" w:space="0" w:color="auto"/>
            <w:left w:val="none" w:sz="0" w:space="0" w:color="auto"/>
            <w:bottom w:val="none" w:sz="0" w:space="0" w:color="auto"/>
            <w:right w:val="none" w:sz="0" w:space="0" w:color="auto"/>
          </w:divBdr>
        </w:div>
        <w:div w:id="632101379">
          <w:marLeft w:val="0"/>
          <w:marRight w:val="0"/>
          <w:marTop w:val="0"/>
          <w:marBottom w:val="0"/>
          <w:divBdr>
            <w:top w:val="none" w:sz="0" w:space="0" w:color="auto"/>
            <w:left w:val="none" w:sz="0" w:space="0" w:color="auto"/>
            <w:bottom w:val="none" w:sz="0" w:space="0" w:color="auto"/>
            <w:right w:val="none" w:sz="0" w:space="0" w:color="auto"/>
          </w:divBdr>
        </w:div>
        <w:div w:id="655499044">
          <w:marLeft w:val="0"/>
          <w:marRight w:val="0"/>
          <w:marTop w:val="0"/>
          <w:marBottom w:val="0"/>
          <w:divBdr>
            <w:top w:val="none" w:sz="0" w:space="0" w:color="auto"/>
            <w:left w:val="none" w:sz="0" w:space="0" w:color="auto"/>
            <w:bottom w:val="none" w:sz="0" w:space="0" w:color="auto"/>
            <w:right w:val="none" w:sz="0" w:space="0" w:color="auto"/>
          </w:divBdr>
        </w:div>
        <w:div w:id="683868765">
          <w:marLeft w:val="0"/>
          <w:marRight w:val="0"/>
          <w:marTop w:val="0"/>
          <w:marBottom w:val="0"/>
          <w:divBdr>
            <w:top w:val="none" w:sz="0" w:space="0" w:color="auto"/>
            <w:left w:val="none" w:sz="0" w:space="0" w:color="auto"/>
            <w:bottom w:val="none" w:sz="0" w:space="0" w:color="auto"/>
            <w:right w:val="none" w:sz="0" w:space="0" w:color="auto"/>
          </w:divBdr>
        </w:div>
        <w:div w:id="697044629">
          <w:marLeft w:val="0"/>
          <w:marRight w:val="0"/>
          <w:marTop w:val="0"/>
          <w:marBottom w:val="0"/>
          <w:divBdr>
            <w:top w:val="none" w:sz="0" w:space="0" w:color="auto"/>
            <w:left w:val="none" w:sz="0" w:space="0" w:color="auto"/>
            <w:bottom w:val="none" w:sz="0" w:space="0" w:color="auto"/>
            <w:right w:val="none" w:sz="0" w:space="0" w:color="auto"/>
          </w:divBdr>
        </w:div>
        <w:div w:id="702436020">
          <w:marLeft w:val="0"/>
          <w:marRight w:val="0"/>
          <w:marTop w:val="0"/>
          <w:marBottom w:val="0"/>
          <w:divBdr>
            <w:top w:val="none" w:sz="0" w:space="0" w:color="auto"/>
            <w:left w:val="none" w:sz="0" w:space="0" w:color="auto"/>
            <w:bottom w:val="none" w:sz="0" w:space="0" w:color="auto"/>
            <w:right w:val="none" w:sz="0" w:space="0" w:color="auto"/>
          </w:divBdr>
        </w:div>
        <w:div w:id="718482995">
          <w:marLeft w:val="0"/>
          <w:marRight w:val="0"/>
          <w:marTop w:val="0"/>
          <w:marBottom w:val="0"/>
          <w:divBdr>
            <w:top w:val="none" w:sz="0" w:space="0" w:color="auto"/>
            <w:left w:val="none" w:sz="0" w:space="0" w:color="auto"/>
            <w:bottom w:val="none" w:sz="0" w:space="0" w:color="auto"/>
            <w:right w:val="none" w:sz="0" w:space="0" w:color="auto"/>
          </w:divBdr>
        </w:div>
        <w:div w:id="720131221">
          <w:marLeft w:val="0"/>
          <w:marRight w:val="0"/>
          <w:marTop w:val="0"/>
          <w:marBottom w:val="0"/>
          <w:divBdr>
            <w:top w:val="none" w:sz="0" w:space="0" w:color="auto"/>
            <w:left w:val="none" w:sz="0" w:space="0" w:color="auto"/>
            <w:bottom w:val="none" w:sz="0" w:space="0" w:color="auto"/>
            <w:right w:val="none" w:sz="0" w:space="0" w:color="auto"/>
          </w:divBdr>
        </w:div>
        <w:div w:id="742218403">
          <w:marLeft w:val="0"/>
          <w:marRight w:val="0"/>
          <w:marTop w:val="0"/>
          <w:marBottom w:val="0"/>
          <w:divBdr>
            <w:top w:val="none" w:sz="0" w:space="0" w:color="auto"/>
            <w:left w:val="none" w:sz="0" w:space="0" w:color="auto"/>
            <w:bottom w:val="none" w:sz="0" w:space="0" w:color="auto"/>
            <w:right w:val="none" w:sz="0" w:space="0" w:color="auto"/>
          </w:divBdr>
        </w:div>
        <w:div w:id="752623107">
          <w:marLeft w:val="0"/>
          <w:marRight w:val="0"/>
          <w:marTop w:val="0"/>
          <w:marBottom w:val="0"/>
          <w:divBdr>
            <w:top w:val="none" w:sz="0" w:space="0" w:color="auto"/>
            <w:left w:val="none" w:sz="0" w:space="0" w:color="auto"/>
            <w:bottom w:val="none" w:sz="0" w:space="0" w:color="auto"/>
            <w:right w:val="none" w:sz="0" w:space="0" w:color="auto"/>
          </w:divBdr>
        </w:div>
        <w:div w:id="756370078">
          <w:marLeft w:val="0"/>
          <w:marRight w:val="0"/>
          <w:marTop w:val="0"/>
          <w:marBottom w:val="0"/>
          <w:divBdr>
            <w:top w:val="none" w:sz="0" w:space="0" w:color="auto"/>
            <w:left w:val="none" w:sz="0" w:space="0" w:color="auto"/>
            <w:bottom w:val="none" w:sz="0" w:space="0" w:color="auto"/>
            <w:right w:val="none" w:sz="0" w:space="0" w:color="auto"/>
          </w:divBdr>
        </w:div>
        <w:div w:id="767432817">
          <w:marLeft w:val="0"/>
          <w:marRight w:val="0"/>
          <w:marTop w:val="0"/>
          <w:marBottom w:val="0"/>
          <w:divBdr>
            <w:top w:val="none" w:sz="0" w:space="0" w:color="auto"/>
            <w:left w:val="none" w:sz="0" w:space="0" w:color="auto"/>
            <w:bottom w:val="none" w:sz="0" w:space="0" w:color="auto"/>
            <w:right w:val="none" w:sz="0" w:space="0" w:color="auto"/>
          </w:divBdr>
        </w:div>
        <w:div w:id="773286781">
          <w:marLeft w:val="0"/>
          <w:marRight w:val="0"/>
          <w:marTop w:val="0"/>
          <w:marBottom w:val="0"/>
          <w:divBdr>
            <w:top w:val="none" w:sz="0" w:space="0" w:color="auto"/>
            <w:left w:val="none" w:sz="0" w:space="0" w:color="auto"/>
            <w:bottom w:val="none" w:sz="0" w:space="0" w:color="auto"/>
            <w:right w:val="none" w:sz="0" w:space="0" w:color="auto"/>
          </w:divBdr>
        </w:div>
        <w:div w:id="797064361">
          <w:marLeft w:val="0"/>
          <w:marRight w:val="0"/>
          <w:marTop w:val="0"/>
          <w:marBottom w:val="0"/>
          <w:divBdr>
            <w:top w:val="none" w:sz="0" w:space="0" w:color="auto"/>
            <w:left w:val="none" w:sz="0" w:space="0" w:color="auto"/>
            <w:bottom w:val="none" w:sz="0" w:space="0" w:color="auto"/>
            <w:right w:val="none" w:sz="0" w:space="0" w:color="auto"/>
          </w:divBdr>
        </w:div>
        <w:div w:id="802776290">
          <w:marLeft w:val="0"/>
          <w:marRight w:val="0"/>
          <w:marTop w:val="0"/>
          <w:marBottom w:val="0"/>
          <w:divBdr>
            <w:top w:val="none" w:sz="0" w:space="0" w:color="auto"/>
            <w:left w:val="none" w:sz="0" w:space="0" w:color="auto"/>
            <w:bottom w:val="none" w:sz="0" w:space="0" w:color="auto"/>
            <w:right w:val="none" w:sz="0" w:space="0" w:color="auto"/>
          </w:divBdr>
        </w:div>
        <w:div w:id="807280011">
          <w:marLeft w:val="0"/>
          <w:marRight w:val="0"/>
          <w:marTop w:val="0"/>
          <w:marBottom w:val="0"/>
          <w:divBdr>
            <w:top w:val="none" w:sz="0" w:space="0" w:color="auto"/>
            <w:left w:val="none" w:sz="0" w:space="0" w:color="auto"/>
            <w:bottom w:val="none" w:sz="0" w:space="0" w:color="auto"/>
            <w:right w:val="none" w:sz="0" w:space="0" w:color="auto"/>
          </w:divBdr>
        </w:div>
        <w:div w:id="849292125">
          <w:marLeft w:val="0"/>
          <w:marRight w:val="0"/>
          <w:marTop w:val="0"/>
          <w:marBottom w:val="0"/>
          <w:divBdr>
            <w:top w:val="none" w:sz="0" w:space="0" w:color="auto"/>
            <w:left w:val="none" w:sz="0" w:space="0" w:color="auto"/>
            <w:bottom w:val="none" w:sz="0" w:space="0" w:color="auto"/>
            <w:right w:val="none" w:sz="0" w:space="0" w:color="auto"/>
          </w:divBdr>
        </w:div>
        <w:div w:id="853542861">
          <w:marLeft w:val="0"/>
          <w:marRight w:val="0"/>
          <w:marTop w:val="0"/>
          <w:marBottom w:val="0"/>
          <w:divBdr>
            <w:top w:val="none" w:sz="0" w:space="0" w:color="auto"/>
            <w:left w:val="none" w:sz="0" w:space="0" w:color="auto"/>
            <w:bottom w:val="none" w:sz="0" w:space="0" w:color="auto"/>
            <w:right w:val="none" w:sz="0" w:space="0" w:color="auto"/>
          </w:divBdr>
        </w:div>
        <w:div w:id="894513537">
          <w:marLeft w:val="0"/>
          <w:marRight w:val="0"/>
          <w:marTop w:val="0"/>
          <w:marBottom w:val="0"/>
          <w:divBdr>
            <w:top w:val="none" w:sz="0" w:space="0" w:color="auto"/>
            <w:left w:val="none" w:sz="0" w:space="0" w:color="auto"/>
            <w:bottom w:val="none" w:sz="0" w:space="0" w:color="auto"/>
            <w:right w:val="none" w:sz="0" w:space="0" w:color="auto"/>
          </w:divBdr>
        </w:div>
        <w:div w:id="913393124">
          <w:marLeft w:val="0"/>
          <w:marRight w:val="0"/>
          <w:marTop w:val="0"/>
          <w:marBottom w:val="0"/>
          <w:divBdr>
            <w:top w:val="none" w:sz="0" w:space="0" w:color="auto"/>
            <w:left w:val="none" w:sz="0" w:space="0" w:color="auto"/>
            <w:bottom w:val="none" w:sz="0" w:space="0" w:color="auto"/>
            <w:right w:val="none" w:sz="0" w:space="0" w:color="auto"/>
          </w:divBdr>
        </w:div>
        <w:div w:id="933632826">
          <w:marLeft w:val="0"/>
          <w:marRight w:val="0"/>
          <w:marTop w:val="0"/>
          <w:marBottom w:val="0"/>
          <w:divBdr>
            <w:top w:val="none" w:sz="0" w:space="0" w:color="auto"/>
            <w:left w:val="none" w:sz="0" w:space="0" w:color="auto"/>
            <w:bottom w:val="none" w:sz="0" w:space="0" w:color="auto"/>
            <w:right w:val="none" w:sz="0" w:space="0" w:color="auto"/>
          </w:divBdr>
        </w:div>
        <w:div w:id="934023754">
          <w:marLeft w:val="0"/>
          <w:marRight w:val="0"/>
          <w:marTop w:val="0"/>
          <w:marBottom w:val="0"/>
          <w:divBdr>
            <w:top w:val="none" w:sz="0" w:space="0" w:color="auto"/>
            <w:left w:val="none" w:sz="0" w:space="0" w:color="auto"/>
            <w:bottom w:val="none" w:sz="0" w:space="0" w:color="auto"/>
            <w:right w:val="none" w:sz="0" w:space="0" w:color="auto"/>
          </w:divBdr>
        </w:div>
        <w:div w:id="935601837">
          <w:marLeft w:val="0"/>
          <w:marRight w:val="0"/>
          <w:marTop w:val="0"/>
          <w:marBottom w:val="0"/>
          <w:divBdr>
            <w:top w:val="none" w:sz="0" w:space="0" w:color="auto"/>
            <w:left w:val="none" w:sz="0" w:space="0" w:color="auto"/>
            <w:bottom w:val="none" w:sz="0" w:space="0" w:color="auto"/>
            <w:right w:val="none" w:sz="0" w:space="0" w:color="auto"/>
          </w:divBdr>
        </w:div>
        <w:div w:id="936794725">
          <w:marLeft w:val="0"/>
          <w:marRight w:val="0"/>
          <w:marTop w:val="0"/>
          <w:marBottom w:val="0"/>
          <w:divBdr>
            <w:top w:val="none" w:sz="0" w:space="0" w:color="auto"/>
            <w:left w:val="none" w:sz="0" w:space="0" w:color="auto"/>
            <w:bottom w:val="none" w:sz="0" w:space="0" w:color="auto"/>
            <w:right w:val="none" w:sz="0" w:space="0" w:color="auto"/>
          </w:divBdr>
        </w:div>
        <w:div w:id="945424842">
          <w:marLeft w:val="0"/>
          <w:marRight w:val="0"/>
          <w:marTop w:val="0"/>
          <w:marBottom w:val="0"/>
          <w:divBdr>
            <w:top w:val="none" w:sz="0" w:space="0" w:color="auto"/>
            <w:left w:val="none" w:sz="0" w:space="0" w:color="auto"/>
            <w:bottom w:val="none" w:sz="0" w:space="0" w:color="auto"/>
            <w:right w:val="none" w:sz="0" w:space="0" w:color="auto"/>
          </w:divBdr>
        </w:div>
        <w:div w:id="949431440">
          <w:marLeft w:val="0"/>
          <w:marRight w:val="0"/>
          <w:marTop w:val="0"/>
          <w:marBottom w:val="0"/>
          <w:divBdr>
            <w:top w:val="none" w:sz="0" w:space="0" w:color="auto"/>
            <w:left w:val="none" w:sz="0" w:space="0" w:color="auto"/>
            <w:bottom w:val="none" w:sz="0" w:space="0" w:color="auto"/>
            <w:right w:val="none" w:sz="0" w:space="0" w:color="auto"/>
          </w:divBdr>
        </w:div>
        <w:div w:id="956987621">
          <w:marLeft w:val="0"/>
          <w:marRight w:val="0"/>
          <w:marTop w:val="0"/>
          <w:marBottom w:val="0"/>
          <w:divBdr>
            <w:top w:val="none" w:sz="0" w:space="0" w:color="auto"/>
            <w:left w:val="none" w:sz="0" w:space="0" w:color="auto"/>
            <w:bottom w:val="none" w:sz="0" w:space="0" w:color="auto"/>
            <w:right w:val="none" w:sz="0" w:space="0" w:color="auto"/>
          </w:divBdr>
        </w:div>
        <w:div w:id="975833996">
          <w:marLeft w:val="0"/>
          <w:marRight w:val="0"/>
          <w:marTop w:val="0"/>
          <w:marBottom w:val="0"/>
          <w:divBdr>
            <w:top w:val="none" w:sz="0" w:space="0" w:color="auto"/>
            <w:left w:val="none" w:sz="0" w:space="0" w:color="auto"/>
            <w:bottom w:val="none" w:sz="0" w:space="0" w:color="auto"/>
            <w:right w:val="none" w:sz="0" w:space="0" w:color="auto"/>
          </w:divBdr>
        </w:div>
        <w:div w:id="984161567">
          <w:marLeft w:val="0"/>
          <w:marRight w:val="0"/>
          <w:marTop w:val="0"/>
          <w:marBottom w:val="0"/>
          <w:divBdr>
            <w:top w:val="none" w:sz="0" w:space="0" w:color="auto"/>
            <w:left w:val="none" w:sz="0" w:space="0" w:color="auto"/>
            <w:bottom w:val="none" w:sz="0" w:space="0" w:color="auto"/>
            <w:right w:val="none" w:sz="0" w:space="0" w:color="auto"/>
          </w:divBdr>
        </w:div>
        <w:div w:id="991176870">
          <w:marLeft w:val="0"/>
          <w:marRight w:val="0"/>
          <w:marTop w:val="0"/>
          <w:marBottom w:val="0"/>
          <w:divBdr>
            <w:top w:val="none" w:sz="0" w:space="0" w:color="auto"/>
            <w:left w:val="none" w:sz="0" w:space="0" w:color="auto"/>
            <w:bottom w:val="none" w:sz="0" w:space="0" w:color="auto"/>
            <w:right w:val="none" w:sz="0" w:space="0" w:color="auto"/>
          </w:divBdr>
        </w:div>
        <w:div w:id="1003119577">
          <w:marLeft w:val="0"/>
          <w:marRight w:val="0"/>
          <w:marTop w:val="0"/>
          <w:marBottom w:val="0"/>
          <w:divBdr>
            <w:top w:val="none" w:sz="0" w:space="0" w:color="auto"/>
            <w:left w:val="none" w:sz="0" w:space="0" w:color="auto"/>
            <w:bottom w:val="none" w:sz="0" w:space="0" w:color="auto"/>
            <w:right w:val="none" w:sz="0" w:space="0" w:color="auto"/>
          </w:divBdr>
        </w:div>
        <w:div w:id="1007171380">
          <w:marLeft w:val="0"/>
          <w:marRight w:val="0"/>
          <w:marTop w:val="0"/>
          <w:marBottom w:val="0"/>
          <w:divBdr>
            <w:top w:val="none" w:sz="0" w:space="0" w:color="auto"/>
            <w:left w:val="none" w:sz="0" w:space="0" w:color="auto"/>
            <w:bottom w:val="none" w:sz="0" w:space="0" w:color="auto"/>
            <w:right w:val="none" w:sz="0" w:space="0" w:color="auto"/>
          </w:divBdr>
        </w:div>
        <w:div w:id="1023634176">
          <w:marLeft w:val="0"/>
          <w:marRight w:val="0"/>
          <w:marTop w:val="0"/>
          <w:marBottom w:val="0"/>
          <w:divBdr>
            <w:top w:val="none" w:sz="0" w:space="0" w:color="auto"/>
            <w:left w:val="none" w:sz="0" w:space="0" w:color="auto"/>
            <w:bottom w:val="none" w:sz="0" w:space="0" w:color="auto"/>
            <w:right w:val="none" w:sz="0" w:space="0" w:color="auto"/>
          </w:divBdr>
        </w:div>
        <w:div w:id="1035886003">
          <w:marLeft w:val="0"/>
          <w:marRight w:val="0"/>
          <w:marTop w:val="0"/>
          <w:marBottom w:val="0"/>
          <w:divBdr>
            <w:top w:val="none" w:sz="0" w:space="0" w:color="auto"/>
            <w:left w:val="none" w:sz="0" w:space="0" w:color="auto"/>
            <w:bottom w:val="none" w:sz="0" w:space="0" w:color="auto"/>
            <w:right w:val="none" w:sz="0" w:space="0" w:color="auto"/>
          </w:divBdr>
        </w:div>
        <w:div w:id="1045132661">
          <w:marLeft w:val="0"/>
          <w:marRight w:val="0"/>
          <w:marTop w:val="0"/>
          <w:marBottom w:val="0"/>
          <w:divBdr>
            <w:top w:val="none" w:sz="0" w:space="0" w:color="auto"/>
            <w:left w:val="none" w:sz="0" w:space="0" w:color="auto"/>
            <w:bottom w:val="none" w:sz="0" w:space="0" w:color="auto"/>
            <w:right w:val="none" w:sz="0" w:space="0" w:color="auto"/>
          </w:divBdr>
        </w:div>
        <w:div w:id="1069959419">
          <w:marLeft w:val="0"/>
          <w:marRight w:val="0"/>
          <w:marTop w:val="0"/>
          <w:marBottom w:val="0"/>
          <w:divBdr>
            <w:top w:val="none" w:sz="0" w:space="0" w:color="auto"/>
            <w:left w:val="none" w:sz="0" w:space="0" w:color="auto"/>
            <w:bottom w:val="none" w:sz="0" w:space="0" w:color="auto"/>
            <w:right w:val="none" w:sz="0" w:space="0" w:color="auto"/>
          </w:divBdr>
        </w:div>
        <w:div w:id="1073158683">
          <w:marLeft w:val="0"/>
          <w:marRight w:val="0"/>
          <w:marTop w:val="0"/>
          <w:marBottom w:val="0"/>
          <w:divBdr>
            <w:top w:val="none" w:sz="0" w:space="0" w:color="auto"/>
            <w:left w:val="none" w:sz="0" w:space="0" w:color="auto"/>
            <w:bottom w:val="none" w:sz="0" w:space="0" w:color="auto"/>
            <w:right w:val="none" w:sz="0" w:space="0" w:color="auto"/>
          </w:divBdr>
        </w:div>
        <w:div w:id="1091001150">
          <w:marLeft w:val="0"/>
          <w:marRight w:val="0"/>
          <w:marTop w:val="0"/>
          <w:marBottom w:val="0"/>
          <w:divBdr>
            <w:top w:val="none" w:sz="0" w:space="0" w:color="auto"/>
            <w:left w:val="none" w:sz="0" w:space="0" w:color="auto"/>
            <w:bottom w:val="none" w:sz="0" w:space="0" w:color="auto"/>
            <w:right w:val="none" w:sz="0" w:space="0" w:color="auto"/>
          </w:divBdr>
        </w:div>
        <w:div w:id="1092437687">
          <w:marLeft w:val="0"/>
          <w:marRight w:val="0"/>
          <w:marTop w:val="0"/>
          <w:marBottom w:val="0"/>
          <w:divBdr>
            <w:top w:val="none" w:sz="0" w:space="0" w:color="auto"/>
            <w:left w:val="none" w:sz="0" w:space="0" w:color="auto"/>
            <w:bottom w:val="none" w:sz="0" w:space="0" w:color="auto"/>
            <w:right w:val="none" w:sz="0" w:space="0" w:color="auto"/>
          </w:divBdr>
        </w:div>
        <w:div w:id="1118840097">
          <w:marLeft w:val="0"/>
          <w:marRight w:val="0"/>
          <w:marTop w:val="0"/>
          <w:marBottom w:val="0"/>
          <w:divBdr>
            <w:top w:val="none" w:sz="0" w:space="0" w:color="auto"/>
            <w:left w:val="none" w:sz="0" w:space="0" w:color="auto"/>
            <w:bottom w:val="none" w:sz="0" w:space="0" w:color="auto"/>
            <w:right w:val="none" w:sz="0" w:space="0" w:color="auto"/>
          </w:divBdr>
        </w:div>
        <w:div w:id="1137721906">
          <w:marLeft w:val="0"/>
          <w:marRight w:val="0"/>
          <w:marTop w:val="0"/>
          <w:marBottom w:val="0"/>
          <w:divBdr>
            <w:top w:val="none" w:sz="0" w:space="0" w:color="auto"/>
            <w:left w:val="none" w:sz="0" w:space="0" w:color="auto"/>
            <w:bottom w:val="none" w:sz="0" w:space="0" w:color="auto"/>
            <w:right w:val="none" w:sz="0" w:space="0" w:color="auto"/>
          </w:divBdr>
        </w:div>
        <w:div w:id="1152674412">
          <w:marLeft w:val="0"/>
          <w:marRight w:val="0"/>
          <w:marTop w:val="0"/>
          <w:marBottom w:val="0"/>
          <w:divBdr>
            <w:top w:val="none" w:sz="0" w:space="0" w:color="auto"/>
            <w:left w:val="none" w:sz="0" w:space="0" w:color="auto"/>
            <w:bottom w:val="none" w:sz="0" w:space="0" w:color="auto"/>
            <w:right w:val="none" w:sz="0" w:space="0" w:color="auto"/>
          </w:divBdr>
        </w:div>
        <w:div w:id="1173648290">
          <w:marLeft w:val="0"/>
          <w:marRight w:val="0"/>
          <w:marTop w:val="0"/>
          <w:marBottom w:val="0"/>
          <w:divBdr>
            <w:top w:val="none" w:sz="0" w:space="0" w:color="auto"/>
            <w:left w:val="none" w:sz="0" w:space="0" w:color="auto"/>
            <w:bottom w:val="none" w:sz="0" w:space="0" w:color="auto"/>
            <w:right w:val="none" w:sz="0" w:space="0" w:color="auto"/>
          </w:divBdr>
        </w:div>
        <w:div w:id="1193883749">
          <w:marLeft w:val="0"/>
          <w:marRight w:val="0"/>
          <w:marTop w:val="0"/>
          <w:marBottom w:val="0"/>
          <w:divBdr>
            <w:top w:val="none" w:sz="0" w:space="0" w:color="auto"/>
            <w:left w:val="none" w:sz="0" w:space="0" w:color="auto"/>
            <w:bottom w:val="none" w:sz="0" w:space="0" w:color="auto"/>
            <w:right w:val="none" w:sz="0" w:space="0" w:color="auto"/>
          </w:divBdr>
        </w:div>
        <w:div w:id="1225797487">
          <w:marLeft w:val="0"/>
          <w:marRight w:val="0"/>
          <w:marTop w:val="0"/>
          <w:marBottom w:val="0"/>
          <w:divBdr>
            <w:top w:val="none" w:sz="0" w:space="0" w:color="auto"/>
            <w:left w:val="none" w:sz="0" w:space="0" w:color="auto"/>
            <w:bottom w:val="none" w:sz="0" w:space="0" w:color="auto"/>
            <w:right w:val="none" w:sz="0" w:space="0" w:color="auto"/>
          </w:divBdr>
        </w:div>
        <w:div w:id="1226141698">
          <w:marLeft w:val="0"/>
          <w:marRight w:val="0"/>
          <w:marTop w:val="0"/>
          <w:marBottom w:val="0"/>
          <w:divBdr>
            <w:top w:val="none" w:sz="0" w:space="0" w:color="auto"/>
            <w:left w:val="none" w:sz="0" w:space="0" w:color="auto"/>
            <w:bottom w:val="none" w:sz="0" w:space="0" w:color="auto"/>
            <w:right w:val="none" w:sz="0" w:space="0" w:color="auto"/>
          </w:divBdr>
        </w:div>
        <w:div w:id="1257441710">
          <w:marLeft w:val="0"/>
          <w:marRight w:val="0"/>
          <w:marTop w:val="0"/>
          <w:marBottom w:val="0"/>
          <w:divBdr>
            <w:top w:val="none" w:sz="0" w:space="0" w:color="auto"/>
            <w:left w:val="none" w:sz="0" w:space="0" w:color="auto"/>
            <w:bottom w:val="none" w:sz="0" w:space="0" w:color="auto"/>
            <w:right w:val="none" w:sz="0" w:space="0" w:color="auto"/>
          </w:divBdr>
        </w:div>
        <w:div w:id="1260605567">
          <w:marLeft w:val="0"/>
          <w:marRight w:val="0"/>
          <w:marTop w:val="0"/>
          <w:marBottom w:val="0"/>
          <w:divBdr>
            <w:top w:val="none" w:sz="0" w:space="0" w:color="auto"/>
            <w:left w:val="none" w:sz="0" w:space="0" w:color="auto"/>
            <w:bottom w:val="none" w:sz="0" w:space="0" w:color="auto"/>
            <w:right w:val="none" w:sz="0" w:space="0" w:color="auto"/>
          </w:divBdr>
        </w:div>
        <w:div w:id="1288002455">
          <w:marLeft w:val="0"/>
          <w:marRight w:val="0"/>
          <w:marTop w:val="0"/>
          <w:marBottom w:val="0"/>
          <w:divBdr>
            <w:top w:val="none" w:sz="0" w:space="0" w:color="auto"/>
            <w:left w:val="none" w:sz="0" w:space="0" w:color="auto"/>
            <w:bottom w:val="none" w:sz="0" w:space="0" w:color="auto"/>
            <w:right w:val="none" w:sz="0" w:space="0" w:color="auto"/>
          </w:divBdr>
        </w:div>
        <w:div w:id="1337270666">
          <w:marLeft w:val="0"/>
          <w:marRight w:val="0"/>
          <w:marTop w:val="0"/>
          <w:marBottom w:val="0"/>
          <w:divBdr>
            <w:top w:val="none" w:sz="0" w:space="0" w:color="auto"/>
            <w:left w:val="none" w:sz="0" w:space="0" w:color="auto"/>
            <w:bottom w:val="none" w:sz="0" w:space="0" w:color="auto"/>
            <w:right w:val="none" w:sz="0" w:space="0" w:color="auto"/>
          </w:divBdr>
        </w:div>
        <w:div w:id="1361513991">
          <w:marLeft w:val="0"/>
          <w:marRight w:val="0"/>
          <w:marTop w:val="0"/>
          <w:marBottom w:val="0"/>
          <w:divBdr>
            <w:top w:val="none" w:sz="0" w:space="0" w:color="auto"/>
            <w:left w:val="none" w:sz="0" w:space="0" w:color="auto"/>
            <w:bottom w:val="none" w:sz="0" w:space="0" w:color="auto"/>
            <w:right w:val="none" w:sz="0" w:space="0" w:color="auto"/>
          </w:divBdr>
        </w:div>
        <w:div w:id="1373192843">
          <w:marLeft w:val="0"/>
          <w:marRight w:val="0"/>
          <w:marTop w:val="0"/>
          <w:marBottom w:val="0"/>
          <w:divBdr>
            <w:top w:val="none" w:sz="0" w:space="0" w:color="auto"/>
            <w:left w:val="none" w:sz="0" w:space="0" w:color="auto"/>
            <w:bottom w:val="none" w:sz="0" w:space="0" w:color="auto"/>
            <w:right w:val="none" w:sz="0" w:space="0" w:color="auto"/>
          </w:divBdr>
        </w:div>
        <w:div w:id="1397973070">
          <w:marLeft w:val="0"/>
          <w:marRight w:val="0"/>
          <w:marTop w:val="0"/>
          <w:marBottom w:val="0"/>
          <w:divBdr>
            <w:top w:val="none" w:sz="0" w:space="0" w:color="auto"/>
            <w:left w:val="none" w:sz="0" w:space="0" w:color="auto"/>
            <w:bottom w:val="none" w:sz="0" w:space="0" w:color="auto"/>
            <w:right w:val="none" w:sz="0" w:space="0" w:color="auto"/>
          </w:divBdr>
        </w:div>
        <w:div w:id="1401749951">
          <w:marLeft w:val="0"/>
          <w:marRight w:val="0"/>
          <w:marTop w:val="0"/>
          <w:marBottom w:val="0"/>
          <w:divBdr>
            <w:top w:val="none" w:sz="0" w:space="0" w:color="auto"/>
            <w:left w:val="none" w:sz="0" w:space="0" w:color="auto"/>
            <w:bottom w:val="none" w:sz="0" w:space="0" w:color="auto"/>
            <w:right w:val="none" w:sz="0" w:space="0" w:color="auto"/>
          </w:divBdr>
        </w:div>
        <w:div w:id="1441030962">
          <w:marLeft w:val="0"/>
          <w:marRight w:val="0"/>
          <w:marTop w:val="0"/>
          <w:marBottom w:val="0"/>
          <w:divBdr>
            <w:top w:val="none" w:sz="0" w:space="0" w:color="auto"/>
            <w:left w:val="none" w:sz="0" w:space="0" w:color="auto"/>
            <w:bottom w:val="none" w:sz="0" w:space="0" w:color="auto"/>
            <w:right w:val="none" w:sz="0" w:space="0" w:color="auto"/>
          </w:divBdr>
        </w:div>
        <w:div w:id="1443301880">
          <w:marLeft w:val="0"/>
          <w:marRight w:val="0"/>
          <w:marTop w:val="0"/>
          <w:marBottom w:val="0"/>
          <w:divBdr>
            <w:top w:val="none" w:sz="0" w:space="0" w:color="auto"/>
            <w:left w:val="none" w:sz="0" w:space="0" w:color="auto"/>
            <w:bottom w:val="none" w:sz="0" w:space="0" w:color="auto"/>
            <w:right w:val="none" w:sz="0" w:space="0" w:color="auto"/>
          </w:divBdr>
        </w:div>
        <w:div w:id="1447889974">
          <w:marLeft w:val="0"/>
          <w:marRight w:val="0"/>
          <w:marTop w:val="0"/>
          <w:marBottom w:val="0"/>
          <w:divBdr>
            <w:top w:val="none" w:sz="0" w:space="0" w:color="auto"/>
            <w:left w:val="none" w:sz="0" w:space="0" w:color="auto"/>
            <w:bottom w:val="none" w:sz="0" w:space="0" w:color="auto"/>
            <w:right w:val="none" w:sz="0" w:space="0" w:color="auto"/>
          </w:divBdr>
        </w:div>
        <w:div w:id="1462387061">
          <w:marLeft w:val="0"/>
          <w:marRight w:val="0"/>
          <w:marTop w:val="0"/>
          <w:marBottom w:val="0"/>
          <w:divBdr>
            <w:top w:val="none" w:sz="0" w:space="0" w:color="auto"/>
            <w:left w:val="none" w:sz="0" w:space="0" w:color="auto"/>
            <w:bottom w:val="none" w:sz="0" w:space="0" w:color="auto"/>
            <w:right w:val="none" w:sz="0" w:space="0" w:color="auto"/>
          </w:divBdr>
        </w:div>
        <w:div w:id="1477259259">
          <w:marLeft w:val="0"/>
          <w:marRight w:val="0"/>
          <w:marTop w:val="0"/>
          <w:marBottom w:val="0"/>
          <w:divBdr>
            <w:top w:val="none" w:sz="0" w:space="0" w:color="auto"/>
            <w:left w:val="none" w:sz="0" w:space="0" w:color="auto"/>
            <w:bottom w:val="none" w:sz="0" w:space="0" w:color="auto"/>
            <w:right w:val="none" w:sz="0" w:space="0" w:color="auto"/>
          </w:divBdr>
        </w:div>
        <w:div w:id="1485774338">
          <w:marLeft w:val="0"/>
          <w:marRight w:val="0"/>
          <w:marTop w:val="0"/>
          <w:marBottom w:val="0"/>
          <w:divBdr>
            <w:top w:val="none" w:sz="0" w:space="0" w:color="auto"/>
            <w:left w:val="none" w:sz="0" w:space="0" w:color="auto"/>
            <w:bottom w:val="none" w:sz="0" w:space="0" w:color="auto"/>
            <w:right w:val="none" w:sz="0" w:space="0" w:color="auto"/>
          </w:divBdr>
        </w:div>
        <w:div w:id="1502964488">
          <w:marLeft w:val="0"/>
          <w:marRight w:val="0"/>
          <w:marTop w:val="0"/>
          <w:marBottom w:val="0"/>
          <w:divBdr>
            <w:top w:val="none" w:sz="0" w:space="0" w:color="auto"/>
            <w:left w:val="none" w:sz="0" w:space="0" w:color="auto"/>
            <w:bottom w:val="none" w:sz="0" w:space="0" w:color="auto"/>
            <w:right w:val="none" w:sz="0" w:space="0" w:color="auto"/>
          </w:divBdr>
        </w:div>
        <w:div w:id="1524324237">
          <w:marLeft w:val="0"/>
          <w:marRight w:val="0"/>
          <w:marTop w:val="0"/>
          <w:marBottom w:val="0"/>
          <w:divBdr>
            <w:top w:val="none" w:sz="0" w:space="0" w:color="auto"/>
            <w:left w:val="none" w:sz="0" w:space="0" w:color="auto"/>
            <w:bottom w:val="none" w:sz="0" w:space="0" w:color="auto"/>
            <w:right w:val="none" w:sz="0" w:space="0" w:color="auto"/>
          </w:divBdr>
        </w:div>
        <w:div w:id="1567491639">
          <w:marLeft w:val="0"/>
          <w:marRight w:val="0"/>
          <w:marTop w:val="0"/>
          <w:marBottom w:val="0"/>
          <w:divBdr>
            <w:top w:val="none" w:sz="0" w:space="0" w:color="auto"/>
            <w:left w:val="none" w:sz="0" w:space="0" w:color="auto"/>
            <w:bottom w:val="none" w:sz="0" w:space="0" w:color="auto"/>
            <w:right w:val="none" w:sz="0" w:space="0" w:color="auto"/>
          </w:divBdr>
        </w:div>
        <w:div w:id="1577545909">
          <w:marLeft w:val="0"/>
          <w:marRight w:val="0"/>
          <w:marTop w:val="0"/>
          <w:marBottom w:val="0"/>
          <w:divBdr>
            <w:top w:val="none" w:sz="0" w:space="0" w:color="auto"/>
            <w:left w:val="none" w:sz="0" w:space="0" w:color="auto"/>
            <w:bottom w:val="none" w:sz="0" w:space="0" w:color="auto"/>
            <w:right w:val="none" w:sz="0" w:space="0" w:color="auto"/>
          </w:divBdr>
        </w:div>
        <w:div w:id="1582182827">
          <w:marLeft w:val="0"/>
          <w:marRight w:val="0"/>
          <w:marTop w:val="0"/>
          <w:marBottom w:val="0"/>
          <w:divBdr>
            <w:top w:val="none" w:sz="0" w:space="0" w:color="auto"/>
            <w:left w:val="none" w:sz="0" w:space="0" w:color="auto"/>
            <w:bottom w:val="none" w:sz="0" w:space="0" w:color="auto"/>
            <w:right w:val="none" w:sz="0" w:space="0" w:color="auto"/>
          </w:divBdr>
        </w:div>
        <w:div w:id="1625305195">
          <w:marLeft w:val="0"/>
          <w:marRight w:val="0"/>
          <w:marTop w:val="0"/>
          <w:marBottom w:val="0"/>
          <w:divBdr>
            <w:top w:val="none" w:sz="0" w:space="0" w:color="auto"/>
            <w:left w:val="none" w:sz="0" w:space="0" w:color="auto"/>
            <w:bottom w:val="none" w:sz="0" w:space="0" w:color="auto"/>
            <w:right w:val="none" w:sz="0" w:space="0" w:color="auto"/>
          </w:divBdr>
        </w:div>
        <w:div w:id="1627736083">
          <w:marLeft w:val="0"/>
          <w:marRight w:val="0"/>
          <w:marTop w:val="0"/>
          <w:marBottom w:val="0"/>
          <w:divBdr>
            <w:top w:val="none" w:sz="0" w:space="0" w:color="auto"/>
            <w:left w:val="none" w:sz="0" w:space="0" w:color="auto"/>
            <w:bottom w:val="none" w:sz="0" w:space="0" w:color="auto"/>
            <w:right w:val="none" w:sz="0" w:space="0" w:color="auto"/>
          </w:divBdr>
        </w:div>
        <w:div w:id="1655333372">
          <w:marLeft w:val="0"/>
          <w:marRight w:val="0"/>
          <w:marTop w:val="0"/>
          <w:marBottom w:val="0"/>
          <w:divBdr>
            <w:top w:val="none" w:sz="0" w:space="0" w:color="auto"/>
            <w:left w:val="none" w:sz="0" w:space="0" w:color="auto"/>
            <w:bottom w:val="none" w:sz="0" w:space="0" w:color="auto"/>
            <w:right w:val="none" w:sz="0" w:space="0" w:color="auto"/>
          </w:divBdr>
        </w:div>
        <w:div w:id="1669139203">
          <w:marLeft w:val="0"/>
          <w:marRight w:val="0"/>
          <w:marTop w:val="0"/>
          <w:marBottom w:val="0"/>
          <w:divBdr>
            <w:top w:val="none" w:sz="0" w:space="0" w:color="auto"/>
            <w:left w:val="none" w:sz="0" w:space="0" w:color="auto"/>
            <w:bottom w:val="none" w:sz="0" w:space="0" w:color="auto"/>
            <w:right w:val="none" w:sz="0" w:space="0" w:color="auto"/>
          </w:divBdr>
        </w:div>
        <w:div w:id="1674602205">
          <w:marLeft w:val="0"/>
          <w:marRight w:val="0"/>
          <w:marTop w:val="0"/>
          <w:marBottom w:val="0"/>
          <w:divBdr>
            <w:top w:val="none" w:sz="0" w:space="0" w:color="auto"/>
            <w:left w:val="none" w:sz="0" w:space="0" w:color="auto"/>
            <w:bottom w:val="none" w:sz="0" w:space="0" w:color="auto"/>
            <w:right w:val="none" w:sz="0" w:space="0" w:color="auto"/>
          </w:divBdr>
        </w:div>
        <w:div w:id="1681740135">
          <w:marLeft w:val="0"/>
          <w:marRight w:val="0"/>
          <w:marTop w:val="0"/>
          <w:marBottom w:val="0"/>
          <w:divBdr>
            <w:top w:val="none" w:sz="0" w:space="0" w:color="auto"/>
            <w:left w:val="none" w:sz="0" w:space="0" w:color="auto"/>
            <w:bottom w:val="none" w:sz="0" w:space="0" w:color="auto"/>
            <w:right w:val="none" w:sz="0" w:space="0" w:color="auto"/>
          </w:divBdr>
        </w:div>
        <w:div w:id="1691292368">
          <w:marLeft w:val="0"/>
          <w:marRight w:val="0"/>
          <w:marTop w:val="0"/>
          <w:marBottom w:val="0"/>
          <w:divBdr>
            <w:top w:val="none" w:sz="0" w:space="0" w:color="auto"/>
            <w:left w:val="none" w:sz="0" w:space="0" w:color="auto"/>
            <w:bottom w:val="none" w:sz="0" w:space="0" w:color="auto"/>
            <w:right w:val="none" w:sz="0" w:space="0" w:color="auto"/>
          </w:divBdr>
        </w:div>
        <w:div w:id="1696923813">
          <w:marLeft w:val="0"/>
          <w:marRight w:val="0"/>
          <w:marTop w:val="0"/>
          <w:marBottom w:val="0"/>
          <w:divBdr>
            <w:top w:val="none" w:sz="0" w:space="0" w:color="auto"/>
            <w:left w:val="none" w:sz="0" w:space="0" w:color="auto"/>
            <w:bottom w:val="none" w:sz="0" w:space="0" w:color="auto"/>
            <w:right w:val="none" w:sz="0" w:space="0" w:color="auto"/>
          </w:divBdr>
        </w:div>
        <w:div w:id="1700352044">
          <w:marLeft w:val="0"/>
          <w:marRight w:val="0"/>
          <w:marTop w:val="0"/>
          <w:marBottom w:val="0"/>
          <w:divBdr>
            <w:top w:val="none" w:sz="0" w:space="0" w:color="auto"/>
            <w:left w:val="none" w:sz="0" w:space="0" w:color="auto"/>
            <w:bottom w:val="none" w:sz="0" w:space="0" w:color="auto"/>
            <w:right w:val="none" w:sz="0" w:space="0" w:color="auto"/>
          </w:divBdr>
        </w:div>
        <w:div w:id="1709991016">
          <w:marLeft w:val="0"/>
          <w:marRight w:val="0"/>
          <w:marTop w:val="0"/>
          <w:marBottom w:val="0"/>
          <w:divBdr>
            <w:top w:val="none" w:sz="0" w:space="0" w:color="auto"/>
            <w:left w:val="none" w:sz="0" w:space="0" w:color="auto"/>
            <w:bottom w:val="none" w:sz="0" w:space="0" w:color="auto"/>
            <w:right w:val="none" w:sz="0" w:space="0" w:color="auto"/>
          </w:divBdr>
        </w:div>
        <w:div w:id="1717199567">
          <w:marLeft w:val="0"/>
          <w:marRight w:val="0"/>
          <w:marTop w:val="0"/>
          <w:marBottom w:val="0"/>
          <w:divBdr>
            <w:top w:val="none" w:sz="0" w:space="0" w:color="auto"/>
            <w:left w:val="none" w:sz="0" w:space="0" w:color="auto"/>
            <w:bottom w:val="none" w:sz="0" w:space="0" w:color="auto"/>
            <w:right w:val="none" w:sz="0" w:space="0" w:color="auto"/>
          </w:divBdr>
        </w:div>
        <w:div w:id="1724677614">
          <w:marLeft w:val="0"/>
          <w:marRight w:val="0"/>
          <w:marTop w:val="0"/>
          <w:marBottom w:val="0"/>
          <w:divBdr>
            <w:top w:val="none" w:sz="0" w:space="0" w:color="auto"/>
            <w:left w:val="none" w:sz="0" w:space="0" w:color="auto"/>
            <w:bottom w:val="none" w:sz="0" w:space="0" w:color="auto"/>
            <w:right w:val="none" w:sz="0" w:space="0" w:color="auto"/>
          </w:divBdr>
        </w:div>
        <w:div w:id="1739475563">
          <w:marLeft w:val="0"/>
          <w:marRight w:val="0"/>
          <w:marTop w:val="0"/>
          <w:marBottom w:val="0"/>
          <w:divBdr>
            <w:top w:val="none" w:sz="0" w:space="0" w:color="auto"/>
            <w:left w:val="none" w:sz="0" w:space="0" w:color="auto"/>
            <w:bottom w:val="none" w:sz="0" w:space="0" w:color="auto"/>
            <w:right w:val="none" w:sz="0" w:space="0" w:color="auto"/>
          </w:divBdr>
        </w:div>
        <w:div w:id="1746101349">
          <w:marLeft w:val="0"/>
          <w:marRight w:val="0"/>
          <w:marTop w:val="0"/>
          <w:marBottom w:val="0"/>
          <w:divBdr>
            <w:top w:val="none" w:sz="0" w:space="0" w:color="auto"/>
            <w:left w:val="none" w:sz="0" w:space="0" w:color="auto"/>
            <w:bottom w:val="none" w:sz="0" w:space="0" w:color="auto"/>
            <w:right w:val="none" w:sz="0" w:space="0" w:color="auto"/>
          </w:divBdr>
        </w:div>
        <w:div w:id="1753552012">
          <w:marLeft w:val="0"/>
          <w:marRight w:val="0"/>
          <w:marTop w:val="0"/>
          <w:marBottom w:val="0"/>
          <w:divBdr>
            <w:top w:val="none" w:sz="0" w:space="0" w:color="auto"/>
            <w:left w:val="none" w:sz="0" w:space="0" w:color="auto"/>
            <w:bottom w:val="none" w:sz="0" w:space="0" w:color="auto"/>
            <w:right w:val="none" w:sz="0" w:space="0" w:color="auto"/>
          </w:divBdr>
        </w:div>
        <w:div w:id="1777477441">
          <w:marLeft w:val="0"/>
          <w:marRight w:val="0"/>
          <w:marTop w:val="0"/>
          <w:marBottom w:val="0"/>
          <w:divBdr>
            <w:top w:val="none" w:sz="0" w:space="0" w:color="auto"/>
            <w:left w:val="none" w:sz="0" w:space="0" w:color="auto"/>
            <w:bottom w:val="none" w:sz="0" w:space="0" w:color="auto"/>
            <w:right w:val="none" w:sz="0" w:space="0" w:color="auto"/>
          </w:divBdr>
        </w:div>
        <w:div w:id="1792168656">
          <w:marLeft w:val="0"/>
          <w:marRight w:val="0"/>
          <w:marTop w:val="0"/>
          <w:marBottom w:val="0"/>
          <w:divBdr>
            <w:top w:val="none" w:sz="0" w:space="0" w:color="auto"/>
            <w:left w:val="none" w:sz="0" w:space="0" w:color="auto"/>
            <w:bottom w:val="none" w:sz="0" w:space="0" w:color="auto"/>
            <w:right w:val="none" w:sz="0" w:space="0" w:color="auto"/>
          </w:divBdr>
        </w:div>
        <w:div w:id="1821799074">
          <w:marLeft w:val="0"/>
          <w:marRight w:val="0"/>
          <w:marTop w:val="0"/>
          <w:marBottom w:val="0"/>
          <w:divBdr>
            <w:top w:val="none" w:sz="0" w:space="0" w:color="auto"/>
            <w:left w:val="none" w:sz="0" w:space="0" w:color="auto"/>
            <w:bottom w:val="none" w:sz="0" w:space="0" w:color="auto"/>
            <w:right w:val="none" w:sz="0" w:space="0" w:color="auto"/>
          </w:divBdr>
        </w:div>
        <w:div w:id="1824932774">
          <w:marLeft w:val="0"/>
          <w:marRight w:val="0"/>
          <w:marTop w:val="0"/>
          <w:marBottom w:val="0"/>
          <w:divBdr>
            <w:top w:val="none" w:sz="0" w:space="0" w:color="auto"/>
            <w:left w:val="none" w:sz="0" w:space="0" w:color="auto"/>
            <w:bottom w:val="none" w:sz="0" w:space="0" w:color="auto"/>
            <w:right w:val="none" w:sz="0" w:space="0" w:color="auto"/>
          </w:divBdr>
        </w:div>
        <w:div w:id="1828596769">
          <w:marLeft w:val="0"/>
          <w:marRight w:val="0"/>
          <w:marTop w:val="0"/>
          <w:marBottom w:val="0"/>
          <w:divBdr>
            <w:top w:val="none" w:sz="0" w:space="0" w:color="auto"/>
            <w:left w:val="none" w:sz="0" w:space="0" w:color="auto"/>
            <w:bottom w:val="none" w:sz="0" w:space="0" w:color="auto"/>
            <w:right w:val="none" w:sz="0" w:space="0" w:color="auto"/>
          </w:divBdr>
        </w:div>
        <w:div w:id="1856384197">
          <w:marLeft w:val="0"/>
          <w:marRight w:val="0"/>
          <w:marTop w:val="0"/>
          <w:marBottom w:val="0"/>
          <w:divBdr>
            <w:top w:val="none" w:sz="0" w:space="0" w:color="auto"/>
            <w:left w:val="none" w:sz="0" w:space="0" w:color="auto"/>
            <w:bottom w:val="none" w:sz="0" w:space="0" w:color="auto"/>
            <w:right w:val="none" w:sz="0" w:space="0" w:color="auto"/>
          </w:divBdr>
        </w:div>
        <w:div w:id="1865049345">
          <w:marLeft w:val="0"/>
          <w:marRight w:val="0"/>
          <w:marTop w:val="0"/>
          <w:marBottom w:val="0"/>
          <w:divBdr>
            <w:top w:val="none" w:sz="0" w:space="0" w:color="auto"/>
            <w:left w:val="none" w:sz="0" w:space="0" w:color="auto"/>
            <w:bottom w:val="none" w:sz="0" w:space="0" w:color="auto"/>
            <w:right w:val="none" w:sz="0" w:space="0" w:color="auto"/>
          </w:divBdr>
        </w:div>
        <w:div w:id="1866019307">
          <w:marLeft w:val="0"/>
          <w:marRight w:val="0"/>
          <w:marTop w:val="0"/>
          <w:marBottom w:val="0"/>
          <w:divBdr>
            <w:top w:val="none" w:sz="0" w:space="0" w:color="auto"/>
            <w:left w:val="none" w:sz="0" w:space="0" w:color="auto"/>
            <w:bottom w:val="none" w:sz="0" w:space="0" w:color="auto"/>
            <w:right w:val="none" w:sz="0" w:space="0" w:color="auto"/>
          </w:divBdr>
        </w:div>
        <w:div w:id="1882983607">
          <w:marLeft w:val="0"/>
          <w:marRight w:val="0"/>
          <w:marTop w:val="0"/>
          <w:marBottom w:val="0"/>
          <w:divBdr>
            <w:top w:val="none" w:sz="0" w:space="0" w:color="auto"/>
            <w:left w:val="none" w:sz="0" w:space="0" w:color="auto"/>
            <w:bottom w:val="none" w:sz="0" w:space="0" w:color="auto"/>
            <w:right w:val="none" w:sz="0" w:space="0" w:color="auto"/>
          </w:divBdr>
        </w:div>
        <w:div w:id="1888956230">
          <w:marLeft w:val="0"/>
          <w:marRight w:val="0"/>
          <w:marTop w:val="0"/>
          <w:marBottom w:val="0"/>
          <w:divBdr>
            <w:top w:val="none" w:sz="0" w:space="0" w:color="auto"/>
            <w:left w:val="none" w:sz="0" w:space="0" w:color="auto"/>
            <w:bottom w:val="none" w:sz="0" w:space="0" w:color="auto"/>
            <w:right w:val="none" w:sz="0" w:space="0" w:color="auto"/>
          </w:divBdr>
        </w:div>
        <w:div w:id="1890529689">
          <w:marLeft w:val="0"/>
          <w:marRight w:val="0"/>
          <w:marTop w:val="0"/>
          <w:marBottom w:val="0"/>
          <w:divBdr>
            <w:top w:val="none" w:sz="0" w:space="0" w:color="auto"/>
            <w:left w:val="none" w:sz="0" w:space="0" w:color="auto"/>
            <w:bottom w:val="none" w:sz="0" w:space="0" w:color="auto"/>
            <w:right w:val="none" w:sz="0" w:space="0" w:color="auto"/>
          </w:divBdr>
        </w:div>
        <w:div w:id="1898127400">
          <w:marLeft w:val="0"/>
          <w:marRight w:val="0"/>
          <w:marTop w:val="0"/>
          <w:marBottom w:val="0"/>
          <w:divBdr>
            <w:top w:val="none" w:sz="0" w:space="0" w:color="auto"/>
            <w:left w:val="none" w:sz="0" w:space="0" w:color="auto"/>
            <w:bottom w:val="none" w:sz="0" w:space="0" w:color="auto"/>
            <w:right w:val="none" w:sz="0" w:space="0" w:color="auto"/>
          </w:divBdr>
        </w:div>
        <w:div w:id="1900702866">
          <w:marLeft w:val="0"/>
          <w:marRight w:val="0"/>
          <w:marTop w:val="0"/>
          <w:marBottom w:val="0"/>
          <w:divBdr>
            <w:top w:val="none" w:sz="0" w:space="0" w:color="auto"/>
            <w:left w:val="none" w:sz="0" w:space="0" w:color="auto"/>
            <w:bottom w:val="none" w:sz="0" w:space="0" w:color="auto"/>
            <w:right w:val="none" w:sz="0" w:space="0" w:color="auto"/>
          </w:divBdr>
        </w:div>
        <w:div w:id="1902445048">
          <w:marLeft w:val="0"/>
          <w:marRight w:val="0"/>
          <w:marTop w:val="0"/>
          <w:marBottom w:val="0"/>
          <w:divBdr>
            <w:top w:val="none" w:sz="0" w:space="0" w:color="auto"/>
            <w:left w:val="none" w:sz="0" w:space="0" w:color="auto"/>
            <w:bottom w:val="none" w:sz="0" w:space="0" w:color="auto"/>
            <w:right w:val="none" w:sz="0" w:space="0" w:color="auto"/>
          </w:divBdr>
        </w:div>
        <w:div w:id="1950120087">
          <w:marLeft w:val="0"/>
          <w:marRight w:val="0"/>
          <w:marTop w:val="0"/>
          <w:marBottom w:val="0"/>
          <w:divBdr>
            <w:top w:val="none" w:sz="0" w:space="0" w:color="auto"/>
            <w:left w:val="none" w:sz="0" w:space="0" w:color="auto"/>
            <w:bottom w:val="none" w:sz="0" w:space="0" w:color="auto"/>
            <w:right w:val="none" w:sz="0" w:space="0" w:color="auto"/>
          </w:divBdr>
        </w:div>
        <w:div w:id="1966420780">
          <w:marLeft w:val="0"/>
          <w:marRight w:val="0"/>
          <w:marTop w:val="0"/>
          <w:marBottom w:val="0"/>
          <w:divBdr>
            <w:top w:val="none" w:sz="0" w:space="0" w:color="auto"/>
            <w:left w:val="none" w:sz="0" w:space="0" w:color="auto"/>
            <w:bottom w:val="none" w:sz="0" w:space="0" w:color="auto"/>
            <w:right w:val="none" w:sz="0" w:space="0" w:color="auto"/>
          </w:divBdr>
        </w:div>
        <w:div w:id="1997219673">
          <w:marLeft w:val="0"/>
          <w:marRight w:val="0"/>
          <w:marTop w:val="0"/>
          <w:marBottom w:val="0"/>
          <w:divBdr>
            <w:top w:val="none" w:sz="0" w:space="0" w:color="auto"/>
            <w:left w:val="none" w:sz="0" w:space="0" w:color="auto"/>
            <w:bottom w:val="none" w:sz="0" w:space="0" w:color="auto"/>
            <w:right w:val="none" w:sz="0" w:space="0" w:color="auto"/>
          </w:divBdr>
        </w:div>
        <w:div w:id="2076314473">
          <w:marLeft w:val="0"/>
          <w:marRight w:val="0"/>
          <w:marTop w:val="0"/>
          <w:marBottom w:val="0"/>
          <w:divBdr>
            <w:top w:val="none" w:sz="0" w:space="0" w:color="auto"/>
            <w:left w:val="none" w:sz="0" w:space="0" w:color="auto"/>
            <w:bottom w:val="none" w:sz="0" w:space="0" w:color="auto"/>
            <w:right w:val="none" w:sz="0" w:space="0" w:color="auto"/>
          </w:divBdr>
        </w:div>
        <w:div w:id="2103913290">
          <w:marLeft w:val="0"/>
          <w:marRight w:val="0"/>
          <w:marTop w:val="0"/>
          <w:marBottom w:val="0"/>
          <w:divBdr>
            <w:top w:val="none" w:sz="0" w:space="0" w:color="auto"/>
            <w:left w:val="none" w:sz="0" w:space="0" w:color="auto"/>
            <w:bottom w:val="none" w:sz="0" w:space="0" w:color="auto"/>
            <w:right w:val="none" w:sz="0" w:space="0" w:color="auto"/>
          </w:divBdr>
        </w:div>
        <w:div w:id="2145534677">
          <w:marLeft w:val="0"/>
          <w:marRight w:val="0"/>
          <w:marTop w:val="0"/>
          <w:marBottom w:val="0"/>
          <w:divBdr>
            <w:top w:val="none" w:sz="0" w:space="0" w:color="auto"/>
            <w:left w:val="none" w:sz="0" w:space="0" w:color="auto"/>
            <w:bottom w:val="none" w:sz="0" w:space="0" w:color="auto"/>
            <w:right w:val="none" w:sz="0" w:space="0" w:color="auto"/>
          </w:divBdr>
        </w:div>
      </w:divsChild>
    </w:div>
    <w:div w:id="786043243">
      <w:bodyDiv w:val="1"/>
      <w:marLeft w:val="0"/>
      <w:marRight w:val="0"/>
      <w:marTop w:val="0"/>
      <w:marBottom w:val="0"/>
      <w:divBdr>
        <w:top w:val="none" w:sz="0" w:space="0" w:color="auto"/>
        <w:left w:val="none" w:sz="0" w:space="0" w:color="auto"/>
        <w:bottom w:val="none" w:sz="0" w:space="0" w:color="auto"/>
        <w:right w:val="none" w:sz="0" w:space="0" w:color="auto"/>
      </w:divBdr>
      <w:divsChild>
        <w:div w:id="1972199737">
          <w:marLeft w:val="0"/>
          <w:marRight w:val="0"/>
          <w:marTop w:val="0"/>
          <w:marBottom w:val="0"/>
          <w:divBdr>
            <w:top w:val="none" w:sz="0" w:space="0" w:color="auto"/>
            <w:left w:val="none" w:sz="0" w:space="0" w:color="auto"/>
            <w:bottom w:val="none" w:sz="0" w:space="0" w:color="auto"/>
            <w:right w:val="none" w:sz="0" w:space="0" w:color="auto"/>
          </w:divBdr>
        </w:div>
        <w:div w:id="2070419014">
          <w:marLeft w:val="0"/>
          <w:marRight w:val="0"/>
          <w:marTop w:val="0"/>
          <w:marBottom w:val="0"/>
          <w:divBdr>
            <w:top w:val="none" w:sz="0" w:space="0" w:color="auto"/>
            <w:left w:val="none" w:sz="0" w:space="0" w:color="auto"/>
            <w:bottom w:val="none" w:sz="0" w:space="0" w:color="auto"/>
            <w:right w:val="none" w:sz="0" w:space="0" w:color="auto"/>
          </w:divBdr>
        </w:div>
        <w:div w:id="301891178">
          <w:marLeft w:val="0"/>
          <w:marRight w:val="0"/>
          <w:marTop w:val="0"/>
          <w:marBottom w:val="0"/>
          <w:divBdr>
            <w:top w:val="none" w:sz="0" w:space="0" w:color="auto"/>
            <w:left w:val="none" w:sz="0" w:space="0" w:color="auto"/>
            <w:bottom w:val="none" w:sz="0" w:space="0" w:color="auto"/>
            <w:right w:val="none" w:sz="0" w:space="0" w:color="auto"/>
          </w:divBdr>
        </w:div>
        <w:div w:id="1498769780">
          <w:marLeft w:val="0"/>
          <w:marRight w:val="0"/>
          <w:marTop w:val="0"/>
          <w:marBottom w:val="0"/>
          <w:divBdr>
            <w:top w:val="none" w:sz="0" w:space="0" w:color="auto"/>
            <w:left w:val="none" w:sz="0" w:space="0" w:color="auto"/>
            <w:bottom w:val="none" w:sz="0" w:space="0" w:color="auto"/>
            <w:right w:val="none" w:sz="0" w:space="0" w:color="auto"/>
          </w:divBdr>
        </w:div>
        <w:div w:id="858202538">
          <w:marLeft w:val="0"/>
          <w:marRight w:val="0"/>
          <w:marTop w:val="0"/>
          <w:marBottom w:val="0"/>
          <w:divBdr>
            <w:top w:val="none" w:sz="0" w:space="0" w:color="auto"/>
            <w:left w:val="none" w:sz="0" w:space="0" w:color="auto"/>
            <w:bottom w:val="none" w:sz="0" w:space="0" w:color="auto"/>
            <w:right w:val="none" w:sz="0" w:space="0" w:color="auto"/>
          </w:divBdr>
        </w:div>
        <w:div w:id="261115152">
          <w:marLeft w:val="0"/>
          <w:marRight w:val="0"/>
          <w:marTop w:val="0"/>
          <w:marBottom w:val="0"/>
          <w:divBdr>
            <w:top w:val="none" w:sz="0" w:space="0" w:color="auto"/>
            <w:left w:val="none" w:sz="0" w:space="0" w:color="auto"/>
            <w:bottom w:val="none" w:sz="0" w:space="0" w:color="auto"/>
            <w:right w:val="none" w:sz="0" w:space="0" w:color="auto"/>
          </w:divBdr>
        </w:div>
        <w:div w:id="67000195">
          <w:marLeft w:val="0"/>
          <w:marRight w:val="0"/>
          <w:marTop w:val="0"/>
          <w:marBottom w:val="0"/>
          <w:divBdr>
            <w:top w:val="none" w:sz="0" w:space="0" w:color="auto"/>
            <w:left w:val="none" w:sz="0" w:space="0" w:color="auto"/>
            <w:bottom w:val="none" w:sz="0" w:space="0" w:color="auto"/>
            <w:right w:val="none" w:sz="0" w:space="0" w:color="auto"/>
          </w:divBdr>
        </w:div>
        <w:div w:id="1488857448">
          <w:marLeft w:val="0"/>
          <w:marRight w:val="0"/>
          <w:marTop w:val="0"/>
          <w:marBottom w:val="0"/>
          <w:divBdr>
            <w:top w:val="none" w:sz="0" w:space="0" w:color="auto"/>
            <w:left w:val="none" w:sz="0" w:space="0" w:color="auto"/>
            <w:bottom w:val="none" w:sz="0" w:space="0" w:color="auto"/>
            <w:right w:val="none" w:sz="0" w:space="0" w:color="auto"/>
          </w:divBdr>
        </w:div>
        <w:div w:id="486940407">
          <w:marLeft w:val="0"/>
          <w:marRight w:val="0"/>
          <w:marTop w:val="0"/>
          <w:marBottom w:val="0"/>
          <w:divBdr>
            <w:top w:val="none" w:sz="0" w:space="0" w:color="auto"/>
            <w:left w:val="none" w:sz="0" w:space="0" w:color="auto"/>
            <w:bottom w:val="none" w:sz="0" w:space="0" w:color="auto"/>
            <w:right w:val="none" w:sz="0" w:space="0" w:color="auto"/>
          </w:divBdr>
        </w:div>
        <w:div w:id="1904367835">
          <w:marLeft w:val="0"/>
          <w:marRight w:val="0"/>
          <w:marTop w:val="0"/>
          <w:marBottom w:val="0"/>
          <w:divBdr>
            <w:top w:val="none" w:sz="0" w:space="0" w:color="auto"/>
            <w:left w:val="none" w:sz="0" w:space="0" w:color="auto"/>
            <w:bottom w:val="none" w:sz="0" w:space="0" w:color="auto"/>
            <w:right w:val="none" w:sz="0" w:space="0" w:color="auto"/>
          </w:divBdr>
        </w:div>
        <w:div w:id="1937711484">
          <w:marLeft w:val="0"/>
          <w:marRight w:val="0"/>
          <w:marTop w:val="0"/>
          <w:marBottom w:val="0"/>
          <w:divBdr>
            <w:top w:val="none" w:sz="0" w:space="0" w:color="auto"/>
            <w:left w:val="none" w:sz="0" w:space="0" w:color="auto"/>
            <w:bottom w:val="none" w:sz="0" w:space="0" w:color="auto"/>
            <w:right w:val="none" w:sz="0" w:space="0" w:color="auto"/>
          </w:divBdr>
        </w:div>
        <w:div w:id="825392578">
          <w:marLeft w:val="0"/>
          <w:marRight w:val="0"/>
          <w:marTop w:val="0"/>
          <w:marBottom w:val="0"/>
          <w:divBdr>
            <w:top w:val="none" w:sz="0" w:space="0" w:color="auto"/>
            <w:left w:val="none" w:sz="0" w:space="0" w:color="auto"/>
            <w:bottom w:val="none" w:sz="0" w:space="0" w:color="auto"/>
            <w:right w:val="none" w:sz="0" w:space="0" w:color="auto"/>
          </w:divBdr>
        </w:div>
        <w:div w:id="689792298">
          <w:marLeft w:val="0"/>
          <w:marRight w:val="0"/>
          <w:marTop w:val="0"/>
          <w:marBottom w:val="0"/>
          <w:divBdr>
            <w:top w:val="none" w:sz="0" w:space="0" w:color="auto"/>
            <w:left w:val="none" w:sz="0" w:space="0" w:color="auto"/>
            <w:bottom w:val="none" w:sz="0" w:space="0" w:color="auto"/>
            <w:right w:val="none" w:sz="0" w:space="0" w:color="auto"/>
          </w:divBdr>
        </w:div>
        <w:div w:id="398480455">
          <w:marLeft w:val="0"/>
          <w:marRight w:val="0"/>
          <w:marTop w:val="0"/>
          <w:marBottom w:val="0"/>
          <w:divBdr>
            <w:top w:val="none" w:sz="0" w:space="0" w:color="auto"/>
            <w:left w:val="none" w:sz="0" w:space="0" w:color="auto"/>
            <w:bottom w:val="none" w:sz="0" w:space="0" w:color="auto"/>
            <w:right w:val="none" w:sz="0" w:space="0" w:color="auto"/>
          </w:divBdr>
        </w:div>
        <w:div w:id="1024331390">
          <w:marLeft w:val="0"/>
          <w:marRight w:val="0"/>
          <w:marTop w:val="0"/>
          <w:marBottom w:val="0"/>
          <w:divBdr>
            <w:top w:val="none" w:sz="0" w:space="0" w:color="auto"/>
            <w:left w:val="none" w:sz="0" w:space="0" w:color="auto"/>
            <w:bottom w:val="none" w:sz="0" w:space="0" w:color="auto"/>
            <w:right w:val="none" w:sz="0" w:space="0" w:color="auto"/>
          </w:divBdr>
        </w:div>
        <w:div w:id="2104379370">
          <w:marLeft w:val="0"/>
          <w:marRight w:val="0"/>
          <w:marTop w:val="0"/>
          <w:marBottom w:val="0"/>
          <w:divBdr>
            <w:top w:val="none" w:sz="0" w:space="0" w:color="auto"/>
            <w:left w:val="none" w:sz="0" w:space="0" w:color="auto"/>
            <w:bottom w:val="none" w:sz="0" w:space="0" w:color="auto"/>
            <w:right w:val="none" w:sz="0" w:space="0" w:color="auto"/>
          </w:divBdr>
        </w:div>
        <w:div w:id="190607138">
          <w:marLeft w:val="0"/>
          <w:marRight w:val="0"/>
          <w:marTop w:val="0"/>
          <w:marBottom w:val="0"/>
          <w:divBdr>
            <w:top w:val="none" w:sz="0" w:space="0" w:color="auto"/>
            <w:left w:val="none" w:sz="0" w:space="0" w:color="auto"/>
            <w:bottom w:val="none" w:sz="0" w:space="0" w:color="auto"/>
            <w:right w:val="none" w:sz="0" w:space="0" w:color="auto"/>
          </w:divBdr>
        </w:div>
        <w:div w:id="487478534">
          <w:marLeft w:val="0"/>
          <w:marRight w:val="0"/>
          <w:marTop w:val="0"/>
          <w:marBottom w:val="0"/>
          <w:divBdr>
            <w:top w:val="none" w:sz="0" w:space="0" w:color="auto"/>
            <w:left w:val="none" w:sz="0" w:space="0" w:color="auto"/>
            <w:bottom w:val="none" w:sz="0" w:space="0" w:color="auto"/>
            <w:right w:val="none" w:sz="0" w:space="0" w:color="auto"/>
          </w:divBdr>
        </w:div>
        <w:div w:id="1481730602">
          <w:marLeft w:val="0"/>
          <w:marRight w:val="0"/>
          <w:marTop w:val="0"/>
          <w:marBottom w:val="0"/>
          <w:divBdr>
            <w:top w:val="none" w:sz="0" w:space="0" w:color="auto"/>
            <w:left w:val="none" w:sz="0" w:space="0" w:color="auto"/>
            <w:bottom w:val="none" w:sz="0" w:space="0" w:color="auto"/>
            <w:right w:val="none" w:sz="0" w:space="0" w:color="auto"/>
          </w:divBdr>
        </w:div>
        <w:div w:id="1903443267">
          <w:marLeft w:val="0"/>
          <w:marRight w:val="0"/>
          <w:marTop w:val="0"/>
          <w:marBottom w:val="0"/>
          <w:divBdr>
            <w:top w:val="none" w:sz="0" w:space="0" w:color="auto"/>
            <w:left w:val="none" w:sz="0" w:space="0" w:color="auto"/>
            <w:bottom w:val="none" w:sz="0" w:space="0" w:color="auto"/>
            <w:right w:val="none" w:sz="0" w:space="0" w:color="auto"/>
          </w:divBdr>
        </w:div>
        <w:div w:id="1241215715">
          <w:marLeft w:val="0"/>
          <w:marRight w:val="0"/>
          <w:marTop w:val="0"/>
          <w:marBottom w:val="0"/>
          <w:divBdr>
            <w:top w:val="none" w:sz="0" w:space="0" w:color="auto"/>
            <w:left w:val="none" w:sz="0" w:space="0" w:color="auto"/>
            <w:bottom w:val="none" w:sz="0" w:space="0" w:color="auto"/>
            <w:right w:val="none" w:sz="0" w:space="0" w:color="auto"/>
          </w:divBdr>
        </w:div>
        <w:div w:id="544291292">
          <w:marLeft w:val="0"/>
          <w:marRight w:val="0"/>
          <w:marTop w:val="0"/>
          <w:marBottom w:val="0"/>
          <w:divBdr>
            <w:top w:val="none" w:sz="0" w:space="0" w:color="auto"/>
            <w:left w:val="none" w:sz="0" w:space="0" w:color="auto"/>
            <w:bottom w:val="none" w:sz="0" w:space="0" w:color="auto"/>
            <w:right w:val="none" w:sz="0" w:space="0" w:color="auto"/>
          </w:divBdr>
        </w:div>
        <w:div w:id="909998544">
          <w:marLeft w:val="0"/>
          <w:marRight w:val="0"/>
          <w:marTop w:val="0"/>
          <w:marBottom w:val="0"/>
          <w:divBdr>
            <w:top w:val="none" w:sz="0" w:space="0" w:color="auto"/>
            <w:left w:val="none" w:sz="0" w:space="0" w:color="auto"/>
            <w:bottom w:val="none" w:sz="0" w:space="0" w:color="auto"/>
            <w:right w:val="none" w:sz="0" w:space="0" w:color="auto"/>
          </w:divBdr>
        </w:div>
        <w:div w:id="980691245">
          <w:marLeft w:val="0"/>
          <w:marRight w:val="0"/>
          <w:marTop w:val="0"/>
          <w:marBottom w:val="0"/>
          <w:divBdr>
            <w:top w:val="none" w:sz="0" w:space="0" w:color="auto"/>
            <w:left w:val="none" w:sz="0" w:space="0" w:color="auto"/>
            <w:bottom w:val="none" w:sz="0" w:space="0" w:color="auto"/>
            <w:right w:val="none" w:sz="0" w:space="0" w:color="auto"/>
          </w:divBdr>
        </w:div>
        <w:div w:id="686100832">
          <w:marLeft w:val="0"/>
          <w:marRight w:val="0"/>
          <w:marTop w:val="0"/>
          <w:marBottom w:val="0"/>
          <w:divBdr>
            <w:top w:val="none" w:sz="0" w:space="0" w:color="auto"/>
            <w:left w:val="none" w:sz="0" w:space="0" w:color="auto"/>
            <w:bottom w:val="none" w:sz="0" w:space="0" w:color="auto"/>
            <w:right w:val="none" w:sz="0" w:space="0" w:color="auto"/>
          </w:divBdr>
        </w:div>
        <w:div w:id="740300267">
          <w:marLeft w:val="0"/>
          <w:marRight w:val="0"/>
          <w:marTop w:val="0"/>
          <w:marBottom w:val="0"/>
          <w:divBdr>
            <w:top w:val="none" w:sz="0" w:space="0" w:color="auto"/>
            <w:left w:val="none" w:sz="0" w:space="0" w:color="auto"/>
            <w:bottom w:val="none" w:sz="0" w:space="0" w:color="auto"/>
            <w:right w:val="none" w:sz="0" w:space="0" w:color="auto"/>
          </w:divBdr>
        </w:div>
        <w:div w:id="1487164694">
          <w:marLeft w:val="0"/>
          <w:marRight w:val="0"/>
          <w:marTop w:val="0"/>
          <w:marBottom w:val="0"/>
          <w:divBdr>
            <w:top w:val="none" w:sz="0" w:space="0" w:color="auto"/>
            <w:left w:val="none" w:sz="0" w:space="0" w:color="auto"/>
            <w:bottom w:val="none" w:sz="0" w:space="0" w:color="auto"/>
            <w:right w:val="none" w:sz="0" w:space="0" w:color="auto"/>
          </w:divBdr>
        </w:div>
        <w:div w:id="1576473222">
          <w:marLeft w:val="0"/>
          <w:marRight w:val="0"/>
          <w:marTop w:val="0"/>
          <w:marBottom w:val="0"/>
          <w:divBdr>
            <w:top w:val="none" w:sz="0" w:space="0" w:color="auto"/>
            <w:left w:val="none" w:sz="0" w:space="0" w:color="auto"/>
            <w:bottom w:val="none" w:sz="0" w:space="0" w:color="auto"/>
            <w:right w:val="none" w:sz="0" w:space="0" w:color="auto"/>
          </w:divBdr>
        </w:div>
        <w:div w:id="826434838">
          <w:marLeft w:val="0"/>
          <w:marRight w:val="0"/>
          <w:marTop w:val="0"/>
          <w:marBottom w:val="0"/>
          <w:divBdr>
            <w:top w:val="none" w:sz="0" w:space="0" w:color="auto"/>
            <w:left w:val="none" w:sz="0" w:space="0" w:color="auto"/>
            <w:bottom w:val="none" w:sz="0" w:space="0" w:color="auto"/>
            <w:right w:val="none" w:sz="0" w:space="0" w:color="auto"/>
          </w:divBdr>
        </w:div>
        <w:div w:id="592712340">
          <w:marLeft w:val="0"/>
          <w:marRight w:val="0"/>
          <w:marTop w:val="0"/>
          <w:marBottom w:val="0"/>
          <w:divBdr>
            <w:top w:val="none" w:sz="0" w:space="0" w:color="auto"/>
            <w:left w:val="none" w:sz="0" w:space="0" w:color="auto"/>
            <w:bottom w:val="none" w:sz="0" w:space="0" w:color="auto"/>
            <w:right w:val="none" w:sz="0" w:space="0" w:color="auto"/>
          </w:divBdr>
        </w:div>
        <w:div w:id="872810616">
          <w:marLeft w:val="0"/>
          <w:marRight w:val="0"/>
          <w:marTop w:val="0"/>
          <w:marBottom w:val="0"/>
          <w:divBdr>
            <w:top w:val="none" w:sz="0" w:space="0" w:color="auto"/>
            <w:left w:val="none" w:sz="0" w:space="0" w:color="auto"/>
            <w:bottom w:val="none" w:sz="0" w:space="0" w:color="auto"/>
            <w:right w:val="none" w:sz="0" w:space="0" w:color="auto"/>
          </w:divBdr>
        </w:div>
        <w:div w:id="1914586631">
          <w:marLeft w:val="0"/>
          <w:marRight w:val="0"/>
          <w:marTop w:val="0"/>
          <w:marBottom w:val="0"/>
          <w:divBdr>
            <w:top w:val="none" w:sz="0" w:space="0" w:color="auto"/>
            <w:left w:val="none" w:sz="0" w:space="0" w:color="auto"/>
            <w:bottom w:val="none" w:sz="0" w:space="0" w:color="auto"/>
            <w:right w:val="none" w:sz="0" w:space="0" w:color="auto"/>
          </w:divBdr>
        </w:div>
        <w:div w:id="543714124">
          <w:marLeft w:val="0"/>
          <w:marRight w:val="0"/>
          <w:marTop w:val="0"/>
          <w:marBottom w:val="0"/>
          <w:divBdr>
            <w:top w:val="none" w:sz="0" w:space="0" w:color="auto"/>
            <w:left w:val="none" w:sz="0" w:space="0" w:color="auto"/>
            <w:bottom w:val="none" w:sz="0" w:space="0" w:color="auto"/>
            <w:right w:val="none" w:sz="0" w:space="0" w:color="auto"/>
          </w:divBdr>
        </w:div>
        <w:div w:id="1485850605">
          <w:marLeft w:val="0"/>
          <w:marRight w:val="0"/>
          <w:marTop w:val="0"/>
          <w:marBottom w:val="0"/>
          <w:divBdr>
            <w:top w:val="none" w:sz="0" w:space="0" w:color="auto"/>
            <w:left w:val="none" w:sz="0" w:space="0" w:color="auto"/>
            <w:bottom w:val="none" w:sz="0" w:space="0" w:color="auto"/>
            <w:right w:val="none" w:sz="0" w:space="0" w:color="auto"/>
          </w:divBdr>
        </w:div>
        <w:div w:id="1988048713">
          <w:marLeft w:val="0"/>
          <w:marRight w:val="0"/>
          <w:marTop w:val="0"/>
          <w:marBottom w:val="0"/>
          <w:divBdr>
            <w:top w:val="none" w:sz="0" w:space="0" w:color="auto"/>
            <w:left w:val="none" w:sz="0" w:space="0" w:color="auto"/>
            <w:bottom w:val="none" w:sz="0" w:space="0" w:color="auto"/>
            <w:right w:val="none" w:sz="0" w:space="0" w:color="auto"/>
          </w:divBdr>
        </w:div>
        <w:div w:id="227813310">
          <w:marLeft w:val="0"/>
          <w:marRight w:val="0"/>
          <w:marTop w:val="0"/>
          <w:marBottom w:val="0"/>
          <w:divBdr>
            <w:top w:val="none" w:sz="0" w:space="0" w:color="auto"/>
            <w:left w:val="none" w:sz="0" w:space="0" w:color="auto"/>
            <w:bottom w:val="none" w:sz="0" w:space="0" w:color="auto"/>
            <w:right w:val="none" w:sz="0" w:space="0" w:color="auto"/>
          </w:divBdr>
        </w:div>
        <w:div w:id="1039476028">
          <w:marLeft w:val="0"/>
          <w:marRight w:val="0"/>
          <w:marTop w:val="0"/>
          <w:marBottom w:val="0"/>
          <w:divBdr>
            <w:top w:val="none" w:sz="0" w:space="0" w:color="auto"/>
            <w:left w:val="none" w:sz="0" w:space="0" w:color="auto"/>
            <w:bottom w:val="none" w:sz="0" w:space="0" w:color="auto"/>
            <w:right w:val="none" w:sz="0" w:space="0" w:color="auto"/>
          </w:divBdr>
        </w:div>
        <w:div w:id="2055083773">
          <w:marLeft w:val="0"/>
          <w:marRight w:val="0"/>
          <w:marTop w:val="0"/>
          <w:marBottom w:val="0"/>
          <w:divBdr>
            <w:top w:val="none" w:sz="0" w:space="0" w:color="auto"/>
            <w:left w:val="none" w:sz="0" w:space="0" w:color="auto"/>
            <w:bottom w:val="none" w:sz="0" w:space="0" w:color="auto"/>
            <w:right w:val="none" w:sz="0" w:space="0" w:color="auto"/>
          </w:divBdr>
        </w:div>
        <w:div w:id="1716854534">
          <w:marLeft w:val="0"/>
          <w:marRight w:val="0"/>
          <w:marTop w:val="0"/>
          <w:marBottom w:val="0"/>
          <w:divBdr>
            <w:top w:val="none" w:sz="0" w:space="0" w:color="auto"/>
            <w:left w:val="none" w:sz="0" w:space="0" w:color="auto"/>
            <w:bottom w:val="none" w:sz="0" w:space="0" w:color="auto"/>
            <w:right w:val="none" w:sz="0" w:space="0" w:color="auto"/>
          </w:divBdr>
        </w:div>
        <w:div w:id="896235612">
          <w:marLeft w:val="0"/>
          <w:marRight w:val="0"/>
          <w:marTop w:val="0"/>
          <w:marBottom w:val="0"/>
          <w:divBdr>
            <w:top w:val="none" w:sz="0" w:space="0" w:color="auto"/>
            <w:left w:val="none" w:sz="0" w:space="0" w:color="auto"/>
            <w:bottom w:val="none" w:sz="0" w:space="0" w:color="auto"/>
            <w:right w:val="none" w:sz="0" w:space="0" w:color="auto"/>
          </w:divBdr>
        </w:div>
        <w:div w:id="77605009">
          <w:marLeft w:val="0"/>
          <w:marRight w:val="0"/>
          <w:marTop w:val="0"/>
          <w:marBottom w:val="0"/>
          <w:divBdr>
            <w:top w:val="none" w:sz="0" w:space="0" w:color="auto"/>
            <w:left w:val="none" w:sz="0" w:space="0" w:color="auto"/>
            <w:bottom w:val="none" w:sz="0" w:space="0" w:color="auto"/>
            <w:right w:val="none" w:sz="0" w:space="0" w:color="auto"/>
          </w:divBdr>
        </w:div>
        <w:div w:id="1764573568">
          <w:marLeft w:val="0"/>
          <w:marRight w:val="0"/>
          <w:marTop w:val="0"/>
          <w:marBottom w:val="0"/>
          <w:divBdr>
            <w:top w:val="none" w:sz="0" w:space="0" w:color="auto"/>
            <w:left w:val="none" w:sz="0" w:space="0" w:color="auto"/>
            <w:bottom w:val="none" w:sz="0" w:space="0" w:color="auto"/>
            <w:right w:val="none" w:sz="0" w:space="0" w:color="auto"/>
          </w:divBdr>
        </w:div>
        <w:div w:id="1769806700">
          <w:marLeft w:val="0"/>
          <w:marRight w:val="0"/>
          <w:marTop w:val="0"/>
          <w:marBottom w:val="0"/>
          <w:divBdr>
            <w:top w:val="none" w:sz="0" w:space="0" w:color="auto"/>
            <w:left w:val="none" w:sz="0" w:space="0" w:color="auto"/>
            <w:bottom w:val="none" w:sz="0" w:space="0" w:color="auto"/>
            <w:right w:val="none" w:sz="0" w:space="0" w:color="auto"/>
          </w:divBdr>
        </w:div>
        <w:div w:id="6836970">
          <w:marLeft w:val="0"/>
          <w:marRight w:val="0"/>
          <w:marTop w:val="0"/>
          <w:marBottom w:val="0"/>
          <w:divBdr>
            <w:top w:val="none" w:sz="0" w:space="0" w:color="auto"/>
            <w:left w:val="none" w:sz="0" w:space="0" w:color="auto"/>
            <w:bottom w:val="none" w:sz="0" w:space="0" w:color="auto"/>
            <w:right w:val="none" w:sz="0" w:space="0" w:color="auto"/>
          </w:divBdr>
        </w:div>
        <w:div w:id="1863936807">
          <w:marLeft w:val="0"/>
          <w:marRight w:val="0"/>
          <w:marTop w:val="0"/>
          <w:marBottom w:val="0"/>
          <w:divBdr>
            <w:top w:val="none" w:sz="0" w:space="0" w:color="auto"/>
            <w:left w:val="none" w:sz="0" w:space="0" w:color="auto"/>
            <w:bottom w:val="none" w:sz="0" w:space="0" w:color="auto"/>
            <w:right w:val="none" w:sz="0" w:space="0" w:color="auto"/>
          </w:divBdr>
        </w:div>
        <w:div w:id="1525708739">
          <w:marLeft w:val="0"/>
          <w:marRight w:val="0"/>
          <w:marTop w:val="0"/>
          <w:marBottom w:val="0"/>
          <w:divBdr>
            <w:top w:val="none" w:sz="0" w:space="0" w:color="auto"/>
            <w:left w:val="none" w:sz="0" w:space="0" w:color="auto"/>
            <w:bottom w:val="none" w:sz="0" w:space="0" w:color="auto"/>
            <w:right w:val="none" w:sz="0" w:space="0" w:color="auto"/>
          </w:divBdr>
        </w:div>
        <w:div w:id="329329908">
          <w:marLeft w:val="0"/>
          <w:marRight w:val="0"/>
          <w:marTop w:val="0"/>
          <w:marBottom w:val="0"/>
          <w:divBdr>
            <w:top w:val="none" w:sz="0" w:space="0" w:color="auto"/>
            <w:left w:val="none" w:sz="0" w:space="0" w:color="auto"/>
            <w:bottom w:val="none" w:sz="0" w:space="0" w:color="auto"/>
            <w:right w:val="none" w:sz="0" w:space="0" w:color="auto"/>
          </w:divBdr>
        </w:div>
        <w:div w:id="593171448">
          <w:marLeft w:val="0"/>
          <w:marRight w:val="0"/>
          <w:marTop w:val="0"/>
          <w:marBottom w:val="0"/>
          <w:divBdr>
            <w:top w:val="none" w:sz="0" w:space="0" w:color="auto"/>
            <w:left w:val="none" w:sz="0" w:space="0" w:color="auto"/>
            <w:bottom w:val="none" w:sz="0" w:space="0" w:color="auto"/>
            <w:right w:val="none" w:sz="0" w:space="0" w:color="auto"/>
          </w:divBdr>
        </w:div>
        <w:div w:id="228542798">
          <w:marLeft w:val="0"/>
          <w:marRight w:val="0"/>
          <w:marTop w:val="0"/>
          <w:marBottom w:val="0"/>
          <w:divBdr>
            <w:top w:val="none" w:sz="0" w:space="0" w:color="auto"/>
            <w:left w:val="none" w:sz="0" w:space="0" w:color="auto"/>
            <w:bottom w:val="none" w:sz="0" w:space="0" w:color="auto"/>
            <w:right w:val="none" w:sz="0" w:space="0" w:color="auto"/>
          </w:divBdr>
        </w:div>
        <w:div w:id="1289702340">
          <w:marLeft w:val="0"/>
          <w:marRight w:val="0"/>
          <w:marTop w:val="0"/>
          <w:marBottom w:val="0"/>
          <w:divBdr>
            <w:top w:val="none" w:sz="0" w:space="0" w:color="auto"/>
            <w:left w:val="none" w:sz="0" w:space="0" w:color="auto"/>
            <w:bottom w:val="none" w:sz="0" w:space="0" w:color="auto"/>
            <w:right w:val="none" w:sz="0" w:space="0" w:color="auto"/>
          </w:divBdr>
        </w:div>
        <w:div w:id="804395638">
          <w:marLeft w:val="0"/>
          <w:marRight w:val="0"/>
          <w:marTop w:val="0"/>
          <w:marBottom w:val="0"/>
          <w:divBdr>
            <w:top w:val="none" w:sz="0" w:space="0" w:color="auto"/>
            <w:left w:val="none" w:sz="0" w:space="0" w:color="auto"/>
            <w:bottom w:val="none" w:sz="0" w:space="0" w:color="auto"/>
            <w:right w:val="none" w:sz="0" w:space="0" w:color="auto"/>
          </w:divBdr>
        </w:div>
        <w:div w:id="498622527">
          <w:marLeft w:val="0"/>
          <w:marRight w:val="0"/>
          <w:marTop w:val="0"/>
          <w:marBottom w:val="0"/>
          <w:divBdr>
            <w:top w:val="none" w:sz="0" w:space="0" w:color="auto"/>
            <w:left w:val="none" w:sz="0" w:space="0" w:color="auto"/>
            <w:bottom w:val="none" w:sz="0" w:space="0" w:color="auto"/>
            <w:right w:val="none" w:sz="0" w:space="0" w:color="auto"/>
          </w:divBdr>
        </w:div>
        <w:div w:id="15545232">
          <w:marLeft w:val="0"/>
          <w:marRight w:val="0"/>
          <w:marTop w:val="0"/>
          <w:marBottom w:val="0"/>
          <w:divBdr>
            <w:top w:val="none" w:sz="0" w:space="0" w:color="auto"/>
            <w:left w:val="none" w:sz="0" w:space="0" w:color="auto"/>
            <w:bottom w:val="none" w:sz="0" w:space="0" w:color="auto"/>
            <w:right w:val="none" w:sz="0" w:space="0" w:color="auto"/>
          </w:divBdr>
        </w:div>
        <w:div w:id="781148672">
          <w:marLeft w:val="0"/>
          <w:marRight w:val="0"/>
          <w:marTop w:val="0"/>
          <w:marBottom w:val="0"/>
          <w:divBdr>
            <w:top w:val="none" w:sz="0" w:space="0" w:color="auto"/>
            <w:left w:val="none" w:sz="0" w:space="0" w:color="auto"/>
            <w:bottom w:val="none" w:sz="0" w:space="0" w:color="auto"/>
            <w:right w:val="none" w:sz="0" w:space="0" w:color="auto"/>
          </w:divBdr>
        </w:div>
        <w:div w:id="1048802744">
          <w:marLeft w:val="0"/>
          <w:marRight w:val="0"/>
          <w:marTop w:val="0"/>
          <w:marBottom w:val="0"/>
          <w:divBdr>
            <w:top w:val="none" w:sz="0" w:space="0" w:color="auto"/>
            <w:left w:val="none" w:sz="0" w:space="0" w:color="auto"/>
            <w:bottom w:val="none" w:sz="0" w:space="0" w:color="auto"/>
            <w:right w:val="none" w:sz="0" w:space="0" w:color="auto"/>
          </w:divBdr>
        </w:div>
        <w:div w:id="1038890938">
          <w:marLeft w:val="0"/>
          <w:marRight w:val="0"/>
          <w:marTop w:val="0"/>
          <w:marBottom w:val="0"/>
          <w:divBdr>
            <w:top w:val="none" w:sz="0" w:space="0" w:color="auto"/>
            <w:left w:val="none" w:sz="0" w:space="0" w:color="auto"/>
            <w:bottom w:val="none" w:sz="0" w:space="0" w:color="auto"/>
            <w:right w:val="none" w:sz="0" w:space="0" w:color="auto"/>
          </w:divBdr>
        </w:div>
        <w:div w:id="2035568151">
          <w:marLeft w:val="0"/>
          <w:marRight w:val="0"/>
          <w:marTop w:val="0"/>
          <w:marBottom w:val="0"/>
          <w:divBdr>
            <w:top w:val="none" w:sz="0" w:space="0" w:color="auto"/>
            <w:left w:val="none" w:sz="0" w:space="0" w:color="auto"/>
            <w:bottom w:val="none" w:sz="0" w:space="0" w:color="auto"/>
            <w:right w:val="none" w:sz="0" w:space="0" w:color="auto"/>
          </w:divBdr>
        </w:div>
        <w:div w:id="1661347982">
          <w:marLeft w:val="0"/>
          <w:marRight w:val="0"/>
          <w:marTop w:val="0"/>
          <w:marBottom w:val="0"/>
          <w:divBdr>
            <w:top w:val="none" w:sz="0" w:space="0" w:color="auto"/>
            <w:left w:val="none" w:sz="0" w:space="0" w:color="auto"/>
            <w:bottom w:val="none" w:sz="0" w:space="0" w:color="auto"/>
            <w:right w:val="none" w:sz="0" w:space="0" w:color="auto"/>
          </w:divBdr>
        </w:div>
        <w:div w:id="1361929938">
          <w:marLeft w:val="0"/>
          <w:marRight w:val="0"/>
          <w:marTop w:val="0"/>
          <w:marBottom w:val="0"/>
          <w:divBdr>
            <w:top w:val="none" w:sz="0" w:space="0" w:color="auto"/>
            <w:left w:val="none" w:sz="0" w:space="0" w:color="auto"/>
            <w:bottom w:val="none" w:sz="0" w:space="0" w:color="auto"/>
            <w:right w:val="none" w:sz="0" w:space="0" w:color="auto"/>
          </w:divBdr>
        </w:div>
        <w:div w:id="1004432574">
          <w:marLeft w:val="0"/>
          <w:marRight w:val="0"/>
          <w:marTop w:val="0"/>
          <w:marBottom w:val="0"/>
          <w:divBdr>
            <w:top w:val="none" w:sz="0" w:space="0" w:color="auto"/>
            <w:left w:val="none" w:sz="0" w:space="0" w:color="auto"/>
            <w:bottom w:val="none" w:sz="0" w:space="0" w:color="auto"/>
            <w:right w:val="none" w:sz="0" w:space="0" w:color="auto"/>
          </w:divBdr>
        </w:div>
        <w:div w:id="1521626790">
          <w:marLeft w:val="0"/>
          <w:marRight w:val="0"/>
          <w:marTop w:val="0"/>
          <w:marBottom w:val="0"/>
          <w:divBdr>
            <w:top w:val="none" w:sz="0" w:space="0" w:color="auto"/>
            <w:left w:val="none" w:sz="0" w:space="0" w:color="auto"/>
            <w:bottom w:val="none" w:sz="0" w:space="0" w:color="auto"/>
            <w:right w:val="none" w:sz="0" w:space="0" w:color="auto"/>
          </w:divBdr>
        </w:div>
        <w:div w:id="989167516">
          <w:marLeft w:val="0"/>
          <w:marRight w:val="0"/>
          <w:marTop w:val="0"/>
          <w:marBottom w:val="0"/>
          <w:divBdr>
            <w:top w:val="none" w:sz="0" w:space="0" w:color="auto"/>
            <w:left w:val="none" w:sz="0" w:space="0" w:color="auto"/>
            <w:bottom w:val="none" w:sz="0" w:space="0" w:color="auto"/>
            <w:right w:val="none" w:sz="0" w:space="0" w:color="auto"/>
          </w:divBdr>
        </w:div>
        <w:div w:id="516504193">
          <w:marLeft w:val="0"/>
          <w:marRight w:val="0"/>
          <w:marTop w:val="0"/>
          <w:marBottom w:val="0"/>
          <w:divBdr>
            <w:top w:val="none" w:sz="0" w:space="0" w:color="auto"/>
            <w:left w:val="none" w:sz="0" w:space="0" w:color="auto"/>
            <w:bottom w:val="none" w:sz="0" w:space="0" w:color="auto"/>
            <w:right w:val="none" w:sz="0" w:space="0" w:color="auto"/>
          </w:divBdr>
        </w:div>
        <w:div w:id="1975329410">
          <w:marLeft w:val="0"/>
          <w:marRight w:val="0"/>
          <w:marTop w:val="0"/>
          <w:marBottom w:val="0"/>
          <w:divBdr>
            <w:top w:val="none" w:sz="0" w:space="0" w:color="auto"/>
            <w:left w:val="none" w:sz="0" w:space="0" w:color="auto"/>
            <w:bottom w:val="none" w:sz="0" w:space="0" w:color="auto"/>
            <w:right w:val="none" w:sz="0" w:space="0" w:color="auto"/>
          </w:divBdr>
        </w:div>
        <w:div w:id="1777402382">
          <w:marLeft w:val="0"/>
          <w:marRight w:val="0"/>
          <w:marTop w:val="0"/>
          <w:marBottom w:val="0"/>
          <w:divBdr>
            <w:top w:val="none" w:sz="0" w:space="0" w:color="auto"/>
            <w:left w:val="none" w:sz="0" w:space="0" w:color="auto"/>
            <w:bottom w:val="none" w:sz="0" w:space="0" w:color="auto"/>
            <w:right w:val="none" w:sz="0" w:space="0" w:color="auto"/>
          </w:divBdr>
        </w:div>
        <w:div w:id="1710833090">
          <w:marLeft w:val="0"/>
          <w:marRight w:val="0"/>
          <w:marTop w:val="0"/>
          <w:marBottom w:val="0"/>
          <w:divBdr>
            <w:top w:val="none" w:sz="0" w:space="0" w:color="auto"/>
            <w:left w:val="none" w:sz="0" w:space="0" w:color="auto"/>
            <w:bottom w:val="none" w:sz="0" w:space="0" w:color="auto"/>
            <w:right w:val="none" w:sz="0" w:space="0" w:color="auto"/>
          </w:divBdr>
        </w:div>
        <w:div w:id="1739396304">
          <w:marLeft w:val="0"/>
          <w:marRight w:val="0"/>
          <w:marTop w:val="0"/>
          <w:marBottom w:val="0"/>
          <w:divBdr>
            <w:top w:val="none" w:sz="0" w:space="0" w:color="auto"/>
            <w:left w:val="none" w:sz="0" w:space="0" w:color="auto"/>
            <w:bottom w:val="none" w:sz="0" w:space="0" w:color="auto"/>
            <w:right w:val="none" w:sz="0" w:space="0" w:color="auto"/>
          </w:divBdr>
        </w:div>
        <w:div w:id="1902475030">
          <w:marLeft w:val="0"/>
          <w:marRight w:val="0"/>
          <w:marTop w:val="0"/>
          <w:marBottom w:val="0"/>
          <w:divBdr>
            <w:top w:val="none" w:sz="0" w:space="0" w:color="auto"/>
            <w:left w:val="none" w:sz="0" w:space="0" w:color="auto"/>
            <w:bottom w:val="none" w:sz="0" w:space="0" w:color="auto"/>
            <w:right w:val="none" w:sz="0" w:space="0" w:color="auto"/>
          </w:divBdr>
        </w:div>
        <w:div w:id="1065686065">
          <w:marLeft w:val="0"/>
          <w:marRight w:val="0"/>
          <w:marTop w:val="0"/>
          <w:marBottom w:val="0"/>
          <w:divBdr>
            <w:top w:val="none" w:sz="0" w:space="0" w:color="auto"/>
            <w:left w:val="none" w:sz="0" w:space="0" w:color="auto"/>
            <w:bottom w:val="none" w:sz="0" w:space="0" w:color="auto"/>
            <w:right w:val="none" w:sz="0" w:space="0" w:color="auto"/>
          </w:divBdr>
        </w:div>
        <w:div w:id="412359621">
          <w:marLeft w:val="0"/>
          <w:marRight w:val="0"/>
          <w:marTop w:val="0"/>
          <w:marBottom w:val="0"/>
          <w:divBdr>
            <w:top w:val="none" w:sz="0" w:space="0" w:color="auto"/>
            <w:left w:val="none" w:sz="0" w:space="0" w:color="auto"/>
            <w:bottom w:val="none" w:sz="0" w:space="0" w:color="auto"/>
            <w:right w:val="none" w:sz="0" w:space="0" w:color="auto"/>
          </w:divBdr>
        </w:div>
        <w:div w:id="1704557231">
          <w:marLeft w:val="0"/>
          <w:marRight w:val="0"/>
          <w:marTop w:val="0"/>
          <w:marBottom w:val="0"/>
          <w:divBdr>
            <w:top w:val="none" w:sz="0" w:space="0" w:color="auto"/>
            <w:left w:val="none" w:sz="0" w:space="0" w:color="auto"/>
            <w:bottom w:val="none" w:sz="0" w:space="0" w:color="auto"/>
            <w:right w:val="none" w:sz="0" w:space="0" w:color="auto"/>
          </w:divBdr>
        </w:div>
        <w:div w:id="962804202">
          <w:marLeft w:val="0"/>
          <w:marRight w:val="0"/>
          <w:marTop w:val="0"/>
          <w:marBottom w:val="0"/>
          <w:divBdr>
            <w:top w:val="none" w:sz="0" w:space="0" w:color="auto"/>
            <w:left w:val="none" w:sz="0" w:space="0" w:color="auto"/>
            <w:bottom w:val="none" w:sz="0" w:space="0" w:color="auto"/>
            <w:right w:val="none" w:sz="0" w:space="0" w:color="auto"/>
          </w:divBdr>
        </w:div>
        <w:div w:id="1716544933">
          <w:marLeft w:val="0"/>
          <w:marRight w:val="0"/>
          <w:marTop w:val="0"/>
          <w:marBottom w:val="0"/>
          <w:divBdr>
            <w:top w:val="none" w:sz="0" w:space="0" w:color="auto"/>
            <w:left w:val="none" w:sz="0" w:space="0" w:color="auto"/>
            <w:bottom w:val="none" w:sz="0" w:space="0" w:color="auto"/>
            <w:right w:val="none" w:sz="0" w:space="0" w:color="auto"/>
          </w:divBdr>
        </w:div>
        <w:div w:id="368144124">
          <w:marLeft w:val="0"/>
          <w:marRight w:val="0"/>
          <w:marTop w:val="0"/>
          <w:marBottom w:val="0"/>
          <w:divBdr>
            <w:top w:val="none" w:sz="0" w:space="0" w:color="auto"/>
            <w:left w:val="none" w:sz="0" w:space="0" w:color="auto"/>
            <w:bottom w:val="none" w:sz="0" w:space="0" w:color="auto"/>
            <w:right w:val="none" w:sz="0" w:space="0" w:color="auto"/>
          </w:divBdr>
        </w:div>
        <w:div w:id="1603950873">
          <w:marLeft w:val="0"/>
          <w:marRight w:val="0"/>
          <w:marTop w:val="0"/>
          <w:marBottom w:val="0"/>
          <w:divBdr>
            <w:top w:val="none" w:sz="0" w:space="0" w:color="auto"/>
            <w:left w:val="none" w:sz="0" w:space="0" w:color="auto"/>
            <w:bottom w:val="none" w:sz="0" w:space="0" w:color="auto"/>
            <w:right w:val="none" w:sz="0" w:space="0" w:color="auto"/>
          </w:divBdr>
        </w:div>
        <w:div w:id="1015881017">
          <w:marLeft w:val="0"/>
          <w:marRight w:val="0"/>
          <w:marTop w:val="0"/>
          <w:marBottom w:val="0"/>
          <w:divBdr>
            <w:top w:val="none" w:sz="0" w:space="0" w:color="auto"/>
            <w:left w:val="none" w:sz="0" w:space="0" w:color="auto"/>
            <w:bottom w:val="none" w:sz="0" w:space="0" w:color="auto"/>
            <w:right w:val="none" w:sz="0" w:space="0" w:color="auto"/>
          </w:divBdr>
        </w:div>
        <w:div w:id="302738754">
          <w:marLeft w:val="0"/>
          <w:marRight w:val="0"/>
          <w:marTop w:val="0"/>
          <w:marBottom w:val="0"/>
          <w:divBdr>
            <w:top w:val="none" w:sz="0" w:space="0" w:color="auto"/>
            <w:left w:val="none" w:sz="0" w:space="0" w:color="auto"/>
            <w:bottom w:val="none" w:sz="0" w:space="0" w:color="auto"/>
            <w:right w:val="none" w:sz="0" w:space="0" w:color="auto"/>
          </w:divBdr>
        </w:div>
        <w:div w:id="396825657">
          <w:marLeft w:val="0"/>
          <w:marRight w:val="0"/>
          <w:marTop w:val="0"/>
          <w:marBottom w:val="0"/>
          <w:divBdr>
            <w:top w:val="none" w:sz="0" w:space="0" w:color="auto"/>
            <w:left w:val="none" w:sz="0" w:space="0" w:color="auto"/>
            <w:bottom w:val="none" w:sz="0" w:space="0" w:color="auto"/>
            <w:right w:val="none" w:sz="0" w:space="0" w:color="auto"/>
          </w:divBdr>
        </w:div>
        <w:div w:id="1855337738">
          <w:marLeft w:val="0"/>
          <w:marRight w:val="0"/>
          <w:marTop w:val="0"/>
          <w:marBottom w:val="0"/>
          <w:divBdr>
            <w:top w:val="none" w:sz="0" w:space="0" w:color="auto"/>
            <w:left w:val="none" w:sz="0" w:space="0" w:color="auto"/>
            <w:bottom w:val="none" w:sz="0" w:space="0" w:color="auto"/>
            <w:right w:val="none" w:sz="0" w:space="0" w:color="auto"/>
          </w:divBdr>
        </w:div>
        <w:div w:id="1564366502">
          <w:marLeft w:val="0"/>
          <w:marRight w:val="0"/>
          <w:marTop w:val="0"/>
          <w:marBottom w:val="0"/>
          <w:divBdr>
            <w:top w:val="none" w:sz="0" w:space="0" w:color="auto"/>
            <w:left w:val="none" w:sz="0" w:space="0" w:color="auto"/>
            <w:bottom w:val="none" w:sz="0" w:space="0" w:color="auto"/>
            <w:right w:val="none" w:sz="0" w:space="0" w:color="auto"/>
          </w:divBdr>
        </w:div>
        <w:div w:id="1211765778">
          <w:marLeft w:val="0"/>
          <w:marRight w:val="0"/>
          <w:marTop w:val="0"/>
          <w:marBottom w:val="0"/>
          <w:divBdr>
            <w:top w:val="none" w:sz="0" w:space="0" w:color="auto"/>
            <w:left w:val="none" w:sz="0" w:space="0" w:color="auto"/>
            <w:bottom w:val="none" w:sz="0" w:space="0" w:color="auto"/>
            <w:right w:val="none" w:sz="0" w:space="0" w:color="auto"/>
          </w:divBdr>
        </w:div>
        <w:div w:id="1999307169">
          <w:marLeft w:val="0"/>
          <w:marRight w:val="0"/>
          <w:marTop w:val="0"/>
          <w:marBottom w:val="0"/>
          <w:divBdr>
            <w:top w:val="none" w:sz="0" w:space="0" w:color="auto"/>
            <w:left w:val="none" w:sz="0" w:space="0" w:color="auto"/>
            <w:bottom w:val="none" w:sz="0" w:space="0" w:color="auto"/>
            <w:right w:val="none" w:sz="0" w:space="0" w:color="auto"/>
          </w:divBdr>
        </w:div>
        <w:div w:id="17660957">
          <w:marLeft w:val="0"/>
          <w:marRight w:val="0"/>
          <w:marTop w:val="0"/>
          <w:marBottom w:val="0"/>
          <w:divBdr>
            <w:top w:val="none" w:sz="0" w:space="0" w:color="auto"/>
            <w:left w:val="none" w:sz="0" w:space="0" w:color="auto"/>
            <w:bottom w:val="none" w:sz="0" w:space="0" w:color="auto"/>
            <w:right w:val="none" w:sz="0" w:space="0" w:color="auto"/>
          </w:divBdr>
        </w:div>
        <w:div w:id="470905402">
          <w:marLeft w:val="0"/>
          <w:marRight w:val="0"/>
          <w:marTop w:val="0"/>
          <w:marBottom w:val="0"/>
          <w:divBdr>
            <w:top w:val="none" w:sz="0" w:space="0" w:color="auto"/>
            <w:left w:val="none" w:sz="0" w:space="0" w:color="auto"/>
            <w:bottom w:val="none" w:sz="0" w:space="0" w:color="auto"/>
            <w:right w:val="none" w:sz="0" w:space="0" w:color="auto"/>
          </w:divBdr>
        </w:div>
        <w:div w:id="1203400381">
          <w:marLeft w:val="0"/>
          <w:marRight w:val="0"/>
          <w:marTop w:val="0"/>
          <w:marBottom w:val="0"/>
          <w:divBdr>
            <w:top w:val="none" w:sz="0" w:space="0" w:color="auto"/>
            <w:left w:val="none" w:sz="0" w:space="0" w:color="auto"/>
            <w:bottom w:val="none" w:sz="0" w:space="0" w:color="auto"/>
            <w:right w:val="none" w:sz="0" w:space="0" w:color="auto"/>
          </w:divBdr>
        </w:div>
        <w:div w:id="1722437388">
          <w:marLeft w:val="0"/>
          <w:marRight w:val="0"/>
          <w:marTop w:val="0"/>
          <w:marBottom w:val="0"/>
          <w:divBdr>
            <w:top w:val="none" w:sz="0" w:space="0" w:color="auto"/>
            <w:left w:val="none" w:sz="0" w:space="0" w:color="auto"/>
            <w:bottom w:val="none" w:sz="0" w:space="0" w:color="auto"/>
            <w:right w:val="none" w:sz="0" w:space="0" w:color="auto"/>
          </w:divBdr>
        </w:div>
        <w:div w:id="375551143">
          <w:marLeft w:val="0"/>
          <w:marRight w:val="0"/>
          <w:marTop w:val="0"/>
          <w:marBottom w:val="0"/>
          <w:divBdr>
            <w:top w:val="none" w:sz="0" w:space="0" w:color="auto"/>
            <w:left w:val="none" w:sz="0" w:space="0" w:color="auto"/>
            <w:bottom w:val="none" w:sz="0" w:space="0" w:color="auto"/>
            <w:right w:val="none" w:sz="0" w:space="0" w:color="auto"/>
          </w:divBdr>
        </w:div>
        <w:div w:id="1175727646">
          <w:marLeft w:val="0"/>
          <w:marRight w:val="0"/>
          <w:marTop w:val="0"/>
          <w:marBottom w:val="0"/>
          <w:divBdr>
            <w:top w:val="none" w:sz="0" w:space="0" w:color="auto"/>
            <w:left w:val="none" w:sz="0" w:space="0" w:color="auto"/>
            <w:bottom w:val="none" w:sz="0" w:space="0" w:color="auto"/>
            <w:right w:val="none" w:sz="0" w:space="0" w:color="auto"/>
          </w:divBdr>
        </w:div>
        <w:div w:id="1177579032">
          <w:marLeft w:val="0"/>
          <w:marRight w:val="0"/>
          <w:marTop w:val="0"/>
          <w:marBottom w:val="0"/>
          <w:divBdr>
            <w:top w:val="none" w:sz="0" w:space="0" w:color="auto"/>
            <w:left w:val="none" w:sz="0" w:space="0" w:color="auto"/>
            <w:bottom w:val="none" w:sz="0" w:space="0" w:color="auto"/>
            <w:right w:val="none" w:sz="0" w:space="0" w:color="auto"/>
          </w:divBdr>
        </w:div>
        <w:div w:id="654651530">
          <w:marLeft w:val="0"/>
          <w:marRight w:val="0"/>
          <w:marTop w:val="0"/>
          <w:marBottom w:val="0"/>
          <w:divBdr>
            <w:top w:val="none" w:sz="0" w:space="0" w:color="auto"/>
            <w:left w:val="none" w:sz="0" w:space="0" w:color="auto"/>
            <w:bottom w:val="none" w:sz="0" w:space="0" w:color="auto"/>
            <w:right w:val="none" w:sz="0" w:space="0" w:color="auto"/>
          </w:divBdr>
        </w:div>
        <w:div w:id="907038223">
          <w:marLeft w:val="0"/>
          <w:marRight w:val="0"/>
          <w:marTop w:val="0"/>
          <w:marBottom w:val="0"/>
          <w:divBdr>
            <w:top w:val="none" w:sz="0" w:space="0" w:color="auto"/>
            <w:left w:val="none" w:sz="0" w:space="0" w:color="auto"/>
            <w:bottom w:val="none" w:sz="0" w:space="0" w:color="auto"/>
            <w:right w:val="none" w:sz="0" w:space="0" w:color="auto"/>
          </w:divBdr>
        </w:div>
        <w:div w:id="1093403969">
          <w:marLeft w:val="0"/>
          <w:marRight w:val="0"/>
          <w:marTop w:val="0"/>
          <w:marBottom w:val="0"/>
          <w:divBdr>
            <w:top w:val="none" w:sz="0" w:space="0" w:color="auto"/>
            <w:left w:val="none" w:sz="0" w:space="0" w:color="auto"/>
            <w:bottom w:val="none" w:sz="0" w:space="0" w:color="auto"/>
            <w:right w:val="none" w:sz="0" w:space="0" w:color="auto"/>
          </w:divBdr>
        </w:div>
        <w:div w:id="245652570">
          <w:marLeft w:val="0"/>
          <w:marRight w:val="0"/>
          <w:marTop w:val="0"/>
          <w:marBottom w:val="0"/>
          <w:divBdr>
            <w:top w:val="none" w:sz="0" w:space="0" w:color="auto"/>
            <w:left w:val="none" w:sz="0" w:space="0" w:color="auto"/>
            <w:bottom w:val="none" w:sz="0" w:space="0" w:color="auto"/>
            <w:right w:val="none" w:sz="0" w:space="0" w:color="auto"/>
          </w:divBdr>
        </w:div>
        <w:div w:id="292057629">
          <w:marLeft w:val="0"/>
          <w:marRight w:val="0"/>
          <w:marTop w:val="0"/>
          <w:marBottom w:val="0"/>
          <w:divBdr>
            <w:top w:val="none" w:sz="0" w:space="0" w:color="auto"/>
            <w:left w:val="none" w:sz="0" w:space="0" w:color="auto"/>
            <w:bottom w:val="none" w:sz="0" w:space="0" w:color="auto"/>
            <w:right w:val="none" w:sz="0" w:space="0" w:color="auto"/>
          </w:divBdr>
        </w:div>
        <w:div w:id="1582760629">
          <w:marLeft w:val="0"/>
          <w:marRight w:val="0"/>
          <w:marTop w:val="0"/>
          <w:marBottom w:val="0"/>
          <w:divBdr>
            <w:top w:val="none" w:sz="0" w:space="0" w:color="auto"/>
            <w:left w:val="none" w:sz="0" w:space="0" w:color="auto"/>
            <w:bottom w:val="none" w:sz="0" w:space="0" w:color="auto"/>
            <w:right w:val="none" w:sz="0" w:space="0" w:color="auto"/>
          </w:divBdr>
        </w:div>
        <w:div w:id="1862432480">
          <w:marLeft w:val="0"/>
          <w:marRight w:val="0"/>
          <w:marTop w:val="0"/>
          <w:marBottom w:val="0"/>
          <w:divBdr>
            <w:top w:val="none" w:sz="0" w:space="0" w:color="auto"/>
            <w:left w:val="none" w:sz="0" w:space="0" w:color="auto"/>
            <w:bottom w:val="none" w:sz="0" w:space="0" w:color="auto"/>
            <w:right w:val="none" w:sz="0" w:space="0" w:color="auto"/>
          </w:divBdr>
        </w:div>
        <w:div w:id="761217418">
          <w:marLeft w:val="0"/>
          <w:marRight w:val="0"/>
          <w:marTop w:val="0"/>
          <w:marBottom w:val="0"/>
          <w:divBdr>
            <w:top w:val="none" w:sz="0" w:space="0" w:color="auto"/>
            <w:left w:val="none" w:sz="0" w:space="0" w:color="auto"/>
            <w:bottom w:val="none" w:sz="0" w:space="0" w:color="auto"/>
            <w:right w:val="none" w:sz="0" w:space="0" w:color="auto"/>
          </w:divBdr>
        </w:div>
        <w:div w:id="1775595376">
          <w:marLeft w:val="0"/>
          <w:marRight w:val="0"/>
          <w:marTop w:val="0"/>
          <w:marBottom w:val="0"/>
          <w:divBdr>
            <w:top w:val="none" w:sz="0" w:space="0" w:color="auto"/>
            <w:left w:val="none" w:sz="0" w:space="0" w:color="auto"/>
            <w:bottom w:val="none" w:sz="0" w:space="0" w:color="auto"/>
            <w:right w:val="none" w:sz="0" w:space="0" w:color="auto"/>
          </w:divBdr>
        </w:div>
        <w:div w:id="1303464541">
          <w:marLeft w:val="0"/>
          <w:marRight w:val="0"/>
          <w:marTop w:val="0"/>
          <w:marBottom w:val="0"/>
          <w:divBdr>
            <w:top w:val="none" w:sz="0" w:space="0" w:color="auto"/>
            <w:left w:val="none" w:sz="0" w:space="0" w:color="auto"/>
            <w:bottom w:val="none" w:sz="0" w:space="0" w:color="auto"/>
            <w:right w:val="none" w:sz="0" w:space="0" w:color="auto"/>
          </w:divBdr>
        </w:div>
        <w:div w:id="2069960300">
          <w:marLeft w:val="0"/>
          <w:marRight w:val="0"/>
          <w:marTop w:val="0"/>
          <w:marBottom w:val="0"/>
          <w:divBdr>
            <w:top w:val="none" w:sz="0" w:space="0" w:color="auto"/>
            <w:left w:val="none" w:sz="0" w:space="0" w:color="auto"/>
            <w:bottom w:val="none" w:sz="0" w:space="0" w:color="auto"/>
            <w:right w:val="none" w:sz="0" w:space="0" w:color="auto"/>
          </w:divBdr>
        </w:div>
      </w:divsChild>
    </w:div>
    <w:div w:id="903178529">
      <w:bodyDiv w:val="1"/>
      <w:marLeft w:val="0"/>
      <w:marRight w:val="0"/>
      <w:marTop w:val="0"/>
      <w:marBottom w:val="0"/>
      <w:divBdr>
        <w:top w:val="none" w:sz="0" w:space="0" w:color="auto"/>
        <w:left w:val="none" w:sz="0" w:space="0" w:color="auto"/>
        <w:bottom w:val="none" w:sz="0" w:space="0" w:color="auto"/>
        <w:right w:val="none" w:sz="0" w:space="0" w:color="auto"/>
      </w:divBdr>
    </w:div>
    <w:div w:id="957447646">
      <w:bodyDiv w:val="1"/>
      <w:marLeft w:val="0"/>
      <w:marRight w:val="0"/>
      <w:marTop w:val="0"/>
      <w:marBottom w:val="0"/>
      <w:divBdr>
        <w:top w:val="none" w:sz="0" w:space="0" w:color="auto"/>
        <w:left w:val="none" w:sz="0" w:space="0" w:color="auto"/>
        <w:bottom w:val="none" w:sz="0" w:space="0" w:color="auto"/>
        <w:right w:val="none" w:sz="0" w:space="0" w:color="auto"/>
      </w:divBdr>
      <w:divsChild>
        <w:div w:id="378239482">
          <w:marLeft w:val="0"/>
          <w:marRight w:val="0"/>
          <w:marTop w:val="0"/>
          <w:marBottom w:val="0"/>
          <w:divBdr>
            <w:top w:val="none" w:sz="0" w:space="0" w:color="auto"/>
            <w:left w:val="none" w:sz="0" w:space="0" w:color="auto"/>
            <w:bottom w:val="none" w:sz="0" w:space="0" w:color="auto"/>
            <w:right w:val="none" w:sz="0" w:space="0" w:color="auto"/>
          </w:divBdr>
        </w:div>
        <w:div w:id="131139933">
          <w:marLeft w:val="0"/>
          <w:marRight w:val="0"/>
          <w:marTop w:val="0"/>
          <w:marBottom w:val="0"/>
          <w:divBdr>
            <w:top w:val="none" w:sz="0" w:space="0" w:color="auto"/>
            <w:left w:val="none" w:sz="0" w:space="0" w:color="auto"/>
            <w:bottom w:val="none" w:sz="0" w:space="0" w:color="auto"/>
            <w:right w:val="none" w:sz="0" w:space="0" w:color="auto"/>
          </w:divBdr>
        </w:div>
        <w:div w:id="1187988112">
          <w:marLeft w:val="0"/>
          <w:marRight w:val="0"/>
          <w:marTop w:val="0"/>
          <w:marBottom w:val="0"/>
          <w:divBdr>
            <w:top w:val="none" w:sz="0" w:space="0" w:color="auto"/>
            <w:left w:val="none" w:sz="0" w:space="0" w:color="auto"/>
            <w:bottom w:val="none" w:sz="0" w:space="0" w:color="auto"/>
            <w:right w:val="none" w:sz="0" w:space="0" w:color="auto"/>
          </w:divBdr>
        </w:div>
      </w:divsChild>
    </w:div>
    <w:div w:id="958685985">
      <w:bodyDiv w:val="1"/>
      <w:marLeft w:val="0"/>
      <w:marRight w:val="0"/>
      <w:marTop w:val="0"/>
      <w:marBottom w:val="0"/>
      <w:divBdr>
        <w:top w:val="none" w:sz="0" w:space="0" w:color="auto"/>
        <w:left w:val="none" w:sz="0" w:space="0" w:color="auto"/>
        <w:bottom w:val="none" w:sz="0" w:space="0" w:color="auto"/>
        <w:right w:val="none" w:sz="0" w:space="0" w:color="auto"/>
      </w:divBdr>
      <w:divsChild>
        <w:div w:id="219757660">
          <w:marLeft w:val="0"/>
          <w:marRight w:val="0"/>
          <w:marTop w:val="0"/>
          <w:marBottom w:val="0"/>
          <w:divBdr>
            <w:top w:val="none" w:sz="0" w:space="0" w:color="auto"/>
            <w:left w:val="none" w:sz="0" w:space="0" w:color="auto"/>
            <w:bottom w:val="none" w:sz="0" w:space="0" w:color="auto"/>
            <w:right w:val="none" w:sz="0" w:space="0" w:color="auto"/>
          </w:divBdr>
        </w:div>
        <w:div w:id="706490516">
          <w:marLeft w:val="0"/>
          <w:marRight w:val="0"/>
          <w:marTop w:val="0"/>
          <w:marBottom w:val="0"/>
          <w:divBdr>
            <w:top w:val="none" w:sz="0" w:space="0" w:color="auto"/>
            <w:left w:val="none" w:sz="0" w:space="0" w:color="auto"/>
            <w:bottom w:val="none" w:sz="0" w:space="0" w:color="auto"/>
            <w:right w:val="none" w:sz="0" w:space="0" w:color="auto"/>
          </w:divBdr>
        </w:div>
      </w:divsChild>
    </w:div>
    <w:div w:id="1149400021">
      <w:bodyDiv w:val="1"/>
      <w:marLeft w:val="0"/>
      <w:marRight w:val="0"/>
      <w:marTop w:val="0"/>
      <w:marBottom w:val="0"/>
      <w:divBdr>
        <w:top w:val="none" w:sz="0" w:space="0" w:color="auto"/>
        <w:left w:val="none" w:sz="0" w:space="0" w:color="auto"/>
        <w:bottom w:val="none" w:sz="0" w:space="0" w:color="auto"/>
        <w:right w:val="none" w:sz="0" w:space="0" w:color="auto"/>
      </w:divBdr>
      <w:divsChild>
        <w:div w:id="27530703">
          <w:marLeft w:val="0"/>
          <w:marRight w:val="0"/>
          <w:marTop w:val="0"/>
          <w:marBottom w:val="0"/>
          <w:divBdr>
            <w:top w:val="none" w:sz="0" w:space="0" w:color="auto"/>
            <w:left w:val="none" w:sz="0" w:space="0" w:color="auto"/>
            <w:bottom w:val="none" w:sz="0" w:space="0" w:color="auto"/>
            <w:right w:val="none" w:sz="0" w:space="0" w:color="auto"/>
          </w:divBdr>
        </w:div>
        <w:div w:id="60641821">
          <w:marLeft w:val="0"/>
          <w:marRight w:val="0"/>
          <w:marTop w:val="0"/>
          <w:marBottom w:val="0"/>
          <w:divBdr>
            <w:top w:val="none" w:sz="0" w:space="0" w:color="auto"/>
            <w:left w:val="none" w:sz="0" w:space="0" w:color="auto"/>
            <w:bottom w:val="none" w:sz="0" w:space="0" w:color="auto"/>
            <w:right w:val="none" w:sz="0" w:space="0" w:color="auto"/>
          </w:divBdr>
        </w:div>
        <w:div w:id="243732056">
          <w:marLeft w:val="0"/>
          <w:marRight w:val="0"/>
          <w:marTop w:val="0"/>
          <w:marBottom w:val="0"/>
          <w:divBdr>
            <w:top w:val="none" w:sz="0" w:space="0" w:color="auto"/>
            <w:left w:val="none" w:sz="0" w:space="0" w:color="auto"/>
            <w:bottom w:val="none" w:sz="0" w:space="0" w:color="auto"/>
            <w:right w:val="none" w:sz="0" w:space="0" w:color="auto"/>
          </w:divBdr>
        </w:div>
        <w:div w:id="358775587">
          <w:marLeft w:val="0"/>
          <w:marRight w:val="0"/>
          <w:marTop w:val="0"/>
          <w:marBottom w:val="0"/>
          <w:divBdr>
            <w:top w:val="none" w:sz="0" w:space="0" w:color="auto"/>
            <w:left w:val="none" w:sz="0" w:space="0" w:color="auto"/>
            <w:bottom w:val="none" w:sz="0" w:space="0" w:color="auto"/>
            <w:right w:val="none" w:sz="0" w:space="0" w:color="auto"/>
          </w:divBdr>
        </w:div>
        <w:div w:id="525993459">
          <w:marLeft w:val="0"/>
          <w:marRight w:val="0"/>
          <w:marTop w:val="0"/>
          <w:marBottom w:val="0"/>
          <w:divBdr>
            <w:top w:val="none" w:sz="0" w:space="0" w:color="auto"/>
            <w:left w:val="none" w:sz="0" w:space="0" w:color="auto"/>
            <w:bottom w:val="none" w:sz="0" w:space="0" w:color="auto"/>
            <w:right w:val="none" w:sz="0" w:space="0" w:color="auto"/>
          </w:divBdr>
        </w:div>
        <w:div w:id="746925985">
          <w:marLeft w:val="0"/>
          <w:marRight w:val="0"/>
          <w:marTop w:val="0"/>
          <w:marBottom w:val="0"/>
          <w:divBdr>
            <w:top w:val="none" w:sz="0" w:space="0" w:color="auto"/>
            <w:left w:val="none" w:sz="0" w:space="0" w:color="auto"/>
            <w:bottom w:val="none" w:sz="0" w:space="0" w:color="auto"/>
            <w:right w:val="none" w:sz="0" w:space="0" w:color="auto"/>
          </w:divBdr>
        </w:div>
        <w:div w:id="873615997">
          <w:marLeft w:val="0"/>
          <w:marRight w:val="0"/>
          <w:marTop w:val="0"/>
          <w:marBottom w:val="0"/>
          <w:divBdr>
            <w:top w:val="none" w:sz="0" w:space="0" w:color="auto"/>
            <w:left w:val="none" w:sz="0" w:space="0" w:color="auto"/>
            <w:bottom w:val="none" w:sz="0" w:space="0" w:color="auto"/>
            <w:right w:val="none" w:sz="0" w:space="0" w:color="auto"/>
          </w:divBdr>
        </w:div>
        <w:div w:id="883951504">
          <w:marLeft w:val="0"/>
          <w:marRight w:val="0"/>
          <w:marTop w:val="0"/>
          <w:marBottom w:val="0"/>
          <w:divBdr>
            <w:top w:val="none" w:sz="0" w:space="0" w:color="auto"/>
            <w:left w:val="none" w:sz="0" w:space="0" w:color="auto"/>
            <w:bottom w:val="none" w:sz="0" w:space="0" w:color="auto"/>
            <w:right w:val="none" w:sz="0" w:space="0" w:color="auto"/>
          </w:divBdr>
        </w:div>
        <w:div w:id="935669648">
          <w:marLeft w:val="0"/>
          <w:marRight w:val="0"/>
          <w:marTop w:val="0"/>
          <w:marBottom w:val="0"/>
          <w:divBdr>
            <w:top w:val="none" w:sz="0" w:space="0" w:color="auto"/>
            <w:left w:val="none" w:sz="0" w:space="0" w:color="auto"/>
            <w:bottom w:val="none" w:sz="0" w:space="0" w:color="auto"/>
            <w:right w:val="none" w:sz="0" w:space="0" w:color="auto"/>
          </w:divBdr>
        </w:div>
        <w:div w:id="958996358">
          <w:marLeft w:val="0"/>
          <w:marRight w:val="0"/>
          <w:marTop w:val="0"/>
          <w:marBottom w:val="0"/>
          <w:divBdr>
            <w:top w:val="none" w:sz="0" w:space="0" w:color="auto"/>
            <w:left w:val="none" w:sz="0" w:space="0" w:color="auto"/>
            <w:bottom w:val="none" w:sz="0" w:space="0" w:color="auto"/>
            <w:right w:val="none" w:sz="0" w:space="0" w:color="auto"/>
          </w:divBdr>
        </w:div>
        <w:div w:id="1077363139">
          <w:marLeft w:val="0"/>
          <w:marRight w:val="0"/>
          <w:marTop w:val="0"/>
          <w:marBottom w:val="0"/>
          <w:divBdr>
            <w:top w:val="none" w:sz="0" w:space="0" w:color="auto"/>
            <w:left w:val="none" w:sz="0" w:space="0" w:color="auto"/>
            <w:bottom w:val="none" w:sz="0" w:space="0" w:color="auto"/>
            <w:right w:val="none" w:sz="0" w:space="0" w:color="auto"/>
          </w:divBdr>
        </w:div>
        <w:div w:id="1078939497">
          <w:marLeft w:val="0"/>
          <w:marRight w:val="0"/>
          <w:marTop w:val="0"/>
          <w:marBottom w:val="0"/>
          <w:divBdr>
            <w:top w:val="none" w:sz="0" w:space="0" w:color="auto"/>
            <w:left w:val="none" w:sz="0" w:space="0" w:color="auto"/>
            <w:bottom w:val="none" w:sz="0" w:space="0" w:color="auto"/>
            <w:right w:val="none" w:sz="0" w:space="0" w:color="auto"/>
          </w:divBdr>
        </w:div>
        <w:div w:id="1103724169">
          <w:marLeft w:val="0"/>
          <w:marRight w:val="0"/>
          <w:marTop w:val="0"/>
          <w:marBottom w:val="0"/>
          <w:divBdr>
            <w:top w:val="none" w:sz="0" w:space="0" w:color="auto"/>
            <w:left w:val="none" w:sz="0" w:space="0" w:color="auto"/>
            <w:bottom w:val="none" w:sz="0" w:space="0" w:color="auto"/>
            <w:right w:val="none" w:sz="0" w:space="0" w:color="auto"/>
          </w:divBdr>
        </w:div>
        <w:div w:id="1683435211">
          <w:marLeft w:val="0"/>
          <w:marRight w:val="0"/>
          <w:marTop w:val="0"/>
          <w:marBottom w:val="0"/>
          <w:divBdr>
            <w:top w:val="none" w:sz="0" w:space="0" w:color="auto"/>
            <w:left w:val="none" w:sz="0" w:space="0" w:color="auto"/>
            <w:bottom w:val="none" w:sz="0" w:space="0" w:color="auto"/>
            <w:right w:val="none" w:sz="0" w:space="0" w:color="auto"/>
          </w:divBdr>
        </w:div>
        <w:div w:id="1774279520">
          <w:marLeft w:val="0"/>
          <w:marRight w:val="0"/>
          <w:marTop w:val="0"/>
          <w:marBottom w:val="0"/>
          <w:divBdr>
            <w:top w:val="none" w:sz="0" w:space="0" w:color="auto"/>
            <w:left w:val="none" w:sz="0" w:space="0" w:color="auto"/>
            <w:bottom w:val="none" w:sz="0" w:space="0" w:color="auto"/>
            <w:right w:val="none" w:sz="0" w:space="0" w:color="auto"/>
          </w:divBdr>
        </w:div>
        <w:div w:id="2062055189">
          <w:marLeft w:val="0"/>
          <w:marRight w:val="0"/>
          <w:marTop w:val="0"/>
          <w:marBottom w:val="0"/>
          <w:divBdr>
            <w:top w:val="none" w:sz="0" w:space="0" w:color="auto"/>
            <w:left w:val="none" w:sz="0" w:space="0" w:color="auto"/>
            <w:bottom w:val="none" w:sz="0" w:space="0" w:color="auto"/>
            <w:right w:val="none" w:sz="0" w:space="0" w:color="auto"/>
          </w:divBdr>
        </w:div>
      </w:divsChild>
    </w:div>
    <w:div w:id="1196575140">
      <w:bodyDiv w:val="1"/>
      <w:marLeft w:val="0"/>
      <w:marRight w:val="0"/>
      <w:marTop w:val="0"/>
      <w:marBottom w:val="0"/>
      <w:divBdr>
        <w:top w:val="none" w:sz="0" w:space="0" w:color="auto"/>
        <w:left w:val="none" w:sz="0" w:space="0" w:color="auto"/>
        <w:bottom w:val="none" w:sz="0" w:space="0" w:color="auto"/>
        <w:right w:val="none" w:sz="0" w:space="0" w:color="auto"/>
      </w:divBdr>
      <w:divsChild>
        <w:div w:id="1311128569">
          <w:marLeft w:val="0"/>
          <w:marRight w:val="0"/>
          <w:marTop w:val="0"/>
          <w:marBottom w:val="0"/>
          <w:divBdr>
            <w:top w:val="none" w:sz="0" w:space="0" w:color="auto"/>
            <w:left w:val="none" w:sz="0" w:space="0" w:color="auto"/>
            <w:bottom w:val="none" w:sz="0" w:space="0" w:color="auto"/>
            <w:right w:val="none" w:sz="0" w:space="0" w:color="auto"/>
          </w:divBdr>
        </w:div>
        <w:div w:id="1707218537">
          <w:marLeft w:val="0"/>
          <w:marRight w:val="0"/>
          <w:marTop w:val="0"/>
          <w:marBottom w:val="0"/>
          <w:divBdr>
            <w:top w:val="none" w:sz="0" w:space="0" w:color="auto"/>
            <w:left w:val="none" w:sz="0" w:space="0" w:color="auto"/>
            <w:bottom w:val="none" w:sz="0" w:space="0" w:color="auto"/>
            <w:right w:val="none" w:sz="0" w:space="0" w:color="auto"/>
          </w:divBdr>
        </w:div>
        <w:div w:id="1015615669">
          <w:marLeft w:val="0"/>
          <w:marRight w:val="0"/>
          <w:marTop w:val="0"/>
          <w:marBottom w:val="0"/>
          <w:divBdr>
            <w:top w:val="none" w:sz="0" w:space="0" w:color="auto"/>
            <w:left w:val="none" w:sz="0" w:space="0" w:color="auto"/>
            <w:bottom w:val="none" w:sz="0" w:space="0" w:color="auto"/>
            <w:right w:val="none" w:sz="0" w:space="0" w:color="auto"/>
          </w:divBdr>
        </w:div>
        <w:div w:id="1795708053">
          <w:marLeft w:val="0"/>
          <w:marRight w:val="0"/>
          <w:marTop w:val="0"/>
          <w:marBottom w:val="0"/>
          <w:divBdr>
            <w:top w:val="none" w:sz="0" w:space="0" w:color="auto"/>
            <w:left w:val="none" w:sz="0" w:space="0" w:color="auto"/>
            <w:bottom w:val="none" w:sz="0" w:space="0" w:color="auto"/>
            <w:right w:val="none" w:sz="0" w:space="0" w:color="auto"/>
          </w:divBdr>
        </w:div>
        <w:div w:id="1739938521">
          <w:marLeft w:val="0"/>
          <w:marRight w:val="0"/>
          <w:marTop w:val="0"/>
          <w:marBottom w:val="0"/>
          <w:divBdr>
            <w:top w:val="none" w:sz="0" w:space="0" w:color="auto"/>
            <w:left w:val="none" w:sz="0" w:space="0" w:color="auto"/>
            <w:bottom w:val="none" w:sz="0" w:space="0" w:color="auto"/>
            <w:right w:val="none" w:sz="0" w:space="0" w:color="auto"/>
          </w:divBdr>
        </w:div>
      </w:divsChild>
    </w:div>
    <w:div w:id="1825970974">
      <w:bodyDiv w:val="1"/>
      <w:marLeft w:val="0"/>
      <w:marRight w:val="0"/>
      <w:marTop w:val="0"/>
      <w:marBottom w:val="0"/>
      <w:divBdr>
        <w:top w:val="none" w:sz="0" w:space="0" w:color="auto"/>
        <w:left w:val="none" w:sz="0" w:space="0" w:color="auto"/>
        <w:bottom w:val="none" w:sz="0" w:space="0" w:color="auto"/>
        <w:right w:val="none" w:sz="0" w:space="0" w:color="auto"/>
      </w:divBdr>
      <w:divsChild>
        <w:div w:id="1918904733">
          <w:marLeft w:val="0"/>
          <w:marRight w:val="0"/>
          <w:marTop w:val="0"/>
          <w:marBottom w:val="0"/>
          <w:divBdr>
            <w:top w:val="none" w:sz="0" w:space="0" w:color="auto"/>
            <w:left w:val="none" w:sz="0" w:space="0" w:color="auto"/>
            <w:bottom w:val="none" w:sz="0" w:space="0" w:color="auto"/>
            <w:right w:val="none" w:sz="0" w:space="0" w:color="auto"/>
          </w:divBdr>
        </w:div>
        <w:div w:id="226300872">
          <w:marLeft w:val="0"/>
          <w:marRight w:val="0"/>
          <w:marTop w:val="0"/>
          <w:marBottom w:val="0"/>
          <w:divBdr>
            <w:top w:val="none" w:sz="0" w:space="0" w:color="auto"/>
            <w:left w:val="none" w:sz="0" w:space="0" w:color="auto"/>
            <w:bottom w:val="none" w:sz="0" w:space="0" w:color="auto"/>
            <w:right w:val="none" w:sz="0" w:space="0" w:color="auto"/>
          </w:divBdr>
        </w:div>
        <w:div w:id="1905598599">
          <w:marLeft w:val="0"/>
          <w:marRight w:val="0"/>
          <w:marTop w:val="0"/>
          <w:marBottom w:val="0"/>
          <w:divBdr>
            <w:top w:val="none" w:sz="0" w:space="0" w:color="auto"/>
            <w:left w:val="none" w:sz="0" w:space="0" w:color="auto"/>
            <w:bottom w:val="none" w:sz="0" w:space="0" w:color="auto"/>
            <w:right w:val="none" w:sz="0" w:space="0" w:color="auto"/>
          </w:divBdr>
        </w:div>
        <w:div w:id="1918586680">
          <w:marLeft w:val="0"/>
          <w:marRight w:val="0"/>
          <w:marTop w:val="0"/>
          <w:marBottom w:val="0"/>
          <w:divBdr>
            <w:top w:val="none" w:sz="0" w:space="0" w:color="auto"/>
            <w:left w:val="none" w:sz="0" w:space="0" w:color="auto"/>
            <w:bottom w:val="none" w:sz="0" w:space="0" w:color="auto"/>
            <w:right w:val="none" w:sz="0" w:space="0" w:color="auto"/>
          </w:divBdr>
        </w:div>
        <w:div w:id="1090539925">
          <w:marLeft w:val="0"/>
          <w:marRight w:val="0"/>
          <w:marTop w:val="0"/>
          <w:marBottom w:val="0"/>
          <w:divBdr>
            <w:top w:val="none" w:sz="0" w:space="0" w:color="auto"/>
            <w:left w:val="none" w:sz="0" w:space="0" w:color="auto"/>
            <w:bottom w:val="none" w:sz="0" w:space="0" w:color="auto"/>
            <w:right w:val="none" w:sz="0" w:space="0" w:color="auto"/>
          </w:divBdr>
        </w:div>
        <w:div w:id="1847406493">
          <w:marLeft w:val="0"/>
          <w:marRight w:val="0"/>
          <w:marTop w:val="0"/>
          <w:marBottom w:val="0"/>
          <w:divBdr>
            <w:top w:val="none" w:sz="0" w:space="0" w:color="auto"/>
            <w:left w:val="none" w:sz="0" w:space="0" w:color="auto"/>
            <w:bottom w:val="none" w:sz="0" w:space="0" w:color="auto"/>
            <w:right w:val="none" w:sz="0" w:space="0" w:color="auto"/>
          </w:divBdr>
        </w:div>
        <w:div w:id="676812930">
          <w:marLeft w:val="0"/>
          <w:marRight w:val="0"/>
          <w:marTop w:val="0"/>
          <w:marBottom w:val="0"/>
          <w:divBdr>
            <w:top w:val="none" w:sz="0" w:space="0" w:color="auto"/>
            <w:left w:val="none" w:sz="0" w:space="0" w:color="auto"/>
            <w:bottom w:val="none" w:sz="0" w:space="0" w:color="auto"/>
            <w:right w:val="none" w:sz="0" w:space="0" w:color="auto"/>
          </w:divBdr>
        </w:div>
        <w:div w:id="601576272">
          <w:marLeft w:val="0"/>
          <w:marRight w:val="0"/>
          <w:marTop w:val="0"/>
          <w:marBottom w:val="0"/>
          <w:divBdr>
            <w:top w:val="none" w:sz="0" w:space="0" w:color="auto"/>
            <w:left w:val="none" w:sz="0" w:space="0" w:color="auto"/>
            <w:bottom w:val="none" w:sz="0" w:space="0" w:color="auto"/>
            <w:right w:val="none" w:sz="0" w:space="0" w:color="auto"/>
          </w:divBdr>
        </w:div>
        <w:div w:id="942103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3D06F-00AB-4AF8-9FFC-89B5F0B1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58</Pages>
  <Words>14747</Words>
  <Characters>88485</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ksiwy</cp:lastModifiedBy>
  <cp:revision>50</cp:revision>
  <cp:lastPrinted>2019-03-04T11:14:00Z</cp:lastPrinted>
  <dcterms:created xsi:type="dcterms:W3CDTF">2019-02-28T12:18:00Z</dcterms:created>
  <dcterms:modified xsi:type="dcterms:W3CDTF">2019-03-05T09:10:00Z</dcterms:modified>
</cp:coreProperties>
</file>