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A6" w:rsidRPr="00DE4AE0" w:rsidRDefault="00EE20A6" w:rsidP="00EE20A6">
      <w:pPr>
        <w:spacing w:line="276" w:lineRule="auto"/>
        <w:rPr>
          <w:rFonts w:ascii="Arial" w:hAnsi="Arial" w:cs="Arial"/>
        </w:rPr>
      </w:pPr>
    </w:p>
    <w:p w:rsidR="00EE20A6" w:rsidRPr="00DE4AE0" w:rsidRDefault="00EE20A6" w:rsidP="00EE20A6">
      <w:pPr>
        <w:pStyle w:val="Nagwek3"/>
        <w:spacing w:line="276" w:lineRule="auto"/>
        <w:jc w:val="center"/>
        <w:rPr>
          <w:rFonts w:ascii="Arial" w:hAnsi="Arial" w:cs="Arial"/>
          <w:szCs w:val="24"/>
        </w:rPr>
      </w:pPr>
      <w:r w:rsidRPr="00DE4AE0">
        <w:rPr>
          <w:rFonts w:ascii="Arial" w:hAnsi="Arial" w:cs="Arial"/>
          <w:szCs w:val="24"/>
          <w:lang w:val="pl-PL"/>
        </w:rPr>
        <w:t xml:space="preserve">PROJEKT </w:t>
      </w:r>
      <w:r w:rsidRPr="00DE4AE0">
        <w:rPr>
          <w:rFonts w:ascii="Arial" w:hAnsi="Arial" w:cs="Arial"/>
          <w:szCs w:val="24"/>
        </w:rPr>
        <w:t>UMOW</w:t>
      </w:r>
      <w:r w:rsidRPr="00DE4AE0">
        <w:rPr>
          <w:rFonts w:ascii="Arial" w:hAnsi="Arial" w:cs="Arial"/>
          <w:szCs w:val="24"/>
          <w:lang w:val="pl-PL"/>
        </w:rPr>
        <w:t>Y (</w:t>
      </w:r>
      <w:r>
        <w:rPr>
          <w:rFonts w:ascii="Arial" w:hAnsi="Arial" w:cs="Arial"/>
          <w:szCs w:val="24"/>
          <w:lang w:val="pl-PL"/>
        </w:rPr>
        <w:t>12</w:t>
      </w:r>
      <w:r w:rsidRPr="00DE4AE0">
        <w:rPr>
          <w:rFonts w:ascii="Arial" w:hAnsi="Arial" w:cs="Arial"/>
          <w:szCs w:val="24"/>
          <w:lang w:val="pl-PL"/>
        </w:rPr>
        <w:t>.1</w:t>
      </w:r>
      <w:r>
        <w:rPr>
          <w:rFonts w:ascii="Arial" w:hAnsi="Arial" w:cs="Arial"/>
          <w:szCs w:val="24"/>
          <w:lang w:val="pl-PL"/>
        </w:rPr>
        <w:t>1</w:t>
      </w:r>
      <w:r w:rsidRPr="00DE4AE0">
        <w:rPr>
          <w:rFonts w:ascii="Arial" w:hAnsi="Arial" w:cs="Arial"/>
          <w:szCs w:val="24"/>
          <w:lang w:val="pl-PL"/>
        </w:rPr>
        <w:t>.202</w:t>
      </w:r>
      <w:r>
        <w:rPr>
          <w:rFonts w:ascii="Arial" w:hAnsi="Arial" w:cs="Arial"/>
          <w:szCs w:val="24"/>
          <w:lang w:val="pl-PL"/>
        </w:rPr>
        <w:t>4</w:t>
      </w:r>
      <w:r w:rsidRPr="00DE4AE0">
        <w:rPr>
          <w:rFonts w:ascii="Arial" w:hAnsi="Arial" w:cs="Arial"/>
          <w:szCs w:val="24"/>
          <w:lang w:val="pl-PL"/>
        </w:rPr>
        <w:t>)</w:t>
      </w:r>
    </w:p>
    <w:p w:rsidR="00EE20A6" w:rsidRPr="00DE4AE0" w:rsidRDefault="00EE20A6" w:rsidP="00EE20A6">
      <w:pPr>
        <w:pStyle w:val="Nagwek3"/>
        <w:spacing w:line="276" w:lineRule="auto"/>
        <w:rPr>
          <w:rFonts w:ascii="Arial" w:hAnsi="Arial" w:cs="Arial"/>
          <w:szCs w:val="24"/>
        </w:rPr>
      </w:pPr>
    </w:p>
    <w:p w:rsidR="00EE20A6" w:rsidRPr="00DE4AE0" w:rsidRDefault="00EE20A6" w:rsidP="00EE20A6">
      <w:pPr>
        <w:spacing w:line="276" w:lineRule="auto"/>
        <w:jc w:val="both"/>
        <w:rPr>
          <w:rFonts w:ascii="Arial" w:hAnsi="Arial" w:cs="Arial"/>
        </w:rPr>
      </w:pPr>
      <w:r w:rsidRPr="00DE4AE0">
        <w:rPr>
          <w:rFonts w:ascii="Arial" w:hAnsi="Arial" w:cs="Arial"/>
        </w:rPr>
        <w:t xml:space="preserve">zawarta w dniu …………. r. pomiędzy </w:t>
      </w:r>
    </w:p>
    <w:p w:rsidR="00EE20A6" w:rsidRPr="00DE4AE0" w:rsidRDefault="00EE20A6" w:rsidP="00EE20A6">
      <w:pPr>
        <w:spacing w:line="276" w:lineRule="auto"/>
        <w:jc w:val="both"/>
        <w:rPr>
          <w:rFonts w:ascii="Arial" w:hAnsi="Arial" w:cs="Arial"/>
        </w:rPr>
      </w:pPr>
      <w:r w:rsidRPr="00DE4AE0">
        <w:rPr>
          <w:rFonts w:ascii="Arial" w:hAnsi="Arial" w:cs="Arial"/>
        </w:rPr>
        <w:t xml:space="preserve">Skarbem Państwa - 34 Wojskowym Oddziałem Gospodarczym w Rzeszowie </w:t>
      </w:r>
    </w:p>
    <w:p w:rsidR="00EE20A6" w:rsidRPr="00DE4AE0" w:rsidRDefault="00EE20A6" w:rsidP="00EE20A6">
      <w:pPr>
        <w:spacing w:line="276" w:lineRule="auto"/>
        <w:jc w:val="both"/>
        <w:rPr>
          <w:rFonts w:ascii="Arial" w:hAnsi="Arial" w:cs="Arial"/>
        </w:rPr>
      </w:pPr>
      <w:r w:rsidRPr="00DE4AE0">
        <w:rPr>
          <w:rFonts w:ascii="Arial" w:hAnsi="Arial" w:cs="Arial"/>
        </w:rPr>
        <w:t>ul. Krakowska 11b, 35 - 111 Rzeszów NIP 5170346645, REGON 180690373</w:t>
      </w:r>
    </w:p>
    <w:p w:rsidR="00EE20A6" w:rsidRPr="00DE4AE0" w:rsidRDefault="00EE20A6" w:rsidP="00267B4F">
      <w:pPr>
        <w:spacing w:line="276" w:lineRule="auto"/>
        <w:jc w:val="both"/>
        <w:rPr>
          <w:rFonts w:ascii="Arial" w:hAnsi="Arial" w:cs="Arial"/>
          <w:b/>
        </w:rPr>
      </w:pPr>
      <w:r w:rsidRPr="00DE4AE0">
        <w:rPr>
          <w:rFonts w:ascii="Arial" w:hAnsi="Arial" w:cs="Arial"/>
        </w:rPr>
        <w:t>reprezentowanym przez:</w:t>
      </w:r>
      <w:r w:rsidR="00267B4F">
        <w:rPr>
          <w:rFonts w:ascii="Arial" w:hAnsi="Arial" w:cs="Arial"/>
        </w:rPr>
        <w:t xml:space="preserve"> </w:t>
      </w:r>
      <w:r w:rsidRPr="00DE4AE0">
        <w:rPr>
          <w:rFonts w:ascii="Arial" w:hAnsi="Arial" w:cs="Arial"/>
        </w:rPr>
        <w:t>…………………………………………</w:t>
      </w:r>
      <w:r w:rsidRPr="00DE4AE0">
        <w:rPr>
          <w:rFonts w:ascii="Arial" w:hAnsi="Arial" w:cs="Arial"/>
          <w:b/>
        </w:rPr>
        <w:t xml:space="preserve"> </w:t>
      </w:r>
    </w:p>
    <w:p w:rsidR="00EE20A6" w:rsidRPr="00DE4AE0" w:rsidRDefault="00EE20A6" w:rsidP="00EE20A6">
      <w:pPr>
        <w:spacing w:line="276" w:lineRule="auto"/>
        <w:rPr>
          <w:rFonts w:ascii="Arial" w:hAnsi="Arial" w:cs="Arial"/>
          <w:b/>
        </w:rPr>
      </w:pPr>
      <w:r w:rsidRPr="00DE4AE0">
        <w:rPr>
          <w:rFonts w:ascii="Arial" w:hAnsi="Arial" w:cs="Arial"/>
        </w:rPr>
        <w:t>zwanym dalej Zamawiającym,</w:t>
      </w:r>
    </w:p>
    <w:p w:rsidR="00EE20A6" w:rsidRPr="00DE4AE0" w:rsidRDefault="00EE20A6" w:rsidP="00EE20A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4AE0">
        <w:rPr>
          <w:rFonts w:ascii="Arial" w:hAnsi="Arial" w:cs="Arial"/>
        </w:rPr>
        <w:t>a</w:t>
      </w:r>
    </w:p>
    <w:p w:rsidR="00EE20A6" w:rsidRPr="00DE4AE0" w:rsidRDefault="00EE20A6" w:rsidP="00EE20A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4AE0">
        <w:rPr>
          <w:rFonts w:ascii="Arial" w:hAnsi="Arial" w:cs="Arial"/>
        </w:rPr>
        <w:t>…………………………………………………………………………………………………</w:t>
      </w:r>
    </w:p>
    <w:p w:rsidR="00EE20A6" w:rsidRPr="00DE4AE0" w:rsidRDefault="00EE20A6" w:rsidP="00EE20A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4AE0">
        <w:rPr>
          <w:rFonts w:ascii="Arial" w:hAnsi="Arial" w:cs="Arial"/>
        </w:rPr>
        <w:t>zwanym dalej Wykonawcą.</w:t>
      </w:r>
      <w:bookmarkStart w:id="0" w:name="bookmark38"/>
    </w:p>
    <w:p w:rsidR="00EE20A6" w:rsidRPr="00DE4AE0" w:rsidRDefault="00EE20A6" w:rsidP="00EE20A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EE20A6" w:rsidRPr="00DE4AE0" w:rsidRDefault="00EE20A6" w:rsidP="00EE20A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lang w:eastAsia="en-US"/>
        </w:rPr>
      </w:pPr>
      <w:r w:rsidRPr="00DE4AE0">
        <w:rPr>
          <w:rFonts w:ascii="Arial" w:eastAsia="Arial" w:hAnsi="Arial" w:cs="Arial"/>
        </w:rPr>
        <w:t>Umowa została zawarta w wyniku przeprowadzenia postępowania o udzielenie zamówienia publicznego w trybie podstawowym bez negocjacji, na podstawie przepisów ustawy z dnia 11 września 2019 r. Prawo zamówień publicznych</w:t>
      </w:r>
      <w:r w:rsidRPr="00DE4AE0">
        <w:rPr>
          <w:rFonts w:ascii="Arial" w:eastAsia="Arial" w:hAnsi="Arial" w:cs="Arial"/>
          <w:lang w:eastAsia="en-US"/>
        </w:rPr>
        <w:t>.</w:t>
      </w:r>
    </w:p>
    <w:p w:rsidR="00EE20A6" w:rsidRPr="00DE4AE0" w:rsidRDefault="00EE20A6" w:rsidP="00EE20A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EE20A6" w:rsidRPr="00DE4AE0" w:rsidRDefault="00EE20A6" w:rsidP="00EE20A6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r w:rsidRPr="00DE4AE0">
        <w:rPr>
          <w:sz w:val="24"/>
          <w:szCs w:val="24"/>
        </w:rPr>
        <w:t>§ 1</w:t>
      </w:r>
      <w:bookmarkEnd w:id="0"/>
    </w:p>
    <w:p w:rsidR="00EE20A6" w:rsidRPr="00DE4AE0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ind w:left="357" w:hanging="357"/>
        <w:jc w:val="both"/>
        <w:rPr>
          <w:strike/>
          <w:sz w:val="24"/>
          <w:szCs w:val="24"/>
        </w:rPr>
      </w:pPr>
      <w:r w:rsidRPr="00DE4AE0">
        <w:rPr>
          <w:sz w:val="24"/>
          <w:szCs w:val="24"/>
        </w:rPr>
        <w:t>Zamawiający zamawia a Wykonawca zobowiązuje się do świadczenia:</w:t>
      </w:r>
    </w:p>
    <w:p w:rsidR="00EE20A6" w:rsidRPr="00DE4AE0" w:rsidRDefault="00EE20A6" w:rsidP="00EE20A6">
      <w:pPr>
        <w:pStyle w:val="Teksttreci1"/>
        <w:numPr>
          <w:ilvl w:val="0"/>
          <w:numId w:val="12"/>
        </w:numPr>
        <w:shd w:val="clear" w:color="auto" w:fill="auto"/>
        <w:spacing w:before="0" w:line="276" w:lineRule="auto"/>
        <w:jc w:val="both"/>
        <w:rPr>
          <w:strike/>
          <w:sz w:val="24"/>
          <w:szCs w:val="24"/>
        </w:rPr>
      </w:pPr>
      <w:r w:rsidRPr="00DE4AE0">
        <w:rPr>
          <w:sz w:val="24"/>
          <w:szCs w:val="24"/>
        </w:rPr>
        <w:t>usług transportowych zestawami niskopodwoziowymi wraz z kierowcą w krajowym transporcie drogowym dla jednostek i instytucji wojskowych stacjonujących w miejscowości ………………………</w:t>
      </w:r>
      <w:r>
        <w:rPr>
          <w:sz w:val="24"/>
          <w:szCs w:val="24"/>
        </w:rPr>
        <w:t xml:space="preserve"> (</w:t>
      </w:r>
      <w:r w:rsidRPr="000F7245">
        <w:rPr>
          <w:i/>
          <w:sz w:val="24"/>
          <w:szCs w:val="24"/>
        </w:rPr>
        <w:t>w zależności od części zamówienia).</w:t>
      </w:r>
    </w:p>
    <w:p w:rsidR="00EE20A6" w:rsidRPr="00DE4AE0" w:rsidRDefault="00EE20A6" w:rsidP="00EE20A6">
      <w:pPr>
        <w:pStyle w:val="Teksttreci1"/>
        <w:numPr>
          <w:ilvl w:val="0"/>
          <w:numId w:val="12"/>
        </w:numPr>
        <w:shd w:val="clear" w:color="auto" w:fill="auto"/>
        <w:spacing w:before="0" w:line="276" w:lineRule="auto"/>
        <w:jc w:val="both"/>
        <w:rPr>
          <w:strike/>
          <w:sz w:val="24"/>
          <w:szCs w:val="24"/>
        </w:rPr>
      </w:pPr>
      <w:r w:rsidRPr="00DE4AE0">
        <w:rPr>
          <w:sz w:val="24"/>
          <w:szCs w:val="24"/>
        </w:rPr>
        <w:t xml:space="preserve">usług transportowych zestawami niskopodwoziowymi wraz z kierowcą w krajowym transporcie drogowym w granicach administracyjnych województwa podkarpackiego - rejon odpowiedzialności Zamawiającego w celu zabezpieczenia ww. środkami transportu sytuacji nadzwyczajnych, </w:t>
      </w:r>
      <w:r w:rsidRPr="00DE4AE0">
        <w:rPr>
          <w:b/>
          <w:i/>
          <w:sz w:val="24"/>
          <w:szCs w:val="24"/>
        </w:rPr>
        <w:t>w szczególności w przypadku awarii, uszkodzenia pojazdów służbowych znajdujących się na ewidencji Sił Zbrojnych</w:t>
      </w:r>
      <w:r w:rsidRPr="00DE4AE0">
        <w:rPr>
          <w:sz w:val="24"/>
          <w:szCs w:val="24"/>
        </w:rPr>
        <w:t>.</w:t>
      </w:r>
    </w:p>
    <w:p w:rsidR="00EE20A6" w:rsidRPr="000F7245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strike/>
          <w:sz w:val="24"/>
          <w:szCs w:val="24"/>
        </w:rPr>
      </w:pPr>
      <w:r w:rsidRPr="00DE4AE0">
        <w:rPr>
          <w:sz w:val="24"/>
          <w:szCs w:val="24"/>
        </w:rPr>
        <w:t>Zamawiający zastrzega, możliwość realizacji umowy w zależności od spełnienia warunku przydzielenia środków finansowych na realizację zadań stanowiących przedmiot umowy do wysokości znajdującej pokrycie w plan</w:t>
      </w:r>
      <w:r w:rsidRPr="000F7245">
        <w:rPr>
          <w:sz w:val="24"/>
          <w:szCs w:val="24"/>
        </w:rPr>
        <w:t>ach finansowych - art. 46 ust. 1 ustawy z dnia 27 sierpnia 2009 r. o finansach publicznych (tekst jedn. Dz. U. z 202</w:t>
      </w:r>
      <w:r>
        <w:rPr>
          <w:sz w:val="24"/>
          <w:szCs w:val="24"/>
        </w:rPr>
        <w:t>4</w:t>
      </w:r>
      <w:r w:rsidRPr="000F7245">
        <w:rPr>
          <w:sz w:val="24"/>
          <w:szCs w:val="24"/>
        </w:rPr>
        <w:t xml:space="preserve"> r., poz. 1</w:t>
      </w:r>
      <w:r>
        <w:rPr>
          <w:sz w:val="24"/>
          <w:szCs w:val="24"/>
        </w:rPr>
        <w:t>53</w:t>
      </w:r>
      <w:r w:rsidRPr="000F7245">
        <w:rPr>
          <w:sz w:val="24"/>
          <w:szCs w:val="24"/>
        </w:rPr>
        <w:t>0, z późn. zm.) oraz art. 89 ustawy z dnia 23 kwietnia 1964 r. Kodeks cywilny (tekst jedn. Dz. U. z 202</w:t>
      </w:r>
      <w:r>
        <w:rPr>
          <w:sz w:val="24"/>
          <w:szCs w:val="24"/>
        </w:rPr>
        <w:t>4</w:t>
      </w:r>
      <w:r w:rsidRPr="000F7245">
        <w:rPr>
          <w:sz w:val="24"/>
          <w:szCs w:val="24"/>
        </w:rPr>
        <w:t xml:space="preserve"> r., poz. 1</w:t>
      </w:r>
      <w:r>
        <w:rPr>
          <w:sz w:val="24"/>
          <w:szCs w:val="24"/>
        </w:rPr>
        <w:t>0</w:t>
      </w:r>
      <w:r w:rsidRPr="000F7245">
        <w:rPr>
          <w:sz w:val="24"/>
          <w:szCs w:val="24"/>
        </w:rPr>
        <w:t>61 z późn. zm.) w związku z art. 8 ustawy Prawo zamówień publicznych.</w:t>
      </w:r>
    </w:p>
    <w:p w:rsidR="00EE20A6" w:rsidRPr="000F7245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jc w:val="both"/>
        <w:rPr>
          <w:strike/>
          <w:sz w:val="24"/>
          <w:szCs w:val="24"/>
        </w:rPr>
      </w:pPr>
      <w:r w:rsidRPr="000F7245">
        <w:rPr>
          <w:sz w:val="24"/>
          <w:szCs w:val="24"/>
        </w:rPr>
        <w:t>Wykonawca zobowiązuje się do realizacji usług objętych umową na zasadach i przy zachowaniu warunków w niej określonych oraz przy zachowaniu wymogów określonych w specyfikacji istotnych warunków zamówienia oraz jej załącznikach.</w:t>
      </w:r>
    </w:p>
    <w:p w:rsidR="00EE20A6" w:rsidRPr="000F7245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ind w:left="357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Termin obowiązywania umowy ustala się od dnia jej zawarcia, nie wcześniej jednak niż </w:t>
      </w:r>
      <w:r w:rsidRPr="000F7245">
        <w:rPr>
          <w:b/>
          <w:sz w:val="24"/>
          <w:szCs w:val="24"/>
        </w:rPr>
        <w:t>od dnia 1 stycznia 202</w:t>
      </w:r>
      <w:r>
        <w:rPr>
          <w:b/>
          <w:sz w:val="24"/>
          <w:szCs w:val="24"/>
        </w:rPr>
        <w:t>5</w:t>
      </w:r>
      <w:r w:rsidRPr="000F7245">
        <w:rPr>
          <w:b/>
          <w:sz w:val="24"/>
          <w:szCs w:val="24"/>
        </w:rPr>
        <w:t xml:space="preserve"> r., do dnia 31 grudnia 202</w:t>
      </w:r>
      <w:r>
        <w:rPr>
          <w:b/>
          <w:sz w:val="24"/>
          <w:szCs w:val="24"/>
        </w:rPr>
        <w:t>5</w:t>
      </w:r>
      <w:r w:rsidRPr="000F7245">
        <w:rPr>
          <w:b/>
          <w:sz w:val="24"/>
          <w:szCs w:val="24"/>
        </w:rPr>
        <w:t> r.</w:t>
      </w:r>
      <w:r w:rsidRPr="000F7245">
        <w:rPr>
          <w:sz w:val="24"/>
          <w:szCs w:val="24"/>
        </w:rPr>
        <w:t xml:space="preserve"> lub do wyczerpania kwoty, o której mowa w § 5 ust. 1, przy uwzględnieniu postanowień § 2</w:t>
      </w:r>
      <w:r>
        <w:rPr>
          <w:sz w:val="24"/>
          <w:szCs w:val="24"/>
        </w:rPr>
        <w:t>.</w:t>
      </w:r>
    </w:p>
    <w:p w:rsidR="00EE20A6" w:rsidRPr="000F7245" w:rsidRDefault="00EE20A6" w:rsidP="00EE20A6">
      <w:pPr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 xml:space="preserve">Działając na podstawie art. 89 ustawy z dnia 23 kwietnia 1964 r. Kodeks cywilny Zamawiający zastrzega realizację umowy w miesiącu </w:t>
      </w:r>
      <w:r w:rsidRPr="000F7245">
        <w:rPr>
          <w:rFonts w:ascii="Arial" w:hAnsi="Arial" w:cs="Arial"/>
          <w:b/>
        </w:rPr>
        <w:t>grudniu 202</w:t>
      </w:r>
      <w:r>
        <w:rPr>
          <w:rFonts w:ascii="Arial" w:hAnsi="Arial" w:cs="Arial"/>
          <w:b/>
        </w:rPr>
        <w:t>5</w:t>
      </w:r>
      <w:r w:rsidRPr="000F7245">
        <w:rPr>
          <w:rFonts w:ascii="Arial" w:hAnsi="Arial" w:cs="Arial"/>
          <w:b/>
        </w:rPr>
        <w:t xml:space="preserve"> r.</w:t>
      </w:r>
      <w:r w:rsidRPr="000F7245">
        <w:rPr>
          <w:rFonts w:ascii="Arial" w:hAnsi="Arial" w:cs="Arial"/>
        </w:rPr>
        <w:t xml:space="preserve"> w zależności od spełnienia warunku przydzielenia w projekcie planu finansowego na </w:t>
      </w:r>
      <w:r w:rsidRPr="000F7245">
        <w:rPr>
          <w:rFonts w:ascii="Arial" w:hAnsi="Arial" w:cs="Arial"/>
          <w:b/>
        </w:rPr>
        <w:t>rok 202</w:t>
      </w:r>
      <w:r>
        <w:rPr>
          <w:rFonts w:ascii="Arial" w:hAnsi="Arial" w:cs="Arial"/>
          <w:b/>
        </w:rPr>
        <w:t>6</w:t>
      </w:r>
      <w:r w:rsidRPr="000F7245">
        <w:rPr>
          <w:rFonts w:ascii="Arial" w:hAnsi="Arial" w:cs="Arial"/>
        </w:rPr>
        <w:t xml:space="preserve"> środków finansowych w wysokości pozwalającej na zaciągnięcie zobowiązania </w:t>
      </w:r>
      <w:r w:rsidRPr="000F7245">
        <w:rPr>
          <w:rFonts w:ascii="Arial" w:hAnsi="Arial" w:cs="Arial"/>
        </w:rPr>
        <w:lastRenderedPageBreak/>
        <w:t xml:space="preserve">zgodnie z art. 46 ust. 1 ustawy z dnia 27 sierpnia 2009 r. o finansach publicznych  W przypadku nieprzydzielenia takich środków, Zamawiający powiadomi Wykonawcę o tym fakcie w terminie do </w:t>
      </w:r>
      <w:r w:rsidRPr="000F7245">
        <w:rPr>
          <w:rFonts w:ascii="Arial" w:hAnsi="Arial" w:cs="Arial"/>
          <w:b/>
        </w:rPr>
        <w:t>dnia 20 listopada 202</w:t>
      </w:r>
      <w:r>
        <w:rPr>
          <w:rFonts w:ascii="Arial" w:hAnsi="Arial" w:cs="Arial"/>
          <w:b/>
        </w:rPr>
        <w:t>5</w:t>
      </w:r>
      <w:r w:rsidRPr="000F7245">
        <w:rPr>
          <w:rFonts w:ascii="Arial" w:hAnsi="Arial" w:cs="Arial"/>
          <w:b/>
        </w:rPr>
        <w:t xml:space="preserve"> r.,</w:t>
      </w:r>
      <w:r w:rsidRPr="000F7245">
        <w:rPr>
          <w:rFonts w:ascii="Arial" w:hAnsi="Arial" w:cs="Arial"/>
        </w:rPr>
        <w:t xml:space="preserve"> w wyniku czego z </w:t>
      </w:r>
      <w:r w:rsidRPr="000F7245">
        <w:rPr>
          <w:rFonts w:ascii="Arial" w:hAnsi="Arial" w:cs="Arial"/>
          <w:b/>
        </w:rPr>
        <w:t>dniem 30 listopada 202</w:t>
      </w:r>
      <w:r>
        <w:rPr>
          <w:rFonts w:ascii="Arial" w:hAnsi="Arial" w:cs="Arial"/>
          <w:b/>
        </w:rPr>
        <w:t>5</w:t>
      </w:r>
      <w:r w:rsidRPr="000F7245">
        <w:rPr>
          <w:rFonts w:ascii="Arial" w:hAnsi="Arial" w:cs="Arial"/>
          <w:b/>
        </w:rPr>
        <w:t> r. umowa ulegnie rozwiązaniu.</w:t>
      </w:r>
    </w:p>
    <w:p w:rsidR="00EE20A6" w:rsidRPr="000F7245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ind w:left="357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Strony zgodnie oświadczają, że usługi transportowe stanowiące przedmiot umowy będą realizowane przez Wykonawcę według rzeczywistych potrzeb Zamawiającego.</w:t>
      </w:r>
    </w:p>
    <w:p w:rsidR="00EE20A6" w:rsidRPr="00D47284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ind w:left="357" w:hanging="357"/>
        <w:jc w:val="both"/>
        <w:rPr>
          <w:b/>
          <w:sz w:val="24"/>
          <w:szCs w:val="24"/>
        </w:rPr>
      </w:pPr>
      <w:r w:rsidRPr="000F7245">
        <w:rPr>
          <w:sz w:val="24"/>
          <w:szCs w:val="24"/>
        </w:rPr>
        <w:t xml:space="preserve">Zamawiający zastrzega sobie prawo niewykorzystania całego wynagrodzenia umownego, o którym mowa w § 5 ust. 1. Wykonawca w takim przypadku nie będzie dochodził od Zamawiającego z tego tytułu żadnych roszczeń, przy czym Zamawiający gwarantuje wykorzystanie usług, na poziomie nie niższym niż </w:t>
      </w:r>
      <w:r w:rsidRPr="00F07B07">
        <w:rPr>
          <w:b/>
          <w:sz w:val="24"/>
          <w:szCs w:val="24"/>
        </w:rPr>
        <w:t>40%</w:t>
      </w:r>
      <w:r w:rsidRPr="000F7245">
        <w:rPr>
          <w:sz w:val="24"/>
          <w:szCs w:val="24"/>
        </w:rPr>
        <w:t xml:space="preserve"> wynagrodzenia, o którym mowa w § 5 ust. 1.</w:t>
      </w:r>
    </w:p>
    <w:p w:rsidR="00EE20A6" w:rsidRPr="000F7245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ind w:left="357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Wykonawca zobowiązany jest udostępniać pojazdy w bezpiecznym</w:t>
      </w:r>
      <w:r>
        <w:rPr>
          <w:sz w:val="24"/>
          <w:szCs w:val="24"/>
        </w:rPr>
        <w:t xml:space="preserve"> i</w:t>
      </w:r>
      <w:r w:rsidRPr="000F7245">
        <w:rPr>
          <w:sz w:val="24"/>
          <w:szCs w:val="24"/>
        </w:rPr>
        <w:t xml:space="preserve"> estetycznym stanie</w:t>
      </w:r>
      <w:r>
        <w:rPr>
          <w:sz w:val="24"/>
          <w:szCs w:val="24"/>
        </w:rPr>
        <w:t>,</w:t>
      </w:r>
      <w:r w:rsidRPr="000F7245">
        <w:rPr>
          <w:sz w:val="24"/>
          <w:szCs w:val="24"/>
        </w:rPr>
        <w:t xml:space="preserve"> z umytą karoserią, wyposażone zgodnie z obowiązującymi przepisami. Pojazd</w:t>
      </w:r>
      <w:r>
        <w:rPr>
          <w:sz w:val="24"/>
          <w:szCs w:val="24"/>
        </w:rPr>
        <w:t>y</w:t>
      </w:r>
      <w:r w:rsidRPr="000F7245">
        <w:rPr>
          <w:sz w:val="24"/>
          <w:szCs w:val="24"/>
        </w:rPr>
        <w:t>, którym</w:t>
      </w:r>
      <w:r>
        <w:rPr>
          <w:sz w:val="24"/>
          <w:szCs w:val="24"/>
        </w:rPr>
        <w:t>i</w:t>
      </w:r>
      <w:r w:rsidRPr="000F7245">
        <w:rPr>
          <w:sz w:val="24"/>
          <w:szCs w:val="24"/>
        </w:rPr>
        <w:t xml:space="preserve"> wykonywan</w:t>
      </w:r>
      <w:r>
        <w:rPr>
          <w:sz w:val="24"/>
          <w:szCs w:val="24"/>
        </w:rPr>
        <w:t>a</w:t>
      </w:r>
      <w:r w:rsidRPr="000F7245">
        <w:rPr>
          <w:sz w:val="24"/>
          <w:szCs w:val="24"/>
        </w:rPr>
        <w:t xml:space="preserve"> jest </w:t>
      </w:r>
      <w:r>
        <w:rPr>
          <w:sz w:val="24"/>
          <w:szCs w:val="24"/>
        </w:rPr>
        <w:t>usługa po</w:t>
      </w:r>
      <w:r w:rsidRPr="000F7245">
        <w:rPr>
          <w:sz w:val="24"/>
          <w:szCs w:val="24"/>
        </w:rPr>
        <w:t>winn</w:t>
      </w:r>
      <w:r>
        <w:rPr>
          <w:sz w:val="24"/>
          <w:szCs w:val="24"/>
        </w:rPr>
        <w:t>y</w:t>
      </w:r>
      <w:r w:rsidRPr="000F7245">
        <w:rPr>
          <w:sz w:val="24"/>
          <w:szCs w:val="24"/>
        </w:rPr>
        <w:t xml:space="preserve"> być w pełni sprawn</w:t>
      </w:r>
      <w:r>
        <w:rPr>
          <w:sz w:val="24"/>
          <w:szCs w:val="24"/>
        </w:rPr>
        <w:t>e technicznie w tym w zakresie</w:t>
      </w:r>
      <w:r w:rsidRPr="000F7245">
        <w:rPr>
          <w:sz w:val="24"/>
          <w:szCs w:val="24"/>
        </w:rPr>
        <w:t>, element</w:t>
      </w:r>
      <w:r>
        <w:rPr>
          <w:sz w:val="24"/>
          <w:szCs w:val="24"/>
        </w:rPr>
        <w:t>ów</w:t>
      </w:r>
      <w:r w:rsidRPr="000F7245">
        <w:rPr>
          <w:sz w:val="24"/>
          <w:szCs w:val="24"/>
        </w:rPr>
        <w:t xml:space="preserve"> stanowiąc</w:t>
      </w:r>
      <w:r>
        <w:rPr>
          <w:sz w:val="24"/>
          <w:szCs w:val="24"/>
        </w:rPr>
        <w:t>ych</w:t>
      </w:r>
      <w:r w:rsidRPr="000F72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ich </w:t>
      </w:r>
      <w:r w:rsidRPr="000F7245">
        <w:rPr>
          <w:sz w:val="24"/>
          <w:szCs w:val="24"/>
        </w:rPr>
        <w:t>wyposażenie dodatkowe.</w:t>
      </w:r>
    </w:p>
    <w:p w:rsidR="00EE20A6" w:rsidRPr="000F7245" w:rsidRDefault="00EE20A6" w:rsidP="00EE20A6">
      <w:pPr>
        <w:pStyle w:val="Teksttreci1"/>
        <w:numPr>
          <w:ilvl w:val="0"/>
          <w:numId w:val="6"/>
        </w:numPr>
        <w:shd w:val="clear" w:color="auto" w:fill="auto"/>
        <w:spacing w:before="0" w:line="276" w:lineRule="auto"/>
        <w:ind w:left="357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Wykonawca zobowiązuje się podstawić każdorazowo pojazdy wraz z kierowcą w miejscu i czasie wyznaczonym przez Zamawiającego. </w:t>
      </w:r>
    </w:p>
    <w:p w:rsidR="00EE20A6" w:rsidRPr="000F7245" w:rsidRDefault="00EE20A6" w:rsidP="00EE20A6">
      <w:pPr>
        <w:pStyle w:val="Teksttreci1"/>
        <w:numPr>
          <w:ilvl w:val="0"/>
          <w:numId w:val="6"/>
        </w:numPr>
        <w:shd w:val="clear" w:color="auto" w:fill="auto"/>
        <w:tabs>
          <w:tab w:val="left" w:pos="332"/>
        </w:tabs>
        <w:spacing w:before="0" w:line="276" w:lineRule="auto"/>
        <w:ind w:left="357" w:right="40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Wykonawca nie może bez zgody Zamawiającego przenosić wierzytelności wynikających z treści umowy na rzecz osób trzecich.</w:t>
      </w:r>
    </w:p>
    <w:p w:rsidR="00EE20A6" w:rsidRPr="000F7245" w:rsidRDefault="00EE20A6" w:rsidP="00EE20A6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bookmarkStart w:id="1" w:name="bookmark39"/>
    </w:p>
    <w:p w:rsidR="00EE20A6" w:rsidRPr="000F7245" w:rsidRDefault="00EE20A6" w:rsidP="00EE20A6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>§ 2</w:t>
      </w:r>
      <w:bookmarkEnd w:id="1"/>
    </w:p>
    <w:p w:rsidR="00EE20A6" w:rsidRPr="000F7245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hAnsi="Arial" w:cs="Arial"/>
        </w:rPr>
        <w:t xml:space="preserve">Zgodnie z art. 441 ustawy z dnia 11 września 2019 r. </w:t>
      </w:r>
      <w:r w:rsidRPr="000F7245">
        <w:rPr>
          <w:rFonts w:ascii="Arial" w:eastAsia="Calibri" w:hAnsi="Arial" w:cs="Arial"/>
          <w:lang w:val="x-none" w:eastAsia="x-none"/>
        </w:rPr>
        <w:t xml:space="preserve">Zamawiający przewiduje </w:t>
      </w:r>
      <w:r w:rsidRPr="000F7245">
        <w:rPr>
          <w:rFonts w:ascii="Arial" w:hAnsi="Arial" w:cs="Arial"/>
        </w:rPr>
        <w:t>a Wykonawca wyraża zgodę na prawo opcji udzielane na zasadach, określonych umową.</w:t>
      </w:r>
    </w:p>
    <w:p w:rsidR="00EE20A6" w:rsidRPr="000F7245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 xml:space="preserve">Prawem opcji objęta jest możliwość uzupełniającego zwiększenia usług </w:t>
      </w:r>
      <w:r w:rsidRPr="000F7245">
        <w:rPr>
          <w:rFonts w:ascii="Arial" w:eastAsia="Calibri" w:hAnsi="Arial" w:cs="Arial"/>
          <w:lang w:eastAsia="x-none"/>
        </w:rPr>
        <w:t xml:space="preserve">transportowych </w:t>
      </w:r>
      <w:r w:rsidRPr="000F7245">
        <w:rPr>
          <w:rFonts w:ascii="Arial" w:eastAsia="Calibri" w:hAnsi="Arial" w:cs="Arial"/>
          <w:lang w:val="x-none" w:eastAsia="x-none"/>
        </w:rPr>
        <w:t>w zakresie maksymalnym określonym w załączniku nr …… do SWZ, stanowiącym jednocześnie załącznik do umowy.</w:t>
      </w:r>
    </w:p>
    <w:p w:rsidR="00EE20A6" w:rsidRPr="000F7245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>Zamawiający zastrzega, iż usługi objęte prawem opcji muszą być realizowane na warunkach określonych dla zamówienia podstawowego.</w:t>
      </w:r>
    </w:p>
    <w:p w:rsidR="00EE20A6" w:rsidRPr="00F07B07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3E54FA">
        <w:rPr>
          <w:rFonts w:ascii="Arial" w:eastAsia="Calibri" w:hAnsi="Arial" w:cs="Arial"/>
          <w:lang w:val="x-none" w:eastAsia="x-none"/>
        </w:rPr>
        <w:t xml:space="preserve">Zamawiający zastrzega możliwość pełnego albo wyłącznie częściowego wykorzystania zamówień objętych prawem opcji, co każdorazowo zostanie sprecyzowane </w:t>
      </w:r>
      <w:r w:rsidRPr="00F07B07">
        <w:rPr>
          <w:rFonts w:ascii="Arial" w:eastAsia="Calibri" w:hAnsi="Arial" w:cs="Arial"/>
          <w:lang w:val="x-none" w:eastAsia="x-none"/>
        </w:rPr>
        <w:t>w</w:t>
      </w:r>
      <w:r w:rsidRPr="00F07B07">
        <w:rPr>
          <w:rFonts w:ascii="Arial" w:eastAsia="Calibri" w:hAnsi="Arial" w:cs="Arial"/>
          <w:lang w:eastAsia="x-none"/>
        </w:rPr>
        <w:t> </w:t>
      </w:r>
      <w:r w:rsidRPr="00F07B07">
        <w:rPr>
          <w:rFonts w:ascii="Arial" w:eastAsia="Calibri" w:hAnsi="Arial" w:cs="Arial"/>
          <w:lang w:val="x-none" w:eastAsia="x-none"/>
        </w:rPr>
        <w:t>oświadczeniu o udzieleniu zamówienia</w:t>
      </w:r>
      <w:r w:rsidRPr="00F07B07">
        <w:rPr>
          <w:rFonts w:ascii="Arial" w:eastAsia="Calibri" w:hAnsi="Arial" w:cs="Arial"/>
          <w:lang w:eastAsia="x-none"/>
        </w:rPr>
        <w:t>.</w:t>
      </w:r>
    </w:p>
    <w:p w:rsidR="00EE20A6" w:rsidRPr="00F07B07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F07B07">
        <w:rPr>
          <w:rFonts w:ascii="Arial" w:eastAsia="Calibri" w:hAnsi="Arial" w:cs="Arial"/>
          <w:lang w:val="x-none" w:eastAsia="x-none"/>
        </w:rPr>
        <w:t>Zamawiający wymaga, aby wartość ceny jednostkowej przysługujące</w:t>
      </w:r>
      <w:r w:rsidRPr="00F07B07">
        <w:rPr>
          <w:rFonts w:ascii="Arial" w:eastAsia="Calibri" w:hAnsi="Arial" w:cs="Arial"/>
          <w:lang w:eastAsia="x-none"/>
        </w:rPr>
        <w:t>j</w:t>
      </w:r>
      <w:r w:rsidRPr="00F07B07">
        <w:rPr>
          <w:rFonts w:ascii="Arial" w:eastAsia="Calibri" w:hAnsi="Arial" w:cs="Arial"/>
          <w:lang w:val="x-none" w:eastAsia="x-none"/>
        </w:rPr>
        <w:t xml:space="preserve"> Wykonawcy z tytułu przejechania jednego kilometra była jednakowa w odniesieniu do zamówienia podstawowego oraz zamówień udzielanych w</w:t>
      </w:r>
      <w:r w:rsidRPr="00F07B07">
        <w:rPr>
          <w:rFonts w:ascii="Arial" w:eastAsia="Calibri" w:hAnsi="Arial" w:cs="Arial"/>
          <w:lang w:eastAsia="x-none"/>
        </w:rPr>
        <w:t> </w:t>
      </w:r>
      <w:r w:rsidRPr="00F07B07">
        <w:rPr>
          <w:rFonts w:ascii="Arial" w:eastAsia="Calibri" w:hAnsi="Arial" w:cs="Arial"/>
          <w:lang w:val="x-none" w:eastAsia="x-none"/>
        </w:rPr>
        <w:t>ramach prawa opcji.</w:t>
      </w:r>
    </w:p>
    <w:p w:rsidR="00EE20A6" w:rsidRPr="00F07B07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>Prawo opcji stanowi uprawnienie Zamawiającego, z którego może, ale nie musi skorzystać w ramach realizacji niniejszej umowy.</w:t>
      </w:r>
      <w:r>
        <w:rPr>
          <w:rFonts w:ascii="Arial" w:eastAsia="Calibri" w:hAnsi="Arial" w:cs="Arial"/>
          <w:lang w:eastAsia="x-none"/>
        </w:rPr>
        <w:t xml:space="preserve"> </w:t>
      </w:r>
      <w:r w:rsidRPr="00F07B07">
        <w:rPr>
          <w:rFonts w:ascii="Arial" w:hAnsi="Arial" w:cs="Arial"/>
        </w:rPr>
        <w:t>Skorzystanie z prawa opcji może nastąpić w przypadku przydzielenia środków finansowych na realizacje zadań stanowiących przedmiot umowy i w konsekwencji pokrycia w planie finansowym Zamawiającego w określonym opcją zakresie.</w:t>
      </w:r>
    </w:p>
    <w:p w:rsidR="00EE20A6" w:rsidRPr="000F7245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 xml:space="preserve">W przypadku nie skorzystania przez Zamawiającego z przysługującego mu prawa opcji albo skorzystania z prawa opcji w niepełnym zakresie, Wykonawcy nie przysługują </w:t>
      </w:r>
      <w:r w:rsidRPr="000F7245">
        <w:rPr>
          <w:rFonts w:ascii="Arial" w:eastAsia="Calibri" w:hAnsi="Arial" w:cs="Arial"/>
          <w:lang w:eastAsia="x-none"/>
        </w:rPr>
        <w:t xml:space="preserve"> z tego tytułu </w:t>
      </w:r>
      <w:r w:rsidRPr="000F7245">
        <w:rPr>
          <w:rFonts w:ascii="Arial" w:eastAsia="Calibri" w:hAnsi="Arial" w:cs="Arial"/>
          <w:lang w:val="x-none" w:eastAsia="x-none"/>
        </w:rPr>
        <w:t>żadne roszczenia.</w:t>
      </w:r>
    </w:p>
    <w:p w:rsidR="00EE20A6" w:rsidRPr="000F7245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lastRenderedPageBreak/>
        <w:t>Każdorazowo warunkiem uruchomienia prawa opcji jest oświadczenie woli Zamawiającego z określeniem zakresu</w:t>
      </w:r>
      <w:r w:rsidRPr="000F7245">
        <w:rPr>
          <w:rFonts w:ascii="Arial" w:eastAsia="Calibri" w:hAnsi="Arial" w:cs="Arial"/>
          <w:lang w:eastAsia="x-none"/>
        </w:rPr>
        <w:t xml:space="preserve">, </w:t>
      </w:r>
      <w:r w:rsidRPr="000F7245">
        <w:rPr>
          <w:rFonts w:ascii="Arial" w:eastAsia="Calibri" w:hAnsi="Arial" w:cs="Arial"/>
          <w:lang w:val="x-none" w:eastAsia="x-none"/>
        </w:rPr>
        <w:t>tj.</w:t>
      </w:r>
      <w:r w:rsidRPr="000F7245">
        <w:rPr>
          <w:rFonts w:ascii="Arial" w:eastAsia="Calibri" w:hAnsi="Arial" w:cs="Arial"/>
          <w:lang w:eastAsia="x-none"/>
        </w:rPr>
        <w:t> </w:t>
      </w:r>
      <w:r w:rsidRPr="000F7245">
        <w:rPr>
          <w:rFonts w:ascii="Arial" w:eastAsia="Calibri" w:hAnsi="Arial" w:cs="Arial"/>
          <w:lang w:val="x-none" w:eastAsia="x-none"/>
        </w:rPr>
        <w:t>liczb</w:t>
      </w:r>
      <w:r w:rsidRPr="000F7245">
        <w:rPr>
          <w:rFonts w:ascii="Arial" w:eastAsia="Calibri" w:hAnsi="Arial" w:cs="Arial"/>
          <w:lang w:eastAsia="x-none"/>
        </w:rPr>
        <w:t>y</w:t>
      </w:r>
      <w:r w:rsidRPr="000F7245">
        <w:rPr>
          <w:rFonts w:ascii="Arial" w:eastAsia="Calibri" w:hAnsi="Arial" w:cs="Arial"/>
          <w:lang w:val="x-none" w:eastAsia="x-none"/>
        </w:rPr>
        <w:t xml:space="preserve"> kilometrów i terminu realizacji zamówienia.</w:t>
      </w:r>
    </w:p>
    <w:p w:rsidR="00EE20A6" w:rsidRPr="000F7245" w:rsidRDefault="00EE20A6" w:rsidP="00EE20A6">
      <w:pPr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>Zamawiający jest uprawniony według własnego wyboru do składania oświadczenia w przedmiocie zamówienia udzielanego w ramach prawa opcji kilkakrotnie albo jednokrotnie.</w:t>
      </w:r>
    </w:p>
    <w:p w:rsidR="00EE20A6" w:rsidRPr="00D47284" w:rsidRDefault="00EE20A6" w:rsidP="00EE20A6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hAnsi="Arial" w:cs="Arial"/>
        </w:rPr>
        <w:t>Niezłożenie przez Zamawiającego oświadczenia o skorzystania z prawa opcji albo złożenie zamówienia w ramach prawa opcji, w zakresie mniejszym niż maksymalne ilości kilometrów objęte tym prawem oznacza rezygnację Zamawiającego z pozostałej części przedmiotu umowy. W takim przypadku Wykonawcy przysługuje jedynie wynagrodzenie za zrealizowaną część przedmiotu umowy.</w:t>
      </w:r>
    </w:p>
    <w:p w:rsidR="00EE20A6" w:rsidRPr="00D47284" w:rsidRDefault="00EE20A6" w:rsidP="00EE20A6">
      <w:pPr>
        <w:numPr>
          <w:ilvl w:val="0"/>
          <w:numId w:val="11"/>
        </w:numPr>
        <w:shd w:val="clear" w:color="auto" w:fill="FFFFFF"/>
        <w:tabs>
          <w:tab w:val="left" w:pos="426"/>
        </w:tabs>
        <w:suppressAutoHyphens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D47284">
        <w:rPr>
          <w:rFonts w:ascii="Arial" w:hAnsi="Arial" w:cs="Arial"/>
        </w:rPr>
        <w:t>Wykonawca oświadcza, że zgadza się na przewidziane umową prawo opcji i nie przysługuje mu żadne roszczenie z tytułu niezłożenia przez Zamawiającego zamówień objętych prawem opcji lub złożenie zamówień w ramach tego prawa w zakresie mniejszym, niż ilości maksymalne.</w:t>
      </w:r>
    </w:p>
    <w:p w:rsidR="00EE20A6" w:rsidRPr="000F7245" w:rsidRDefault="00EE20A6" w:rsidP="00EE20A6">
      <w:pPr>
        <w:shd w:val="clear" w:color="auto" w:fill="FFFFFF"/>
        <w:tabs>
          <w:tab w:val="left" w:pos="426"/>
        </w:tabs>
        <w:suppressAutoHyphens/>
        <w:spacing w:line="276" w:lineRule="auto"/>
        <w:ind w:left="360"/>
        <w:jc w:val="both"/>
        <w:rPr>
          <w:rFonts w:ascii="Arial" w:eastAsia="Calibri" w:hAnsi="Arial" w:cs="Arial"/>
          <w:lang w:val="x-none" w:eastAsia="x-none"/>
        </w:rPr>
      </w:pPr>
    </w:p>
    <w:p w:rsidR="00EE20A6" w:rsidRPr="000F7245" w:rsidRDefault="00EE20A6" w:rsidP="00EE20A6">
      <w:pPr>
        <w:pStyle w:val="Teksttreci41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</w:p>
    <w:p w:rsidR="00EE20A6" w:rsidRPr="000F7245" w:rsidRDefault="00EE20A6" w:rsidP="00EE20A6">
      <w:pPr>
        <w:pStyle w:val="Teksttreci41"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>§ 3</w:t>
      </w:r>
    </w:p>
    <w:p w:rsidR="00EE20A6" w:rsidRPr="000F7245" w:rsidRDefault="00EE20A6" w:rsidP="00EE20A6">
      <w:pPr>
        <w:pStyle w:val="Teksttreci1"/>
        <w:numPr>
          <w:ilvl w:val="0"/>
          <w:numId w:val="1"/>
        </w:numPr>
        <w:shd w:val="clear" w:color="auto" w:fill="auto"/>
        <w:tabs>
          <w:tab w:val="left" w:pos="404"/>
        </w:tabs>
        <w:spacing w:before="0" w:line="276" w:lineRule="auto"/>
        <w:ind w:left="357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 ramach wynagrodzenia umownego Wykonawca ponosi wszystkie koszty dotyczące świadczonej usługi, w tym w szczególności koszty związane z opłatami za autostrady, parkingi, przeprawy promowe, przejazdy przez tunele i mosty, inne opłaty drogowe oraz koszty osobowe</w:t>
      </w:r>
      <w:r>
        <w:rPr>
          <w:sz w:val="24"/>
          <w:szCs w:val="24"/>
        </w:rPr>
        <w:t>,</w:t>
      </w:r>
      <w:r w:rsidRPr="000F7245">
        <w:rPr>
          <w:sz w:val="24"/>
          <w:szCs w:val="24"/>
        </w:rPr>
        <w:t xml:space="preserve"> których uregulowanie wymaga wykonanie zadania transportowego.</w:t>
      </w:r>
    </w:p>
    <w:p w:rsidR="00EE20A6" w:rsidRPr="000F7245" w:rsidRDefault="00EE20A6" w:rsidP="00EE20A6">
      <w:pPr>
        <w:pStyle w:val="Teksttreci1"/>
        <w:numPr>
          <w:ilvl w:val="0"/>
          <w:numId w:val="1"/>
        </w:numPr>
        <w:shd w:val="clear" w:color="auto" w:fill="auto"/>
        <w:tabs>
          <w:tab w:val="left" w:pos="404"/>
        </w:tabs>
        <w:spacing w:before="0" w:line="276" w:lineRule="auto"/>
        <w:ind w:left="357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 ramach wynagrodzenia umownego Wykonawcę obciążają również ewentualne koszty noclegów i wyżywienia dla kierowców wykonujących przedmiot umowy.</w:t>
      </w:r>
    </w:p>
    <w:p w:rsidR="00EE20A6" w:rsidRPr="000F7245" w:rsidRDefault="00EE20A6" w:rsidP="00EE20A6">
      <w:pPr>
        <w:pStyle w:val="Teksttreci1"/>
        <w:numPr>
          <w:ilvl w:val="0"/>
          <w:numId w:val="1"/>
        </w:numPr>
        <w:shd w:val="clear" w:color="auto" w:fill="auto"/>
        <w:tabs>
          <w:tab w:val="left" w:pos="404"/>
        </w:tabs>
        <w:spacing w:before="0" w:line="276" w:lineRule="auto"/>
        <w:ind w:left="357"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Wykonawca zobowiązuje się do ubezpieczenia przez cały okres obowiązywania umowy, na własny koszt pojazdów przy użyciu których realizowany jest przedmiot umowy (ubezpieczenie OC, NW).</w:t>
      </w:r>
      <w:bookmarkStart w:id="2" w:name="bookmark40"/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 xml:space="preserve">§ </w:t>
      </w:r>
      <w:bookmarkEnd w:id="2"/>
      <w:r w:rsidRPr="000F7245">
        <w:rPr>
          <w:sz w:val="24"/>
          <w:szCs w:val="24"/>
        </w:rPr>
        <w:t>4</w:t>
      </w:r>
    </w:p>
    <w:p w:rsidR="00EE20A6" w:rsidRPr="000F7245" w:rsidRDefault="00EE20A6" w:rsidP="00EE20A6">
      <w:pPr>
        <w:pStyle w:val="Teksttreci1"/>
        <w:numPr>
          <w:ilvl w:val="0"/>
          <w:numId w:val="2"/>
        </w:numPr>
        <w:shd w:val="clear" w:color="auto" w:fill="auto"/>
        <w:tabs>
          <w:tab w:val="left" w:pos="423"/>
        </w:tabs>
        <w:spacing w:before="0" w:line="276" w:lineRule="auto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Rozpoczęcie realizacji usługi, o której mowa w § 1, nastąpi w dniu i o godzinie wyznaczonej przez Zamawiającego jednakże nie później niż </w:t>
      </w:r>
      <w:r w:rsidRPr="000F7245">
        <w:rPr>
          <w:b/>
          <w:sz w:val="24"/>
          <w:szCs w:val="24"/>
        </w:rPr>
        <w:t>48 godzin</w:t>
      </w:r>
      <w:r w:rsidRPr="000F7245">
        <w:rPr>
          <w:sz w:val="24"/>
          <w:szCs w:val="24"/>
        </w:rPr>
        <w:t xml:space="preserve"> od czasu zgłoszenia potrzeby realizacji usługi. W zgłoszeniu zostanie określona też ilość potrzebnych pojazdów i ich rodzaj oraz osoba ze strony Zamawiającego, która potwierdzi należyte wykonanie usługi. W zgłoszeniu zostanie określone również miejsce podstawienia pojazdu oraz miejsce docelowe realizacji usługi.</w:t>
      </w:r>
    </w:p>
    <w:p w:rsidR="00EE20A6" w:rsidRPr="00F07B07" w:rsidRDefault="00EE20A6" w:rsidP="00EE20A6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jc w:val="both"/>
        <w:rPr>
          <w:b/>
          <w:sz w:val="24"/>
          <w:szCs w:val="24"/>
          <w:u w:val="single"/>
        </w:rPr>
      </w:pPr>
      <w:r w:rsidRPr="000F7245">
        <w:rPr>
          <w:b/>
          <w:sz w:val="24"/>
          <w:szCs w:val="24"/>
          <w:u w:val="single"/>
        </w:rPr>
        <w:t xml:space="preserve">Dojazd pojazdu do miejsca podstawienia oraz jego powrót do miejsca garażowania (parkowania) po zakończeniu wykonywania poszczególnej usługi transportowej </w:t>
      </w:r>
      <w:r w:rsidRPr="00F07B07">
        <w:rPr>
          <w:b/>
          <w:sz w:val="24"/>
          <w:szCs w:val="24"/>
          <w:u w:val="single"/>
        </w:rPr>
        <w:t>odbywa się na koszt Wykonawcy.</w:t>
      </w:r>
    </w:p>
    <w:p w:rsidR="00EE20A6" w:rsidRPr="00F07B07" w:rsidRDefault="00EE20A6" w:rsidP="00EE20A6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284" w:hanging="284"/>
        <w:jc w:val="both"/>
        <w:rPr>
          <w:sz w:val="24"/>
          <w:szCs w:val="24"/>
        </w:rPr>
      </w:pPr>
      <w:r w:rsidRPr="00F07B07">
        <w:rPr>
          <w:sz w:val="24"/>
          <w:szCs w:val="24"/>
        </w:rPr>
        <w:t>Zgłoszenie realizacji usługi transportu następować będzie telefonicznie na nr tel. …………… lub za pośrednictwem faksu na nr ………………….</w:t>
      </w:r>
    </w:p>
    <w:p w:rsidR="00EE20A6" w:rsidRPr="000F7245" w:rsidRDefault="00EE20A6" w:rsidP="00EE20A6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284" w:hanging="284"/>
        <w:jc w:val="both"/>
        <w:rPr>
          <w:rStyle w:val="TeksttreciPogrubienie2"/>
          <w:bCs w:val="0"/>
          <w:sz w:val="24"/>
          <w:szCs w:val="24"/>
        </w:rPr>
      </w:pPr>
      <w:r w:rsidRPr="000F7245">
        <w:rPr>
          <w:sz w:val="24"/>
          <w:szCs w:val="24"/>
        </w:rPr>
        <w:t xml:space="preserve">Osobą upoważnioną do zgłoszenia realizacji usługi transportu jest: </w:t>
      </w:r>
      <w:r w:rsidRPr="000F7245">
        <w:rPr>
          <w:rStyle w:val="TeksttreciPogrubienie2"/>
          <w:b w:val="0"/>
          <w:sz w:val="24"/>
          <w:szCs w:val="24"/>
        </w:rPr>
        <w:t>…………….</w:t>
      </w:r>
      <w:r w:rsidRPr="000F7245">
        <w:rPr>
          <w:rStyle w:val="TeksttreciPogrubienie2"/>
          <w:sz w:val="24"/>
          <w:szCs w:val="24"/>
        </w:rPr>
        <w:t xml:space="preserve"> </w:t>
      </w:r>
      <w:r w:rsidRPr="000F7245">
        <w:rPr>
          <w:rStyle w:val="TeksttreciPogrubienie2"/>
          <w:b w:val="0"/>
          <w:sz w:val="24"/>
          <w:szCs w:val="24"/>
        </w:rPr>
        <w:t>tel.</w:t>
      </w:r>
      <w:r w:rsidRPr="000F7245">
        <w:rPr>
          <w:rStyle w:val="TeksttreciPogrubienie2"/>
          <w:sz w:val="24"/>
          <w:szCs w:val="24"/>
        </w:rPr>
        <w:t xml:space="preserve"> </w:t>
      </w:r>
      <w:r w:rsidRPr="000F7245">
        <w:rPr>
          <w:rStyle w:val="TeksttreciPogrubienie2"/>
          <w:b w:val="0"/>
          <w:sz w:val="24"/>
          <w:szCs w:val="24"/>
        </w:rPr>
        <w:t>………………………………………..</w:t>
      </w:r>
    </w:p>
    <w:p w:rsidR="00EE20A6" w:rsidRPr="000F7245" w:rsidRDefault="00EE20A6" w:rsidP="00EE20A6">
      <w:pPr>
        <w:pStyle w:val="Teksttreci1"/>
        <w:numPr>
          <w:ilvl w:val="0"/>
          <w:numId w:val="2"/>
        </w:numPr>
        <w:shd w:val="clear" w:color="auto" w:fill="auto"/>
        <w:spacing w:before="0" w:line="276" w:lineRule="auto"/>
        <w:ind w:left="284" w:hanging="284"/>
        <w:jc w:val="both"/>
        <w:rPr>
          <w:sz w:val="24"/>
          <w:szCs w:val="24"/>
        </w:rPr>
      </w:pPr>
      <w:r w:rsidRPr="000F7245">
        <w:rPr>
          <w:rStyle w:val="TeksttreciPogrubienie2"/>
          <w:b w:val="0"/>
          <w:sz w:val="24"/>
          <w:szCs w:val="24"/>
        </w:rPr>
        <w:lastRenderedPageBreak/>
        <w:t xml:space="preserve">W każdym przypadku </w:t>
      </w:r>
      <w:r w:rsidRPr="000F7245">
        <w:rPr>
          <w:sz w:val="24"/>
          <w:szCs w:val="24"/>
        </w:rPr>
        <w:t xml:space="preserve">realizacji poszczególnej usługi transportu </w:t>
      </w:r>
      <w:r w:rsidRPr="000F7245">
        <w:rPr>
          <w:rStyle w:val="TeksttreciPogrubienie2"/>
          <w:b w:val="0"/>
          <w:sz w:val="24"/>
          <w:szCs w:val="24"/>
        </w:rPr>
        <w:t xml:space="preserve">Zamawiający wyznaczy osobę odpowiedzialną za poświadczenie należytego wykonania </w:t>
      </w:r>
      <w:r w:rsidRPr="000F7245">
        <w:rPr>
          <w:sz w:val="24"/>
          <w:szCs w:val="24"/>
        </w:rPr>
        <w:t>poszczególnej usługi transportu.</w:t>
      </w:r>
    </w:p>
    <w:p w:rsidR="00EE20A6" w:rsidRPr="000F7245" w:rsidRDefault="00EE20A6" w:rsidP="00EE20A6">
      <w:pPr>
        <w:spacing w:line="276" w:lineRule="auto"/>
        <w:jc w:val="center"/>
        <w:rPr>
          <w:rFonts w:ascii="Arial" w:hAnsi="Arial" w:cs="Arial"/>
          <w:b/>
        </w:rPr>
      </w:pPr>
      <w:r w:rsidRPr="000F7245">
        <w:rPr>
          <w:rFonts w:ascii="Arial" w:hAnsi="Arial" w:cs="Arial"/>
          <w:b/>
        </w:rPr>
        <w:t>§ 5</w:t>
      </w:r>
    </w:p>
    <w:p w:rsidR="00EE20A6" w:rsidRPr="000F7245" w:rsidRDefault="00EE20A6" w:rsidP="00EE20A6">
      <w:pPr>
        <w:numPr>
          <w:ilvl w:val="0"/>
          <w:numId w:val="7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Za przedmiot umowy (zamówienie podstawowe) określony w § 1 Strony ustalają maksymalne wynagrodzenie umowne w wysokości</w:t>
      </w:r>
    </w:p>
    <w:p w:rsidR="00401291" w:rsidRDefault="00EE20A6" w:rsidP="00EE20A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 …………………………... zł netto</w:t>
      </w:r>
    </w:p>
    <w:p w:rsidR="00EE20A6" w:rsidRPr="000F7245" w:rsidRDefault="00EE20A6" w:rsidP="00401291">
      <w:pPr>
        <w:pStyle w:val="Akapitzlist"/>
        <w:ind w:left="785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(słownie …………………………………………………..) </w:t>
      </w:r>
    </w:p>
    <w:p w:rsidR="00401291" w:rsidRDefault="00EE20A6" w:rsidP="00EE20A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 …………………………... zł brutto</w:t>
      </w:r>
    </w:p>
    <w:p w:rsidR="00EE20A6" w:rsidRPr="000F7245" w:rsidRDefault="00EE20A6" w:rsidP="00401291">
      <w:pPr>
        <w:pStyle w:val="Akapitzlist"/>
        <w:ind w:left="785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(słownie ………………………………………………….)</w:t>
      </w:r>
    </w:p>
    <w:p w:rsidR="00EE20A6" w:rsidRPr="000F7245" w:rsidRDefault="00EE20A6" w:rsidP="00EE20A6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 uwzględnieniem obowiązującej  stawki podatku VAT.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Za przedmiot umowy (prawo opcji) określony w § 2 ust. 1 Strony ustalają maksymalne wynagrodzenie umowne w wysokości</w:t>
      </w:r>
    </w:p>
    <w:p w:rsidR="00401291" w:rsidRDefault="00EE20A6" w:rsidP="00EE20A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…………………………... zł netto</w:t>
      </w:r>
    </w:p>
    <w:p w:rsidR="00EE20A6" w:rsidRPr="000F7245" w:rsidRDefault="00EE20A6" w:rsidP="00401291">
      <w:pPr>
        <w:pStyle w:val="Akapitzlist"/>
        <w:ind w:left="785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(słownie …………………………………………………….)</w:t>
      </w:r>
    </w:p>
    <w:p w:rsidR="00401291" w:rsidRDefault="00EE20A6" w:rsidP="00EE20A6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…………………………... zł brutto</w:t>
      </w:r>
    </w:p>
    <w:p w:rsidR="00EE20A6" w:rsidRPr="000F7245" w:rsidRDefault="00EE20A6" w:rsidP="00401291">
      <w:pPr>
        <w:pStyle w:val="Akapitzlist"/>
        <w:ind w:left="785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(słownie ……………………………………………………)</w:t>
      </w:r>
    </w:p>
    <w:p w:rsidR="00EE20A6" w:rsidRPr="000F7245" w:rsidRDefault="00EE20A6" w:rsidP="00EE20A6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 uwzględnieniem obowiązującej stawki podatku VAT.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Za przedmiot umowy łącznie zamówienie podstawowe oraz prawo opcji Strony ustalają maksymalne wynagrodzenie umowne w wysokości</w:t>
      </w:r>
    </w:p>
    <w:p w:rsidR="00401291" w:rsidRDefault="00EE20A6" w:rsidP="00EE20A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…………………………... zł netto</w:t>
      </w:r>
    </w:p>
    <w:p w:rsidR="00EE20A6" w:rsidRPr="000F7245" w:rsidRDefault="00EE20A6" w:rsidP="00401291">
      <w:pPr>
        <w:pStyle w:val="Akapitzlist"/>
        <w:ind w:left="785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(słownie …………………………………………………….)</w:t>
      </w:r>
    </w:p>
    <w:p w:rsidR="00401291" w:rsidRDefault="00EE20A6" w:rsidP="00EE20A6">
      <w:pPr>
        <w:pStyle w:val="Akapitzlist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…………………………... zł brutto </w:t>
      </w:r>
    </w:p>
    <w:p w:rsidR="00EE20A6" w:rsidRPr="000F7245" w:rsidRDefault="00EE20A6" w:rsidP="00401291">
      <w:pPr>
        <w:pStyle w:val="Akapitzlist"/>
        <w:ind w:left="785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(słownie ……………………………………………………)</w:t>
      </w:r>
    </w:p>
    <w:p w:rsidR="00EE20A6" w:rsidRPr="000F7245" w:rsidRDefault="00EE20A6" w:rsidP="00EE20A6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 uwzględnieniem obowiązującej stawki podatku VAT.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Podstawą </w:t>
      </w:r>
      <w:r>
        <w:rPr>
          <w:rFonts w:ascii="Arial" w:hAnsi="Arial" w:cs="Arial"/>
          <w:sz w:val="24"/>
          <w:szCs w:val="24"/>
        </w:rPr>
        <w:t xml:space="preserve">zapłaty za </w:t>
      </w:r>
      <w:r w:rsidRPr="000F7245">
        <w:rPr>
          <w:rFonts w:ascii="Arial" w:hAnsi="Arial" w:cs="Arial"/>
          <w:sz w:val="24"/>
          <w:szCs w:val="24"/>
        </w:rPr>
        <w:t>faktury przez Wykonawcę będzie pisemne potwierdzenie przez upoważnionego przedstawiciela Zamawiającego wykonania zgodnie z obowiązującą umową poszczególnej usługi transportu.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Potwierdzenie o którym mowa w ust. </w:t>
      </w:r>
      <w:r>
        <w:rPr>
          <w:rFonts w:ascii="Arial" w:hAnsi="Arial" w:cs="Arial"/>
          <w:sz w:val="24"/>
          <w:szCs w:val="24"/>
        </w:rPr>
        <w:t>4</w:t>
      </w:r>
      <w:r w:rsidRPr="000F7245">
        <w:rPr>
          <w:rFonts w:ascii="Arial" w:hAnsi="Arial" w:cs="Arial"/>
          <w:sz w:val="24"/>
          <w:szCs w:val="24"/>
        </w:rPr>
        <w:t xml:space="preserve"> następuje na podstawie karty drogowej, sporządzonej wg wzoru, stanowiącego zał. nr 1 do umowy.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Karta drogowa, o której mowa w ust. </w:t>
      </w:r>
      <w:r>
        <w:rPr>
          <w:rFonts w:ascii="Arial" w:hAnsi="Arial" w:cs="Arial"/>
          <w:sz w:val="24"/>
          <w:szCs w:val="24"/>
        </w:rPr>
        <w:t>5,</w:t>
      </w:r>
      <w:r w:rsidRPr="000F7245">
        <w:rPr>
          <w:rFonts w:ascii="Arial" w:hAnsi="Arial" w:cs="Arial"/>
          <w:sz w:val="24"/>
          <w:szCs w:val="24"/>
        </w:rPr>
        <w:t xml:space="preserve"> sporządzana jest w dwóch egzemplarzach</w:t>
      </w:r>
      <w:r>
        <w:rPr>
          <w:rFonts w:ascii="Arial" w:hAnsi="Arial" w:cs="Arial"/>
          <w:sz w:val="24"/>
          <w:szCs w:val="24"/>
        </w:rPr>
        <w:t>.</w:t>
      </w:r>
      <w:r w:rsidRPr="000F7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</w:t>
      </w:r>
      <w:r w:rsidRPr="000F7245">
        <w:rPr>
          <w:rFonts w:ascii="Arial" w:hAnsi="Arial" w:cs="Arial"/>
          <w:sz w:val="24"/>
          <w:szCs w:val="24"/>
        </w:rPr>
        <w:t>ażdy z egzemplarzy musi być podpisany przez upoważnionych przedstawicieli Zamawiającego i Wykonawcy. Jeden z egzemplarzy pozostaje przy przedstawicielu Zamawiającego, drugi z egzemplarzy Wykonawca przedstawia wraz z fakturą.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Do faktury złożonej w formie pisemnej (papierowej) Wykonawca dołączy egzemplarz karty drogowej wypełniony oraz podpisany przez upoważnionego przedstawiciela Zamawiającego.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W przypadku wystawienia ustrukturyzowanej faktury elektronicznej, najpóźniej w dniu jej wprowadzenia do systemu Wykonawca zobowiązany jest do złożenia w Kancelarii Jawnej Zamawiającego, egzemplarza karty drogowej wypełnionego oraz podpisanego przez upoważnionego przedstawiciela Zamawiającego.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Zamawiający zobowiązuje się uregulować płatność za świadczoną usługę, w terminie do 30 dni od dnia otrzymania prawidłowo wystawionej faktury VAT przelewem na wskazany na fakturze rachunek bankowy Wykonawcy.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lastRenderedPageBreak/>
        <w:t>Zapłata za wykonane usługi nastąpi przelewem na konto nr ……………………………………., które jest ujęte w elektronicznym wykazie podmiotów Szefa Krajowej Administracji Skarbowej. W przypadku wskazania na fakturze rachunku bankowego nie ujętego w elektronicznym wykazie podmiotów Szefa Krajowej Administracji Skarbowej Zamawiający wezwie Wykonawcę do skorygowania wystawionej faktury, a w przypadku niewykonania określonej w wezwaniu korekty zapłata nastąpi na rachunek wskazany w tym wykazie.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Faktura VAT zostanie dostarczona według wyboru Wykonawcy:</w:t>
      </w:r>
    </w:p>
    <w:p w:rsidR="00EE20A6" w:rsidRPr="000F7245" w:rsidRDefault="00EE20A6" w:rsidP="00EE20A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w formie ustrukturyzowanej faktury elektronicznej przy użyciu Platformy Elektroniczne</w:t>
      </w:r>
      <w:r>
        <w:rPr>
          <w:rFonts w:ascii="Arial" w:hAnsi="Arial" w:cs="Arial"/>
        </w:rPr>
        <w:t>go</w:t>
      </w:r>
      <w:r w:rsidRPr="000F7245">
        <w:rPr>
          <w:rFonts w:ascii="Arial" w:hAnsi="Arial" w:cs="Arial"/>
        </w:rPr>
        <w:t xml:space="preserve"> Fakturowania na konto Zamawiającego, </w:t>
      </w:r>
      <w:r>
        <w:rPr>
          <w:rFonts w:ascii="Arial" w:hAnsi="Arial" w:cs="Arial"/>
        </w:rPr>
        <w:t xml:space="preserve">identyfikowane </w:t>
      </w:r>
      <w:r w:rsidRPr="000F7245">
        <w:rPr>
          <w:rFonts w:ascii="Arial" w:hAnsi="Arial" w:cs="Arial"/>
        </w:rPr>
        <w:t>poprzez wpisanie numeru NIP Zamawiającego,</w:t>
      </w:r>
    </w:p>
    <w:p w:rsidR="00EE20A6" w:rsidRPr="000F7245" w:rsidRDefault="00EE20A6" w:rsidP="00EE20A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do siedziby Zamawiającego na adres 34 Wojskowy Oddział Gospodarczy Rzeszów ul. Krakowska 11b, 35 -111 Rzeszów.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W przypadku dostarczania ustrukturyzowanej faktury elektronicznej przy użyciu Platformy Elektroniczne</w:t>
      </w:r>
      <w:r>
        <w:rPr>
          <w:rFonts w:ascii="Arial" w:hAnsi="Arial" w:cs="Arial"/>
          <w:sz w:val="24"/>
          <w:szCs w:val="24"/>
        </w:rPr>
        <w:t>go</w:t>
      </w:r>
      <w:r w:rsidRPr="000F7245">
        <w:rPr>
          <w:rFonts w:ascii="Arial" w:hAnsi="Arial" w:cs="Arial"/>
          <w:sz w:val="24"/>
          <w:szCs w:val="24"/>
        </w:rPr>
        <w:t xml:space="preserve"> Fakturowania, 30 dniowy termin biegnie od dnia dostarczenia tej faktury na konto Zamawiającego w dniu roboczym do godziny 15.00.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W przypadku dostarczania ustrukturyzowanej faktury elektronicznej w dniu roboczym po godzinie 15.00 lub w innym dniu niż roboczy, 30 dniowy termin biegnie od pierwszego dnia roboczego przypadającego po tym dniu.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W przypadku dostarczenia faktury do siedziby Zamawiającego 30 dniowy termin biegnie od dnia wpływu faktury do kancelarii Zamawiającego. 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Brak potwierdzenia, o którym mowa w ust. 4, jest podstawą do wstrzymania zapłaty faktury o czas odpowiadający czasowi opóźnienia w dostarczeniu potwierdzenia. Opóźnienie w zapłacie faktury wynikające z ww. sytuacji zwalnia Zamawiającego z konieczności zapłaty odsetek ustawowych za nieterminową zapłatę faktury VAT.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Za dzień zapłaty uważa się dzień obciążenia rachunku Zamawiającego.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Określenie 30 dniowego terminu płatności oraz numeru konta, o którym mowa w ust. </w:t>
      </w:r>
      <w:r w:rsidRPr="00CE4C56">
        <w:rPr>
          <w:rFonts w:ascii="Arial" w:hAnsi="Arial" w:cs="Arial"/>
          <w:sz w:val="24"/>
          <w:szCs w:val="24"/>
        </w:rPr>
        <w:t>10</w:t>
      </w:r>
      <w:r w:rsidRPr="000F7245">
        <w:rPr>
          <w:rFonts w:ascii="Arial" w:hAnsi="Arial" w:cs="Arial"/>
          <w:sz w:val="24"/>
          <w:szCs w:val="24"/>
        </w:rPr>
        <w:t>, Wykonawca zobowiązany jest zamieścić w wystawionej przez siebie fakturze VAT.</w:t>
      </w:r>
    </w:p>
    <w:p w:rsidR="00EE20A6" w:rsidRPr="000F7245" w:rsidRDefault="00EE20A6" w:rsidP="00EE20A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Zamawiający wymaga dla uznania prawidłowości przedłożonej faktury, aby wskazane na fakturze wynagrodzenie przysługujące Wykonawcy z tytułu realizacji poszczególnej usługi transportu było wyrażone w kwocie brutto.</w:t>
      </w:r>
    </w:p>
    <w:p w:rsidR="00EE20A6" w:rsidRPr="000F7245" w:rsidRDefault="00EE20A6" w:rsidP="00EE20A6">
      <w:pPr>
        <w:spacing w:line="276" w:lineRule="auto"/>
        <w:ind w:left="426"/>
        <w:jc w:val="both"/>
        <w:rPr>
          <w:rFonts w:ascii="Arial" w:hAnsi="Arial" w:cs="Arial"/>
        </w:rPr>
      </w:pPr>
    </w:p>
    <w:p w:rsidR="00EE20A6" w:rsidRPr="000F7245" w:rsidRDefault="00EE20A6" w:rsidP="00EE20A6">
      <w:pPr>
        <w:pStyle w:val="Akapitzlist"/>
        <w:spacing w:after="0"/>
        <w:ind w:left="1065" w:hanging="1065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F7245">
        <w:rPr>
          <w:rFonts w:ascii="Arial" w:hAnsi="Arial" w:cs="Arial"/>
          <w:b/>
          <w:sz w:val="24"/>
          <w:szCs w:val="24"/>
        </w:rPr>
        <w:t>§ 6</w:t>
      </w:r>
    </w:p>
    <w:p w:rsidR="00EE20A6" w:rsidRPr="000F7245" w:rsidRDefault="00EE20A6" w:rsidP="00EE20A6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 xml:space="preserve">Koszty usługi, stanowiącej przedmiotu umowy, wyliczone będą wg oferowanej przez Wykonawcę ceny jednostkowej za </w:t>
      </w:r>
      <w:smartTag w:uri="urn:schemas-microsoft-com:office:smarttags" w:element="metricconverter">
        <w:smartTagPr>
          <w:attr w:name="ProductID" w:val="1 km"/>
        </w:smartTagPr>
        <w:r w:rsidRPr="000F7245">
          <w:rPr>
            <w:rFonts w:ascii="Arial" w:hAnsi="Arial" w:cs="Arial"/>
          </w:rPr>
          <w:t>1 km</w:t>
        </w:r>
      </w:smartTag>
      <w:r w:rsidRPr="000F7245">
        <w:rPr>
          <w:rFonts w:ascii="Arial" w:hAnsi="Arial" w:cs="Arial"/>
        </w:rPr>
        <w:t>. Rozliczanie świadczonych usług będzie się odbywać z uwzględnieniem ilości przejechanych kilometrów oraz ilości godzin świadczonej usługi.</w:t>
      </w:r>
    </w:p>
    <w:p w:rsidR="00EE20A6" w:rsidRPr="000F7245" w:rsidRDefault="00EE20A6" w:rsidP="00EE20A6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W przypadku rozliczenia godzinowego, obowiązują następujące zasady rozliczenia czasu realizacji usługi:</w:t>
      </w:r>
    </w:p>
    <w:p w:rsidR="00EE20A6" w:rsidRPr="000F7245" w:rsidRDefault="00EE20A6" w:rsidP="00EE20A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okres czasu poniżej 30 minut podlega zaokrągleniu w dół do pełnej zakończonej godziny świadczenia usługi.</w:t>
      </w:r>
    </w:p>
    <w:p w:rsidR="00EE20A6" w:rsidRPr="000F7245" w:rsidRDefault="00EE20A6" w:rsidP="00EE20A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lastRenderedPageBreak/>
        <w:t xml:space="preserve">natomiast okres czasu obejmujący 30 minut i więcej podlega zaokrągleniu do pełnej następnej godziny. </w:t>
      </w:r>
    </w:p>
    <w:p w:rsidR="00EE20A6" w:rsidRPr="000F7245" w:rsidRDefault="00EE20A6" w:rsidP="00EE20A6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Czas przyjęty do rozpoczęcia naliczania kosztów usługi transportowej jest tożsamy z godziną</w:t>
      </w:r>
      <w:r>
        <w:rPr>
          <w:rFonts w:ascii="Arial" w:hAnsi="Arial" w:cs="Arial"/>
          <w:sz w:val="24"/>
          <w:szCs w:val="24"/>
        </w:rPr>
        <w:t>,</w:t>
      </w:r>
      <w:r w:rsidRPr="000F7245">
        <w:rPr>
          <w:rFonts w:ascii="Arial" w:hAnsi="Arial" w:cs="Arial"/>
          <w:sz w:val="24"/>
          <w:szCs w:val="24"/>
        </w:rPr>
        <w:t xml:space="preserve"> na którą został zamówiony pojazd z wyjątkiem sytuacji</w:t>
      </w:r>
      <w:r>
        <w:rPr>
          <w:rFonts w:ascii="Arial" w:hAnsi="Arial" w:cs="Arial"/>
          <w:sz w:val="24"/>
          <w:szCs w:val="24"/>
        </w:rPr>
        <w:t>,</w:t>
      </w:r>
      <w:r w:rsidRPr="000F7245">
        <w:rPr>
          <w:rFonts w:ascii="Arial" w:hAnsi="Arial" w:cs="Arial"/>
          <w:sz w:val="24"/>
          <w:szCs w:val="24"/>
        </w:rPr>
        <w:t xml:space="preserve"> gdy Wykonawca będzie miał opóźnienie w podstawieniu pojazdu celem wykonania usługi transportowej. </w:t>
      </w:r>
    </w:p>
    <w:p w:rsidR="00EE20A6" w:rsidRDefault="00EE20A6" w:rsidP="00EE20A6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Ceny za przejechanie jednego kilometra w ramach świadczonej usługi transportowej przedstawiają się tak samo zarówno dla zamówienia podstawowego, jak i prawa opcji, wg stawki w ramach świadczonej usługi transportowej i wynosi</w:t>
      </w:r>
    </w:p>
    <w:p w:rsidR="00EE20A6" w:rsidRPr="00D14DFE" w:rsidRDefault="00EE20A6" w:rsidP="00EE20A6">
      <w:pPr>
        <w:pStyle w:val="Akapitzlist"/>
        <w:numPr>
          <w:ilvl w:val="0"/>
          <w:numId w:val="21"/>
        </w:numPr>
        <w:rPr>
          <w:rFonts w:ascii="Arial" w:eastAsiaTheme="minorHAnsi" w:hAnsi="Arial" w:cs="Arial"/>
          <w:sz w:val="24"/>
          <w:szCs w:val="24"/>
          <w:lang w:eastAsia="en-US"/>
        </w:rPr>
      </w:pPr>
      <w:r w:rsidRPr="00D14DFE">
        <w:rPr>
          <w:rFonts w:ascii="Arial" w:hAnsi="Arial" w:cs="Arial"/>
          <w:sz w:val="24"/>
          <w:szCs w:val="24"/>
        </w:rPr>
        <w:t>………. zł netto (słownie: ………………………………………..…… 00/100)</w:t>
      </w:r>
    </w:p>
    <w:p w:rsidR="00EE20A6" w:rsidRPr="000F7245" w:rsidRDefault="00EE20A6" w:rsidP="00EE20A6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………. zł brutto (słownie: ………………………………………..…… 00/100)  </w:t>
      </w:r>
      <w:r w:rsidRPr="000F7245">
        <w:rPr>
          <w:rFonts w:ascii="Arial" w:eastAsiaTheme="minorHAnsi" w:hAnsi="Arial" w:cs="Arial"/>
          <w:sz w:val="24"/>
          <w:szCs w:val="24"/>
          <w:lang w:eastAsia="en-US"/>
        </w:rPr>
        <w:t>przy zastosowaniu obowiązującej stawki</w:t>
      </w:r>
      <w:r w:rsidR="00401291">
        <w:rPr>
          <w:rFonts w:ascii="Arial" w:eastAsiaTheme="minorHAnsi" w:hAnsi="Arial" w:cs="Arial"/>
          <w:sz w:val="24"/>
          <w:szCs w:val="24"/>
          <w:lang w:eastAsia="en-US"/>
        </w:rPr>
        <w:t xml:space="preserve"> podatku VAT tj. ……… VAT</w:t>
      </w:r>
      <w:r w:rsidRPr="000F7245">
        <w:rPr>
          <w:rFonts w:ascii="Arial" w:hAnsi="Arial" w:cs="Arial"/>
          <w:sz w:val="24"/>
          <w:szCs w:val="24"/>
        </w:rPr>
        <w:t>.</w:t>
      </w:r>
    </w:p>
    <w:p w:rsidR="00EE20A6" w:rsidRPr="000F7245" w:rsidRDefault="00EE20A6" w:rsidP="00EE20A6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Cena jednej godziny postoju środków transportu jest równa kosztowi przejechania 10 km.</w:t>
      </w:r>
    </w:p>
    <w:p w:rsidR="00EE20A6" w:rsidRPr="000F7245" w:rsidRDefault="00EE20A6" w:rsidP="00EE20A6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Za zrealizowanie zadania transportowego Wykonawcy przysługuje tylko jedna z form zapłaty tj. opłata wyliczona jako iloczyn stawki przysługującej za przejechanie jednego kilometra oraz ilości przejechanych kilometrów w ramach realizacji usługi transportowej albo opłata wyliczona jako iloczyn stawki przysługującej za jedną godzinę postoju oraz ilości godzin od rozpoczęcia do zakończenia zadania transportowego w ramach którego pojazd był w dyspozycji Zamawiającego.</w:t>
      </w:r>
    </w:p>
    <w:p w:rsidR="00EE20A6" w:rsidRPr="000F7245" w:rsidRDefault="00EE20A6" w:rsidP="00EE20A6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Naliczanie </w:t>
      </w:r>
      <w:r w:rsidRPr="00F07B07">
        <w:rPr>
          <w:rFonts w:ascii="Arial" w:hAnsi="Arial" w:cs="Arial"/>
          <w:b/>
          <w:sz w:val="24"/>
          <w:szCs w:val="24"/>
        </w:rPr>
        <w:t>opłaty za godzinę postoju</w:t>
      </w:r>
      <w:r w:rsidRPr="000F7245">
        <w:rPr>
          <w:rFonts w:ascii="Arial" w:hAnsi="Arial" w:cs="Arial"/>
          <w:sz w:val="24"/>
          <w:szCs w:val="24"/>
        </w:rPr>
        <w:t xml:space="preserve">, o której mowa w ust. </w:t>
      </w:r>
      <w:r>
        <w:rPr>
          <w:rFonts w:ascii="Arial" w:hAnsi="Arial" w:cs="Arial"/>
          <w:sz w:val="24"/>
          <w:szCs w:val="24"/>
        </w:rPr>
        <w:t>5</w:t>
      </w:r>
      <w:r w:rsidRPr="000F7245">
        <w:rPr>
          <w:rFonts w:ascii="Arial" w:hAnsi="Arial" w:cs="Arial"/>
          <w:sz w:val="24"/>
          <w:szCs w:val="24"/>
        </w:rPr>
        <w:t xml:space="preserve"> następuje w przypadku gdy podczas realizacji usługi transportowej od momentu rozpoczęcia do momentu zakończenia realizacji usługi transportowej pojazd użyty do jej realizacji uzyska średnią prędkość do 10 km/h. Wynik, średniej prędkości otrzymuje się poprzez podzielenie liczby przejechanych kilometrów w trakcie wykonywania danej usługi transportowej, przez liczbę godzin, w czasie których pojazd użyty do realizacji usługi pozostawał w dyspozycji Zamawiającego.</w:t>
      </w:r>
    </w:p>
    <w:p w:rsidR="00EE20A6" w:rsidRPr="000F7245" w:rsidRDefault="00EE20A6" w:rsidP="00EE20A6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Naliczanie </w:t>
      </w:r>
      <w:r w:rsidRPr="00D47284">
        <w:rPr>
          <w:rFonts w:ascii="Arial" w:hAnsi="Arial" w:cs="Arial"/>
          <w:b/>
          <w:sz w:val="24"/>
          <w:szCs w:val="24"/>
        </w:rPr>
        <w:t>opłaty wg. stawki za przejechany kilometr,</w:t>
      </w:r>
      <w:r w:rsidRPr="000F7245">
        <w:rPr>
          <w:rFonts w:ascii="Arial" w:hAnsi="Arial" w:cs="Arial"/>
          <w:sz w:val="24"/>
          <w:szCs w:val="24"/>
        </w:rPr>
        <w:t xml:space="preserve"> następuje w przypadku gdy podczas realizacji zadania transportowego od momentu rozpoczęcia do momentu zakończenia realizacji usługi transportowej środek transportu, użyty do jej realizacji, uzyska średnią prędkość większą niż 10 km/h. Wynik, otrzymuje się poprzez podzielenie liczby przejechanych kilometrów w trakcie wykonywania danej usługi transportowej, przez liczbę godzin, w czasie których środek transportu użyty do realizacji usługi pozostawał w dyspozycji Zamawiającego.</w:t>
      </w:r>
    </w:p>
    <w:p w:rsidR="00EE20A6" w:rsidRPr="000F7245" w:rsidRDefault="00EE20A6" w:rsidP="00EE20A6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 xml:space="preserve">W przypadku realizacji zadania transportowego polegającego na transporcie SpW w jedną stronę niezależnie od wynagrodzenia określonego na zasadach wskazanych w ustępach poprzedzających, Wykonawcy przysługuje </w:t>
      </w:r>
      <w:r>
        <w:rPr>
          <w:rFonts w:ascii="Arial" w:hAnsi="Arial" w:cs="Arial"/>
          <w:sz w:val="24"/>
          <w:szCs w:val="24"/>
        </w:rPr>
        <w:t xml:space="preserve">również </w:t>
      </w:r>
      <w:r w:rsidRPr="000F7245">
        <w:rPr>
          <w:rFonts w:ascii="Arial" w:hAnsi="Arial" w:cs="Arial"/>
          <w:sz w:val="24"/>
          <w:szCs w:val="24"/>
        </w:rPr>
        <w:t xml:space="preserve">wynagrodzenie za przejazd w ramach drogi powrotnej lub dojazdu po </w:t>
      </w:r>
      <w:r>
        <w:rPr>
          <w:rFonts w:ascii="Arial" w:hAnsi="Arial" w:cs="Arial"/>
          <w:sz w:val="24"/>
          <w:szCs w:val="24"/>
        </w:rPr>
        <w:t xml:space="preserve">SpW. </w:t>
      </w:r>
    </w:p>
    <w:p w:rsidR="00EE20A6" w:rsidRDefault="00EE20A6" w:rsidP="00EE20A6">
      <w:pPr>
        <w:pStyle w:val="Akapitzlist"/>
        <w:spacing w:after="0"/>
        <w:ind w:left="1065" w:hanging="1065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:rsidR="00EE20A6" w:rsidRPr="000F7245" w:rsidRDefault="00EE20A6" w:rsidP="00EE20A6">
      <w:pPr>
        <w:pStyle w:val="Akapitzlist"/>
        <w:spacing w:after="0"/>
        <w:ind w:left="1065" w:hanging="1065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F7245">
        <w:rPr>
          <w:rFonts w:ascii="Arial" w:hAnsi="Arial" w:cs="Arial"/>
          <w:b/>
          <w:sz w:val="24"/>
          <w:szCs w:val="24"/>
        </w:rPr>
        <w:t>§ 7</w:t>
      </w:r>
    </w:p>
    <w:p w:rsidR="00EE20A6" w:rsidRPr="000F7245" w:rsidRDefault="00EE20A6" w:rsidP="00EE20A6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Wjazd (wyjazd) oraz przebywanie pracowników Wykonawcy na terenie kompleksów</w:t>
      </w:r>
      <w:r>
        <w:rPr>
          <w:rFonts w:ascii="Arial" w:hAnsi="Arial" w:cs="Arial"/>
        </w:rPr>
        <w:t>/obiektów wojskowych</w:t>
      </w:r>
      <w:r w:rsidRPr="000F7245">
        <w:rPr>
          <w:rFonts w:ascii="Arial" w:hAnsi="Arial" w:cs="Arial"/>
        </w:rPr>
        <w:t xml:space="preserve"> odbywać się będzie na podstawie wydanych przez Zamawiającego przepustek oraz „Wykazu osób wykonujących prace”. </w:t>
      </w:r>
    </w:p>
    <w:p w:rsidR="00EE20A6" w:rsidRPr="000F7245" w:rsidRDefault="00EE20A6" w:rsidP="00EE20A6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 xml:space="preserve">W celu wydania upoważnień oraz przepustek osobowych i samochodowych Wykonawca przekaże Zamawiającemu na 5 dni przed planowanym terminem </w:t>
      </w:r>
      <w:r w:rsidRPr="000F7245">
        <w:rPr>
          <w:rFonts w:ascii="Arial" w:hAnsi="Arial" w:cs="Arial"/>
        </w:rPr>
        <w:lastRenderedPageBreak/>
        <w:t>wykonywania usług wypełnione zbiorowe wnioski „</w:t>
      </w:r>
      <w:r w:rsidRPr="000F7245">
        <w:rPr>
          <w:rFonts w:ascii="Arial" w:hAnsi="Arial" w:cs="Arial"/>
          <w:bCs/>
        </w:rPr>
        <w:t xml:space="preserve">o wydanie przepustki/karty dostępu okresowej (osobowej, samochodowej)” </w:t>
      </w:r>
      <w:r w:rsidRPr="000F7245">
        <w:rPr>
          <w:rFonts w:ascii="Arial" w:hAnsi="Arial" w:cs="Arial"/>
        </w:rPr>
        <w:t xml:space="preserve">zgodnie z wzorem przedstawionym w załączniku nr 2 do niniejszej umowy. </w:t>
      </w:r>
    </w:p>
    <w:p w:rsidR="00EE20A6" w:rsidRPr="000F7245" w:rsidRDefault="00EE20A6" w:rsidP="00EE20A6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Udostępnienie informacji niejawnych stanowiących tajemnicę o klauzuli Zastrzeżone nastąpi wyłącznie w zakresie niezbędnym do wykonania przedmiotu zamówienia oraz osobom spełniającym warunki określone w ustawie o ochronie informacji niejawnych.</w:t>
      </w:r>
    </w:p>
    <w:p w:rsidR="00EE20A6" w:rsidRPr="000F7245" w:rsidRDefault="00EE20A6" w:rsidP="00EE20A6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Wykonawca w zakresie prowadzonych prac chroni tajemnicą wszystkie dane techniczne i projektowe dotyczące obiektu Zamawiającego.</w:t>
      </w:r>
    </w:p>
    <w:p w:rsidR="00EE20A6" w:rsidRDefault="00EE20A6" w:rsidP="00EE20A6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 xml:space="preserve">Wykonawca zobowiązuje się w czasie obowiązywania umowy, a także po jej wygaśnięciu lub rozwiązaniu, do traktowania jako poufnych wszelkich informacji, które zostaną ujawnione lub udostępnione przez </w:t>
      </w:r>
      <w:r>
        <w:rPr>
          <w:rFonts w:ascii="Arial" w:hAnsi="Arial" w:cs="Arial"/>
        </w:rPr>
        <w:t>Zamawiającego</w:t>
      </w:r>
      <w:r w:rsidRPr="000F7245">
        <w:rPr>
          <w:rFonts w:ascii="Arial" w:hAnsi="Arial" w:cs="Arial"/>
        </w:rPr>
        <w:t xml:space="preserve"> w związku z wykonaniem Umowy, nie udostępniania ich w jakikolwiek sposób osobom trzecim bez pisemnej zgody </w:t>
      </w:r>
      <w:r>
        <w:rPr>
          <w:rFonts w:ascii="Arial" w:hAnsi="Arial" w:cs="Arial"/>
        </w:rPr>
        <w:t>Zamawiającego</w:t>
      </w:r>
      <w:r w:rsidRPr="000F7245">
        <w:rPr>
          <w:rFonts w:ascii="Arial" w:hAnsi="Arial" w:cs="Arial"/>
        </w:rPr>
        <w:t xml:space="preserve"> oraz może je wykorzystać tylko w celu prawidłowego wykonania umowy.</w:t>
      </w:r>
    </w:p>
    <w:p w:rsidR="00EE20A6" w:rsidRPr="000F7245" w:rsidRDefault="00EE20A6" w:rsidP="00EE20A6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0F7245">
        <w:rPr>
          <w:rFonts w:ascii="Arial" w:hAnsi="Arial" w:cs="Arial"/>
        </w:rPr>
        <w:t>a terenie kompleksów</w:t>
      </w:r>
      <w:r>
        <w:rPr>
          <w:rFonts w:ascii="Arial" w:hAnsi="Arial" w:cs="Arial"/>
        </w:rPr>
        <w:t>/obiektów wojskowych</w:t>
      </w:r>
      <w:r w:rsidRPr="000F7245">
        <w:rPr>
          <w:rFonts w:ascii="Arial" w:hAnsi="Arial" w:cs="Arial"/>
        </w:rPr>
        <w:t xml:space="preserve"> zabrania się używania telefonów komórkowych urządzeń do nagrywania dźwięku lub obrazu oraz innych środków łączności nie zaakceptowanych przez Zamawiającego.</w:t>
      </w:r>
    </w:p>
    <w:p w:rsidR="00EE20A6" w:rsidRPr="000F7245" w:rsidRDefault="00EE20A6" w:rsidP="00EE20A6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W sytuacjach nie określonych niniejszym paragrafem dotyczącym ochrony informacji niejawnych, władnym do podejmowania decyzji w zakresie udostępnienia informacji niejawnych jest Pełnomocnik ds. Ochrony Informacji Niejawnych Zamawiającego /Użytkownika/.</w:t>
      </w:r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bookmarkStart w:id="3" w:name="bookmark42"/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 xml:space="preserve">§ </w:t>
      </w:r>
      <w:bookmarkEnd w:id="3"/>
      <w:r w:rsidRPr="000F7245">
        <w:rPr>
          <w:sz w:val="24"/>
          <w:szCs w:val="24"/>
        </w:rPr>
        <w:t>8</w:t>
      </w:r>
    </w:p>
    <w:p w:rsidR="00EE20A6" w:rsidRPr="000F7245" w:rsidRDefault="00EE20A6" w:rsidP="00EE20A6">
      <w:pPr>
        <w:pStyle w:val="Teksttreci1"/>
        <w:numPr>
          <w:ilvl w:val="0"/>
          <w:numId w:val="3"/>
        </w:numPr>
        <w:shd w:val="clear" w:color="auto" w:fill="auto"/>
        <w:spacing w:before="0" w:line="276" w:lineRule="auto"/>
        <w:ind w:left="425" w:right="40" w:hanging="425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Pr="000F7245">
        <w:rPr>
          <w:sz w:val="24"/>
          <w:szCs w:val="24"/>
        </w:rPr>
        <w:t xml:space="preserve"> zobowiązuje się do posiadania wymaganych przepisami prawa dokumentów przewozowych związanych z transportem sprzętu i ponosi z tego tytułu wszelką odpowiedzialność.</w:t>
      </w:r>
    </w:p>
    <w:p w:rsidR="00EE20A6" w:rsidRPr="000F7245" w:rsidRDefault="00EE20A6" w:rsidP="00EE20A6">
      <w:pPr>
        <w:pStyle w:val="1"/>
        <w:numPr>
          <w:ilvl w:val="0"/>
          <w:numId w:val="3"/>
        </w:numPr>
        <w:tabs>
          <w:tab w:val="left" w:pos="-10221"/>
        </w:tabs>
        <w:spacing w:line="276" w:lineRule="auto"/>
        <w:ind w:left="425" w:hanging="425"/>
        <w:rPr>
          <w:rFonts w:ascii="Arial" w:hAnsi="Arial" w:cs="Arial"/>
          <w:bCs/>
          <w:iCs/>
          <w:color w:val="auto"/>
          <w:sz w:val="24"/>
          <w:szCs w:val="24"/>
        </w:rPr>
      </w:pPr>
      <w:r w:rsidRPr="000F7245">
        <w:rPr>
          <w:rFonts w:ascii="Arial" w:hAnsi="Arial" w:cs="Arial"/>
          <w:bCs/>
          <w:iCs/>
          <w:color w:val="auto"/>
          <w:sz w:val="24"/>
          <w:szCs w:val="24"/>
        </w:rPr>
        <w:t>Wykonawca zobowiązuje się posiadać przez okres świadczenia usługi aktualną koncesję, zezwolenie lub licencję uprawniającą do świadczenia usług na wykonywanie transportu drogowego sprzętu.</w:t>
      </w:r>
    </w:p>
    <w:p w:rsidR="00EE20A6" w:rsidRPr="000F7245" w:rsidRDefault="00EE20A6" w:rsidP="00EE20A6">
      <w:pPr>
        <w:pStyle w:val="Teksttreci1"/>
        <w:numPr>
          <w:ilvl w:val="0"/>
          <w:numId w:val="3"/>
        </w:numPr>
        <w:shd w:val="clear" w:color="auto" w:fill="auto"/>
        <w:tabs>
          <w:tab w:val="left" w:pos="351"/>
        </w:tabs>
        <w:spacing w:before="0" w:line="276" w:lineRule="auto"/>
        <w:ind w:left="425" w:hanging="425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Wykonawca oświadcza, że kierowcy pojazdów posiadają wymagane kwalifikacje zawodowe.</w:t>
      </w:r>
    </w:p>
    <w:p w:rsidR="00EE20A6" w:rsidRPr="000F7245" w:rsidRDefault="00EE20A6" w:rsidP="00EE20A6">
      <w:pPr>
        <w:pStyle w:val="Teksttreci1"/>
        <w:numPr>
          <w:ilvl w:val="0"/>
          <w:numId w:val="3"/>
        </w:numPr>
        <w:shd w:val="clear" w:color="auto" w:fill="auto"/>
        <w:tabs>
          <w:tab w:val="left" w:pos="375"/>
        </w:tabs>
        <w:spacing w:before="0" w:line="276" w:lineRule="auto"/>
        <w:ind w:left="425" w:right="40" w:hanging="425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Kierowcy podlegają na trasie Zamawiającemu i w związku z tym wykonują jego wskazówki i instrukcje nie pozostające w sprzeczności z przepisami kodeksu drogowego jak również z innymi przepisami prawa.</w:t>
      </w:r>
    </w:p>
    <w:p w:rsidR="00EE20A6" w:rsidRPr="000F7245" w:rsidRDefault="00EE20A6" w:rsidP="00EE20A6">
      <w:pPr>
        <w:pStyle w:val="Teksttreci1"/>
        <w:numPr>
          <w:ilvl w:val="0"/>
          <w:numId w:val="3"/>
        </w:numPr>
        <w:shd w:val="clear" w:color="auto" w:fill="auto"/>
        <w:tabs>
          <w:tab w:val="left" w:pos="375"/>
        </w:tabs>
        <w:spacing w:before="0" w:line="276" w:lineRule="auto"/>
        <w:ind w:left="425" w:right="40" w:hanging="425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Wykonawca ponosi odpowiedzialność wobec Zamawiającego i osób trzecich z tytułu realizacji umowy, w tym za zniszczenia i szkody powstałe wskutek wykonywania przedmiotu umowy z przyczyn leżących po stronie Wykonawcy.</w:t>
      </w:r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4"/>
        <w:jc w:val="center"/>
        <w:rPr>
          <w:sz w:val="24"/>
          <w:szCs w:val="24"/>
        </w:rPr>
      </w:pPr>
      <w:bookmarkStart w:id="4" w:name="bookmark43"/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4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 xml:space="preserve">§ </w:t>
      </w:r>
      <w:bookmarkEnd w:id="4"/>
      <w:r w:rsidRPr="000F7245">
        <w:rPr>
          <w:sz w:val="24"/>
          <w:szCs w:val="24"/>
        </w:rPr>
        <w:t>9</w:t>
      </w:r>
    </w:p>
    <w:p w:rsidR="00EE20A6" w:rsidRPr="000F7245" w:rsidRDefault="00EE20A6" w:rsidP="00EE20A6">
      <w:pPr>
        <w:pStyle w:val="Akapitzlist"/>
        <w:numPr>
          <w:ilvl w:val="0"/>
          <w:numId w:val="9"/>
        </w:numPr>
        <w:spacing w:after="0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bookmarkStart w:id="5" w:name="bookmark44"/>
      <w:r w:rsidRPr="000F7245">
        <w:rPr>
          <w:rFonts w:ascii="Arial" w:hAnsi="Arial" w:cs="Arial"/>
          <w:sz w:val="24"/>
          <w:szCs w:val="24"/>
        </w:rPr>
        <w:t xml:space="preserve">Zamawiający ma prawo poinformować Inspekcję Transportu Drogowego, Policję lub Żandarmerię Wojskową, gdy warunki techniczne pojazdów budzą wątpliwości Zamawiającego. Jeżeli w wyniku przeprowadzonej kontroli przez przedstawicieli w/w. instytucji pojazd nie będzie mógł uczestniczyć w ruchu, Wykonawca zobowiązany jest podstawić niezwłocznie </w:t>
      </w:r>
      <w:r>
        <w:rPr>
          <w:rFonts w:ascii="Arial" w:hAnsi="Arial" w:cs="Arial"/>
          <w:sz w:val="24"/>
          <w:szCs w:val="24"/>
        </w:rPr>
        <w:t>pojazd</w:t>
      </w:r>
      <w:r w:rsidRPr="000F7245">
        <w:rPr>
          <w:rFonts w:ascii="Arial" w:hAnsi="Arial" w:cs="Arial"/>
          <w:sz w:val="24"/>
          <w:szCs w:val="24"/>
        </w:rPr>
        <w:t xml:space="preserve"> zastępczy w czasie nie dłuższym </w:t>
      </w:r>
      <w:r w:rsidRPr="000F7245">
        <w:rPr>
          <w:rFonts w:ascii="Arial" w:hAnsi="Arial" w:cs="Arial"/>
          <w:sz w:val="24"/>
          <w:szCs w:val="24"/>
        </w:rPr>
        <w:lastRenderedPageBreak/>
        <w:t>niż 180 minut. Wykonawca zobowiązany jest ponieść koszty zakwaterowania</w:t>
      </w:r>
      <w:r>
        <w:rPr>
          <w:rFonts w:ascii="Arial" w:hAnsi="Arial" w:cs="Arial"/>
          <w:sz w:val="24"/>
          <w:szCs w:val="24"/>
        </w:rPr>
        <w:t>,</w:t>
      </w:r>
      <w:r w:rsidRPr="000F7245">
        <w:rPr>
          <w:rFonts w:ascii="Arial" w:hAnsi="Arial" w:cs="Arial"/>
          <w:sz w:val="24"/>
          <w:szCs w:val="24"/>
        </w:rPr>
        <w:t xml:space="preserve"> noclegu i wyżywienia do czasu podstawienia </w:t>
      </w:r>
      <w:r w:rsidRPr="00DF4DCC">
        <w:rPr>
          <w:rFonts w:ascii="Arial" w:hAnsi="Arial" w:cs="Arial"/>
          <w:sz w:val="24"/>
          <w:szCs w:val="24"/>
        </w:rPr>
        <w:t>pojazdu</w:t>
      </w:r>
      <w:r w:rsidRPr="000F7245">
        <w:rPr>
          <w:rFonts w:ascii="Arial" w:hAnsi="Arial" w:cs="Arial"/>
          <w:sz w:val="24"/>
          <w:szCs w:val="24"/>
        </w:rPr>
        <w:t xml:space="preserve"> zastępczego. W przypadku nie wywiązania się z </w:t>
      </w:r>
      <w:r>
        <w:rPr>
          <w:rFonts w:ascii="Arial" w:hAnsi="Arial" w:cs="Arial"/>
          <w:sz w:val="24"/>
          <w:szCs w:val="24"/>
        </w:rPr>
        <w:t xml:space="preserve">ww. </w:t>
      </w:r>
      <w:r w:rsidRPr="000F7245">
        <w:rPr>
          <w:rFonts w:ascii="Arial" w:hAnsi="Arial" w:cs="Arial"/>
          <w:sz w:val="24"/>
          <w:szCs w:val="24"/>
        </w:rPr>
        <w:t>obowiązku Zamawiający na koszt Wykonawcy wynajmie sprawny zestaw niskopodwoziowy o wymaganym standardzie od innego podmiotu.</w:t>
      </w:r>
    </w:p>
    <w:p w:rsidR="00EE20A6" w:rsidRPr="000F7245" w:rsidRDefault="00EE20A6" w:rsidP="00EE20A6">
      <w:pPr>
        <w:pStyle w:val="Akapitzlist"/>
        <w:numPr>
          <w:ilvl w:val="0"/>
          <w:numId w:val="9"/>
        </w:numPr>
        <w:spacing w:after="0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W przypadku awarii pojazdu Wykonawca zobowiązany jest podstawić niezwłocznie zestaw niskopodwoziowy zastępczy w czasie nie dłuższym niż 180 minut. Wykonawca zobowiązany jest ponieść koszty zakwaterowania</w:t>
      </w:r>
      <w:r>
        <w:rPr>
          <w:rFonts w:ascii="Arial" w:hAnsi="Arial" w:cs="Arial"/>
          <w:sz w:val="24"/>
          <w:szCs w:val="24"/>
        </w:rPr>
        <w:t>,</w:t>
      </w:r>
      <w:r w:rsidRPr="000F7245">
        <w:rPr>
          <w:rFonts w:ascii="Arial" w:hAnsi="Arial" w:cs="Arial"/>
          <w:sz w:val="24"/>
          <w:szCs w:val="24"/>
        </w:rPr>
        <w:t xml:space="preserve"> noclegu i wyżywienia do czasu podstawienia zastępczego pojazdu. W przypadku nie wywiązania się z </w:t>
      </w:r>
      <w:r>
        <w:rPr>
          <w:rFonts w:ascii="Arial" w:hAnsi="Arial" w:cs="Arial"/>
          <w:sz w:val="24"/>
          <w:szCs w:val="24"/>
        </w:rPr>
        <w:t xml:space="preserve">ww. </w:t>
      </w:r>
      <w:r w:rsidRPr="000F7245">
        <w:rPr>
          <w:rFonts w:ascii="Arial" w:hAnsi="Arial" w:cs="Arial"/>
          <w:sz w:val="24"/>
          <w:szCs w:val="24"/>
        </w:rPr>
        <w:t>obowiązku Zamawiający na koszt Wykonawcy wynajmie sprawny zestaw niskopodwoziowy o wymaganym standardzie od innego podmiotu.</w:t>
      </w:r>
    </w:p>
    <w:p w:rsidR="00EE20A6" w:rsidRPr="000F7245" w:rsidRDefault="00EE20A6" w:rsidP="00EE20A6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sz w:val="24"/>
          <w:szCs w:val="24"/>
        </w:rPr>
      </w:pPr>
    </w:p>
    <w:p w:rsidR="00EE20A6" w:rsidRPr="000F7245" w:rsidRDefault="00EE20A6" w:rsidP="00EE20A6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>§</w:t>
      </w:r>
      <w:bookmarkEnd w:id="5"/>
      <w:r w:rsidRPr="000F7245">
        <w:rPr>
          <w:sz w:val="24"/>
          <w:szCs w:val="24"/>
        </w:rPr>
        <w:t xml:space="preserve"> 10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hd w:val="clear" w:color="auto" w:fill="auto"/>
        <w:tabs>
          <w:tab w:val="left" w:pos="356"/>
        </w:tabs>
        <w:spacing w:before="0" w:line="276" w:lineRule="auto"/>
        <w:ind w:right="40"/>
        <w:jc w:val="both"/>
        <w:rPr>
          <w:sz w:val="24"/>
          <w:szCs w:val="24"/>
        </w:rPr>
      </w:pPr>
      <w:bookmarkStart w:id="6" w:name="bookmark46"/>
      <w:r w:rsidRPr="000F7245">
        <w:rPr>
          <w:sz w:val="24"/>
          <w:szCs w:val="24"/>
        </w:rPr>
        <w:t>Odpowiedzialność z tytułu niewykonania lub nienależytego wykonania umowy strony opierają na zasadzie kar umownych.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b/>
          <w:sz w:val="24"/>
          <w:szCs w:val="24"/>
        </w:rPr>
      </w:pPr>
      <w:r w:rsidRPr="000F7245">
        <w:rPr>
          <w:sz w:val="24"/>
          <w:szCs w:val="24"/>
        </w:rPr>
        <w:t xml:space="preserve">W przypadku niewykonania poszczególnej usługi transportowej, z winy Wykonawcy, Zamawiający może naliczyć karę umowną w wysokości </w:t>
      </w:r>
      <w:r w:rsidRPr="000F7245">
        <w:rPr>
          <w:b/>
          <w:sz w:val="24"/>
          <w:szCs w:val="24"/>
        </w:rPr>
        <w:t>100% wynagrodzenia brutto należnego za daną usługę transportową.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W przypadku zwłoki w podstawieniu zamówionego pojazdu, Zamawiający naliczy karę umowną w wysokości </w:t>
      </w:r>
      <w:r w:rsidRPr="000F7245">
        <w:rPr>
          <w:b/>
          <w:sz w:val="24"/>
          <w:szCs w:val="24"/>
        </w:rPr>
        <w:t>100,00 zł. za każdą rozpoczętą godzinę zwłoki.</w:t>
      </w:r>
      <w:r w:rsidRPr="000F7245">
        <w:rPr>
          <w:sz w:val="24"/>
          <w:szCs w:val="24"/>
        </w:rPr>
        <w:t xml:space="preserve"> W przypadku, gdy zwłoka będzie tak duża, iż realizacja danej usługi transportowej nie będzie przedstawiała dla Zamawiającego znaczenia, o czym Zamawiający powiadomi Wykonawcę telefonicznie, faksem lub za pomocą innego środka porozumiewania się na odległość, Zamawiający jest uprawniony do wynajęcia środka transportu od podmiotu trzeciego, a kosztami zrealizowanej w powyższy sposób poszczególnej usługi obciążyć Wykonawcę. W takim przypadku kara umowna z</w:t>
      </w:r>
      <w:r>
        <w:rPr>
          <w:sz w:val="24"/>
          <w:szCs w:val="24"/>
        </w:rPr>
        <w:t> </w:t>
      </w:r>
      <w:r w:rsidRPr="000F7245">
        <w:rPr>
          <w:sz w:val="24"/>
          <w:szCs w:val="24"/>
        </w:rPr>
        <w:t>tytułu zwłoki będzie naliczana do czasu rozpoczęcia realizacji usługi przez podmiot trzeci.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 przypadku dwukrotnego nie wykonania przez Wykonawcę z jego winy poszczególnej usługi transportowej zleconej przez Zamawiającego, Zamawiającemu przysługuje bez uprzedniego wezwania prawo odstąpienia od umowy</w:t>
      </w:r>
      <w:r>
        <w:rPr>
          <w:sz w:val="24"/>
          <w:szCs w:val="24"/>
        </w:rPr>
        <w:t xml:space="preserve"> lub jej niezrealizowanej części </w:t>
      </w:r>
      <w:r w:rsidRPr="000F7245">
        <w:rPr>
          <w:sz w:val="24"/>
          <w:szCs w:val="24"/>
        </w:rPr>
        <w:t xml:space="preserve"> w trybie natychmiastowym.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Prawo odstąpienia o którym mowa w ust. 4, przysługuje Zamawiającemu w terminie 30 dni od powzięcia przez Zamawiającego, informacji o</w:t>
      </w:r>
      <w:r>
        <w:rPr>
          <w:sz w:val="24"/>
          <w:szCs w:val="24"/>
        </w:rPr>
        <w:t> </w:t>
      </w:r>
      <w:r w:rsidRPr="000F7245">
        <w:rPr>
          <w:sz w:val="24"/>
          <w:szCs w:val="24"/>
        </w:rPr>
        <w:t>zdarzeniu stanowiącym podstawę odstąpienia.</w:t>
      </w:r>
    </w:p>
    <w:p w:rsidR="00EE20A6" w:rsidRDefault="00EE20A6" w:rsidP="00EE20A6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W przypadku </w:t>
      </w:r>
      <w:r w:rsidRPr="00272AA2">
        <w:rPr>
          <w:sz w:val="24"/>
          <w:szCs w:val="24"/>
        </w:rPr>
        <w:t>odstąpienia od realizacji umowy</w:t>
      </w:r>
      <w:r>
        <w:rPr>
          <w:sz w:val="24"/>
          <w:szCs w:val="24"/>
        </w:rPr>
        <w:t xml:space="preserve"> lub jej części</w:t>
      </w:r>
      <w:r w:rsidRPr="00272AA2">
        <w:rPr>
          <w:sz w:val="24"/>
          <w:szCs w:val="24"/>
        </w:rPr>
        <w:t>, przez którąkolwiek ze stron umowy, z przyczyn leżących po stronie Wykonawcy, Zamawiającemu przysługuje prawo naliczenia kary umownej w wysokości 25% wynagrodzenia przysługującego Wykonawcy z tytuł</w:t>
      </w:r>
      <w:r>
        <w:rPr>
          <w:sz w:val="24"/>
          <w:szCs w:val="24"/>
        </w:rPr>
        <w:t>u niezrealizowanej umowy</w:t>
      </w:r>
      <w:r w:rsidRPr="00613DDC">
        <w:rPr>
          <w:sz w:val="24"/>
          <w:szCs w:val="24"/>
        </w:rPr>
        <w:t xml:space="preserve"> </w:t>
      </w:r>
      <w:r w:rsidRPr="00D14DFE">
        <w:rPr>
          <w:sz w:val="24"/>
          <w:szCs w:val="24"/>
        </w:rPr>
        <w:t>lub jej części, odpowiednio dla zamówienia podstawowego albo zamówienia w ramach prawa opcji, w zależności od okresu w którym nastąpi odstąpienie</w:t>
      </w:r>
      <w:r w:rsidRPr="000F7245">
        <w:rPr>
          <w:sz w:val="24"/>
          <w:szCs w:val="24"/>
        </w:rPr>
        <w:t>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hd w:val="clear" w:color="auto" w:fill="auto"/>
        <w:tabs>
          <w:tab w:val="left" w:pos="409"/>
        </w:tabs>
        <w:spacing w:before="0" w:line="276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A18FD">
        <w:rPr>
          <w:sz w:val="24"/>
          <w:szCs w:val="24"/>
        </w:rPr>
        <w:t>Z tytułu braku zapłaty lub nieterminowej zapłaty wynagrodzenia należnego podwykonawcom z tytułu zmiany wysokości wynagrodzenia, o której mowa w § 13 ust. 1</w:t>
      </w:r>
      <w:r>
        <w:rPr>
          <w:sz w:val="24"/>
          <w:szCs w:val="24"/>
        </w:rPr>
        <w:t>4</w:t>
      </w:r>
      <w:r w:rsidRPr="00AA18FD">
        <w:rPr>
          <w:sz w:val="24"/>
          <w:szCs w:val="24"/>
        </w:rPr>
        <w:t>, Zamawiający nałoży na Wykonawcę karę umowną w wysokości 0,5 % wynagrodzenia umownego określonego w § 5 ust. 1 za każdy stwierdzony przypadek</w:t>
      </w:r>
      <w:r>
        <w:rPr>
          <w:sz w:val="24"/>
          <w:szCs w:val="24"/>
        </w:rPr>
        <w:t>.</w:t>
      </w:r>
    </w:p>
    <w:p w:rsidR="00EE20A6" w:rsidRPr="000F7245" w:rsidRDefault="00EE20A6" w:rsidP="00EE20A6">
      <w:pPr>
        <w:numPr>
          <w:ilvl w:val="0"/>
          <w:numId w:val="4"/>
        </w:numPr>
        <w:spacing w:line="276" w:lineRule="auto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lastRenderedPageBreak/>
        <w:t>Kary umowne oblicza się od wynagrodzenia brutto.</w:t>
      </w:r>
    </w:p>
    <w:p w:rsidR="00EE20A6" w:rsidRPr="000F7245" w:rsidRDefault="00EE20A6" w:rsidP="00EE20A6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hAnsi="Arial" w:cs="Arial"/>
          <w:noProof/>
        </w:rPr>
        <w:t>Maksymalna wysokość kar umownych zastrzeżonych umową nie może przekroczyć 25 % wartości wynagrodzenia brutto ustalonego umową.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Jeżeli wartość kar umownych, o których mowa w ust. 2 –3 osiągnie wartość 25% wartości brutto odpowiednio zamówienia podstawowego albo prawa opcji, Zamawiający może zaprzestać naliczania ww. kar umownych i odstąpić od umowy</w:t>
      </w:r>
      <w:r>
        <w:rPr>
          <w:sz w:val="24"/>
          <w:szCs w:val="24"/>
        </w:rPr>
        <w:t xml:space="preserve"> (jej niezrealizowanej części)</w:t>
      </w:r>
      <w:r w:rsidRPr="000F7245">
        <w:rPr>
          <w:sz w:val="24"/>
          <w:szCs w:val="24"/>
        </w:rPr>
        <w:t>, naliczając wyłącznie karę umowną przysługującą mu z tytułu odstąpienia. Zamawiającemu przysługuje prawo odstąpienia, o którym mowa w zdaniu poprzedzającym w terminie do 30 dni licząc od dnia powzięcia informacji o zaistnieniu podstaw</w:t>
      </w:r>
      <w:r>
        <w:rPr>
          <w:sz w:val="24"/>
          <w:szCs w:val="24"/>
        </w:rPr>
        <w:t>y</w:t>
      </w:r>
      <w:r w:rsidRPr="000F7245">
        <w:rPr>
          <w:sz w:val="24"/>
          <w:szCs w:val="24"/>
        </w:rPr>
        <w:t xml:space="preserve"> odstąpienia.</w:t>
      </w:r>
    </w:p>
    <w:p w:rsidR="00EE20A6" w:rsidRDefault="00EE20A6" w:rsidP="00EE20A6">
      <w:pPr>
        <w:pStyle w:val="Teksttreci1"/>
        <w:numPr>
          <w:ilvl w:val="0"/>
          <w:numId w:val="4"/>
        </w:numPr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W przypadku jeżeli dane zdarzenie stanowi podstawę do naliczenia kary umownej z tytułu nienależytego wykonania umowy i jednocześnie stanowi podstawę do odstąpienia od umowy </w:t>
      </w:r>
      <w:r>
        <w:rPr>
          <w:sz w:val="24"/>
          <w:szCs w:val="24"/>
        </w:rPr>
        <w:t>lub jej niezrealizowanej części</w:t>
      </w:r>
      <w:r w:rsidRPr="000F7245">
        <w:rPr>
          <w:sz w:val="24"/>
          <w:szCs w:val="24"/>
        </w:rPr>
        <w:t>, Wykonawcy zostanie naliczona wyłącznie kara umowna przysługująca Zamawiającemu z tytułu odstąpienia.</w:t>
      </w:r>
    </w:p>
    <w:p w:rsidR="00EE20A6" w:rsidRPr="000F7245" w:rsidRDefault="00EE20A6" w:rsidP="00EE20A6">
      <w:pPr>
        <w:numPr>
          <w:ilvl w:val="0"/>
          <w:numId w:val="4"/>
        </w:numPr>
        <w:spacing w:line="276" w:lineRule="auto"/>
        <w:ind w:right="40"/>
        <w:jc w:val="both"/>
        <w:rPr>
          <w:rFonts w:ascii="Arial" w:hAnsi="Arial" w:cs="Arial"/>
        </w:rPr>
      </w:pPr>
      <w:r w:rsidRPr="0033088F">
        <w:rPr>
          <w:rFonts w:ascii="Arial" w:hAnsi="Arial" w:cs="Arial"/>
        </w:rPr>
        <w:t>Odstąpienie od winno nastąpić w formie pisemnej lub elektronicznej pod rygorem nieważności takiego oświadczenia i powinno zawierać uzasadnienie</w:t>
      </w:r>
      <w:r>
        <w:rPr>
          <w:rFonts w:ascii="Arial" w:hAnsi="Arial" w:cs="Arial"/>
        </w:rPr>
        <w:t>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Jeżeli kara umowna, z któregokolwiek tytułu nie pokrywa poniesionej szkody, to strona, która poniosła szkodę może dochodzić odszkodowania przenoszącego wartość kary umownej.</w:t>
      </w:r>
    </w:p>
    <w:p w:rsidR="00EE20A6" w:rsidRPr="000F7245" w:rsidRDefault="00EE20A6" w:rsidP="00EE20A6">
      <w:pPr>
        <w:pStyle w:val="Teksttreci1"/>
        <w:numPr>
          <w:ilvl w:val="0"/>
          <w:numId w:val="4"/>
        </w:numPr>
        <w:spacing w:before="0" w:line="276" w:lineRule="auto"/>
        <w:ind w:right="4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Ustanowione w umowie odszkodowania na ogólnych zasadach lub w formie kar pieniężnych oraz uregulowanie tych odszkodowań lub kar przez Wykonawcę jako odpowiedzialnego za niedopełnienie postanowień umowy, nie zwalnia Wykonawcy z wykonania zobowiązań wynikających z umowy.</w:t>
      </w:r>
    </w:p>
    <w:p w:rsidR="00EE20A6" w:rsidRPr="000F7245" w:rsidRDefault="00EE20A6" w:rsidP="00EE20A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F7245">
        <w:rPr>
          <w:rFonts w:ascii="Arial" w:hAnsi="Arial" w:cs="Arial"/>
          <w:sz w:val="24"/>
          <w:szCs w:val="24"/>
        </w:rPr>
        <w:t>Kara umowna będzie płatna w terminie 7 dni od dnia doręczenia noty obciążeniowej obejmującej naliczoną karę umowną, przy czym Zamawiający ma prawo potrąceń kwoty kary umownej z faktur wystawionych przez Wykonawcę. Wykonawca wyraża zgodę na potrącenie kar umownych z wynagrodzenia należnego Wykonawcy po doręczeniu przez Zamawiającego noty obciążeniowej i nie dokonaniu płatności w ustalonym terminie. Strony zgodnie postanawiają, że przewidziane niniejszym ustępem potrącenie kar umownych stanowi potrącenie umowne i w ramach tego kary umowne mogą być potrącone z każdej należności Wykonawcy w tym z wierzytelności niewymagalnych na co Wykonawca wyraża zgodę i do czego upoważnia Zamawiającego bez potrzeby uzyskiwania pisemnego potwierdzenia.</w:t>
      </w:r>
    </w:p>
    <w:p w:rsidR="00EE20A6" w:rsidRPr="000F7245" w:rsidRDefault="00EE20A6" w:rsidP="00EE20A6">
      <w:pPr>
        <w:pStyle w:val="Teksttreci1"/>
        <w:spacing w:before="0" w:line="276" w:lineRule="auto"/>
        <w:ind w:right="40"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Nagwek320"/>
        <w:keepNext/>
        <w:keepLines/>
        <w:shd w:val="clear" w:color="auto" w:fill="auto"/>
        <w:spacing w:before="0" w:line="276" w:lineRule="auto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 xml:space="preserve">§ </w:t>
      </w:r>
      <w:bookmarkEnd w:id="6"/>
      <w:r w:rsidRPr="000F7245">
        <w:rPr>
          <w:sz w:val="24"/>
          <w:szCs w:val="24"/>
        </w:rPr>
        <w:t>11</w:t>
      </w:r>
    </w:p>
    <w:p w:rsidR="00EE20A6" w:rsidRPr="000F7245" w:rsidRDefault="00EE20A6" w:rsidP="00EE20A6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ind w:hanging="357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Osobą odpowiedzialną ze strony Zamawiającego za nadzór nad realizacją umowy jest: st. chor. szt. Ryszard Nowak,  tel. 261 155 801.</w:t>
      </w:r>
    </w:p>
    <w:p w:rsidR="00EE20A6" w:rsidRPr="000F7245" w:rsidRDefault="00EE20A6" w:rsidP="00EE20A6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Nadzór nad realizacją umowy ze strony Wykonawcy pełnić będzie: </w:t>
      </w: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left="351" w:firstLine="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………………………….., tel.  ……………………… </w:t>
      </w:r>
    </w:p>
    <w:p w:rsidR="00EE20A6" w:rsidRPr="000F7245" w:rsidRDefault="00EE20A6" w:rsidP="00EE20A6">
      <w:pPr>
        <w:pStyle w:val="Teksttreci1"/>
        <w:numPr>
          <w:ilvl w:val="0"/>
          <w:numId w:val="5"/>
        </w:numPr>
        <w:shd w:val="clear" w:color="auto" w:fill="auto"/>
        <w:spacing w:before="0" w:line="276" w:lineRule="auto"/>
        <w:jc w:val="both"/>
        <w:rPr>
          <w:sz w:val="24"/>
          <w:szCs w:val="24"/>
        </w:rPr>
      </w:pPr>
      <w:r w:rsidRPr="000F7245">
        <w:rPr>
          <w:sz w:val="24"/>
          <w:szCs w:val="24"/>
        </w:rPr>
        <w:t xml:space="preserve">W każdym przypadku, gdy niniejsza umowa  przewiduje możliwość komunikacji lub dokonywania doręczeń w formie elektronicznej, w szczególności w przypadku odstąpienia od umowy (jej części),  korespondencja taka będzie wysyłana na następujący adres e-mail Wykonawcy </w:t>
      </w:r>
      <w:r w:rsidRPr="000F7245">
        <w:rPr>
          <w:sz w:val="24"/>
          <w:szCs w:val="24"/>
        </w:rPr>
        <w:lastRenderedPageBreak/>
        <w:t xml:space="preserve">……………………………………………………. Strony postanawiają, że korespondencja elektroniczna jest skutecznie doręczona po upływie 6 godzin od jej wysłania przez nadawcę.   </w:t>
      </w: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left="351"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bookmarkStart w:id="7" w:name="bookmark48"/>
      <w:r w:rsidRPr="000F7245">
        <w:rPr>
          <w:sz w:val="24"/>
          <w:szCs w:val="24"/>
        </w:rPr>
        <w:t>§ 1</w:t>
      </w:r>
      <w:bookmarkEnd w:id="7"/>
      <w:r w:rsidRPr="000F7245">
        <w:rPr>
          <w:sz w:val="24"/>
          <w:szCs w:val="24"/>
        </w:rPr>
        <w:t>2</w:t>
      </w:r>
    </w:p>
    <w:p w:rsidR="00EE20A6" w:rsidRPr="000F7245" w:rsidRDefault="00EE20A6" w:rsidP="00EE20A6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>Wykonawca niniejszym oświadcza, że przekazał osobom fizycznym, których dane osobowe zostały udostępnione Zamawiającemu w postępowaniu o udzielenie zamówienia publicznego w wyniku którego została zawarta niniejsza umowa lub na etapie zawarcia niniejszej umowy, informację o udostępnieniu tych danych osobowych obejmującą elementy treści wskazane w art. 14</w:t>
      </w:r>
      <w:r w:rsidRPr="000F7245" w:rsidDel="00D4508A">
        <w:rPr>
          <w:rFonts w:ascii="Arial" w:eastAsia="Calibri" w:hAnsi="Arial" w:cs="Arial"/>
          <w:lang w:val="x-none" w:eastAsia="x-none"/>
        </w:rPr>
        <w:t xml:space="preserve"> </w:t>
      </w:r>
      <w:r w:rsidRPr="000F7245">
        <w:rPr>
          <w:rFonts w:ascii="Arial" w:eastAsia="Calibri" w:hAnsi="Arial" w:cs="Arial"/>
          <w:lang w:val="x-none" w:eastAsia="x-none"/>
        </w:rPr>
        <w:t>Rozporządzenia Parlamentu Europejskiego i Rady (UE) 2016/679 z dnia 27 kwietnia 2016 r. w sprawie ochrony osób fizycznych w związku z przetwarzaniem danych osobowych i w sprawie swobodnego przepływu takich danych oraz uchylenia dyrektywy 95/46/WE (ogólne rozporządzenie o</w:t>
      </w:r>
      <w:r w:rsidRPr="000F7245">
        <w:rPr>
          <w:rFonts w:ascii="Arial" w:eastAsia="Calibri" w:hAnsi="Arial" w:cs="Arial"/>
          <w:lang w:eastAsia="x-none"/>
        </w:rPr>
        <w:t> </w:t>
      </w:r>
      <w:r w:rsidRPr="000F7245">
        <w:rPr>
          <w:rFonts w:ascii="Arial" w:eastAsia="Calibri" w:hAnsi="Arial" w:cs="Arial"/>
          <w:lang w:val="x-none" w:eastAsia="x-none"/>
        </w:rPr>
        <w:t>ochronie danych)</w:t>
      </w:r>
      <w:r w:rsidRPr="000F7245">
        <w:rPr>
          <w:rFonts w:ascii="Arial" w:eastAsia="Calibri" w:hAnsi="Arial" w:cs="Arial"/>
          <w:lang w:eastAsia="x-none"/>
        </w:rPr>
        <w:t>.</w:t>
      </w:r>
      <w:r w:rsidRPr="000F7245">
        <w:rPr>
          <w:rFonts w:ascii="Arial" w:eastAsia="Calibri" w:hAnsi="Arial" w:cs="Arial"/>
          <w:lang w:val="x-none" w:eastAsia="x-none"/>
        </w:rPr>
        <w:t xml:space="preserve"> </w:t>
      </w:r>
    </w:p>
    <w:p w:rsidR="00EE20A6" w:rsidRPr="000F7245" w:rsidRDefault="00EE20A6" w:rsidP="00EE20A6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>Wykonawca zobowiązuje się przekazywać informację o której mowa w ust. 1 wszystkim osobom fizycznym których dane zostaną w przyszłości udostępnione Zamawiającemu w związku z realizacją niniejszej umowy.</w:t>
      </w:r>
    </w:p>
    <w:p w:rsidR="00EE20A6" w:rsidRPr="000F7245" w:rsidRDefault="00EE20A6" w:rsidP="00EE20A6">
      <w:pPr>
        <w:pStyle w:val="Teksttreci41"/>
        <w:keepNext/>
        <w:spacing w:before="120" w:after="120" w:line="276" w:lineRule="auto"/>
        <w:jc w:val="center"/>
        <w:rPr>
          <w:sz w:val="24"/>
          <w:szCs w:val="24"/>
          <w:lang w:val="x-none"/>
        </w:rPr>
      </w:pPr>
      <w:r w:rsidRPr="000F7245">
        <w:rPr>
          <w:sz w:val="24"/>
          <w:szCs w:val="24"/>
        </w:rPr>
        <w:t>§ 13</w:t>
      </w:r>
    </w:p>
    <w:p w:rsidR="00EE20A6" w:rsidRPr="000F7245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  <w:lang w:val="x-none" w:eastAsia="x-none"/>
        </w:rPr>
      </w:pPr>
      <w:r w:rsidRPr="000F7245">
        <w:rPr>
          <w:rFonts w:ascii="Arial" w:eastAsia="Calibri" w:hAnsi="Arial" w:cs="Arial"/>
          <w:lang w:val="x-none" w:eastAsia="x-none"/>
        </w:rPr>
        <w:t>Wszelkie zmiany i uzupełnienia umowy wymagają formy pisemnej pod rygorem nieważności.</w:t>
      </w:r>
    </w:p>
    <w:p w:rsidR="00EE20A6" w:rsidRPr="000F7245" w:rsidRDefault="00EE20A6" w:rsidP="00EE20A6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0F7245">
        <w:rPr>
          <w:rFonts w:ascii="Arial" w:hAnsi="Arial" w:cs="Arial"/>
        </w:rPr>
        <w:t>Zamawiający dopuszcza zmianę cen jednostkowych w przypadku zmiany obowiązującej stawki podatku VAT o wartość odpowiadającą wprowadzonej zmianie.</w:t>
      </w:r>
    </w:p>
    <w:p w:rsidR="00EE20A6" w:rsidRPr="00F17714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val="x-none" w:eastAsia="x-none"/>
        </w:rPr>
      </w:pPr>
      <w:r w:rsidRPr="00BE5597">
        <w:rPr>
          <w:rFonts w:ascii="Arial" w:hAnsi="Arial" w:cs="Arial"/>
        </w:rPr>
        <w:t>Zgodnie z art. 439</w:t>
      </w:r>
      <w:r>
        <w:rPr>
          <w:rFonts w:ascii="Arial" w:hAnsi="Arial" w:cs="Arial"/>
        </w:rPr>
        <w:t xml:space="preserve"> </w:t>
      </w:r>
      <w:r w:rsidRPr="00BE5597">
        <w:rPr>
          <w:rFonts w:ascii="Arial" w:hAnsi="Arial" w:cs="Arial"/>
        </w:rPr>
        <w:t xml:space="preserve">ustawy z dnia 11 września 2019 r. – Prawo zamówień publicznych </w:t>
      </w:r>
      <w:r>
        <w:rPr>
          <w:rFonts w:ascii="Arial" w:eastAsia="Calibri" w:hAnsi="Arial" w:cs="Arial"/>
          <w:lang w:eastAsia="x-none"/>
        </w:rPr>
        <w:t xml:space="preserve">Strony </w:t>
      </w:r>
      <w:r w:rsidRPr="00096C31">
        <w:rPr>
          <w:rFonts w:ascii="Arial" w:eastAsia="Calibri" w:hAnsi="Arial" w:cs="Arial"/>
          <w:lang w:val="x-none" w:eastAsia="x-none"/>
        </w:rPr>
        <w:t>przewiduj</w:t>
      </w:r>
      <w:r>
        <w:rPr>
          <w:rFonts w:ascii="Arial" w:eastAsia="Calibri" w:hAnsi="Arial" w:cs="Arial"/>
          <w:lang w:eastAsia="x-none"/>
        </w:rPr>
        <w:t>ą</w:t>
      </w:r>
      <w:r w:rsidRPr="00F17714">
        <w:rPr>
          <w:rFonts w:ascii="Arial" w:eastAsia="Calibri" w:hAnsi="Arial" w:cs="Arial"/>
          <w:lang w:val="x-none" w:eastAsia="x-none"/>
        </w:rPr>
        <w:t xml:space="preserve"> możliwość zmiany postanowień zawartej umowy w zakresie dotyczącym </w:t>
      </w:r>
      <w:r>
        <w:rPr>
          <w:rFonts w:ascii="Arial" w:eastAsia="Calibri" w:hAnsi="Arial" w:cs="Arial"/>
          <w:lang w:eastAsia="x-none"/>
        </w:rPr>
        <w:t xml:space="preserve">wysokości </w:t>
      </w:r>
      <w:r w:rsidRPr="0043367F">
        <w:rPr>
          <w:rFonts w:ascii="Arial" w:hAnsi="Arial" w:cs="Arial"/>
        </w:rPr>
        <w:t xml:space="preserve">cen </w:t>
      </w:r>
      <w:r w:rsidRPr="00AF05CA">
        <w:rPr>
          <w:rFonts w:ascii="Arial" w:hAnsi="Arial" w:cs="Arial"/>
        </w:rPr>
        <w:t>jednostkowych</w:t>
      </w:r>
      <w:r w:rsidRPr="0043367F">
        <w:rPr>
          <w:rFonts w:ascii="Arial" w:hAnsi="Arial" w:cs="Arial"/>
        </w:rPr>
        <w:t xml:space="preserve">, </w:t>
      </w:r>
      <w:r w:rsidRPr="00AF05CA">
        <w:rPr>
          <w:rFonts w:ascii="Arial" w:hAnsi="Arial" w:cs="Arial"/>
        </w:rPr>
        <w:t xml:space="preserve">o których mowa w </w:t>
      </w:r>
      <w:r>
        <w:rPr>
          <w:rFonts w:ascii="Arial" w:hAnsi="Arial" w:cs="Arial"/>
        </w:rPr>
        <w:t xml:space="preserve">§ 6 ust. 4 oraz </w:t>
      </w:r>
      <w:r>
        <w:rPr>
          <w:rFonts w:ascii="Arial" w:hAnsi="Arial" w:cs="Arial"/>
          <w:snapToGrid w:val="0"/>
        </w:rPr>
        <w:t xml:space="preserve">wynagrodzenia należnego Wykonawcy, o którym mowa w § 5 ust. 1 – 3, </w:t>
      </w:r>
      <w:r w:rsidRPr="00F17714">
        <w:rPr>
          <w:rFonts w:ascii="Arial" w:eastAsia="Calibri" w:hAnsi="Arial" w:cs="Arial"/>
          <w:lang w:val="x-none" w:eastAsia="x-none"/>
        </w:rPr>
        <w:t>w przypadku zmiany ceny materiałów lub kosztów związanych z realizacją zamówienia, na następujących zasadach:</w:t>
      </w:r>
    </w:p>
    <w:p w:rsidR="00EE20A6" w:rsidRPr="00BE5597" w:rsidRDefault="00EE20A6" w:rsidP="00EE20A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5597">
        <w:rPr>
          <w:rFonts w:ascii="Arial" w:hAnsi="Arial" w:cs="Arial"/>
          <w:sz w:val="24"/>
          <w:szCs w:val="24"/>
        </w:rPr>
        <w:t xml:space="preserve">poziom zmiany ceny materiałów lub kosztów </w:t>
      </w:r>
      <w:r w:rsidRPr="0005425C">
        <w:rPr>
          <w:rFonts w:ascii="Arial" w:eastAsia="Calibri" w:hAnsi="Arial" w:cs="Arial"/>
          <w:sz w:val="24"/>
          <w:szCs w:val="24"/>
          <w:lang w:val="x-none" w:eastAsia="x-none"/>
        </w:rPr>
        <w:t>związanych z realizacją zamówienia</w:t>
      </w:r>
      <w:r w:rsidRPr="00BE5597">
        <w:rPr>
          <w:rFonts w:ascii="Arial" w:hAnsi="Arial" w:cs="Arial"/>
          <w:sz w:val="24"/>
          <w:szCs w:val="24"/>
        </w:rPr>
        <w:t xml:space="preserve"> uprawniający </w:t>
      </w:r>
      <w:r>
        <w:rPr>
          <w:rFonts w:ascii="Arial" w:hAnsi="Arial" w:cs="Arial"/>
          <w:sz w:val="24"/>
          <w:szCs w:val="24"/>
        </w:rPr>
        <w:t>S</w:t>
      </w:r>
      <w:r w:rsidRPr="00BE5597">
        <w:rPr>
          <w:rFonts w:ascii="Arial" w:hAnsi="Arial" w:cs="Arial"/>
          <w:sz w:val="24"/>
          <w:szCs w:val="24"/>
        </w:rPr>
        <w:t xml:space="preserve">trony umowy do żądania zmiany wynagrodzenia wynosi minimum 5% względem ceny </w:t>
      </w:r>
      <w:r>
        <w:rPr>
          <w:rFonts w:ascii="Arial" w:hAnsi="Arial" w:cs="Arial"/>
          <w:sz w:val="24"/>
          <w:szCs w:val="24"/>
        </w:rPr>
        <w:t xml:space="preserve">materiałów </w:t>
      </w:r>
      <w:r w:rsidRPr="00BE5597">
        <w:rPr>
          <w:rFonts w:ascii="Arial" w:hAnsi="Arial" w:cs="Arial"/>
          <w:sz w:val="24"/>
          <w:szCs w:val="24"/>
        </w:rPr>
        <w:t>lub koszt</w:t>
      </w:r>
      <w:r>
        <w:rPr>
          <w:rFonts w:ascii="Arial" w:hAnsi="Arial" w:cs="Arial"/>
          <w:sz w:val="24"/>
          <w:szCs w:val="24"/>
        </w:rPr>
        <w:t>ów</w:t>
      </w:r>
      <w:r w:rsidRPr="00BE5597">
        <w:rPr>
          <w:rFonts w:ascii="Arial" w:hAnsi="Arial" w:cs="Arial"/>
          <w:sz w:val="24"/>
          <w:szCs w:val="24"/>
        </w:rPr>
        <w:t xml:space="preserve"> </w:t>
      </w:r>
      <w:r w:rsidRPr="0005425C">
        <w:rPr>
          <w:rFonts w:ascii="Arial" w:eastAsia="Calibri" w:hAnsi="Arial" w:cs="Arial"/>
          <w:sz w:val="24"/>
          <w:szCs w:val="24"/>
          <w:lang w:val="x-none" w:eastAsia="x-none"/>
        </w:rPr>
        <w:t>związanych z realizacją zamówienia</w:t>
      </w:r>
      <w:r w:rsidRPr="00BE5597">
        <w:rPr>
          <w:rFonts w:ascii="Arial" w:hAnsi="Arial" w:cs="Arial"/>
          <w:sz w:val="24"/>
          <w:szCs w:val="24"/>
        </w:rPr>
        <w:t xml:space="preserve"> przyjętych przez Wykonawcę w celu ustalenia wysokości wynagrodzenia Wykonawcy zawartego w ofercie,</w:t>
      </w:r>
    </w:p>
    <w:p w:rsidR="00EE20A6" w:rsidRPr="00D21A96" w:rsidRDefault="00EE20A6" w:rsidP="00EE20A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1A96">
        <w:rPr>
          <w:rFonts w:ascii="Arial" w:hAnsi="Arial" w:cs="Arial"/>
          <w:sz w:val="24"/>
          <w:szCs w:val="24"/>
        </w:rPr>
        <w:t>początkowy termin, od którego będzie uwzględniany poziom zmiany określony w pkt 1 ustala się na:</w:t>
      </w:r>
    </w:p>
    <w:p w:rsidR="00EE20A6" w:rsidRPr="00D21A96" w:rsidRDefault="00EE20A6" w:rsidP="00EE20A6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21A96">
        <w:rPr>
          <w:rFonts w:ascii="Arial" w:hAnsi="Arial" w:cs="Arial"/>
          <w:sz w:val="24"/>
          <w:szCs w:val="24"/>
        </w:rPr>
        <w:t xml:space="preserve"> dzień złożenia oferty przez Wykonawcę, </w:t>
      </w:r>
    </w:p>
    <w:p w:rsidR="00EE20A6" w:rsidRPr="00F07B07" w:rsidRDefault="00EE20A6" w:rsidP="00EE20A6">
      <w:pPr>
        <w:pStyle w:val="Akapitzlist"/>
        <w:numPr>
          <w:ilvl w:val="0"/>
          <w:numId w:val="23"/>
        </w:numPr>
        <w:spacing w:before="60" w:after="60" w:line="320" w:lineRule="exact"/>
        <w:jc w:val="both"/>
        <w:rPr>
          <w:rFonts w:ascii="Arial" w:hAnsi="Arial" w:cs="Arial"/>
          <w:sz w:val="24"/>
          <w:szCs w:val="24"/>
        </w:rPr>
      </w:pPr>
      <w:r w:rsidRPr="00F07B07">
        <w:rPr>
          <w:rFonts w:ascii="Arial" w:hAnsi="Arial" w:cs="Arial"/>
          <w:sz w:val="24"/>
          <w:szCs w:val="24"/>
        </w:rPr>
        <w:t xml:space="preserve">miesiąc, którego dotyczy publikacja GUS, w oparciu o którą dokonano waloryzacji, w przypadku kolejnej zmiany wynagrodzenia, </w:t>
      </w:r>
    </w:p>
    <w:p w:rsidR="00EE20A6" w:rsidRPr="00F07B07" w:rsidRDefault="00EE20A6" w:rsidP="00EE20A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7B07">
        <w:rPr>
          <w:rFonts w:ascii="Arial" w:hAnsi="Arial" w:cs="Arial"/>
          <w:sz w:val="24"/>
          <w:szCs w:val="24"/>
        </w:rPr>
        <w:t xml:space="preserve">wysokość wynagrodzenia, o którym mowa w § </w:t>
      </w:r>
      <w:r>
        <w:rPr>
          <w:rFonts w:ascii="Arial" w:hAnsi="Arial" w:cs="Arial"/>
          <w:sz w:val="24"/>
          <w:szCs w:val="24"/>
        </w:rPr>
        <w:t>5</w:t>
      </w:r>
      <w:r w:rsidRPr="00F07B07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1- 3</w:t>
      </w:r>
      <w:r w:rsidRPr="00F07B07">
        <w:rPr>
          <w:rFonts w:ascii="Arial" w:hAnsi="Arial" w:cs="Arial"/>
          <w:sz w:val="24"/>
          <w:szCs w:val="24"/>
        </w:rPr>
        <w:t xml:space="preserve">, w zakresie części umowy pozostającej do zrealizowania, ulegnie zmianie z uwzględnieniem zmienionych cen jednostkowych, o których mowa w § 6 ust. </w:t>
      </w:r>
      <w:r>
        <w:rPr>
          <w:rFonts w:ascii="Arial" w:hAnsi="Arial" w:cs="Arial"/>
          <w:sz w:val="24"/>
          <w:szCs w:val="24"/>
        </w:rPr>
        <w:t>4</w:t>
      </w:r>
      <w:r w:rsidRPr="00F07B07">
        <w:rPr>
          <w:rFonts w:ascii="Arial" w:hAnsi="Arial" w:cs="Arial"/>
          <w:sz w:val="24"/>
          <w:szCs w:val="24"/>
        </w:rPr>
        <w:t xml:space="preserve">, w stosunku do cen jednostkowych przedstawionych przez Wykonawcę w ofercie, z zastrzeżeniem ust. </w:t>
      </w:r>
      <w:r>
        <w:rPr>
          <w:rFonts w:ascii="Arial" w:hAnsi="Arial" w:cs="Arial"/>
          <w:sz w:val="24"/>
          <w:szCs w:val="24"/>
        </w:rPr>
        <w:t>4</w:t>
      </w:r>
      <w:r w:rsidRPr="00F07B07">
        <w:rPr>
          <w:rFonts w:ascii="Arial" w:hAnsi="Arial" w:cs="Arial"/>
          <w:sz w:val="24"/>
          <w:szCs w:val="24"/>
        </w:rPr>
        <w:t>,</w:t>
      </w:r>
    </w:p>
    <w:p w:rsidR="00EE20A6" w:rsidRPr="00BE5597" w:rsidRDefault="00EE20A6" w:rsidP="00EE20A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7B07">
        <w:rPr>
          <w:rFonts w:ascii="Arial" w:hAnsi="Arial" w:cs="Arial"/>
          <w:sz w:val="24"/>
          <w:szCs w:val="24"/>
        </w:rPr>
        <w:lastRenderedPageBreak/>
        <w:t>zmiana cen jednostkowych zostanie dokonana z użyciem odesłania do wskaźników zmiany cen związanych z realizacją zamówienia ogłaszanych w komunikacie Prezesa Głównego Urzędu Statystycznego, tj. wskaźników cen towarów i usług konsumpcyjnych ogłaszanych co miesiąc przez Prezesa Głównego Urzędu Statystycznego</w:t>
      </w:r>
      <w:r w:rsidRPr="00BE5597">
        <w:rPr>
          <w:rFonts w:ascii="Arial" w:hAnsi="Arial" w:cs="Arial"/>
          <w:sz w:val="24"/>
          <w:szCs w:val="24"/>
        </w:rPr>
        <w:t>,</w:t>
      </w:r>
    </w:p>
    <w:p w:rsidR="00EE20A6" w:rsidRPr="00506737" w:rsidRDefault="00EE20A6" w:rsidP="00EE20A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6737">
        <w:rPr>
          <w:rFonts w:ascii="Arial" w:hAnsi="Arial" w:cs="Arial"/>
          <w:sz w:val="24"/>
          <w:szCs w:val="24"/>
        </w:rPr>
        <w:t>wniosek o zmianę wysokości wynagrodzenia należnego z tytułu realizacji zamówienia nie może być złożony wcześniej niż po upływie 60 dni od dnia zawarcia umowy, a każdy kolejny wniosek nie może być złożony wcześniej niż po upływie 60 dni od daty ostatniej zmiany wysokości wynagrodzenia,</w:t>
      </w:r>
    </w:p>
    <w:p w:rsidR="00EE20A6" w:rsidRPr="00506737" w:rsidRDefault="00EE20A6" w:rsidP="00EE20A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7B07">
        <w:rPr>
          <w:rFonts w:ascii="Arial" w:hAnsi="Arial" w:cs="Arial"/>
          <w:sz w:val="24"/>
          <w:szCs w:val="24"/>
        </w:rPr>
        <w:t>maksymalna wartość zmiany cen jednostkowych, jaką dopuszcza Zamawiający, wynosi 20% tych cen obowiązujących w dniu podpisania umowy</w:t>
      </w:r>
      <w:r w:rsidRPr="00506737">
        <w:rPr>
          <w:rFonts w:ascii="Arial" w:hAnsi="Arial" w:cs="Arial"/>
          <w:sz w:val="24"/>
          <w:szCs w:val="24"/>
        </w:rPr>
        <w:t>.</w:t>
      </w:r>
    </w:p>
    <w:p w:rsidR="00EE20A6" w:rsidRPr="00F07B0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3367F">
        <w:rPr>
          <w:rFonts w:ascii="Arial" w:hAnsi="Arial" w:cs="Arial"/>
        </w:rPr>
        <w:t xml:space="preserve">Zmiana wysokości wynagrodzenia, o którym mowa w § </w:t>
      </w:r>
      <w:r>
        <w:rPr>
          <w:rFonts w:ascii="Arial" w:hAnsi="Arial" w:cs="Arial"/>
        </w:rPr>
        <w:t>5</w:t>
      </w:r>
      <w:r w:rsidRPr="0043367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1 - 3</w:t>
      </w:r>
      <w:r w:rsidRPr="0043367F">
        <w:rPr>
          <w:rFonts w:ascii="Arial" w:hAnsi="Arial" w:cs="Arial"/>
        </w:rPr>
        <w:t>, z</w:t>
      </w:r>
      <w:r>
        <w:rPr>
          <w:rFonts w:ascii="Arial" w:hAnsi="Arial" w:cs="Arial"/>
        </w:rPr>
        <w:t> </w:t>
      </w:r>
      <w:r w:rsidRPr="0043367F">
        <w:rPr>
          <w:rFonts w:ascii="Arial" w:hAnsi="Arial" w:cs="Arial"/>
        </w:rPr>
        <w:t xml:space="preserve">uwzględnieniem zmienionych cen </w:t>
      </w:r>
      <w:r w:rsidRPr="00A95527">
        <w:rPr>
          <w:rFonts w:ascii="Arial" w:hAnsi="Arial" w:cs="Arial"/>
        </w:rPr>
        <w:t>jednostkowych</w:t>
      </w:r>
      <w:r w:rsidRPr="0043367F">
        <w:rPr>
          <w:rFonts w:ascii="Arial" w:hAnsi="Arial" w:cs="Arial"/>
        </w:rPr>
        <w:t xml:space="preserve">, </w:t>
      </w:r>
      <w:r w:rsidRPr="00A95527">
        <w:rPr>
          <w:rFonts w:ascii="Arial" w:hAnsi="Arial" w:cs="Arial"/>
        </w:rPr>
        <w:t>o któr</w:t>
      </w:r>
      <w:r>
        <w:rPr>
          <w:rFonts w:ascii="Arial" w:hAnsi="Arial" w:cs="Arial"/>
        </w:rPr>
        <w:t>ych mowa w § 6</w:t>
      </w:r>
      <w:r w:rsidRPr="00A9552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4 w przypadku ich podwyższenia</w:t>
      </w:r>
      <w:r w:rsidRPr="00A95527">
        <w:rPr>
          <w:rFonts w:ascii="Arial" w:hAnsi="Arial" w:cs="Arial"/>
        </w:rPr>
        <w:t xml:space="preserve">, nastąpi w przypadku </w:t>
      </w:r>
      <w:r w:rsidRPr="0043367F">
        <w:rPr>
          <w:rFonts w:ascii="Arial" w:hAnsi="Arial" w:cs="Arial"/>
        </w:rPr>
        <w:t xml:space="preserve">spełnienia warunku przydzielenia dodatkowych środków finansowych na realizację zadań stanowiących przedmiot umowy. W przypadku nieziszczenia się tego warunku, szacunkowe wynagrodzenie przysługujące Wykonawcy za wykonanie przedmiotu umowy nie ulegnie zmianie, a zmniejszeniu ulegnie szacunkowa ilość </w:t>
      </w:r>
      <w:r>
        <w:rPr>
          <w:rFonts w:ascii="Arial" w:hAnsi="Arial" w:cs="Arial"/>
        </w:rPr>
        <w:t>przewidzianych do wykonania usług.</w:t>
      </w:r>
    </w:p>
    <w:p w:rsidR="00EE20A6" w:rsidRPr="00BE559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E5597">
        <w:rPr>
          <w:rFonts w:ascii="Arial" w:hAnsi="Arial" w:cs="Arial"/>
        </w:rPr>
        <w:t xml:space="preserve">Zmiana umowy na podstawie ust. </w:t>
      </w:r>
      <w:r>
        <w:rPr>
          <w:rFonts w:ascii="Arial" w:hAnsi="Arial" w:cs="Arial"/>
        </w:rPr>
        <w:t>3</w:t>
      </w:r>
      <w:r w:rsidRPr="00BE55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4 </w:t>
      </w:r>
      <w:r w:rsidRPr="00BE5597">
        <w:rPr>
          <w:rFonts w:ascii="Arial" w:hAnsi="Arial" w:cs="Arial"/>
        </w:rPr>
        <w:t>może nastąpić po łącznym spełnieniu warunków określonych w ty</w:t>
      </w:r>
      <w:r>
        <w:rPr>
          <w:rFonts w:ascii="Arial" w:hAnsi="Arial" w:cs="Arial"/>
        </w:rPr>
        <w:t>ch</w:t>
      </w:r>
      <w:r w:rsidRPr="00BE5597">
        <w:rPr>
          <w:rFonts w:ascii="Arial" w:hAnsi="Arial" w:cs="Arial"/>
        </w:rPr>
        <w:t xml:space="preserve"> ustęp</w:t>
      </w:r>
      <w:r>
        <w:rPr>
          <w:rFonts w:ascii="Arial" w:hAnsi="Arial" w:cs="Arial"/>
        </w:rPr>
        <w:t>ach</w:t>
      </w:r>
      <w:r w:rsidRPr="00BE5597">
        <w:rPr>
          <w:rFonts w:ascii="Arial" w:hAnsi="Arial" w:cs="Arial"/>
        </w:rPr>
        <w:t xml:space="preserve">. </w:t>
      </w:r>
    </w:p>
    <w:p w:rsidR="00EE20A6" w:rsidRPr="00BE559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E5597">
        <w:rPr>
          <w:rFonts w:ascii="Arial" w:hAnsi="Arial" w:cs="Arial"/>
        </w:rPr>
        <w:t xml:space="preserve">Zmiana umowy wymaga złożenia drugiej stronie pisemnego wniosku, o którym mowa w ust. </w:t>
      </w:r>
      <w:r>
        <w:rPr>
          <w:rFonts w:ascii="Arial" w:hAnsi="Arial" w:cs="Arial"/>
        </w:rPr>
        <w:t>3</w:t>
      </w:r>
      <w:r w:rsidRPr="00BE5597">
        <w:rPr>
          <w:rFonts w:ascii="Arial" w:hAnsi="Arial" w:cs="Arial"/>
        </w:rPr>
        <w:t xml:space="preserve"> pkt 5, w którym wykazany zostanie związek pomiędzy zmianą ceny materiałów lub kosztów związanych z realizacją przedmiotu zamówienia a wysokością wynagrodzenia Wykonawcy.  Do wniosku należy dołączyć niezbędne wyliczenia, propozycje zmiany umowy i dowody potwierdzające przedstawione fakty. </w:t>
      </w:r>
    </w:p>
    <w:p w:rsidR="00EE20A6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zmiana wysokości wynagrodzenia dotyczy jego podwyższenia   na wniosek Wykonawcy w</w:t>
      </w:r>
      <w:r w:rsidRPr="00BE5597">
        <w:rPr>
          <w:rFonts w:ascii="Arial" w:hAnsi="Arial" w:cs="Arial"/>
        </w:rPr>
        <w:t xml:space="preserve">ykazanie, że zmiana ceny materiałów lub kosztów związanych z realizacją przedmiotu zamówienia oddziałuje na wysokość wynagrodzenia Wykonawcy powinno być dokonane z uwzględnieniem przedstawienia mechanizmu skalkulowania wysokości wynagrodzenia </w:t>
      </w:r>
      <w:r>
        <w:rPr>
          <w:rFonts w:ascii="Arial" w:hAnsi="Arial" w:cs="Arial"/>
        </w:rPr>
        <w:t xml:space="preserve">zawartego </w:t>
      </w:r>
      <w:r w:rsidRPr="00BE5597">
        <w:rPr>
          <w:rFonts w:ascii="Arial" w:hAnsi="Arial" w:cs="Arial"/>
        </w:rPr>
        <w:t>w ofercie (ceny ofertowej), z wyszczególnieniem poszczególnych czynników (składników) i ich znaczenia (wagi) w przeprowadzonej kalkulacji.</w:t>
      </w:r>
    </w:p>
    <w:p w:rsidR="00EE20A6" w:rsidRPr="00F07B07" w:rsidRDefault="00EE20A6" w:rsidP="00EE20A6">
      <w:pPr>
        <w:pStyle w:val="Akapitzlist"/>
        <w:numPr>
          <w:ilvl w:val="0"/>
          <w:numId w:val="16"/>
        </w:numPr>
        <w:spacing w:before="60" w:after="60" w:line="320" w:lineRule="exact"/>
        <w:jc w:val="both"/>
        <w:rPr>
          <w:rFonts w:ascii="Arial" w:hAnsi="Arial" w:cs="Arial"/>
          <w:sz w:val="24"/>
          <w:szCs w:val="24"/>
        </w:rPr>
      </w:pPr>
      <w:r w:rsidRPr="00F07B07">
        <w:rPr>
          <w:rFonts w:ascii="Arial" w:hAnsi="Arial" w:cs="Arial"/>
          <w:sz w:val="24"/>
          <w:szCs w:val="24"/>
        </w:rPr>
        <w:t>W przypadku, gdy zmiana wysokości cen i wynagrodzenia dotyczy ich obniżenia obowiązek złożenia wniosku obciąża Zamawiającego.</w:t>
      </w:r>
    </w:p>
    <w:p w:rsidR="00EE20A6" w:rsidRPr="00BE559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E5597">
        <w:rPr>
          <w:rFonts w:ascii="Arial" w:hAnsi="Arial" w:cs="Arial"/>
        </w:rPr>
        <w:t>Strona umowy może żądać przedstawienia dodatkowych oświadczeń lub dokumentów potwierdzających wpływ przedstawionych okoliczności na zasadność zmiany umowy.</w:t>
      </w:r>
    </w:p>
    <w:p w:rsidR="00EE20A6" w:rsidRPr="00BE559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E5597">
        <w:rPr>
          <w:rFonts w:ascii="Arial" w:hAnsi="Arial" w:cs="Arial"/>
        </w:rPr>
        <w:t xml:space="preserve">Strona umowy, która otrzymała propozycję zmiany umowy w terminie do 14 dni przekazuje drugiej stronie swoje stanowisko, wraz z uzasadnieniem. </w:t>
      </w:r>
    </w:p>
    <w:p w:rsidR="00EE20A6" w:rsidRPr="00BE559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E5597">
        <w:rPr>
          <w:rFonts w:ascii="Arial" w:hAnsi="Arial" w:cs="Arial"/>
        </w:rPr>
        <w:t>Jeżeli strona umowy otrzymała kolejne oświadczenia lub dokumenty, termin liczony jest od dnia ich otrzymania.</w:t>
      </w:r>
    </w:p>
    <w:p w:rsidR="00EE20A6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E5597">
        <w:rPr>
          <w:rFonts w:ascii="Arial" w:hAnsi="Arial" w:cs="Arial"/>
        </w:rPr>
        <w:t>Zmiana umowy może nastąpić nie wcześniej niż w dniu w którym zostaną spełnione przewidziane umową przesłanki uzasadniające dokonanie zmiany</w:t>
      </w:r>
      <w:r>
        <w:rPr>
          <w:rFonts w:ascii="Arial" w:hAnsi="Arial" w:cs="Arial"/>
        </w:rPr>
        <w:t>.</w:t>
      </w:r>
    </w:p>
    <w:p w:rsidR="00EE20A6" w:rsidRPr="00F07B0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07B07">
        <w:rPr>
          <w:rFonts w:ascii="Arial" w:hAnsi="Arial" w:cs="Arial"/>
        </w:rPr>
        <w:t>Zmiana umowy nastąpi z dniem podpisania aneksu.</w:t>
      </w:r>
    </w:p>
    <w:p w:rsidR="00EE20A6" w:rsidRPr="00BE5597" w:rsidRDefault="00EE20A6" w:rsidP="00EE20A6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E5597">
        <w:rPr>
          <w:rFonts w:ascii="Arial" w:hAnsi="Arial" w:cs="Arial"/>
        </w:rPr>
        <w:t>Wykonawca, którego wynagrodzenie zostanie zmienione</w:t>
      </w:r>
      <w:r>
        <w:rPr>
          <w:rFonts w:ascii="Arial" w:hAnsi="Arial" w:cs="Arial"/>
        </w:rPr>
        <w:t xml:space="preserve"> na podstawie ust. 3</w:t>
      </w:r>
      <w:r w:rsidRPr="00BE5597">
        <w:rPr>
          <w:rFonts w:ascii="Arial" w:hAnsi="Arial" w:cs="Arial"/>
        </w:rPr>
        <w:t xml:space="preserve">, zobowiązany jest do zmiany wynagrodzenia przysługującego podwykonawcy, z </w:t>
      </w:r>
      <w:r w:rsidRPr="00BE5597">
        <w:rPr>
          <w:rFonts w:ascii="Arial" w:hAnsi="Arial" w:cs="Arial"/>
        </w:rPr>
        <w:lastRenderedPageBreak/>
        <w:t>którym zawarł umowę, w zakresie odpowiadającym zmianom cen materiałów lub kosztów dotyczących zobowiązania podwykonawcy</w:t>
      </w:r>
    </w:p>
    <w:p w:rsidR="00EE20A6" w:rsidRPr="000F7245" w:rsidRDefault="00EE20A6" w:rsidP="00EE20A6">
      <w:pPr>
        <w:spacing w:line="276" w:lineRule="auto"/>
        <w:ind w:left="360"/>
        <w:jc w:val="both"/>
        <w:rPr>
          <w:rFonts w:ascii="Arial" w:hAnsi="Arial" w:cs="Arial"/>
        </w:rPr>
      </w:pPr>
    </w:p>
    <w:p w:rsidR="00EE20A6" w:rsidRDefault="00EE20A6" w:rsidP="00EE20A6">
      <w:pPr>
        <w:pStyle w:val="Teksttreci41"/>
        <w:keepNext/>
        <w:spacing w:before="60" w:after="60" w:line="300" w:lineRule="atLeast"/>
        <w:jc w:val="center"/>
        <w:rPr>
          <w:sz w:val="24"/>
          <w:szCs w:val="24"/>
        </w:rPr>
      </w:pPr>
      <w:r w:rsidRPr="00272AA2">
        <w:rPr>
          <w:sz w:val="24"/>
          <w:szCs w:val="24"/>
        </w:rPr>
        <w:t>§ 1</w:t>
      </w:r>
      <w:r>
        <w:rPr>
          <w:sz w:val="24"/>
          <w:szCs w:val="24"/>
        </w:rPr>
        <w:t>4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Informacją w rozumieniu umowy są wszelkie informacje, dokumenty lub dane przekazane Wykonawcy przez Zamawiającego (w tym w postaci cyfrowej), uzyskane przez Wykonawcę w związku z realizacją umowy oraz wytworzone przez Wykonawcę na potrzeby realizacji umowy wykonawczej.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Informacje stanowią własność Zamawiającego.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może przetwarzać powierzone mu przez Zamawiającego informacje w systemach teleinformatycznych Wykonawcy lub udostępnionych systemach teleinformatycznych Zamawiającego tylko w celu realizacji Umowy oraz przez okres obowiązywania Umowy.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zobowiązuje się do skutecznego zapewnienia poufności, integralności i dostępności informacji przetwarzanych w systemach teleinformatycznych zarówno w trakcie trwania Umowy, jak i po jej wygaśnięciu lub rozwiązaniu.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</w:rPr>
      </w:pPr>
      <w:r w:rsidRPr="007C5551">
        <w:rPr>
          <w:rFonts w:ascii="Arial" w:hAnsi="Arial" w:cs="Arial"/>
          <w:color w:val="000000"/>
        </w:rPr>
        <w:t>Działania Wykonawcy mające na celu zapewnieni</w:t>
      </w:r>
      <w:r>
        <w:rPr>
          <w:rFonts w:ascii="Arial" w:hAnsi="Arial" w:cs="Arial"/>
          <w:color w:val="000000"/>
        </w:rPr>
        <w:t>e</w:t>
      </w:r>
      <w:r w:rsidRPr="007C5551">
        <w:rPr>
          <w:rFonts w:ascii="Arial" w:hAnsi="Arial" w:cs="Arial"/>
          <w:color w:val="000000"/>
        </w:rPr>
        <w:t xml:space="preserve"> cyberbezpieczeństwa powinny odbywać się w sposób usystematyzowany, oparty na zarządzaniu ryzykiem i</w:t>
      </w:r>
      <w:r>
        <w:rPr>
          <w:rFonts w:ascii="Arial" w:hAnsi="Arial" w:cs="Arial"/>
          <w:color w:val="000000"/>
        </w:rPr>
        <w:t> </w:t>
      </w:r>
      <w:r w:rsidRPr="007C5551">
        <w:rPr>
          <w:rFonts w:ascii="Arial" w:hAnsi="Arial" w:cs="Arial"/>
        </w:rPr>
        <w:t>powszechnie przyjętych standardach zarządzania i zapewnienia bezpieczeństwa teleinformatycznego np. Narodowe Standardy Cyberbezpieczeństwa lub w</w:t>
      </w:r>
      <w:r>
        <w:rPr>
          <w:rFonts w:ascii="Arial" w:hAnsi="Arial" w:cs="Arial"/>
        </w:rPr>
        <w:t> </w:t>
      </w:r>
      <w:r w:rsidRPr="007C5551">
        <w:rPr>
          <w:rFonts w:ascii="Arial" w:hAnsi="Arial" w:cs="Arial"/>
        </w:rPr>
        <w:t xml:space="preserve">oparciu o normy ISO 27001. Działania powinny w szczególności obejmować przedsięwzięcia: monitorowania cyberbezpieczeństwa przez komórkę typu SOC, obsługę wykrytych incydentów, zarządzanie podatnościami. 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zobowiązuje się do utrzymywania aktualnej ewidencji obejmującej dane o tym kto, w jakim zakresie, na jaki okres czasu oraz za pośrednictwem jakiej usługi wskazanego systemu teleinformatycznego przetwarza informacje.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zobowiązuje się do dołożenia najwyższej staranności w celu zabezpieczenia informacji uzyskanych w związku z realizacją Umowy przed bezprawnym dostępem, rozpowszechnianiem lub przekazaniem osobom trzecim.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zobowiązany jest zapewnić wykonanie obowiązków w zakresie bezpieczeństwa informacji, w szczególności dotyczącego zachowania w tajemnicy informacji, także przez osoby, przy pomocy których wykonuje Umowę i</w:t>
      </w:r>
      <w:r>
        <w:rPr>
          <w:rFonts w:ascii="Arial" w:hAnsi="Arial" w:cs="Arial"/>
          <w:color w:val="000000"/>
        </w:rPr>
        <w:t> </w:t>
      </w:r>
      <w:r w:rsidRPr="007C5551">
        <w:rPr>
          <w:rFonts w:ascii="Arial" w:hAnsi="Arial" w:cs="Arial"/>
          <w:color w:val="000000"/>
        </w:rPr>
        <w:t>Podwykonawców.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może udostępniać informacje jedynie osobom, przy pomocy których wykonuje Umowę i Podwykonawcom, którym będą one niezbędne do wykonania powierzonych im czynności i tylko w zakresie, w jakim muszą mieć do nich dostęp dla celów wykonania Umowy.</w:t>
      </w:r>
    </w:p>
    <w:p w:rsidR="00EE20A6" w:rsidRPr="007C5551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ponosi wszelką odpowiedzialność, tak wobec osób trzecich jak i wobec Zamawiającego, za szkody powstałe w związku z niewykonywaniem lub nienależytą realizacją obowiązków dotyczących zapewnienia bezpieczeństwa informacji.</w:t>
      </w:r>
    </w:p>
    <w:p w:rsidR="00EE20A6" w:rsidRDefault="00EE20A6" w:rsidP="00EE20A6">
      <w:pPr>
        <w:pStyle w:val="NormalnyWeb"/>
        <w:numPr>
          <w:ilvl w:val="0"/>
          <w:numId w:val="25"/>
        </w:numPr>
        <w:spacing w:before="60" w:beforeAutospacing="0" w:after="60" w:line="300" w:lineRule="atLeast"/>
        <w:ind w:left="426" w:hanging="426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Wykonawca zobowiązany jest:</w:t>
      </w:r>
    </w:p>
    <w:p w:rsidR="00EE20A6" w:rsidRDefault="00EE20A6" w:rsidP="00EE20A6">
      <w:pPr>
        <w:pStyle w:val="NormalnyWeb"/>
        <w:numPr>
          <w:ilvl w:val="0"/>
          <w:numId w:val="26"/>
        </w:numPr>
        <w:spacing w:before="60" w:beforeAutospacing="0" w:after="60" w:line="300" w:lineRule="atLeast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t>zapewnić rozliczalność i kontrolę nad tym, jakie informacje, kiedy, przez kogo oraz komu są przekazywane, zwłaszcza gdy przetwarza się je za pomocą systemów teleinformatycznych,</w:t>
      </w:r>
    </w:p>
    <w:p w:rsidR="00EE20A6" w:rsidRPr="007C5551" w:rsidRDefault="00EE20A6" w:rsidP="00EE20A6">
      <w:pPr>
        <w:pStyle w:val="NormalnyWeb"/>
        <w:numPr>
          <w:ilvl w:val="0"/>
          <w:numId w:val="26"/>
        </w:numPr>
        <w:spacing w:before="60" w:beforeAutospacing="0" w:after="60" w:line="300" w:lineRule="atLeast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  <w:color w:val="000000"/>
        </w:rPr>
        <w:lastRenderedPageBreak/>
        <w:t>zapewnić, aby osoby przy pomocy których wykonuje Umowę oraz </w:t>
      </w:r>
      <w:r w:rsidRPr="007C5551">
        <w:rPr>
          <w:rFonts w:ascii="Arial" w:hAnsi="Arial" w:cs="Arial"/>
        </w:rPr>
        <w:t>Podwykonawcy, zachowywali w tajemnicy informacje oraz sposoby ich zabezpieczeń,</w:t>
      </w:r>
    </w:p>
    <w:p w:rsidR="00EE20A6" w:rsidRPr="007C5551" w:rsidRDefault="00EE20A6" w:rsidP="00EE20A6">
      <w:pPr>
        <w:pStyle w:val="NormalnyWeb"/>
        <w:numPr>
          <w:ilvl w:val="0"/>
          <w:numId w:val="26"/>
        </w:numPr>
        <w:spacing w:before="60" w:beforeAutospacing="0" w:after="60" w:line="300" w:lineRule="atLeast"/>
        <w:jc w:val="both"/>
        <w:rPr>
          <w:rFonts w:ascii="Arial" w:hAnsi="Arial" w:cs="Arial"/>
          <w:color w:val="000000"/>
        </w:rPr>
      </w:pPr>
      <w:r w:rsidRPr="007C5551">
        <w:rPr>
          <w:rFonts w:ascii="Arial" w:hAnsi="Arial" w:cs="Arial"/>
        </w:rPr>
        <w:t>wprowadzić do umów zawieranych z Podwykonawcami zapisy dotyczące zapewnienia bezpieczeństwa informacji.</w:t>
      </w: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left="357"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41"/>
        <w:keepNext/>
        <w:shd w:val="clear" w:color="auto" w:fill="auto"/>
        <w:spacing w:before="0" w:after="0" w:line="276" w:lineRule="auto"/>
        <w:ind w:firstLine="0"/>
        <w:jc w:val="center"/>
        <w:rPr>
          <w:sz w:val="24"/>
          <w:szCs w:val="24"/>
        </w:rPr>
      </w:pPr>
      <w:r w:rsidRPr="000F7245">
        <w:rPr>
          <w:sz w:val="24"/>
          <w:szCs w:val="24"/>
        </w:rPr>
        <w:t>§ 1</w:t>
      </w:r>
      <w:r>
        <w:rPr>
          <w:sz w:val="24"/>
          <w:szCs w:val="24"/>
        </w:rPr>
        <w:t>5</w:t>
      </w:r>
    </w:p>
    <w:p w:rsidR="00EE20A6" w:rsidRPr="00F07B07" w:rsidRDefault="00EE20A6" w:rsidP="00EE20A6">
      <w:pPr>
        <w:numPr>
          <w:ilvl w:val="0"/>
          <w:numId w:val="24"/>
        </w:numPr>
        <w:autoSpaceDE w:val="0"/>
        <w:autoSpaceDN w:val="0"/>
        <w:adjustRightInd w:val="0"/>
        <w:spacing w:before="60" w:after="60" w:line="300" w:lineRule="atLeast"/>
        <w:jc w:val="both"/>
        <w:rPr>
          <w:rFonts w:ascii="Arial" w:eastAsia="Calibri" w:hAnsi="Arial" w:cs="Arial"/>
          <w:lang w:val="x-none" w:eastAsia="x-none"/>
        </w:rPr>
      </w:pPr>
      <w:r w:rsidRPr="00F07B07">
        <w:rPr>
          <w:rFonts w:ascii="Arial" w:eastAsia="Calibri" w:hAnsi="Arial" w:cs="Arial"/>
          <w:lang w:val="x-none" w:eastAsia="x-none"/>
        </w:rPr>
        <w:t>Umowę sporządzono w 4 jednobrzmiących egzemplarzach w tym 3 egzemplarze dla Zamawiającego i 1 dla Wykonawcy.</w:t>
      </w:r>
    </w:p>
    <w:p w:rsidR="00EE20A6" w:rsidRPr="00F72A08" w:rsidRDefault="00EE20A6" w:rsidP="00EE20A6">
      <w:pPr>
        <w:numPr>
          <w:ilvl w:val="0"/>
          <w:numId w:val="24"/>
        </w:numPr>
        <w:autoSpaceDE w:val="0"/>
        <w:autoSpaceDN w:val="0"/>
        <w:adjustRightInd w:val="0"/>
        <w:spacing w:before="60" w:after="60" w:line="300" w:lineRule="atLeast"/>
        <w:jc w:val="both"/>
        <w:rPr>
          <w:rFonts w:ascii="Arial" w:eastAsia="Calibri" w:hAnsi="Arial" w:cs="Arial"/>
          <w:lang w:val="x-none" w:eastAsia="x-none"/>
        </w:rPr>
      </w:pPr>
      <w:r w:rsidRPr="00F72A08">
        <w:rPr>
          <w:rFonts w:ascii="Arial" w:eastAsia="Calibri" w:hAnsi="Arial" w:cs="Arial"/>
          <w:lang w:val="x-none" w:eastAsia="x-none"/>
        </w:rPr>
        <w:t>Niniejsza umowa nie podlega rygorom wynikającym z postanowień klauzul jakościowych właściwych ze względu na przedmiot umowy.</w:t>
      </w:r>
    </w:p>
    <w:p w:rsidR="00EE20A6" w:rsidRPr="00AB39F6" w:rsidRDefault="00EE20A6" w:rsidP="00EE20A6">
      <w:pPr>
        <w:numPr>
          <w:ilvl w:val="0"/>
          <w:numId w:val="24"/>
        </w:numPr>
        <w:autoSpaceDE w:val="0"/>
        <w:autoSpaceDN w:val="0"/>
        <w:adjustRightInd w:val="0"/>
        <w:spacing w:before="60" w:after="60" w:line="300" w:lineRule="atLeast"/>
        <w:jc w:val="both"/>
        <w:rPr>
          <w:rFonts w:ascii="Arial" w:eastAsia="Calibri" w:hAnsi="Arial" w:cs="Arial"/>
          <w:lang w:val="x-none" w:eastAsia="x-none"/>
        </w:rPr>
      </w:pPr>
      <w:r w:rsidRPr="00AB39F6">
        <w:rPr>
          <w:rFonts w:ascii="Arial" w:eastAsia="Calibri" w:hAnsi="Arial" w:cs="Arial"/>
          <w:lang w:val="x-none" w:eastAsia="x-none"/>
        </w:rPr>
        <w:t>Wszelkie spory pomiędzy stronami rozstrzygane będą przez Sąd właściwy ze względu na siedzibę Zamawiającego.</w:t>
      </w:r>
    </w:p>
    <w:p w:rsidR="00EE20A6" w:rsidRPr="00AB39F6" w:rsidRDefault="00EE20A6" w:rsidP="00EE20A6">
      <w:pPr>
        <w:numPr>
          <w:ilvl w:val="0"/>
          <w:numId w:val="24"/>
        </w:numPr>
        <w:autoSpaceDE w:val="0"/>
        <w:autoSpaceDN w:val="0"/>
        <w:adjustRightInd w:val="0"/>
        <w:spacing w:before="60" w:after="60" w:line="300" w:lineRule="atLeast"/>
        <w:jc w:val="both"/>
        <w:rPr>
          <w:rFonts w:ascii="Arial" w:eastAsia="Calibri" w:hAnsi="Arial" w:cs="Arial"/>
          <w:lang w:val="x-none" w:eastAsia="x-none"/>
        </w:rPr>
      </w:pPr>
      <w:r w:rsidRPr="00AB39F6">
        <w:rPr>
          <w:rFonts w:ascii="Arial" w:eastAsia="Calibri" w:hAnsi="Arial" w:cs="Arial"/>
          <w:lang w:val="x-none" w:eastAsia="x-none"/>
        </w:rPr>
        <w:t>W sprawach nieuregulowanych niniejszą umową będą miały zastosowanie przepisy ustawy z dnia 23 kwietnia 1964 r. Kodeks Cywilny, ustawy z dnia 16 kwietnia 2004</w:t>
      </w:r>
      <w:r w:rsidR="001D1229">
        <w:rPr>
          <w:rFonts w:ascii="Arial" w:eastAsia="Calibri" w:hAnsi="Arial" w:cs="Arial"/>
          <w:lang w:eastAsia="x-none"/>
        </w:rPr>
        <w:t xml:space="preserve"> </w:t>
      </w:r>
      <w:r w:rsidRPr="00AB39F6">
        <w:rPr>
          <w:rFonts w:ascii="Arial" w:eastAsia="Calibri" w:hAnsi="Arial" w:cs="Arial"/>
          <w:lang w:val="x-none" w:eastAsia="x-none"/>
        </w:rPr>
        <w:t>r. o czasie pracy kierowców, ustawy z dnia 20 czerwca 1997r. Prawo o ruchu drogowym, ustawy z dnia 6 września 2001 r. o transporcie drogowym</w:t>
      </w:r>
      <w:r>
        <w:rPr>
          <w:rFonts w:ascii="Arial" w:eastAsia="Calibri" w:hAnsi="Arial" w:cs="Arial"/>
          <w:lang w:eastAsia="x-none"/>
        </w:rPr>
        <w:t xml:space="preserve">, </w:t>
      </w:r>
      <w:r w:rsidRPr="00F17714">
        <w:rPr>
          <w:rFonts w:ascii="Arial" w:eastAsia="Calibri" w:hAnsi="Arial" w:cs="Arial"/>
          <w:lang w:val="x-none" w:eastAsia="x-none"/>
        </w:rPr>
        <w:t>ustawy z dnia 11 września  2019r. Prawo zamówień publicznych</w:t>
      </w:r>
      <w:r w:rsidRPr="00AB39F6">
        <w:rPr>
          <w:rFonts w:ascii="Arial" w:eastAsia="Calibri" w:hAnsi="Arial" w:cs="Arial"/>
          <w:lang w:val="x-none" w:eastAsia="x-none"/>
        </w:rPr>
        <w:t>.</w:t>
      </w: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Załączniki do umowy:</w:t>
      </w:r>
    </w:p>
    <w:p w:rsidR="00EE20A6" w:rsidRPr="000F7245" w:rsidRDefault="00EE20A6" w:rsidP="00EE20A6">
      <w:pPr>
        <w:pStyle w:val="Teksttreci1"/>
        <w:numPr>
          <w:ilvl w:val="0"/>
          <w:numId w:val="17"/>
        </w:numPr>
        <w:shd w:val="clear" w:color="auto" w:fill="auto"/>
        <w:spacing w:before="0" w:line="276" w:lineRule="auto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wzór karty drogowej</w:t>
      </w:r>
    </w:p>
    <w:p w:rsidR="00EE20A6" w:rsidRPr="000F7245" w:rsidRDefault="00EE20A6" w:rsidP="00EE20A6">
      <w:pPr>
        <w:pStyle w:val="Teksttreci1"/>
        <w:numPr>
          <w:ilvl w:val="0"/>
          <w:numId w:val="17"/>
        </w:numPr>
        <w:shd w:val="clear" w:color="auto" w:fill="auto"/>
        <w:spacing w:before="0" w:line="276" w:lineRule="auto"/>
        <w:jc w:val="both"/>
        <w:rPr>
          <w:bCs/>
          <w:sz w:val="24"/>
          <w:szCs w:val="24"/>
        </w:rPr>
      </w:pPr>
      <w:r w:rsidRPr="000F7245">
        <w:rPr>
          <w:sz w:val="24"/>
          <w:szCs w:val="24"/>
        </w:rPr>
        <w:t>wzór wniosku „</w:t>
      </w:r>
      <w:r w:rsidRPr="000F7245">
        <w:rPr>
          <w:bCs/>
          <w:sz w:val="24"/>
          <w:szCs w:val="24"/>
        </w:rPr>
        <w:t>o wydanie przepustki/karty dostępu</w:t>
      </w:r>
    </w:p>
    <w:p w:rsidR="00EE20A6" w:rsidRPr="000F7245" w:rsidRDefault="00EE20A6" w:rsidP="00EE20A6">
      <w:pPr>
        <w:pStyle w:val="Teksttreci1"/>
        <w:numPr>
          <w:ilvl w:val="0"/>
          <w:numId w:val="17"/>
        </w:numPr>
        <w:shd w:val="clear" w:color="auto" w:fill="auto"/>
        <w:spacing w:before="0" w:line="276" w:lineRule="auto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formularz kalkulacji ceny ofertowej</w:t>
      </w: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ab/>
        <w:t xml:space="preserve">     WYKONAWCA</w:t>
      </w:r>
      <w:r w:rsidRPr="000F7245">
        <w:rPr>
          <w:sz w:val="24"/>
          <w:szCs w:val="24"/>
        </w:rPr>
        <w:tab/>
        <w:t xml:space="preserve">                                                  ZAMAWIAJĄCY</w:t>
      </w: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EE20A6" w:rsidRPr="000F7245" w:rsidRDefault="00EE20A6" w:rsidP="00EE20A6">
      <w:pPr>
        <w:pStyle w:val="Teksttreci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0F7245">
        <w:rPr>
          <w:sz w:val="24"/>
          <w:szCs w:val="24"/>
        </w:rPr>
        <w:t>………………………………………….…</w:t>
      </w:r>
      <w:r w:rsidRPr="000F7245">
        <w:rPr>
          <w:sz w:val="24"/>
          <w:szCs w:val="24"/>
        </w:rPr>
        <w:tab/>
      </w:r>
      <w:r w:rsidRPr="000F7245">
        <w:rPr>
          <w:sz w:val="24"/>
          <w:szCs w:val="24"/>
        </w:rPr>
        <w:tab/>
      </w:r>
      <w:r w:rsidRPr="000F7245">
        <w:rPr>
          <w:sz w:val="24"/>
          <w:szCs w:val="24"/>
        </w:rPr>
        <w:tab/>
        <w:t xml:space="preserve">  ………………………………</w:t>
      </w:r>
    </w:p>
    <w:p w:rsidR="00EE20A6" w:rsidRPr="000F7245" w:rsidRDefault="00EE20A6" w:rsidP="00EE20A6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</w:p>
    <w:p w:rsidR="00EE20A6" w:rsidRPr="000F7245" w:rsidRDefault="00EE20A6" w:rsidP="00EE20A6">
      <w:pPr>
        <w:pStyle w:val="NormalnyWeb"/>
        <w:spacing w:before="0" w:beforeAutospacing="0" w:after="0"/>
        <w:jc w:val="right"/>
        <w:rPr>
          <w:rFonts w:ascii="Arial" w:hAnsi="Arial" w:cs="Arial"/>
          <w:i/>
        </w:rPr>
      </w:pPr>
    </w:p>
    <w:p w:rsidR="00EE20A6" w:rsidRPr="000F7245" w:rsidRDefault="00EE20A6" w:rsidP="00EE20A6">
      <w:pPr>
        <w:pStyle w:val="NormalnyWeb"/>
        <w:spacing w:before="0" w:beforeAutospacing="0" w:after="0"/>
        <w:rPr>
          <w:rFonts w:ascii="Arial" w:hAnsi="Arial" w:cs="Arial"/>
          <w:i/>
        </w:rPr>
      </w:pPr>
      <w:r w:rsidRPr="000F7245">
        <w:rPr>
          <w:rFonts w:ascii="Arial" w:hAnsi="Arial" w:cs="Arial"/>
          <w:i/>
        </w:rPr>
        <w:br w:type="page"/>
      </w:r>
    </w:p>
    <w:p w:rsidR="00EE20A6" w:rsidRPr="000F7245" w:rsidRDefault="00EE20A6" w:rsidP="00FD2E03">
      <w:pPr>
        <w:pStyle w:val="NormalnyWeb"/>
        <w:spacing w:before="0" w:beforeAutospacing="0" w:after="0"/>
        <w:ind w:left="426" w:hanging="426"/>
        <w:jc w:val="right"/>
        <w:rPr>
          <w:rFonts w:ascii="Arial" w:hAnsi="Arial" w:cs="Arial"/>
          <w:i/>
        </w:rPr>
      </w:pPr>
      <w:bookmarkStart w:id="8" w:name="_GoBack"/>
      <w:bookmarkEnd w:id="8"/>
      <w:r w:rsidRPr="000F7245">
        <w:rPr>
          <w:rFonts w:ascii="Arial" w:hAnsi="Arial" w:cs="Arial"/>
          <w:i/>
        </w:rPr>
        <w:lastRenderedPageBreak/>
        <w:t>Załącznik nr 1 do umowy</w:t>
      </w:r>
    </w:p>
    <w:tbl>
      <w:tblPr>
        <w:tblW w:w="987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928"/>
        <w:gridCol w:w="4942"/>
      </w:tblGrid>
      <w:tr w:rsidR="00EE20A6" w:rsidRPr="000F7245" w:rsidTr="00F07B07">
        <w:trPr>
          <w:trHeight w:val="283"/>
          <w:tblCellSpacing w:w="7" w:type="dxa"/>
        </w:trPr>
        <w:tc>
          <w:tcPr>
            <w:tcW w:w="98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0F7245" w:rsidRDefault="00EE20A6" w:rsidP="00F07B07">
            <w:pPr>
              <w:pStyle w:val="NormalnyWeb"/>
              <w:rPr>
                <w:rFonts w:ascii="Arial" w:hAnsi="Arial" w:cs="Arial"/>
              </w:rPr>
            </w:pPr>
            <w:r w:rsidRPr="000F7245">
              <w:rPr>
                <w:rFonts w:ascii="Arial" w:hAnsi="Arial" w:cs="Arial"/>
                <w:b/>
                <w:bCs/>
              </w:rPr>
              <w:t>KARTA DROGOWA NR........................</w:t>
            </w:r>
            <w:r w:rsidRPr="000F7245">
              <w:rPr>
                <w:rFonts w:ascii="Arial" w:hAnsi="Arial" w:cs="Arial"/>
              </w:rPr>
              <w:t xml:space="preserve">           </w:t>
            </w:r>
          </w:p>
        </w:tc>
      </w:tr>
      <w:tr w:rsidR="00EE20A6" w:rsidRPr="00A250BF" w:rsidTr="00F07B07">
        <w:trPr>
          <w:trHeight w:val="1291"/>
          <w:tblCellSpacing w:w="7" w:type="dxa"/>
        </w:trPr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1. Wykonawca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</w:t>
            </w:r>
          </w:p>
        </w:tc>
        <w:tc>
          <w:tcPr>
            <w:tcW w:w="4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2. Zamawiający 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34 Wojskowy Oddział Gospodarczy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ul. Krakowska 11B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35-111 Rzeszów</w:t>
            </w:r>
          </w:p>
        </w:tc>
      </w:tr>
      <w:tr w:rsidR="00EE20A6" w:rsidRPr="00A250BF" w:rsidTr="00F07B07">
        <w:trPr>
          <w:tblCellSpacing w:w="7" w:type="dxa"/>
        </w:trPr>
        <w:tc>
          <w:tcPr>
            <w:tcW w:w="49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3. Imię i nazwisko kierowcy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........................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........................ </w:t>
            </w:r>
          </w:p>
        </w:tc>
        <w:tc>
          <w:tcPr>
            <w:tcW w:w="4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4. Nr JW na rzecz której jest świadczona usługa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........................</w:t>
            </w:r>
            <w:r w:rsidRPr="00A250BF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EE20A6" w:rsidRPr="00A250BF" w:rsidTr="00F07B07">
        <w:trPr>
          <w:trHeight w:val="710"/>
          <w:tblCellSpacing w:w="7" w:type="dxa"/>
        </w:trPr>
        <w:tc>
          <w:tcPr>
            <w:tcW w:w="49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20A6" w:rsidRPr="00A250BF" w:rsidRDefault="00EE20A6" w:rsidP="00F07B0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5. Numer rejestracyjny pojazdu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........................ </w:t>
            </w:r>
          </w:p>
        </w:tc>
      </w:tr>
      <w:tr w:rsidR="00EE20A6" w:rsidRPr="00A250BF" w:rsidTr="00F07B07">
        <w:trPr>
          <w:tblCellSpacing w:w="7" w:type="dxa"/>
        </w:trPr>
        <w:tc>
          <w:tcPr>
            <w:tcW w:w="490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spacing w:before="0" w:beforeAutospacing="0" w:after="0"/>
              <w:ind w:left="227" w:hanging="227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6. Data i godzina rozpoczęcia świadczenia usługi (podstawienia pojazdu) wynikająca ze zgłoszenia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........................</w:t>
            </w:r>
          </w:p>
        </w:tc>
        <w:tc>
          <w:tcPr>
            <w:tcW w:w="4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spacing w:before="0" w:beforeAutospacing="0" w:after="0"/>
              <w:ind w:left="227" w:hanging="227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7. Faktyczna data i godzina rozpoczęcia świadczenia usługi (podstawienia pojazdu)*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........................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*</w:t>
            </w:r>
            <w:r w:rsidRPr="00A250BF">
              <w:rPr>
                <w:rFonts w:ascii="Arial" w:hAnsi="Arial" w:cs="Arial"/>
                <w:i/>
                <w:sz w:val="22"/>
                <w:szCs w:val="22"/>
              </w:rPr>
              <w:t>tożsama  z pkt 6  jeżeli pojazdu podstawiony przed terminem z pkt 6</w:t>
            </w:r>
          </w:p>
        </w:tc>
      </w:tr>
      <w:tr w:rsidR="00EE20A6" w:rsidRPr="00A250BF" w:rsidTr="00F07B07">
        <w:trPr>
          <w:tblCellSpacing w:w="7" w:type="dxa"/>
        </w:trPr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8. Stan licznika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Rozpoczęcie jazdy:........................ 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Zakończenie jazdy:........................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Liczba przejechanych kilometrów:........................ </w:t>
            </w:r>
          </w:p>
        </w:tc>
        <w:tc>
          <w:tcPr>
            <w:tcW w:w="4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9. Miejsce rozpoczęcia przewozu: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........................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Miejsce zakończenia przewozu: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........................ </w:t>
            </w:r>
          </w:p>
        </w:tc>
      </w:tr>
      <w:tr w:rsidR="00EE20A6" w:rsidRPr="00A250BF" w:rsidTr="00F07B07">
        <w:trPr>
          <w:tblCellSpacing w:w="7" w:type="dxa"/>
        </w:trPr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10. Data i godzina zakończenia świadczenia usługi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........................</w:t>
            </w:r>
          </w:p>
        </w:tc>
        <w:tc>
          <w:tcPr>
            <w:tcW w:w="49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11. Okres wykonywania usługi , z uwzględnieniem zasad określonych w § 6 ust. 2 umowy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Pkt 10 – Pkt 6 (7)  ........................ </w:t>
            </w:r>
          </w:p>
        </w:tc>
      </w:tr>
      <w:tr w:rsidR="00EE20A6" w:rsidRPr="00A250BF" w:rsidTr="00F07B07">
        <w:trPr>
          <w:trHeight w:val="1171"/>
          <w:tblCellSpacing w:w="7" w:type="dxa"/>
        </w:trPr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12. Średnia prędkość w km/h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liczba przejechanych kilometrów/czas wykonywania usługi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........................</w:t>
            </w:r>
          </w:p>
        </w:tc>
        <w:tc>
          <w:tcPr>
            <w:tcW w:w="492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13. Podstawa płatności za usługę</w:t>
            </w:r>
          </w:p>
          <w:p w:rsidR="00EE20A6" w:rsidRPr="00A250BF" w:rsidRDefault="00EE20A6" w:rsidP="00F07B07">
            <w:pPr>
              <w:pStyle w:val="NormalnyWeb"/>
              <w:ind w:left="170" w:hanging="17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- kilometry (średnia prędkość powyżej 10 km/h)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</w:rPr>
            </w:pPr>
            <w:r w:rsidRPr="00A250BF">
              <w:rPr>
                <w:rFonts w:ascii="Arial" w:hAnsi="Arial" w:cs="Arial"/>
                <w:i/>
                <w:sz w:val="22"/>
                <w:szCs w:val="22"/>
              </w:rPr>
              <w:t>ilość km x stawka za kilometr</w:t>
            </w:r>
          </w:p>
          <w:p w:rsidR="00EE20A6" w:rsidRPr="00A250BF" w:rsidRDefault="00EE20A6" w:rsidP="00F07B07">
            <w:pPr>
              <w:pStyle w:val="NormalnyWeb"/>
              <w:ind w:left="170" w:hanging="17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- godziny (średnia prędkość poniżej 10 km/h)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  <w:p w:rsidR="00EE20A6" w:rsidRPr="00A250BF" w:rsidRDefault="00EE20A6" w:rsidP="00F07B07">
            <w:pPr>
              <w:pStyle w:val="Normalny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</w:rPr>
            </w:pPr>
            <w:r w:rsidRPr="00A250BF">
              <w:rPr>
                <w:rFonts w:ascii="Arial" w:hAnsi="Arial" w:cs="Arial"/>
                <w:i/>
                <w:sz w:val="22"/>
                <w:szCs w:val="22"/>
              </w:rPr>
              <w:t>ilość godzin x 10 km x stawka za kilometr</w:t>
            </w:r>
          </w:p>
        </w:tc>
      </w:tr>
      <w:tr w:rsidR="00EE20A6" w:rsidRPr="00A250BF" w:rsidTr="00F07B07">
        <w:trPr>
          <w:trHeight w:val="1171"/>
          <w:tblCellSpacing w:w="7" w:type="dxa"/>
        </w:trPr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spacing w:before="0" w:beforeAutospacing="0" w:after="0"/>
              <w:ind w:left="340" w:hanging="34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14. Opis przebiegu trasy </w:t>
            </w:r>
          </w:p>
          <w:p w:rsidR="00EE20A6" w:rsidRPr="00A250BF" w:rsidRDefault="00EE20A6" w:rsidP="00F07B07">
            <w:pPr>
              <w:ind w:left="340" w:hanging="34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(Główne miejscowości punkty)</w:t>
            </w:r>
          </w:p>
          <w:p w:rsidR="00EE20A6" w:rsidRPr="00A250BF" w:rsidRDefault="00EE20A6" w:rsidP="00F07B07">
            <w:pPr>
              <w:pStyle w:val="NormalnyWeb"/>
              <w:spacing w:after="0"/>
              <w:ind w:left="340" w:hanging="340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>........................</w:t>
            </w:r>
          </w:p>
        </w:tc>
        <w:tc>
          <w:tcPr>
            <w:tcW w:w="49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0A6" w:rsidRPr="00A250BF" w:rsidTr="00F07B07">
        <w:trPr>
          <w:tblCellSpacing w:w="7" w:type="dxa"/>
        </w:trPr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16. Czytelny podpis kierowcy </w:t>
            </w:r>
          </w:p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............................ </w:t>
            </w:r>
          </w:p>
        </w:tc>
        <w:tc>
          <w:tcPr>
            <w:tcW w:w="4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0A6" w:rsidRPr="00A250BF" w:rsidRDefault="00EE20A6" w:rsidP="00F07B0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A250BF">
              <w:rPr>
                <w:rFonts w:ascii="Arial" w:hAnsi="Arial" w:cs="Arial"/>
                <w:sz w:val="22"/>
                <w:szCs w:val="22"/>
              </w:rPr>
              <w:t xml:space="preserve">15. Czytelne podpisy przedstawicieli  Zamawiającego (dysponenta pojazdu oraz szefa S-4 JW) ............................................................... </w:t>
            </w:r>
          </w:p>
        </w:tc>
      </w:tr>
    </w:tbl>
    <w:p w:rsidR="00E46D9C" w:rsidRDefault="00E46D9C"/>
    <w:sectPr w:rsidR="00E46D9C" w:rsidSect="00FD2E03">
      <w:pgSz w:w="11906" w:h="16838"/>
      <w:pgMar w:top="1134" w:right="964" w:bottom="1440" w:left="170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67C" w:rsidRDefault="0061267C" w:rsidP="00EE20A6">
      <w:r>
        <w:separator/>
      </w:r>
    </w:p>
  </w:endnote>
  <w:endnote w:type="continuationSeparator" w:id="0">
    <w:p w:rsidR="0061267C" w:rsidRDefault="0061267C" w:rsidP="00EE2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67C" w:rsidRDefault="0061267C" w:rsidP="00EE20A6">
      <w:r>
        <w:separator/>
      </w:r>
    </w:p>
  </w:footnote>
  <w:footnote w:type="continuationSeparator" w:id="0">
    <w:p w:rsidR="0061267C" w:rsidRDefault="0061267C" w:rsidP="00EE2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09D4"/>
    <w:multiLevelType w:val="hybridMultilevel"/>
    <w:tmpl w:val="272C36FA"/>
    <w:lvl w:ilvl="0" w:tplc="5846C9E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F3753E"/>
    <w:multiLevelType w:val="hybridMultilevel"/>
    <w:tmpl w:val="7D86E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FA5402"/>
    <w:multiLevelType w:val="hybridMultilevel"/>
    <w:tmpl w:val="184C852A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6AA1"/>
    <w:multiLevelType w:val="hybridMultilevel"/>
    <w:tmpl w:val="F0964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E3C99"/>
    <w:multiLevelType w:val="hybridMultilevel"/>
    <w:tmpl w:val="A16421E4"/>
    <w:lvl w:ilvl="0" w:tplc="28E66F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A282BC4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7A57C4"/>
    <w:multiLevelType w:val="hybridMultilevel"/>
    <w:tmpl w:val="C714FF6A"/>
    <w:lvl w:ilvl="0" w:tplc="3AE27BA8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41EC8"/>
    <w:multiLevelType w:val="hybridMultilevel"/>
    <w:tmpl w:val="4C18BF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E374B2"/>
    <w:multiLevelType w:val="hybridMultilevel"/>
    <w:tmpl w:val="34AC1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C6CD2"/>
    <w:multiLevelType w:val="hybridMultilevel"/>
    <w:tmpl w:val="EEDAB90A"/>
    <w:lvl w:ilvl="0" w:tplc="365CB4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F5667"/>
    <w:multiLevelType w:val="hybridMultilevel"/>
    <w:tmpl w:val="F904BD5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 w15:restartNumberingAfterBreak="0">
    <w:nsid w:val="3F030A6E"/>
    <w:multiLevelType w:val="hybridMultilevel"/>
    <w:tmpl w:val="9934F3C8"/>
    <w:lvl w:ilvl="0" w:tplc="021ADFA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3337DF"/>
    <w:multiLevelType w:val="hybridMultilevel"/>
    <w:tmpl w:val="527E2D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2E4903"/>
    <w:multiLevelType w:val="hybridMultilevel"/>
    <w:tmpl w:val="2168D6CA"/>
    <w:lvl w:ilvl="0" w:tplc="41DABE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55A1CB0"/>
    <w:multiLevelType w:val="hybridMultilevel"/>
    <w:tmpl w:val="6E1482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6F36FFE"/>
    <w:multiLevelType w:val="hybridMultilevel"/>
    <w:tmpl w:val="B0E84A30"/>
    <w:lvl w:ilvl="0" w:tplc="8154F494">
      <w:start w:val="1"/>
      <w:numFmt w:val="decimal"/>
      <w:lvlText w:val="%1."/>
      <w:lvlJc w:val="left"/>
      <w:pPr>
        <w:ind w:left="1131" w:hanging="70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DC75BBA"/>
    <w:multiLevelType w:val="hybridMultilevel"/>
    <w:tmpl w:val="69741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8E28D6"/>
    <w:multiLevelType w:val="hybridMultilevel"/>
    <w:tmpl w:val="947A8538"/>
    <w:lvl w:ilvl="0" w:tplc="27A2C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643100"/>
    <w:multiLevelType w:val="hybridMultilevel"/>
    <w:tmpl w:val="1DF6F0FE"/>
    <w:lvl w:ilvl="0" w:tplc="96B04C0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D982604"/>
    <w:multiLevelType w:val="hybridMultilevel"/>
    <w:tmpl w:val="2B6296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572A56C8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D4A28"/>
    <w:multiLevelType w:val="hybridMultilevel"/>
    <w:tmpl w:val="35EC0C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1E2E31"/>
    <w:multiLevelType w:val="hybridMultilevel"/>
    <w:tmpl w:val="7D86E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D069C6"/>
    <w:multiLevelType w:val="hybridMultilevel"/>
    <w:tmpl w:val="54944D2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746B7121"/>
    <w:multiLevelType w:val="hybridMultilevel"/>
    <w:tmpl w:val="21643DF6"/>
    <w:lvl w:ilvl="0" w:tplc="543E59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8E794E"/>
    <w:multiLevelType w:val="hybridMultilevel"/>
    <w:tmpl w:val="036E151C"/>
    <w:lvl w:ilvl="0" w:tplc="3B244F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A903A9"/>
    <w:multiLevelType w:val="hybridMultilevel"/>
    <w:tmpl w:val="272C36FA"/>
    <w:lvl w:ilvl="0" w:tplc="5846C9E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DBF5491"/>
    <w:multiLevelType w:val="hybridMultilevel"/>
    <w:tmpl w:val="45844EC4"/>
    <w:lvl w:ilvl="0" w:tplc="4C50E73A">
      <w:start w:val="1"/>
      <w:numFmt w:val="decimal"/>
      <w:lvlText w:val="%1)"/>
      <w:lvlJc w:val="left"/>
      <w:pPr>
        <w:ind w:left="71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23"/>
  </w:num>
  <w:num w:numId="3">
    <w:abstractNumId w:val="9"/>
  </w:num>
  <w:num w:numId="4">
    <w:abstractNumId w:val="22"/>
  </w:num>
  <w:num w:numId="5">
    <w:abstractNumId w:val="21"/>
  </w:num>
  <w:num w:numId="6">
    <w:abstractNumId w:val="10"/>
  </w:num>
  <w:num w:numId="7">
    <w:abstractNumId w:val="14"/>
  </w:num>
  <w:num w:numId="8">
    <w:abstractNumId w:val="5"/>
  </w:num>
  <w:num w:numId="9">
    <w:abstractNumId w:val="8"/>
  </w:num>
  <w:num w:numId="10">
    <w:abstractNumId w:val="11"/>
  </w:num>
  <w:num w:numId="11">
    <w:abstractNumId w:val="3"/>
  </w:num>
  <w:num w:numId="12">
    <w:abstractNumId w:val="25"/>
  </w:num>
  <w:num w:numId="13">
    <w:abstractNumId w:val="20"/>
  </w:num>
  <w:num w:numId="14">
    <w:abstractNumId w:val="4"/>
  </w:num>
  <w:num w:numId="15">
    <w:abstractNumId w:val="7"/>
  </w:num>
  <w:num w:numId="16">
    <w:abstractNumId w:val="16"/>
  </w:num>
  <w:num w:numId="17">
    <w:abstractNumId w:val="19"/>
  </w:num>
  <w:num w:numId="18">
    <w:abstractNumId w:val="17"/>
  </w:num>
  <w:num w:numId="19">
    <w:abstractNumId w:val="0"/>
  </w:num>
  <w:num w:numId="20">
    <w:abstractNumId w:val="12"/>
  </w:num>
  <w:num w:numId="21">
    <w:abstractNumId w:val="2"/>
  </w:num>
  <w:num w:numId="22">
    <w:abstractNumId w:val="24"/>
  </w:num>
  <w:num w:numId="23">
    <w:abstractNumId w:val="6"/>
  </w:num>
  <w:num w:numId="24">
    <w:abstractNumId w:val="1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A6"/>
    <w:rsid w:val="000D1E20"/>
    <w:rsid w:val="001D1229"/>
    <w:rsid w:val="00267B4F"/>
    <w:rsid w:val="00401291"/>
    <w:rsid w:val="0061267C"/>
    <w:rsid w:val="00B710D3"/>
    <w:rsid w:val="00B81B56"/>
    <w:rsid w:val="00DB6187"/>
    <w:rsid w:val="00E46D9C"/>
    <w:rsid w:val="00EE20A6"/>
    <w:rsid w:val="00F51C4D"/>
    <w:rsid w:val="00FD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BF7E16"/>
  <w15:chartTrackingRefBased/>
  <w15:docId w15:val="{66D34893-2B60-4444-9645-496A104D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E20A6"/>
    <w:pPr>
      <w:keepNext/>
      <w:widowControl w:val="0"/>
      <w:autoSpaceDE w:val="0"/>
      <w:autoSpaceDN w:val="0"/>
      <w:adjustRightInd w:val="0"/>
      <w:ind w:right="840"/>
      <w:outlineLvl w:val="2"/>
    </w:pPr>
    <w:rPr>
      <w:b/>
      <w:b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2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0A6"/>
  </w:style>
  <w:style w:type="paragraph" w:styleId="Stopka">
    <w:name w:val="footer"/>
    <w:basedOn w:val="Normalny"/>
    <w:link w:val="StopkaZnak"/>
    <w:uiPriority w:val="99"/>
    <w:unhideWhenUsed/>
    <w:rsid w:val="00EE2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0A6"/>
  </w:style>
  <w:style w:type="character" w:customStyle="1" w:styleId="Nagwek3Znak">
    <w:name w:val="Nagłówek 3 Znak"/>
    <w:basedOn w:val="Domylnaczcionkaakapitu"/>
    <w:link w:val="Nagwek3"/>
    <w:rsid w:val="00EE20A6"/>
    <w:rPr>
      <w:rFonts w:ascii="Times New Roman" w:eastAsia="Times New Roman" w:hAnsi="Times New Roman" w:cs="Times New Roman"/>
      <w:b/>
      <w:bCs/>
      <w:sz w:val="24"/>
      <w:szCs w:val="28"/>
      <w:lang w:val="x-none"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E20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1."/>
    <w:basedOn w:val="Normalny"/>
    <w:rsid w:val="00EE20A6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EE20A6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1"/>
    <w:uiPriority w:val="99"/>
    <w:rsid w:val="00EE20A6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TeksttreciPogrubienie2">
    <w:name w:val="Tekst treści + Pogrubienie2"/>
    <w:uiPriority w:val="99"/>
    <w:rsid w:val="00EE20A6"/>
    <w:rPr>
      <w:rFonts w:ascii="Arial" w:hAnsi="Arial" w:cs="Arial"/>
      <w:b/>
      <w:bCs/>
      <w:spacing w:val="0"/>
      <w:sz w:val="21"/>
      <w:szCs w:val="21"/>
    </w:rPr>
  </w:style>
  <w:style w:type="character" w:customStyle="1" w:styleId="Nagwek32">
    <w:name w:val="Nagłówek #3 (2)_"/>
    <w:link w:val="Nagwek320"/>
    <w:uiPriority w:val="99"/>
    <w:rsid w:val="00EE20A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E20A6"/>
    <w:pPr>
      <w:shd w:val="clear" w:color="auto" w:fill="FFFFFF"/>
      <w:spacing w:before="420" w:line="240" w:lineRule="atLeast"/>
      <w:ind w:hanging="540"/>
    </w:pPr>
    <w:rPr>
      <w:rFonts w:ascii="Arial" w:eastAsiaTheme="minorHAnsi" w:hAnsi="Arial" w:cs="Arial"/>
      <w:sz w:val="21"/>
      <w:szCs w:val="21"/>
      <w:lang w:eastAsia="en-US"/>
    </w:rPr>
  </w:style>
  <w:style w:type="paragraph" w:customStyle="1" w:styleId="Teksttreci41">
    <w:name w:val="Tekst treści (4)1"/>
    <w:basedOn w:val="Normalny"/>
    <w:link w:val="Teksttreci4"/>
    <w:uiPriority w:val="99"/>
    <w:rsid w:val="00EE20A6"/>
    <w:pPr>
      <w:shd w:val="clear" w:color="auto" w:fill="FFFFFF"/>
      <w:spacing w:before="840" w:after="1080" w:line="240" w:lineRule="atLeast"/>
      <w:ind w:hanging="440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customStyle="1" w:styleId="Nagwek320">
    <w:name w:val="Nagłówek #3 (2)"/>
    <w:basedOn w:val="Normalny"/>
    <w:link w:val="Nagwek32"/>
    <w:uiPriority w:val="99"/>
    <w:rsid w:val="00EE20A6"/>
    <w:pPr>
      <w:shd w:val="clear" w:color="auto" w:fill="FFFFFF"/>
      <w:spacing w:before="300" w:line="240" w:lineRule="atLeast"/>
      <w:outlineLvl w:val="2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styleId="NormalnyWeb">
    <w:name w:val="Normal (Web)"/>
    <w:basedOn w:val="Normalny"/>
    <w:uiPriority w:val="99"/>
    <w:rsid w:val="00EE20A6"/>
    <w:pPr>
      <w:spacing w:before="100" w:beforeAutospacing="1" w:after="119"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EE20A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F18CAF9-2FCB-4E68-8DC8-465B1A5008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5088</Words>
  <Characters>30532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Tomasz</dc:creator>
  <cp:keywords/>
  <dc:description/>
  <cp:lastModifiedBy>Polak Tomasz</cp:lastModifiedBy>
  <cp:revision>5</cp:revision>
  <cp:lastPrinted>2024-11-12T11:38:00Z</cp:lastPrinted>
  <dcterms:created xsi:type="dcterms:W3CDTF">2024-11-12T11:09:00Z</dcterms:created>
  <dcterms:modified xsi:type="dcterms:W3CDTF">2024-11-12T12:17:00Z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78f41f11-d032-49ee-a9d6-c3fa4fc50b26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Polak Tomasz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10.130.247.102</vt:lpwstr>
  </property>
  <property fmtid="{D5CDD505-2E9C-101B-9397-08002B2CF9AE}" pid="10" name="bjClsUserRVM">
    <vt:lpwstr>[]</vt:lpwstr>
  </property>
  <property fmtid="{D5CDD505-2E9C-101B-9397-08002B2CF9AE}" pid="11" name="bjSaver">
    <vt:lpwstr>L8F/AhKSe6gMX9bPzBMYwkRL6+pCN2oJ</vt:lpwstr>
  </property>
</Properties>
</file>