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77777777" w:rsidR="00052EF0" w:rsidRPr="00052EF0" w:rsidRDefault="001717E1" w:rsidP="0074622D">
      <w:pPr>
        <w:pStyle w:val="Nagwek"/>
        <w:spacing w:after="0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052EF0" w:rsidRPr="00052EF0">
        <w:rPr>
          <w:rFonts w:eastAsia="Times New Roman"/>
          <w:b/>
          <w:i/>
          <w:color w:val="385623"/>
          <w:sz w:val="16"/>
          <w:szCs w:val="24"/>
          <w:lang w:eastAsia="x-none"/>
        </w:rPr>
        <w:t>Załącznik nr 1 do SWZ</w:t>
      </w:r>
    </w:p>
    <w:p w14:paraId="232CE344" w14:textId="11A783FE" w:rsidR="005F2FB5" w:rsidRPr="007E0C0A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 w:rsidRPr="00052EF0">
        <w:rPr>
          <w:rFonts w:eastAsia="Times New Roman"/>
          <w:i/>
          <w:color w:val="385623"/>
          <w:sz w:val="16"/>
          <w:szCs w:val="24"/>
          <w:lang w:val="x-none" w:eastAsia="x-none"/>
        </w:rPr>
        <w:t xml:space="preserve">postępowanie 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ZP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C670E0">
        <w:rPr>
          <w:rFonts w:eastAsia="Times New Roman"/>
          <w:b/>
          <w:i/>
          <w:color w:val="385623"/>
          <w:sz w:val="16"/>
          <w:szCs w:val="24"/>
          <w:lang w:eastAsia="x-none"/>
        </w:rPr>
        <w:t>271.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1.</w:t>
      </w:r>
      <w:r w:rsidR="0017402F">
        <w:rPr>
          <w:rFonts w:eastAsia="Times New Roman"/>
          <w:b/>
          <w:i/>
          <w:color w:val="385623"/>
          <w:sz w:val="16"/>
          <w:szCs w:val="24"/>
          <w:lang w:eastAsia="x-none"/>
        </w:rPr>
        <w:t>16</w:t>
      </w:r>
      <w:r w:rsidR="009D6CF0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202</w:t>
      </w:r>
      <w:r w:rsidR="0017402F">
        <w:rPr>
          <w:rFonts w:eastAsia="Times New Roman"/>
          <w:b/>
          <w:i/>
          <w:color w:val="385623"/>
          <w:sz w:val="16"/>
          <w:szCs w:val="24"/>
          <w:lang w:eastAsia="x-none"/>
        </w:rPr>
        <w:t>4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2019BB">
        <w:trPr>
          <w:trHeight w:val="501"/>
        </w:trPr>
        <w:tc>
          <w:tcPr>
            <w:tcW w:w="1441" w:type="dxa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2019BB">
        <w:trPr>
          <w:trHeight w:val="943"/>
        </w:trPr>
        <w:tc>
          <w:tcPr>
            <w:tcW w:w="4536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091BC45B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GMINA MIEJSKA JAROSŁAW</w:t>
            </w:r>
          </w:p>
          <w:p w14:paraId="3C243CAD" w14:textId="459C4D10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UL. RYNEK 1</w:t>
            </w:r>
          </w:p>
          <w:p w14:paraId="55389229" w14:textId="2659456C" w:rsidR="005F2FB5" w:rsidRPr="008C2B2C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37-500 JAROSŁAW</w:t>
            </w:r>
          </w:p>
        </w:tc>
      </w:tr>
      <w:tr w:rsidR="005F2FB5" w:rsidRPr="008C2B2C" w14:paraId="42DB67C5" w14:textId="77777777" w:rsidTr="002019BB">
        <w:trPr>
          <w:trHeight w:val="74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60EEC3D3" w14:textId="77777777" w:rsidR="005F2FB5" w:rsidRPr="008C2B2C" w:rsidRDefault="005F2FB5" w:rsidP="00E8361A">
            <w:pPr>
              <w:jc w:val="center"/>
              <w:rPr>
                <w:rFonts w:cs="Calibri"/>
                <w:b/>
                <w:spacing w:val="60"/>
                <w:sz w:val="18"/>
                <w:szCs w:val="18"/>
              </w:rPr>
            </w:pPr>
            <w:r w:rsidRPr="008C2B2C">
              <w:rPr>
                <w:rFonts w:cs="Calibri"/>
                <w:b/>
                <w:spacing w:val="60"/>
                <w:sz w:val="32"/>
                <w:szCs w:val="18"/>
              </w:rPr>
              <w:t>FORMULARZ OFERTOWY</w:t>
            </w:r>
          </w:p>
        </w:tc>
      </w:tr>
      <w:tr w:rsidR="005F2FB5" w:rsidRPr="008C2B2C" w14:paraId="13D60162" w14:textId="77777777" w:rsidTr="002019BB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2019BB">
        <w:trPr>
          <w:trHeight w:val="434"/>
        </w:trPr>
        <w:tc>
          <w:tcPr>
            <w:tcW w:w="3287" w:type="dxa"/>
            <w:gridSpan w:val="4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2019BB">
        <w:trPr>
          <w:trHeight w:val="665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2019BB">
        <w:trPr>
          <w:trHeight w:val="604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2019BB">
        <w:trPr>
          <w:trHeight w:val="759"/>
        </w:trPr>
        <w:tc>
          <w:tcPr>
            <w:tcW w:w="1441" w:type="dxa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2019BB">
        <w:trPr>
          <w:trHeight w:val="44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2019BB">
        <w:trPr>
          <w:trHeight w:val="56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2019BB">
        <w:trPr>
          <w:trHeight w:val="759"/>
        </w:trPr>
        <w:tc>
          <w:tcPr>
            <w:tcW w:w="1910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002127D4" w14:textId="77777777" w:rsidTr="002019BB">
        <w:trPr>
          <w:trHeight w:val="1298"/>
        </w:trPr>
        <w:tc>
          <w:tcPr>
            <w:tcW w:w="3341" w:type="dxa"/>
            <w:gridSpan w:val="5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8C2B2C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44627313" w14:textId="71294FCA" w:rsidR="007E0C0A" w:rsidRDefault="007E0C0A" w:rsidP="007E0C0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 xml:space="preserve">                                    Mikro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  <w:p w14:paraId="21562048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C33879" w:rsidRPr="008C2B2C" w14:paraId="7B0A09B4" w14:textId="77777777" w:rsidTr="002019BB">
        <w:trPr>
          <w:trHeight w:val="1299"/>
        </w:trPr>
        <w:tc>
          <w:tcPr>
            <w:tcW w:w="3341" w:type="dxa"/>
            <w:gridSpan w:val="5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8C2B2C" w:rsidRDefault="005F2FB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2019BB">
        <w:trPr>
          <w:trHeight w:val="954"/>
        </w:trPr>
        <w:tc>
          <w:tcPr>
            <w:tcW w:w="3341" w:type="dxa"/>
            <w:gridSpan w:val="5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2019BB">
        <w:trPr>
          <w:trHeight w:val="47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522A5A">
        <w:trPr>
          <w:trHeight w:val="883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599B9014" w14:textId="4BEAA0B1" w:rsidR="005F2FB5" w:rsidRPr="007E0C0A" w:rsidRDefault="005F2FB5" w:rsidP="0017402F">
            <w:pPr>
              <w:spacing w:before="120" w:after="120"/>
              <w:jc w:val="both"/>
              <w:rPr>
                <w:rFonts w:cs="Calibri"/>
                <w:b/>
                <w:i/>
                <w:sz w:val="20"/>
                <w:szCs w:val="18"/>
                <w:lang w:eastAsia="ar-SA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lastRenderedPageBreak/>
              <w:t xml:space="preserve">Oferta dotyczy zamówienia publicznego nr postępowania </w:t>
            </w:r>
            <w:r w:rsidR="00CE584C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ZP.271.1.</w:t>
            </w:r>
            <w:r w:rsidR="0017402F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16</w:t>
            </w:r>
            <w:r w:rsidR="00C670E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F85260" w:rsidRP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202</w:t>
            </w:r>
            <w:r w:rsidR="0017402F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4</w:t>
            </w:r>
            <w:r w:rsid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7E0C0A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17402F" w:rsidRPr="0017402F">
              <w:rPr>
                <w:rFonts w:cs="Calibri"/>
                <w:b/>
                <w:i/>
                <w:sz w:val="20"/>
                <w:szCs w:val="18"/>
                <w:lang w:eastAsia="ar-SA"/>
              </w:rPr>
              <w:t>„Termomodernizacja Krytej pływalni w Jarosławiu”</w:t>
            </w:r>
            <w:r w:rsidR="006C0008">
              <w:rPr>
                <w:rFonts w:cs="Calibri"/>
                <w:b/>
                <w:i/>
                <w:sz w:val="20"/>
                <w:szCs w:val="18"/>
                <w:lang w:eastAsia="ar-SA"/>
              </w:rPr>
              <w:t>.</w:t>
            </w:r>
            <w:r w:rsidR="0017402F" w:rsidRPr="0017402F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 Zadanie inwestycyjne dofinansowane w ramach Rządowego Funduszu Polski Ład, Pr</w:t>
            </w:r>
            <w:r w:rsidR="0017402F">
              <w:rPr>
                <w:rFonts w:cs="Calibri"/>
                <w:b/>
                <w:i/>
                <w:sz w:val="20"/>
                <w:szCs w:val="18"/>
                <w:lang w:eastAsia="ar-SA"/>
              </w:rPr>
              <w:t>ogram Inwestycji Strategicznych</w:t>
            </w:r>
            <w:r w:rsidR="0074622D" w:rsidRPr="0074622D">
              <w:rPr>
                <w:rFonts w:cs="Calibri"/>
                <w:b/>
                <w:i/>
                <w:sz w:val="20"/>
                <w:szCs w:val="18"/>
                <w:lang w:eastAsia="ar-SA"/>
              </w:rPr>
              <w:t>”</w:t>
            </w:r>
            <w:r w:rsidR="0074622D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. </w:t>
            </w:r>
            <w:r w:rsidR="0074622D" w:rsidRPr="0074622D">
              <w:rPr>
                <w:rFonts w:cs="Calibri"/>
                <w:b/>
                <w:i/>
                <w:sz w:val="20"/>
                <w:szCs w:val="18"/>
                <w:lang w:eastAsia="ar-SA"/>
              </w:rPr>
              <w:t>Zakres:</w:t>
            </w:r>
            <w:r w:rsidR="0074622D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74622D" w:rsidRPr="0074622D">
              <w:rPr>
                <w:rFonts w:cs="Calibri"/>
                <w:b/>
                <w:i/>
                <w:sz w:val="20"/>
                <w:szCs w:val="18"/>
                <w:lang w:eastAsia="ar-SA"/>
              </w:rPr>
              <w:t>Pełnienie nadzoru inwestorskiego</w:t>
            </w:r>
            <w:r w:rsidR="0074622D">
              <w:rPr>
                <w:rFonts w:cs="Calibri"/>
                <w:b/>
                <w:i/>
                <w:sz w:val="20"/>
                <w:szCs w:val="18"/>
                <w:lang w:eastAsia="ar-SA"/>
              </w:rPr>
              <w:t>.</w:t>
            </w:r>
            <w:r w:rsidR="0017402F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3"/>
        <w:gridCol w:w="3563"/>
      </w:tblGrid>
      <w:tr w:rsidR="00EC5F82" w:rsidRPr="00EC5F82" w14:paraId="43455AC9" w14:textId="77777777" w:rsidTr="00522A5A">
        <w:trPr>
          <w:trHeight w:val="302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36DB80D6" w14:textId="77777777" w:rsidR="00EC5F82" w:rsidRPr="00EC5F82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OFERUJEMY WYKONANIE CAŁOŚCI PRZEDMIOTU ZAMÓWIENIA,</w:t>
            </w:r>
          </w:p>
          <w:p w14:paraId="1DEA5ED9" w14:textId="1F06BA22" w:rsidR="00EC5F82" w:rsidRPr="00EC5F82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595617" w:rsidRPr="00EC5F82" w14:paraId="1B7D8285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D0F47" w14:textId="39344905" w:rsidR="00595617" w:rsidRPr="00EC5F82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="Arial" w:hAnsi="Arial" w:cs="Arial"/>
                <w:b/>
                <w:sz w:val="24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NETTO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FE192" w14:textId="25E22327" w:rsidR="00595617" w:rsidRPr="00EC5F82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cs="Calibri"/>
                <w:b/>
                <w:sz w:val="20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2A3CED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5E120" w14:textId="342C66D4" w:rsidR="00595617" w:rsidRPr="00F37913" w:rsidRDefault="00595617" w:rsidP="002F7533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podatku VAT </w:t>
            </w:r>
            <w:r w:rsidR="002F7533">
              <w:rPr>
                <w:rFonts w:asciiTheme="minorHAnsi" w:hAnsiTheme="minorHAnsi" w:cstheme="minorHAnsi"/>
                <w:b/>
                <w:sz w:val="20"/>
                <w:szCs w:val="20"/>
              </w:rPr>
              <w:t>………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A47DC" w14:textId="1742C7D1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3382F3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730EE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BRUTTO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</w:p>
          <w:p w14:paraId="609D1B43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Całkowita cena brutto za całość przedmiotu zamówienia</w:t>
            </w:r>
          </w:p>
          <w:p w14:paraId="56F4B667" w14:textId="062BBC79" w:rsidR="00595617" w:rsidRPr="00F37913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i/>
                <w:sz w:val="20"/>
                <w:szCs w:val="20"/>
              </w:rPr>
              <w:t>(Cena ogółem netto powiększona o wartość należnego podatku VAT)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67160" w14:textId="56EA2D58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</w:tr>
      <w:tr w:rsidR="00595617" w:rsidRPr="00EC5F82" w14:paraId="249FFAE4" w14:textId="77777777" w:rsidTr="00A7227B">
        <w:trPr>
          <w:trHeight w:val="489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3D75FC" w14:textId="55417D26" w:rsidR="00CE2DBC" w:rsidRDefault="00595617" w:rsidP="00595617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26070B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W RAMACH </w:t>
            </w:r>
            <w:r w:rsidR="00730B68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CENY OFERTOWEJ BRUTTO OFERUJEMY </w:t>
            </w:r>
          </w:p>
          <w:p w14:paraId="343306FE" w14:textId="0941C29D" w:rsidR="00595617" w:rsidRPr="00F37913" w:rsidRDefault="00730B68" w:rsidP="007447BF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(dotyczy kryterium oceny ofert</w:t>
            </w:r>
            <w:r w:rsidR="00CE2DBC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– rozdział XIV SWZ, str. 1</w:t>
            </w:r>
            <w:r w:rsidR="007447BF">
              <w:rPr>
                <w:rFonts w:asciiTheme="minorHAnsi" w:hAnsiTheme="minorHAnsi" w:cstheme="minorHAnsi"/>
                <w:b/>
                <w:sz w:val="20"/>
                <w:szCs w:val="16"/>
              </w:rPr>
              <w:t>7</w:t>
            </w:r>
            <w:r w:rsidR="0018057F">
              <w:rPr>
                <w:rFonts w:asciiTheme="minorHAnsi" w:hAnsiTheme="minorHAnsi" w:cstheme="minorHAnsi"/>
                <w:b/>
                <w:sz w:val="20"/>
                <w:szCs w:val="16"/>
              </w:rPr>
              <w:t>-1</w:t>
            </w:r>
            <w:r w:rsidR="007447BF">
              <w:rPr>
                <w:rFonts w:asciiTheme="minorHAnsi" w:hAnsiTheme="minorHAnsi" w:cstheme="minorHAnsi"/>
                <w:b/>
                <w:sz w:val="20"/>
                <w:szCs w:val="16"/>
              </w:rPr>
              <w:t>8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</w:tr>
      <w:tr w:rsidR="00183624" w:rsidRPr="00EC5F82" w14:paraId="0462AF81" w14:textId="77777777" w:rsidTr="00183624">
        <w:trPr>
          <w:trHeight w:val="489"/>
          <w:jc w:val="center"/>
        </w:trPr>
        <w:tc>
          <w:tcPr>
            <w:tcW w:w="56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624935" w14:textId="624F030F" w:rsidR="00183624" w:rsidRPr="00183624" w:rsidRDefault="00183624" w:rsidP="00730B68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Ilość </w:t>
            </w:r>
            <w:r w:rsidR="0020393C">
              <w:rPr>
                <w:rFonts w:asciiTheme="minorHAnsi" w:hAnsiTheme="minorHAnsi" w:cstheme="minorHAnsi"/>
                <w:b/>
                <w:sz w:val="20"/>
                <w:szCs w:val="16"/>
              </w:rPr>
              <w:t>nadzorów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w których osoba pełniła funkcję </w:t>
            </w:r>
            <w:r w:rsidR="00E24589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Inspektora </w:t>
            </w:r>
            <w:r w:rsidR="00E6095C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Nadzoru branży konstrukcyjno-budowlanej </w:t>
            </w:r>
            <w:r w:rsidR="0020393C">
              <w:rPr>
                <w:rFonts w:asciiTheme="minorHAnsi" w:hAnsiTheme="minorHAnsi" w:cstheme="minorHAnsi"/>
                <w:sz w:val="20"/>
                <w:szCs w:val="16"/>
              </w:rPr>
              <w:t xml:space="preserve">max. </w:t>
            </w:r>
            <w:r w:rsidR="00BB1C91">
              <w:rPr>
                <w:rFonts w:asciiTheme="minorHAnsi" w:hAnsiTheme="minorHAnsi" w:cstheme="minorHAnsi"/>
                <w:sz w:val="20"/>
                <w:szCs w:val="16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r w:rsidR="00BB1C91">
              <w:rPr>
                <w:rFonts w:asciiTheme="minorHAnsi" w:hAnsiTheme="minorHAnsi" w:cstheme="minorHAnsi"/>
                <w:sz w:val="20"/>
                <w:szCs w:val="16"/>
              </w:rPr>
              <w:t>nadzory</w:t>
            </w:r>
          </w:p>
          <w:p w14:paraId="5C33DA0B" w14:textId="6BF929D4" w:rsidR="00183624" w:rsidRPr="00E21F91" w:rsidRDefault="00CE2DBC" w:rsidP="007447BF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(dotyczy kryterium oceny </w:t>
            </w:r>
            <w:r w:rsidR="00401126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ofert – rozdział XIV SWZ, str. </w:t>
            </w:r>
            <w:r w:rsidR="007447BF">
              <w:rPr>
                <w:rFonts w:asciiTheme="minorHAnsi" w:hAnsiTheme="minorHAnsi" w:cstheme="minorHAnsi"/>
                <w:b/>
                <w:sz w:val="20"/>
                <w:szCs w:val="16"/>
              </w:rPr>
              <w:t>17-</w:t>
            </w:r>
            <w:bookmarkStart w:id="1" w:name="_GoBack"/>
            <w:bookmarkEnd w:id="1"/>
            <w:r w:rsidR="00490146">
              <w:rPr>
                <w:rFonts w:asciiTheme="minorHAnsi" w:hAnsiTheme="minorHAnsi" w:cstheme="minorHAnsi"/>
                <w:b/>
                <w:sz w:val="20"/>
                <w:szCs w:val="16"/>
              </w:rPr>
              <w:t>1</w:t>
            </w:r>
            <w:r w:rsidR="007447BF">
              <w:rPr>
                <w:rFonts w:asciiTheme="minorHAnsi" w:hAnsiTheme="minorHAnsi" w:cstheme="minorHAnsi"/>
                <w:b/>
                <w:sz w:val="20"/>
                <w:szCs w:val="16"/>
              </w:rPr>
              <w:t>8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  <w:tc>
          <w:tcPr>
            <w:tcW w:w="3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7B995E" w14:textId="61C2C58D" w:rsidR="00183624" w:rsidRDefault="00183624" w:rsidP="00730B68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7A6B6084" w14:textId="2E62C06E" w:rsidR="00183624" w:rsidRPr="00E21F91" w:rsidRDefault="00E24589" w:rsidP="00BB1C9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>(</w:t>
            </w:r>
            <w:r w:rsidR="00BB1C91">
              <w:rPr>
                <w:rFonts w:asciiTheme="minorHAnsi" w:hAnsiTheme="minorHAnsi" w:cstheme="minorHAnsi"/>
                <w:i/>
                <w:sz w:val="16"/>
                <w:szCs w:val="20"/>
              </w:rPr>
              <w:t>1 nadzór</w:t>
            </w:r>
            <w:r w:rsidR="00183624"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/ </w:t>
            </w:r>
            <w:r w:rsidR="00BB1C91">
              <w:rPr>
                <w:rFonts w:asciiTheme="minorHAnsi" w:hAnsiTheme="minorHAnsi" w:cstheme="minorHAnsi"/>
                <w:i/>
                <w:sz w:val="16"/>
                <w:szCs w:val="20"/>
              </w:rPr>
              <w:t>2</w:t>
            </w: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nadzory / </w:t>
            </w:r>
            <w:r w:rsidR="00BB1C91">
              <w:rPr>
                <w:rFonts w:asciiTheme="minorHAnsi" w:hAnsiTheme="minorHAnsi" w:cstheme="minorHAnsi"/>
                <w:i/>
                <w:sz w:val="16"/>
                <w:szCs w:val="20"/>
              </w:rPr>
              <w:t>3</w:t>
            </w: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nadzory</w:t>
            </w:r>
            <w:r w:rsidR="006119EE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/ </w:t>
            </w:r>
            <w:r w:rsidR="00BB1C91">
              <w:rPr>
                <w:rFonts w:asciiTheme="minorHAnsi" w:hAnsiTheme="minorHAnsi" w:cstheme="minorHAnsi"/>
                <w:i/>
                <w:sz w:val="16"/>
                <w:szCs w:val="20"/>
              </w:rPr>
              <w:t>4nadzory</w:t>
            </w: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>)</w:t>
            </w:r>
          </w:p>
        </w:tc>
      </w:tr>
      <w:tr w:rsidR="00730B68" w:rsidRPr="00EC5F82" w14:paraId="29FB7007" w14:textId="77777777" w:rsidTr="00D22AAF">
        <w:trPr>
          <w:trHeight w:val="489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305A0D" w14:textId="26B5C23A" w:rsidR="00730B68" w:rsidRPr="00E21F91" w:rsidRDefault="0020393C" w:rsidP="00BB1C91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20393C">
              <w:rPr>
                <w:rFonts w:asciiTheme="minorHAnsi" w:hAnsiTheme="minorHAnsi" w:cstheme="minorHAnsi"/>
                <w:i/>
                <w:sz w:val="16"/>
                <w:szCs w:val="16"/>
              </w:rPr>
              <w:t>*należy wpisać b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ądź zaznaczyć właściwą ilość nadzorów.</w:t>
            </w:r>
            <w:r w:rsidRPr="0020393C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. Brak informacji bądź zaznaczenie </w:t>
            </w:r>
            <w:r w:rsidR="00BB1C91">
              <w:rPr>
                <w:rFonts w:asciiTheme="minorHAnsi" w:hAnsiTheme="minorHAnsi" w:cstheme="minorHAnsi"/>
                <w:i/>
                <w:sz w:val="16"/>
                <w:szCs w:val="16"/>
              </w:rPr>
              <w:t>1 nadzoru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Pr="0020393C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oznaczać będzie, że Wykonawca zaoferuje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ilość nadzorów</w:t>
            </w:r>
            <w:r w:rsidRPr="0020393C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 podstawowym wymiarze.</w:t>
            </w:r>
          </w:p>
        </w:tc>
      </w:tr>
    </w:tbl>
    <w:p w14:paraId="5DD6728E" w14:textId="77777777" w:rsidR="005F2FB5" w:rsidRPr="00052EF0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06F5A940" w14:textId="77777777" w:rsidR="005F2FB5" w:rsidRPr="00CB1B1D" w:rsidRDefault="005F2FB5" w:rsidP="00E27FB1">
      <w:pPr>
        <w:keepNext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color w:val="FFFFFF"/>
          <w:kern w:val="32"/>
          <w:szCs w:val="32"/>
        </w:rPr>
      </w:pPr>
      <w:r w:rsidRPr="008C2B2C">
        <w:rPr>
          <w:rFonts w:ascii="Arial" w:hAnsi="Arial" w:cs="Arial"/>
          <w:b/>
          <w:color w:val="FFFFFF"/>
          <w:kern w:val="32"/>
        </w:rPr>
        <w:t>POTWIERDZENIE SPEŁNIENIA WYMOGÓW ZAMAWIAJĄCEGO</w:t>
      </w:r>
    </w:p>
    <w:p w14:paraId="196AB2CD" w14:textId="0CF20AFC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ZP.271.1.</w:t>
      </w:r>
      <w:r w:rsidR="009916DC">
        <w:rPr>
          <w:rFonts w:ascii="Arial" w:hAnsi="Arial" w:cs="Arial"/>
          <w:b/>
          <w:sz w:val="18"/>
          <w:szCs w:val="20"/>
          <w:u w:val="single"/>
        </w:rPr>
        <w:t>16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F85260" w:rsidRPr="002F7533">
        <w:rPr>
          <w:rFonts w:ascii="Arial" w:hAnsi="Arial" w:cs="Arial"/>
          <w:b/>
          <w:sz w:val="18"/>
          <w:szCs w:val="20"/>
          <w:u w:val="single"/>
        </w:rPr>
        <w:t>202</w:t>
      </w:r>
      <w:r w:rsidR="009916DC">
        <w:rPr>
          <w:rFonts w:ascii="Arial" w:hAnsi="Arial" w:cs="Arial"/>
          <w:b/>
          <w:sz w:val="18"/>
          <w:szCs w:val="20"/>
          <w:u w:val="single"/>
        </w:rPr>
        <w:t>4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CE584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CE584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77777777" w:rsidR="005F2FB5" w:rsidRPr="00CE584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CE584C">
        <w:rPr>
          <w:rFonts w:ascii="Arial" w:hAnsi="Arial" w:cs="Arial"/>
          <w:sz w:val="18"/>
          <w:szCs w:val="20"/>
        </w:rPr>
        <w:t>Wykonawca oświadcza, że w przypadku przyznania zamówienia zawrze umowę na warunkach określonych we wzorze umowy stanowiącym odpowiednio Załącznik nr 2 do SWZ.</w:t>
      </w:r>
    </w:p>
    <w:p w14:paraId="26DF99F6" w14:textId="7E5C0E4C" w:rsidR="00730B68" w:rsidRDefault="005F2FB5" w:rsidP="00564014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CE584C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 w:rsidRPr="00CE584C">
        <w:rPr>
          <w:rFonts w:ascii="Arial" w:hAnsi="Arial" w:cs="Arial"/>
          <w:sz w:val="18"/>
          <w:szCs w:val="20"/>
        </w:rPr>
        <w:t>.</w:t>
      </w:r>
    </w:p>
    <w:p w14:paraId="649413A2" w14:textId="77777777" w:rsidR="0017402F" w:rsidRPr="00564014" w:rsidRDefault="0017402F" w:rsidP="0017402F">
      <w:pPr>
        <w:tabs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</w:p>
    <w:p w14:paraId="7E4081A1" w14:textId="77777777" w:rsidR="005F2FB5" w:rsidRPr="00B8195B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 xml:space="preserve">PODWYKONAWCY </w:t>
      </w:r>
      <w:r w:rsidRPr="008C2B2C">
        <w:rPr>
          <w:rFonts w:ascii="Arial" w:hAnsi="Arial" w:cs="Arial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2E3911A9" w14:textId="77777777" w:rsidR="00B8195B" w:rsidRDefault="005F2FB5" w:rsidP="00C670E0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7D4EF8C6" w14:textId="77777777" w:rsidR="005F2FB5" w:rsidRPr="008C2B2C" w:rsidRDefault="005F2FB5" w:rsidP="005F2FB5">
      <w:pPr>
        <w:rPr>
          <w:rFonts w:ascii="Arial" w:hAnsi="Arial" w:cs="Arial"/>
          <w:sz w:val="8"/>
          <w:szCs w:val="8"/>
        </w:rPr>
      </w:pPr>
    </w:p>
    <w:p w14:paraId="59AABB24" w14:textId="77777777" w:rsidR="005F2FB5" w:rsidRPr="008C2B2C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4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8C2B2C" w:rsidRDefault="005F2FB5" w:rsidP="005F2FB5">
      <w:pPr>
        <w:widowControl w:val="0"/>
        <w:jc w:val="center"/>
        <w:rPr>
          <w:rFonts w:ascii="Arial" w:hAnsi="Arial" w:cs="Arial"/>
          <w:b/>
          <w:color w:val="800000"/>
          <w:sz w:val="18"/>
          <w:szCs w:val="20"/>
          <w:u w:val="single"/>
        </w:rPr>
      </w:pPr>
      <w:r w:rsidRPr="008C2B2C">
        <w:rPr>
          <w:rFonts w:ascii="Arial" w:hAnsi="Arial" w:cs="Arial"/>
          <w:b/>
          <w:color w:val="800000"/>
          <w:sz w:val="18"/>
          <w:szCs w:val="20"/>
          <w:u w:val="single"/>
        </w:rPr>
        <w:t>UZASADNIENIE:</w:t>
      </w:r>
    </w:p>
    <w:p w14:paraId="4131FFF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color w:val="800000"/>
          <w:sz w:val="16"/>
          <w:szCs w:val="18"/>
          <w:u w:val="single"/>
        </w:rPr>
      </w:pP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>Jednocześnie</w:t>
      </w:r>
      <w:r w:rsidRPr="008C2B2C">
        <w:rPr>
          <w:b/>
          <w:color w:val="800000"/>
          <w:u w:val="single"/>
        </w:rPr>
        <w:t xml:space="preserve"> </w:t>
      </w: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r w:rsidRPr="008C2B2C">
        <w:rPr>
          <w:rFonts w:ascii="Arial" w:hAnsi="Arial" w:cs="Arial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8C2B2C">
        <w:rPr>
          <w:rFonts w:ascii="Arial" w:hAnsi="Arial" w:cs="Arial"/>
          <w:i/>
          <w:color w:val="800000"/>
          <w:sz w:val="16"/>
          <w:szCs w:val="18"/>
        </w:rPr>
        <w:t>Wykonawca informację,</w:t>
      </w:r>
      <w:r w:rsidRPr="008C2B2C">
        <w:rPr>
          <w:color w:val="800000"/>
        </w:rPr>
        <w:t xml:space="preserve"> </w:t>
      </w:r>
      <w:r w:rsidRPr="008C2B2C">
        <w:rPr>
          <w:rFonts w:ascii="Arial" w:hAnsi="Arial" w:cs="Arial"/>
          <w:i/>
          <w:color w:val="800000"/>
          <w:sz w:val="16"/>
          <w:szCs w:val="18"/>
        </w:rPr>
        <w:t>iż zastrzeżone informacje stanowią tajemnicę przedsiębiorstwa, wykazuje powyżej lub w osobnym załączniku (PLIKU)</w:t>
      </w:r>
      <w:r w:rsidR="00E27FB1">
        <w:rPr>
          <w:rFonts w:ascii="Arial" w:hAnsi="Arial" w:cs="Arial"/>
          <w:i/>
          <w:color w:val="800000"/>
          <w:sz w:val="16"/>
          <w:szCs w:val="18"/>
        </w:rPr>
        <w:t xml:space="preserve"> w Ofercie.</w:t>
      </w:r>
    </w:p>
    <w:p w14:paraId="0070CD34" w14:textId="77777777" w:rsidR="001A54C8" w:rsidRPr="00C670E0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headerReference w:type="default" r:id="rId7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C098A" w14:textId="77777777" w:rsidR="0002312C" w:rsidRDefault="0002312C" w:rsidP="00052EF0">
      <w:pPr>
        <w:spacing w:after="0" w:line="240" w:lineRule="auto"/>
      </w:pPr>
      <w:r>
        <w:separator/>
      </w:r>
    </w:p>
  </w:endnote>
  <w:endnote w:type="continuationSeparator" w:id="0">
    <w:p w14:paraId="27875C22" w14:textId="77777777" w:rsidR="0002312C" w:rsidRDefault="0002312C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5FC33" w14:textId="77777777" w:rsidR="0002312C" w:rsidRDefault="0002312C" w:rsidP="00052EF0">
      <w:pPr>
        <w:spacing w:after="0" w:line="240" w:lineRule="auto"/>
      </w:pPr>
      <w:r>
        <w:separator/>
      </w:r>
    </w:p>
  </w:footnote>
  <w:footnote w:type="continuationSeparator" w:id="0">
    <w:p w14:paraId="091917CB" w14:textId="77777777" w:rsidR="0002312C" w:rsidRDefault="0002312C" w:rsidP="0005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F98D5" w14:textId="17B14484" w:rsidR="00D575A3" w:rsidRDefault="0017402F">
    <w:pPr>
      <w:pStyle w:val="Nagwek"/>
    </w:pPr>
    <w:r w:rsidRPr="003A5A61">
      <w:rPr>
        <w:noProof/>
        <w:lang w:eastAsia="pl-PL"/>
      </w:rPr>
      <w:drawing>
        <wp:inline distT="0" distB="0" distL="0" distR="0" wp14:anchorId="069E326E" wp14:editId="7E015B75">
          <wp:extent cx="2924175" cy="8667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F4916AB"/>
    <w:multiLevelType w:val="hybridMultilevel"/>
    <w:tmpl w:val="A572B8E4"/>
    <w:lvl w:ilvl="0" w:tplc="740A44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2312C"/>
    <w:rsid w:val="00052EF0"/>
    <w:rsid w:val="00057D57"/>
    <w:rsid w:val="00085B54"/>
    <w:rsid w:val="000B1CF6"/>
    <w:rsid w:val="001104E6"/>
    <w:rsid w:val="001717E1"/>
    <w:rsid w:val="00172424"/>
    <w:rsid w:val="0017402F"/>
    <w:rsid w:val="0018057F"/>
    <w:rsid w:val="00183624"/>
    <w:rsid w:val="00192585"/>
    <w:rsid w:val="001A54C8"/>
    <w:rsid w:val="001B0446"/>
    <w:rsid w:val="001C03D6"/>
    <w:rsid w:val="001C290E"/>
    <w:rsid w:val="001D2EC2"/>
    <w:rsid w:val="001D61F9"/>
    <w:rsid w:val="002019BB"/>
    <w:rsid w:val="002025FA"/>
    <w:rsid w:val="0020393C"/>
    <w:rsid w:val="0023138F"/>
    <w:rsid w:val="00232D3D"/>
    <w:rsid w:val="00234CCB"/>
    <w:rsid w:val="0024201D"/>
    <w:rsid w:val="00270DE0"/>
    <w:rsid w:val="00271EA9"/>
    <w:rsid w:val="002A095F"/>
    <w:rsid w:val="002A0A2B"/>
    <w:rsid w:val="002D1452"/>
    <w:rsid w:val="002F7533"/>
    <w:rsid w:val="0031298A"/>
    <w:rsid w:val="00332121"/>
    <w:rsid w:val="00332987"/>
    <w:rsid w:val="00363114"/>
    <w:rsid w:val="003A097B"/>
    <w:rsid w:val="003C20C7"/>
    <w:rsid w:val="00401126"/>
    <w:rsid w:val="00406074"/>
    <w:rsid w:val="00437621"/>
    <w:rsid w:val="004704AC"/>
    <w:rsid w:val="00490146"/>
    <w:rsid w:val="00493E2F"/>
    <w:rsid w:val="004E6902"/>
    <w:rsid w:val="004F14CE"/>
    <w:rsid w:val="0050420A"/>
    <w:rsid w:val="00522A5A"/>
    <w:rsid w:val="00535630"/>
    <w:rsid w:val="005360C1"/>
    <w:rsid w:val="00564014"/>
    <w:rsid w:val="00595617"/>
    <w:rsid w:val="005B0D1C"/>
    <w:rsid w:val="005D0958"/>
    <w:rsid w:val="005E64F4"/>
    <w:rsid w:val="005F2FB5"/>
    <w:rsid w:val="0060570F"/>
    <w:rsid w:val="006119EE"/>
    <w:rsid w:val="006211A9"/>
    <w:rsid w:val="006249CF"/>
    <w:rsid w:val="00653583"/>
    <w:rsid w:val="0069554B"/>
    <w:rsid w:val="006A6FA7"/>
    <w:rsid w:val="006C0008"/>
    <w:rsid w:val="006C175D"/>
    <w:rsid w:val="006C4CB9"/>
    <w:rsid w:val="006E02F6"/>
    <w:rsid w:val="006E581B"/>
    <w:rsid w:val="007042AF"/>
    <w:rsid w:val="00710FAE"/>
    <w:rsid w:val="00712E92"/>
    <w:rsid w:val="00725271"/>
    <w:rsid w:val="00730B68"/>
    <w:rsid w:val="007447BF"/>
    <w:rsid w:val="0074622D"/>
    <w:rsid w:val="007561B3"/>
    <w:rsid w:val="0077527C"/>
    <w:rsid w:val="00782CE5"/>
    <w:rsid w:val="00784E95"/>
    <w:rsid w:val="007952BC"/>
    <w:rsid w:val="007A0E02"/>
    <w:rsid w:val="007A5668"/>
    <w:rsid w:val="007E0C0A"/>
    <w:rsid w:val="007E75CA"/>
    <w:rsid w:val="00801CD3"/>
    <w:rsid w:val="008368F4"/>
    <w:rsid w:val="00840D47"/>
    <w:rsid w:val="00846FC0"/>
    <w:rsid w:val="0088426E"/>
    <w:rsid w:val="008921D2"/>
    <w:rsid w:val="008C736F"/>
    <w:rsid w:val="009338A9"/>
    <w:rsid w:val="00933BDF"/>
    <w:rsid w:val="0095761D"/>
    <w:rsid w:val="00960F46"/>
    <w:rsid w:val="0096123A"/>
    <w:rsid w:val="009727FC"/>
    <w:rsid w:val="00986E82"/>
    <w:rsid w:val="009916DC"/>
    <w:rsid w:val="009971A7"/>
    <w:rsid w:val="00997594"/>
    <w:rsid w:val="009D6CF0"/>
    <w:rsid w:val="009E21A2"/>
    <w:rsid w:val="00A0748E"/>
    <w:rsid w:val="00A270E1"/>
    <w:rsid w:val="00A52CBE"/>
    <w:rsid w:val="00A83295"/>
    <w:rsid w:val="00A94548"/>
    <w:rsid w:val="00AA6824"/>
    <w:rsid w:val="00AB3A6B"/>
    <w:rsid w:val="00AB3DFC"/>
    <w:rsid w:val="00AF7125"/>
    <w:rsid w:val="00B02894"/>
    <w:rsid w:val="00B03338"/>
    <w:rsid w:val="00B30DE5"/>
    <w:rsid w:val="00B31578"/>
    <w:rsid w:val="00B54D3D"/>
    <w:rsid w:val="00B70B2F"/>
    <w:rsid w:val="00B8195B"/>
    <w:rsid w:val="00B90376"/>
    <w:rsid w:val="00BA77F1"/>
    <w:rsid w:val="00BB1C91"/>
    <w:rsid w:val="00BC5C4B"/>
    <w:rsid w:val="00BD0A5E"/>
    <w:rsid w:val="00C33879"/>
    <w:rsid w:val="00C661F6"/>
    <w:rsid w:val="00C670E0"/>
    <w:rsid w:val="00CB1B1D"/>
    <w:rsid w:val="00CE2DBC"/>
    <w:rsid w:val="00CE584C"/>
    <w:rsid w:val="00D000AC"/>
    <w:rsid w:val="00D0017A"/>
    <w:rsid w:val="00D3196C"/>
    <w:rsid w:val="00D32892"/>
    <w:rsid w:val="00D42C48"/>
    <w:rsid w:val="00D472CA"/>
    <w:rsid w:val="00D51038"/>
    <w:rsid w:val="00D575A3"/>
    <w:rsid w:val="00D57744"/>
    <w:rsid w:val="00DA6A5A"/>
    <w:rsid w:val="00DB258C"/>
    <w:rsid w:val="00DC547A"/>
    <w:rsid w:val="00DC68C9"/>
    <w:rsid w:val="00E24589"/>
    <w:rsid w:val="00E27FB1"/>
    <w:rsid w:val="00E35B87"/>
    <w:rsid w:val="00E6095C"/>
    <w:rsid w:val="00E67465"/>
    <w:rsid w:val="00E8758A"/>
    <w:rsid w:val="00E96016"/>
    <w:rsid w:val="00EC5348"/>
    <w:rsid w:val="00EC5F82"/>
    <w:rsid w:val="00ED6243"/>
    <w:rsid w:val="00EE0E42"/>
    <w:rsid w:val="00EF70CC"/>
    <w:rsid w:val="00F618BC"/>
    <w:rsid w:val="00F84946"/>
    <w:rsid w:val="00F84E48"/>
    <w:rsid w:val="00F85260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803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Marcin Giliciński</cp:lastModifiedBy>
  <cp:revision>37</cp:revision>
  <cp:lastPrinted>2022-07-28T11:01:00Z</cp:lastPrinted>
  <dcterms:created xsi:type="dcterms:W3CDTF">2021-02-02T23:36:00Z</dcterms:created>
  <dcterms:modified xsi:type="dcterms:W3CDTF">2024-03-26T12:58:00Z</dcterms:modified>
</cp:coreProperties>
</file>