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06BA" w14:textId="77777777" w:rsidR="004A67A6" w:rsidRDefault="001940CF" w:rsidP="001940CF">
      <w:pPr>
        <w:keepNext/>
        <w:widowControl w:val="0"/>
        <w:tabs>
          <w:tab w:val="center" w:pos="4335"/>
          <w:tab w:val="center" w:pos="4535"/>
          <w:tab w:val="left" w:pos="6216"/>
          <w:tab w:val="left" w:pos="6408"/>
        </w:tabs>
        <w:spacing w:before="240" w:line="360" w:lineRule="auto"/>
        <w:ind w:right="402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</w:p>
    <w:p w14:paraId="2E28A25F" w14:textId="1A9CA399" w:rsidR="004A67A6" w:rsidRPr="004A67A6" w:rsidRDefault="004A67A6" w:rsidP="004A67A6">
      <w:pPr>
        <w:keepNext/>
        <w:widowControl w:val="0"/>
        <w:tabs>
          <w:tab w:val="center" w:pos="4335"/>
          <w:tab w:val="center" w:pos="4535"/>
          <w:tab w:val="left" w:pos="6216"/>
          <w:tab w:val="left" w:pos="6408"/>
        </w:tabs>
        <w:spacing w:before="240" w:line="360" w:lineRule="auto"/>
        <w:ind w:right="402"/>
        <w:jc w:val="center"/>
        <w:outlineLvl w:val="0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4A67A6">
        <w:rPr>
          <w:rFonts w:ascii="Arial" w:hAnsi="Arial" w:cs="Arial"/>
          <w:b/>
          <w:snapToGrid w:val="0"/>
          <w:color w:val="FF0000"/>
          <w:sz w:val="22"/>
          <w:szCs w:val="22"/>
        </w:rPr>
        <w:t>ZAMIENNY projekt umowy z dnia 10.04.2024 r.</w:t>
      </w:r>
    </w:p>
    <w:p w14:paraId="5AA653B5" w14:textId="67E9E75B" w:rsidR="00A54EA6" w:rsidRPr="00B63302" w:rsidRDefault="00A54EA6" w:rsidP="004A67A6">
      <w:pPr>
        <w:keepNext/>
        <w:widowControl w:val="0"/>
        <w:tabs>
          <w:tab w:val="center" w:pos="4335"/>
          <w:tab w:val="center" w:pos="4535"/>
          <w:tab w:val="left" w:pos="6216"/>
          <w:tab w:val="left" w:pos="6408"/>
        </w:tabs>
        <w:spacing w:before="240" w:line="360" w:lineRule="auto"/>
        <w:ind w:right="40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63302">
        <w:rPr>
          <w:rFonts w:ascii="Arial" w:hAnsi="Arial" w:cs="Arial"/>
          <w:b/>
          <w:snapToGrid w:val="0"/>
          <w:sz w:val="22"/>
          <w:szCs w:val="22"/>
        </w:rPr>
        <w:t>Umowa nr ………./202</w:t>
      </w:r>
      <w:r w:rsidR="00ED232B">
        <w:rPr>
          <w:rFonts w:ascii="Arial" w:hAnsi="Arial" w:cs="Arial"/>
          <w:b/>
          <w:snapToGrid w:val="0"/>
          <w:sz w:val="22"/>
          <w:szCs w:val="22"/>
        </w:rPr>
        <w:t>4</w:t>
      </w:r>
    </w:p>
    <w:p w14:paraId="7891E6FB" w14:textId="77777777" w:rsidR="00F73E74" w:rsidRPr="00331EB8" w:rsidRDefault="00F73E74" w:rsidP="00F73E74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</w:p>
    <w:p w14:paraId="6365A271" w14:textId="528B5AFE" w:rsidR="00A54EA6" w:rsidRPr="00B63302" w:rsidRDefault="00A54EA6" w:rsidP="00A54EA6">
      <w:pPr>
        <w:suppressAutoHyphens/>
        <w:spacing w:line="276" w:lineRule="auto"/>
        <w:ind w:right="-1"/>
        <w:rPr>
          <w:rFonts w:ascii="Arial" w:hAnsi="Arial" w:cs="Arial"/>
        </w:rPr>
      </w:pPr>
      <w:r w:rsidRPr="00B63302">
        <w:rPr>
          <w:rFonts w:ascii="Arial" w:hAnsi="Arial" w:cs="Arial"/>
        </w:rPr>
        <w:t>zawarta w dniu ……………. 202</w:t>
      </w:r>
      <w:r w:rsidR="00ED232B">
        <w:rPr>
          <w:rFonts w:ascii="Arial" w:hAnsi="Arial" w:cs="Arial"/>
        </w:rPr>
        <w:t>4</w:t>
      </w:r>
      <w:r w:rsidRPr="00B63302">
        <w:rPr>
          <w:rFonts w:ascii="Arial" w:hAnsi="Arial" w:cs="Arial"/>
        </w:rPr>
        <w:t xml:space="preserve"> r. pomiędzy: </w:t>
      </w:r>
    </w:p>
    <w:p w14:paraId="4D15C249" w14:textId="77777777" w:rsidR="00A54EA6" w:rsidRPr="00B63302" w:rsidRDefault="00A54EA6" w:rsidP="00A54EA6">
      <w:pPr>
        <w:widowControl w:val="0"/>
        <w:suppressAutoHyphens/>
        <w:spacing w:before="120" w:line="276" w:lineRule="auto"/>
        <w:ind w:left="426" w:right="402"/>
        <w:rPr>
          <w:rFonts w:ascii="Arial" w:hAnsi="Arial" w:cs="Arial"/>
        </w:rPr>
      </w:pPr>
    </w:p>
    <w:p w14:paraId="56CB4050" w14:textId="77777777" w:rsidR="00A54EA6" w:rsidRPr="00B63302" w:rsidRDefault="00A54EA6" w:rsidP="00A54EA6">
      <w:pPr>
        <w:widowControl w:val="0"/>
        <w:suppressAutoHyphens/>
        <w:spacing w:line="360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  <w:b/>
          <w:bCs/>
        </w:rPr>
        <w:t>Wojewódzkim Szpitalem Dziecięcym im. J. Brudzińskiego w Bydgoszczy</w:t>
      </w:r>
      <w:r w:rsidRPr="00B63302">
        <w:rPr>
          <w:rFonts w:ascii="Arial" w:hAnsi="Arial" w:cs="Arial"/>
        </w:rPr>
        <w:t xml:space="preserve"> z siedzibą przy</w:t>
      </w:r>
      <w:r>
        <w:rPr>
          <w:rFonts w:ascii="Arial" w:hAnsi="Arial" w:cs="Arial"/>
        </w:rPr>
        <w:t xml:space="preserve"> </w:t>
      </w:r>
      <w:r w:rsidRPr="00B63302">
        <w:rPr>
          <w:rFonts w:ascii="Arial" w:hAnsi="Arial" w:cs="Arial"/>
        </w:rPr>
        <w:t>ul. Chodkiewicza 44, 85-667 Bydgoszcz, zarejestrowanym w Krajowym Rejestrze Sądowym pod numerem KRS 0000002360, posiadającym NIP 554-22-35-340, reprezentowanym przez:</w:t>
      </w:r>
    </w:p>
    <w:p w14:paraId="4E6F1614" w14:textId="2E0AEFFD" w:rsidR="00A54EA6" w:rsidRPr="00B63302" w:rsidRDefault="00A54EA6" w:rsidP="00A54EA6">
      <w:pPr>
        <w:widowControl w:val="0"/>
        <w:suppressAutoHyphens/>
        <w:spacing w:line="360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  <w:b/>
          <w:bCs/>
        </w:rPr>
        <w:t>Edwarda Hartwicha – Dyrektora Szpitala</w:t>
      </w:r>
    </w:p>
    <w:p w14:paraId="16AECF04" w14:textId="77777777" w:rsidR="00A54EA6" w:rsidRPr="00B63302" w:rsidRDefault="00A54EA6" w:rsidP="00A54EA6">
      <w:pPr>
        <w:widowControl w:val="0"/>
        <w:suppressAutoHyphens/>
        <w:spacing w:line="360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</w:rPr>
        <w:t>zwanym w treści umowy „Zamawiającym”</w:t>
      </w:r>
    </w:p>
    <w:p w14:paraId="4B488672" w14:textId="77777777" w:rsidR="00A54EA6" w:rsidRPr="00B63302" w:rsidRDefault="00A54EA6" w:rsidP="00A54EA6">
      <w:pPr>
        <w:widowControl w:val="0"/>
        <w:suppressAutoHyphens/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</w:rPr>
        <w:t>a</w:t>
      </w:r>
    </w:p>
    <w:p w14:paraId="385AB3E2" w14:textId="76B8B966" w:rsidR="00A54EA6" w:rsidRPr="00B63302" w:rsidRDefault="00A54EA6" w:rsidP="00A54EA6">
      <w:pPr>
        <w:widowControl w:val="0"/>
        <w:suppressAutoHyphens/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B63302">
        <w:rPr>
          <w:rFonts w:ascii="Arial" w:hAnsi="Arial" w:cs="Arial"/>
          <w:b/>
          <w:bCs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/>
          <w:bCs/>
        </w:rPr>
        <w:t>...........</w:t>
      </w:r>
      <w:r w:rsidRPr="00B63302">
        <w:rPr>
          <w:rFonts w:ascii="Arial" w:hAnsi="Arial" w:cs="Arial"/>
          <w:b/>
          <w:bCs/>
        </w:rPr>
        <w:t>.................................</w:t>
      </w:r>
    </w:p>
    <w:p w14:paraId="0AB3B13B" w14:textId="321AA1B1" w:rsidR="00A54EA6" w:rsidRPr="00B63302" w:rsidRDefault="00A54EA6" w:rsidP="00A54EA6">
      <w:pPr>
        <w:widowControl w:val="0"/>
        <w:suppressAutoHyphens/>
        <w:spacing w:line="360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</w:rPr>
        <w:t>z siedzibą przy ul.</w:t>
      </w:r>
      <w:r>
        <w:rPr>
          <w:rFonts w:ascii="Arial" w:hAnsi="Arial" w:cs="Arial"/>
        </w:rPr>
        <w:t xml:space="preserve"> </w:t>
      </w:r>
      <w:r w:rsidRPr="00B63302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</w:t>
      </w:r>
      <w:r w:rsidRPr="00B63302">
        <w:rPr>
          <w:rFonts w:ascii="Arial" w:hAnsi="Arial" w:cs="Arial"/>
        </w:rPr>
        <w:t>...................................................................................,</w:t>
      </w:r>
    </w:p>
    <w:p w14:paraId="2AA2ECE4" w14:textId="491E0EE6" w:rsidR="00A54EA6" w:rsidRPr="00B63302" w:rsidRDefault="00A54EA6" w:rsidP="00A54EA6">
      <w:pPr>
        <w:widowControl w:val="0"/>
        <w:suppressAutoHyphens/>
        <w:spacing w:line="360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</w:rPr>
        <w:t>zarejestrowanym w ...............................</w:t>
      </w:r>
      <w:r>
        <w:rPr>
          <w:rFonts w:ascii="Arial" w:hAnsi="Arial" w:cs="Arial"/>
        </w:rPr>
        <w:t>....</w:t>
      </w:r>
      <w:r w:rsidRPr="00B63302">
        <w:rPr>
          <w:rFonts w:ascii="Arial" w:hAnsi="Arial" w:cs="Arial"/>
        </w:rPr>
        <w:t>.......................... pod numerem................</w:t>
      </w:r>
      <w:r>
        <w:rPr>
          <w:rFonts w:ascii="Arial" w:hAnsi="Arial" w:cs="Arial"/>
        </w:rPr>
        <w:t>....</w:t>
      </w:r>
      <w:r w:rsidRPr="00B63302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63302">
        <w:rPr>
          <w:rFonts w:ascii="Arial" w:hAnsi="Arial" w:cs="Arial"/>
        </w:rPr>
        <w:t>..................,</w:t>
      </w:r>
    </w:p>
    <w:p w14:paraId="4766B31B" w14:textId="77777777" w:rsidR="00A54EA6" w:rsidRPr="00B63302" w:rsidRDefault="00A54EA6" w:rsidP="00A54EA6">
      <w:pPr>
        <w:widowControl w:val="0"/>
        <w:suppressAutoHyphens/>
        <w:spacing w:line="360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</w:rPr>
        <w:t>posiadającym NIP ...............</w:t>
      </w:r>
      <w:r>
        <w:rPr>
          <w:rFonts w:ascii="Arial" w:hAnsi="Arial" w:cs="Arial"/>
        </w:rPr>
        <w:t>...</w:t>
      </w:r>
      <w:r w:rsidRPr="00B63302">
        <w:rPr>
          <w:rFonts w:ascii="Arial" w:hAnsi="Arial" w:cs="Arial"/>
        </w:rPr>
        <w:t>..................., reprezentowanym przez:</w:t>
      </w:r>
    </w:p>
    <w:p w14:paraId="49F1E933" w14:textId="71A8AAC5" w:rsidR="00A54EA6" w:rsidRPr="00B63302" w:rsidRDefault="00A54EA6" w:rsidP="00A54EA6">
      <w:pPr>
        <w:widowControl w:val="0"/>
        <w:suppressAutoHyphens/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 w:type="textWrapping" w:clear="all"/>
      </w:r>
      <w:r w:rsidRPr="00B63302">
        <w:rPr>
          <w:rFonts w:ascii="Arial" w:hAnsi="Arial" w:cs="Arial"/>
        </w:rPr>
        <w:t>zwanym w treści umowy „Wykonawcą”,</w:t>
      </w:r>
    </w:p>
    <w:p w14:paraId="608C33ED" w14:textId="77777777" w:rsidR="00A54EA6" w:rsidRPr="00B63302" w:rsidRDefault="00A54EA6" w:rsidP="00A54EA6">
      <w:pPr>
        <w:widowControl w:val="0"/>
        <w:suppressAutoHyphens/>
        <w:spacing w:line="276" w:lineRule="auto"/>
        <w:ind w:right="-1"/>
        <w:jc w:val="both"/>
        <w:rPr>
          <w:rFonts w:ascii="Arial" w:hAnsi="Arial" w:cs="Arial"/>
        </w:rPr>
      </w:pPr>
    </w:p>
    <w:p w14:paraId="7DB0E23C" w14:textId="77777777" w:rsidR="00A54EA6" w:rsidRPr="00B63302" w:rsidRDefault="00A54EA6" w:rsidP="00A54EA6">
      <w:pPr>
        <w:widowControl w:val="0"/>
        <w:suppressAutoHyphens/>
        <w:spacing w:line="276" w:lineRule="auto"/>
        <w:ind w:right="-1"/>
        <w:jc w:val="both"/>
        <w:rPr>
          <w:rFonts w:ascii="Arial" w:hAnsi="Arial" w:cs="Arial"/>
        </w:rPr>
      </w:pPr>
      <w:r w:rsidRPr="00B63302">
        <w:rPr>
          <w:rFonts w:ascii="Arial" w:hAnsi="Arial" w:cs="Arial"/>
        </w:rPr>
        <w:t>zwanych dalej „Stronami”.</w:t>
      </w:r>
    </w:p>
    <w:p w14:paraId="05E42185" w14:textId="77777777" w:rsidR="00A54EA6" w:rsidRPr="00B63302" w:rsidRDefault="00A54EA6" w:rsidP="00A54EA6">
      <w:pPr>
        <w:spacing w:line="360" w:lineRule="auto"/>
        <w:ind w:right="-1"/>
        <w:rPr>
          <w:rFonts w:ascii="Arial" w:hAnsi="Arial" w:cs="Arial"/>
          <w:b/>
          <w:snapToGrid w:val="0"/>
        </w:rPr>
      </w:pPr>
    </w:p>
    <w:p w14:paraId="1BE69966" w14:textId="2FE2B93B" w:rsidR="00A54EA6" w:rsidRPr="00B63302" w:rsidRDefault="00A54EA6" w:rsidP="00A54EA6">
      <w:pPr>
        <w:widowControl w:val="0"/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napToGrid w:val="0"/>
        </w:rPr>
      </w:pPr>
      <w:r w:rsidRPr="00B63302">
        <w:rPr>
          <w:rFonts w:ascii="Arial" w:hAnsi="Arial" w:cs="Arial"/>
          <w:snapToGrid w:val="0"/>
        </w:rPr>
        <w:t xml:space="preserve">Niniejsza umowa zostaje zawarta w wyniku rozstrzygniętego postępowania </w:t>
      </w:r>
      <w:r w:rsidRPr="00AF523B">
        <w:rPr>
          <w:rFonts w:ascii="Arial" w:hAnsi="Arial" w:cs="Arial"/>
          <w:b/>
          <w:bCs/>
          <w:snapToGrid w:val="0"/>
        </w:rPr>
        <w:t>nr</w:t>
      </w:r>
      <w:r w:rsidRPr="00AF523B">
        <w:rPr>
          <w:rFonts w:ascii="Arial" w:hAnsi="Arial" w:cs="Arial"/>
          <w:snapToGrid w:val="0"/>
        </w:rPr>
        <w:t xml:space="preserve"> </w:t>
      </w:r>
      <w:r w:rsidR="001F727B">
        <w:rPr>
          <w:rFonts w:ascii="Arial" w:hAnsi="Arial" w:cs="Arial"/>
          <w:b/>
          <w:bCs/>
          <w:snapToGrid w:val="0"/>
        </w:rPr>
        <w:t>9</w:t>
      </w:r>
      <w:r w:rsidRPr="00AF523B">
        <w:rPr>
          <w:rFonts w:ascii="Arial" w:hAnsi="Arial" w:cs="Arial"/>
          <w:b/>
          <w:bCs/>
          <w:snapToGrid w:val="0"/>
        </w:rPr>
        <w:t>/202</w:t>
      </w:r>
      <w:r w:rsidR="00ED232B">
        <w:rPr>
          <w:rFonts w:ascii="Arial" w:hAnsi="Arial" w:cs="Arial"/>
          <w:b/>
          <w:bCs/>
          <w:snapToGrid w:val="0"/>
        </w:rPr>
        <w:t>4</w:t>
      </w:r>
      <w:r w:rsidRPr="00AF523B">
        <w:rPr>
          <w:rFonts w:ascii="Arial" w:hAnsi="Arial" w:cs="Arial"/>
          <w:b/>
          <w:bCs/>
          <w:snapToGrid w:val="0"/>
        </w:rPr>
        <w:t>/R</w:t>
      </w:r>
      <w:r w:rsidRPr="00AF523B">
        <w:rPr>
          <w:rFonts w:ascii="Arial" w:hAnsi="Arial" w:cs="Arial"/>
          <w:snapToGrid w:val="0"/>
        </w:rPr>
        <w:t xml:space="preserve"> o</w:t>
      </w:r>
      <w:r w:rsidRPr="00B63302">
        <w:rPr>
          <w:rFonts w:ascii="Arial" w:hAnsi="Arial" w:cs="Arial"/>
          <w:snapToGrid w:val="0"/>
        </w:rPr>
        <w:t xml:space="preserve"> wartości poniżej</w:t>
      </w:r>
      <w:r w:rsidR="00BF182A">
        <w:rPr>
          <w:rFonts w:ascii="Arial" w:hAnsi="Arial" w:cs="Arial"/>
          <w:snapToGrid w:val="0"/>
        </w:rPr>
        <w:t xml:space="preserve"> </w:t>
      </w:r>
      <w:r w:rsidRPr="00B63302">
        <w:rPr>
          <w:rFonts w:ascii="Arial" w:hAnsi="Arial" w:cs="Arial"/>
          <w:snapToGrid w:val="0"/>
        </w:rPr>
        <w:t xml:space="preserve">130 000 złotych realizowanego bez stosowania przepisów ustawy z dnia 11 września 2019 r. Prawo zamówień publicznych </w:t>
      </w:r>
      <w:r w:rsidRPr="00B63302">
        <w:rPr>
          <w:rFonts w:ascii="Arial" w:hAnsi="Arial" w:cs="Arial"/>
          <w:snapToGrid w:val="0"/>
          <w:lang w:val="x-none" w:eastAsia="x-none"/>
        </w:rPr>
        <w:t>(Dz.U. 2023 poz. 1605</w:t>
      </w:r>
      <w:r>
        <w:rPr>
          <w:rFonts w:ascii="Arial" w:hAnsi="Arial" w:cs="Arial"/>
          <w:snapToGrid w:val="0"/>
          <w:lang w:eastAsia="x-none"/>
        </w:rPr>
        <w:t xml:space="preserve"> z późn. zm.</w:t>
      </w:r>
      <w:r w:rsidRPr="00B63302">
        <w:rPr>
          <w:rFonts w:ascii="Arial" w:hAnsi="Arial" w:cs="Arial"/>
          <w:snapToGrid w:val="0"/>
          <w:lang w:val="x-none" w:eastAsia="x-none"/>
        </w:rPr>
        <w:t>).</w:t>
      </w:r>
    </w:p>
    <w:p w14:paraId="1616E487" w14:textId="77777777" w:rsidR="00F73E74" w:rsidRPr="00331EB8" w:rsidRDefault="00F73E74" w:rsidP="00F73E74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</w:rPr>
      </w:pPr>
    </w:p>
    <w:p w14:paraId="0749D448" w14:textId="77777777" w:rsidR="00F73E74" w:rsidRPr="00331EB8" w:rsidRDefault="00F73E74" w:rsidP="00BF182A">
      <w:pPr>
        <w:widowControl w:val="0"/>
        <w:tabs>
          <w:tab w:val="left" w:pos="284"/>
        </w:tabs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§1</w:t>
      </w:r>
    </w:p>
    <w:p w14:paraId="36617B57" w14:textId="77777777" w:rsidR="00F73E74" w:rsidRPr="00331EB8" w:rsidRDefault="00F73E74" w:rsidP="00F73E74">
      <w:pPr>
        <w:widowControl w:val="0"/>
        <w:tabs>
          <w:tab w:val="left" w:pos="284"/>
        </w:tabs>
        <w:spacing w:line="360" w:lineRule="auto"/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Przedmiot umowy</w:t>
      </w:r>
    </w:p>
    <w:p w14:paraId="002D0C6C" w14:textId="75A2CD67" w:rsidR="00FB4A48" w:rsidRPr="00FB4A48" w:rsidRDefault="00F73E74" w:rsidP="00FB4A4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BF182A">
        <w:rPr>
          <w:rFonts w:ascii="Arial" w:hAnsi="Arial" w:cs="Arial"/>
          <w:sz w:val="20"/>
          <w:szCs w:val="20"/>
        </w:rPr>
        <w:t xml:space="preserve">Przedmiotem umowy jest </w:t>
      </w:r>
      <w:r w:rsidR="00EB3D91" w:rsidRPr="00BF182A">
        <w:rPr>
          <w:rFonts w:ascii="Arial" w:hAnsi="Arial" w:cs="Arial"/>
          <w:b/>
          <w:bCs/>
          <w:sz w:val="20"/>
          <w:szCs w:val="20"/>
        </w:rPr>
        <w:t>zakup</w:t>
      </w:r>
      <w:r w:rsidR="001175A5">
        <w:rPr>
          <w:rFonts w:ascii="Arial" w:hAnsi="Arial" w:cs="Arial"/>
          <w:sz w:val="20"/>
          <w:szCs w:val="20"/>
        </w:rPr>
        <w:t xml:space="preserve"> </w:t>
      </w:r>
      <w:r w:rsidR="001175A5" w:rsidRPr="001175A5">
        <w:rPr>
          <w:rFonts w:ascii="Arial" w:hAnsi="Arial" w:cs="Arial"/>
          <w:b/>
          <w:bCs/>
          <w:sz w:val="20"/>
          <w:szCs w:val="20"/>
        </w:rPr>
        <w:t>lampy szczelinowej</w:t>
      </w:r>
      <w:r w:rsidR="00E779A6" w:rsidRPr="00BF182A">
        <w:rPr>
          <w:rFonts w:ascii="Arial" w:hAnsi="Arial" w:cs="Arial"/>
          <w:sz w:val="20"/>
          <w:szCs w:val="20"/>
        </w:rPr>
        <w:t xml:space="preserve"> </w:t>
      </w:r>
      <w:r w:rsidR="00BF182A" w:rsidRPr="00BF182A">
        <w:rPr>
          <w:rFonts w:ascii="Arial" w:hAnsi="Arial" w:cs="Arial"/>
          <w:sz w:val="20"/>
          <w:szCs w:val="20"/>
          <w:lang w:val="x-none" w:eastAsia="x-none"/>
        </w:rPr>
        <w:t>zgodnie z ofertą stanowiącą Załącznik</w:t>
      </w:r>
      <w:r w:rsidR="00BF182A">
        <w:rPr>
          <w:rFonts w:ascii="Arial" w:hAnsi="Arial" w:cs="Arial"/>
          <w:sz w:val="20"/>
          <w:szCs w:val="20"/>
          <w:lang w:val="x-none" w:eastAsia="x-none"/>
        </w:rPr>
        <w:br/>
      </w:r>
      <w:r w:rsidR="00BF182A" w:rsidRPr="00BF182A">
        <w:rPr>
          <w:rFonts w:ascii="Arial" w:hAnsi="Arial" w:cs="Arial"/>
          <w:sz w:val="20"/>
          <w:szCs w:val="20"/>
          <w:lang w:val="x-none" w:eastAsia="x-none"/>
        </w:rPr>
        <w:t xml:space="preserve">nr 1 (Formularz oferty) </w:t>
      </w:r>
      <w:r w:rsidR="001175A5">
        <w:rPr>
          <w:rFonts w:ascii="Arial" w:hAnsi="Arial" w:cs="Arial"/>
          <w:sz w:val="20"/>
          <w:szCs w:val="20"/>
          <w:lang w:val="x-none" w:eastAsia="x-none"/>
        </w:rPr>
        <w:t xml:space="preserve">oraz </w:t>
      </w:r>
      <w:r w:rsidR="001175A5" w:rsidRPr="001175A5">
        <w:rPr>
          <w:rFonts w:ascii="Arial" w:hAnsi="Arial" w:cs="Arial"/>
          <w:sz w:val="20"/>
          <w:szCs w:val="20"/>
          <w:lang w:val="x-none" w:eastAsia="x-none"/>
        </w:rPr>
        <w:t xml:space="preserve">parametrami technicznymi </w:t>
      </w:r>
      <w:r w:rsidR="001175A5">
        <w:rPr>
          <w:rFonts w:ascii="Arial" w:hAnsi="Arial" w:cs="Arial"/>
          <w:sz w:val="20"/>
          <w:szCs w:val="20"/>
          <w:lang w:val="x-none" w:eastAsia="x-none"/>
        </w:rPr>
        <w:t>–</w:t>
      </w:r>
      <w:r w:rsidR="001175A5" w:rsidRPr="001175A5">
        <w:rPr>
          <w:rFonts w:ascii="Arial" w:hAnsi="Arial" w:cs="Arial"/>
          <w:sz w:val="20"/>
          <w:szCs w:val="20"/>
          <w:lang w:val="x-none" w:eastAsia="x-none"/>
        </w:rPr>
        <w:t xml:space="preserve">załącznik nr 2 </w:t>
      </w:r>
      <w:r w:rsidR="001175A5">
        <w:rPr>
          <w:rFonts w:ascii="Arial" w:hAnsi="Arial" w:cs="Arial"/>
          <w:sz w:val="20"/>
          <w:szCs w:val="20"/>
          <w:lang w:val="x-none" w:eastAsia="x-none"/>
        </w:rPr>
        <w:t>(</w:t>
      </w:r>
      <w:r w:rsidR="001175A5" w:rsidRPr="001175A5">
        <w:rPr>
          <w:rFonts w:ascii="Arial" w:hAnsi="Arial" w:cs="Arial"/>
          <w:sz w:val="20"/>
          <w:szCs w:val="20"/>
          <w:lang w:val="x-none" w:eastAsia="x-none"/>
        </w:rPr>
        <w:t>Specyfikacja Techniczna</w:t>
      </w:r>
      <w:r w:rsidR="001175A5">
        <w:rPr>
          <w:rFonts w:ascii="Arial" w:hAnsi="Arial" w:cs="Arial"/>
          <w:sz w:val="20"/>
          <w:szCs w:val="20"/>
          <w:lang w:val="x-none" w:eastAsia="x-none"/>
        </w:rPr>
        <w:t>)</w:t>
      </w:r>
      <w:r w:rsidR="001175A5" w:rsidRPr="001175A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BF182A" w:rsidRPr="00BF182A">
        <w:rPr>
          <w:rFonts w:ascii="Arial" w:hAnsi="Arial" w:cs="Arial"/>
          <w:sz w:val="20"/>
          <w:szCs w:val="20"/>
          <w:lang w:val="x-none" w:eastAsia="x-none"/>
        </w:rPr>
        <w:t>do niniejszej umowy.</w:t>
      </w:r>
    </w:p>
    <w:p w14:paraId="7929DB4C" w14:textId="60E2A64F" w:rsidR="00564E46" w:rsidRPr="00564E46" w:rsidRDefault="00FB4A48" w:rsidP="00564E46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FB4A48">
        <w:rPr>
          <w:rFonts w:ascii="Arial" w:hAnsi="Arial" w:cs="Arial"/>
          <w:sz w:val="20"/>
          <w:szCs w:val="20"/>
          <w:lang w:val="x-none" w:eastAsia="x-none"/>
        </w:rPr>
        <w:t>Załączniki nr 1</w:t>
      </w:r>
      <w:r w:rsidR="00B231E9">
        <w:rPr>
          <w:rFonts w:ascii="Arial" w:hAnsi="Arial" w:cs="Arial"/>
          <w:sz w:val="20"/>
          <w:szCs w:val="20"/>
          <w:lang w:eastAsia="x-none"/>
        </w:rPr>
        <w:t xml:space="preserve">, 2 </w:t>
      </w:r>
      <w:r w:rsidR="00C3417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="00B231E9">
        <w:rPr>
          <w:rFonts w:ascii="Arial" w:hAnsi="Arial" w:cs="Arial"/>
          <w:sz w:val="20"/>
          <w:szCs w:val="20"/>
          <w:lang w:eastAsia="x-none"/>
        </w:rPr>
        <w:t>3</w:t>
      </w:r>
      <w:r w:rsidRPr="00FB4A48">
        <w:rPr>
          <w:rFonts w:ascii="Arial" w:hAnsi="Arial" w:cs="Arial"/>
          <w:sz w:val="20"/>
          <w:szCs w:val="20"/>
          <w:lang w:val="x-none" w:eastAsia="x-none"/>
        </w:rPr>
        <w:t xml:space="preserve"> stanowią integralną część umowy.</w:t>
      </w:r>
    </w:p>
    <w:p w14:paraId="4E1C9AF4" w14:textId="15A788CA" w:rsidR="00564E46" w:rsidRPr="00564E46" w:rsidRDefault="00564E46" w:rsidP="00564E46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64E46">
        <w:rPr>
          <w:rFonts w:ascii="Arial" w:hAnsi="Arial" w:cs="Arial"/>
          <w:sz w:val="20"/>
          <w:szCs w:val="20"/>
          <w:lang w:val="x-none" w:eastAsia="x-none"/>
        </w:rPr>
        <w:t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z dnia 7 kwietnia 2022 r. o wyrobach medycznych (Dz. U. z 2022 r., poz. 974</w:t>
      </w:r>
      <w:r w:rsidR="00CB3260">
        <w:rPr>
          <w:rFonts w:ascii="Arial" w:hAnsi="Arial" w:cs="Arial"/>
          <w:sz w:val="20"/>
          <w:szCs w:val="20"/>
          <w:lang w:eastAsia="x-none"/>
        </w:rPr>
        <w:br/>
      </w:r>
      <w:r w:rsidR="00D211EE">
        <w:rPr>
          <w:rFonts w:ascii="Arial" w:hAnsi="Arial" w:cs="Arial"/>
          <w:sz w:val="20"/>
          <w:szCs w:val="20"/>
          <w:lang w:eastAsia="x-none"/>
        </w:rPr>
        <w:t>z późn. zm.</w:t>
      </w:r>
      <w:r w:rsidRPr="00564E46">
        <w:rPr>
          <w:rFonts w:ascii="Arial" w:hAnsi="Arial" w:cs="Arial"/>
          <w:sz w:val="20"/>
          <w:szCs w:val="20"/>
          <w:lang w:val="x-none" w:eastAsia="x-none"/>
        </w:rPr>
        <w:t>), która służy stosowaniu tego rozporządzenia z uwzględnieniem przepisów przejściowych. Realizacja umowy powinna być zgodna z obowiązującymi przepisami,</w:t>
      </w:r>
      <w:r w:rsidR="00CB3260">
        <w:rPr>
          <w:rFonts w:ascii="Arial" w:hAnsi="Arial" w:cs="Arial"/>
          <w:sz w:val="20"/>
          <w:szCs w:val="20"/>
          <w:lang w:val="x-none" w:eastAsia="x-none"/>
        </w:rPr>
        <w:br/>
      </w:r>
      <w:r w:rsidRPr="00564E46">
        <w:rPr>
          <w:rFonts w:ascii="Arial" w:hAnsi="Arial" w:cs="Arial"/>
          <w:sz w:val="20"/>
          <w:szCs w:val="20"/>
          <w:lang w:val="x-none" w:eastAsia="x-none"/>
        </w:rPr>
        <w:t>w szczególności wyżej wskazanymi.</w:t>
      </w:r>
    </w:p>
    <w:p w14:paraId="4FF13C4B" w14:textId="77777777" w:rsidR="00950A85" w:rsidRDefault="00950A85" w:rsidP="00305B5E">
      <w:pPr>
        <w:widowControl w:val="0"/>
        <w:rPr>
          <w:rFonts w:ascii="Arial" w:hAnsi="Arial" w:cs="Arial"/>
          <w:b/>
          <w:snapToGrid w:val="0"/>
        </w:rPr>
      </w:pPr>
    </w:p>
    <w:p w14:paraId="4990A6F6" w14:textId="468465A4" w:rsidR="00F73E74" w:rsidRPr="00331EB8" w:rsidRDefault="00BF3DF7" w:rsidP="0000373A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</w:t>
      </w:r>
      <w:r w:rsidR="00F73E74" w:rsidRPr="00331EB8">
        <w:rPr>
          <w:rFonts w:ascii="Arial" w:hAnsi="Arial" w:cs="Arial"/>
          <w:b/>
          <w:snapToGrid w:val="0"/>
        </w:rPr>
        <w:t>§2</w:t>
      </w:r>
    </w:p>
    <w:p w14:paraId="4D61FBEA" w14:textId="77777777" w:rsidR="00F73E74" w:rsidRPr="00331EB8" w:rsidRDefault="00F73E74" w:rsidP="00F73E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Warunki dostawy</w:t>
      </w:r>
    </w:p>
    <w:p w14:paraId="741BEB19" w14:textId="77777777" w:rsidR="00CD0032" w:rsidRDefault="009A7F99" w:rsidP="00CD0032">
      <w:pPr>
        <w:pStyle w:val="Tekstpodstawowywcity"/>
        <w:widowControl w:val="0"/>
        <w:numPr>
          <w:ilvl w:val="0"/>
          <w:numId w:val="35"/>
        </w:numPr>
        <w:tabs>
          <w:tab w:val="left" w:pos="357"/>
        </w:tabs>
        <w:snapToGrid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Wykonawca zobowiązuje się</w:t>
      </w:r>
      <w:r w:rsidR="005D5AD5">
        <w:rPr>
          <w:rFonts w:cs="Arial"/>
          <w:sz w:val="20"/>
        </w:rPr>
        <w:t xml:space="preserve"> </w:t>
      </w:r>
      <w:r w:rsidRPr="005D5AD5">
        <w:rPr>
          <w:rFonts w:cs="Arial"/>
          <w:sz w:val="20"/>
        </w:rPr>
        <w:t>dostarczyć przedmiot umowy na swój koszt do siedziby Zamawiającego, znajdującej się przy</w:t>
      </w:r>
      <w:r w:rsidR="005D5AD5">
        <w:rPr>
          <w:rFonts w:cs="Arial"/>
          <w:sz w:val="20"/>
        </w:rPr>
        <w:t xml:space="preserve"> </w:t>
      </w:r>
      <w:r w:rsidRPr="005D5AD5">
        <w:rPr>
          <w:rFonts w:cs="Arial"/>
          <w:sz w:val="20"/>
        </w:rPr>
        <w:t>ul. Chodkiewicza 44 w Bydgoszczy</w:t>
      </w:r>
      <w:r w:rsidR="005D5AD5">
        <w:rPr>
          <w:rFonts w:cs="Arial"/>
          <w:sz w:val="20"/>
        </w:rPr>
        <w:t>.</w:t>
      </w:r>
    </w:p>
    <w:p w14:paraId="7719A966" w14:textId="15082F4C" w:rsidR="00CD0032" w:rsidRDefault="005D5AD5" w:rsidP="00CD0032">
      <w:pPr>
        <w:pStyle w:val="Tekstpodstawowywcity"/>
        <w:widowControl w:val="0"/>
        <w:numPr>
          <w:ilvl w:val="0"/>
          <w:numId w:val="35"/>
        </w:numPr>
        <w:tabs>
          <w:tab w:val="left" w:pos="357"/>
        </w:tabs>
        <w:snapToGrid w:val="0"/>
        <w:spacing w:line="360" w:lineRule="auto"/>
        <w:rPr>
          <w:rFonts w:cs="Arial"/>
          <w:sz w:val="20"/>
        </w:rPr>
      </w:pPr>
      <w:r w:rsidRPr="00CD0032">
        <w:rPr>
          <w:rFonts w:cs="Arial"/>
          <w:sz w:val="20"/>
        </w:rPr>
        <w:t>Wszelkie szkody i koszty spowodowane niewłaściwym transportem i opakowaniem obciążają Wykonawcę.</w:t>
      </w:r>
    </w:p>
    <w:p w14:paraId="311C8745" w14:textId="7C811C6E" w:rsidR="00F73E74" w:rsidRPr="00331EB8" w:rsidRDefault="00F73E74" w:rsidP="00BB447D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 xml:space="preserve">Wykonawca oświadcza, że przedmiot umowy jest produktem fabrycznie nowym, </w:t>
      </w:r>
      <w:r w:rsidR="009A74B4">
        <w:rPr>
          <w:rFonts w:ascii="Arial" w:hAnsi="Arial" w:cs="Arial"/>
        </w:rPr>
        <w:t>co oznacza, że</w:t>
      </w:r>
      <w:r w:rsidRPr="00331EB8">
        <w:rPr>
          <w:rFonts w:ascii="Arial" w:hAnsi="Arial" w:cs="Arial"/>
        </w:rPr>
        <w:t xml:space="preserve"> data produkcji nie może być wcześniejsza niż </w:t>
      </w:r>
      <w:r w:rsidRPr="00DA772C">
        <w:rPr>
          <w:rFonts w:ascii="Arial" w:hAnsi="Arial" w:cs="Arial"/>
        </w:rPr>
        <w:t>202</w:t>
      </w:r>
      <w:r w:rsidR="00CA280B">
        <w:rPr>
          <w:rFonts w:ascii="Arial" w:hAnsi="Arial" w:cs="Arial"/>
        </w:rPr>
        <w:t>4</w:t>
      </w:r>
      <w:r w:rsidRPr="00DA772C">
        <w:rPr>
          <w:rFonts w:ascii="Arial" w:hAnsi="Arial" w:cs="Arial"/>
        </w:rPr>
        <w:t xml:space="preserve"> rok.</w:t>
      </w:r>
    </w:p>
    <w:p w14:paraId="22619FD1" w14:textId="77777777" w:rsidR="00F73E74" w:rsidRPr="00331EB8" w:rsidRDefault="00F73E74" w:rsidP="00BB447D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Przedmiot umowy dostarczony zostanie Zamawiającemu wraz z poniższymi dokumentami:</w:t>
      </w:r>
    </w:p>
    <w:p w14:paraId="3605BFBE" w14:textId="77777777" w:rsidR="003C154E" w:rsidRDefault="00F73E74" w:rsidP="003C154E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154E">
        <w:rPr>
          <w:rFonts w:ascii="Arial" w:hAnsi="Arial" w:cs="Arial"/>
          <w:sz w:val="20"/>
          <w:szCs w:val="20"/>
        </w:rPr>
        <w:t>kart</w:t>
      </w:r>
      <w:r w:rsidR="00372793" w:rsidRPr="003C154E">
        <w:rPr>
          <w:rFonts w:ascii="Arial" w:hAnsi="Arial" w:cs="Arial"/>
          <w:sz w:val="20"/>
          <w:szCs w:val="20"/>
        </w:rPr>
        <w:t>ą</w:t>
      </w:r>
      <w:r w:rsidRPr="003C154E">
        <w:rPr>
          <w:rFonts w:ascii="Arial" w:hAnsi="Arial" w:cs="Arial"/>
          <w:sz w:val="20"/>
          <w:szCs w:val="20"/>
        </w:rPr>
        <w:t xml:space="preserve"> gwarancyjn</w:t>
      </w:r>
      <w:r w:rsidR="00372793" w:rsidRPr="003C154E">
        <w:rPr>
          <w:rFonts w:ascii="Arial" w:hAnsi="Arial" w:cs="Arial"/>
          <w:sz w:val="20"/>
          <w:szCs w:val="20"/>
        </w:rPr>
        <w:t>ą</w:t>
      </w:r>
      <w:r w:rsidRPr="003C154E">
        <w:rPr>
          <w:rFonts w:ascii="Arial" w:hAnsi="Arial" w:cs="Arial"/>
          <w:sz w:val="20"/>
          <w:szCs w:val="20"/>
        </w:rPr>
        <w:t>,</w:t>
      </w:r>
    </w:p>
    <w:p w14:paraId="5E6C187F" w14:textId="43749A4D" w:rsidR="006914B4" w:rsidRPr="006914B4" w:rsidRDefault="006914B4" w:rsidP="006914B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instrukcją obsługi w języku polskim,</w:t>
      </w:r>
    </w:p>
    <w:p w14:paraId="35F7BC8C" w14:textId="184F51E7" w:rsidR="00F73E74" w:rsidRPr="003C154E" w:rsidRDefault="00F73E74" w:rsidP="003C154E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154E">
        <w:rPr>
          <w:rFonts w:ascii="Arial" w:hAnsi="Arial" w:cs="Arial"/>
          <w:sz w:val="20"/>
          <w:szCs w:val="20"/>
        </w:rPr>
        <w:t>zalecenia</w:t>
      </w:r>
      <w:r w:rsidR="00372793" w:rsidRPr="003C154E">
        <w:rPr>
          <w:rFonts w:ascii="Arial" w:hAnsi="Arial" w:cs="Arial"/>
          <w:sz w:val="20"/>
          <w:szCs w:val="20"/>
        </w:rPr>
        <w:t>mi</w:t>
      </w:r>
      <w:r w:rsidRPr="003C154E">
        <w:rPr>
          <w:rFonts w:ascii="Arial" w:hAnsi="Arial" w:cs="Arial"/>
          <w:sz w:val="20"/>
          <w:szCs w:val="20"/>
        </w:rPr>
        <w:t xml:space="preserve"> producenta dotycząc</w:t>
      </w:r>
      <w:r w:rsidR="00372793" w:rsidRPr="003C154E">
        <w:rPr>
          <w:rFonts w:ascii="Arial" w:hAnsi="Arial" w:cs="Arial"/>
          <w:sz w:val="20"/>
          <w:szCs w:val="20"/>
        </w:rPr>
        <w:t>ymi</w:t>
      </w:r>
      <w:r w:rsidRPr="003C154E">
        <w:rPr>
          <w:rFonts w:ascii="Arial" w:hAnsi="Arial" w:cs="Arial"/>
          <w:sz w:val="20"/>
          <w:szCs w:val="20"/>
        </w:rPr>
        <w:t xml:space="preserve"> sposobu czyszczenia, dezynfekcji, sterylizacji – jeśli dotyczy</w:t>
      </w:r>
      <w:r w:rsidR="005103B9" w:rsidRPr="003C154E">
        <w:rPr>
          <w:rFonts w:ascii="Arial" w:hAnsi="Arial" w:cs="Arial"/>
          <w:sz w:val="20"/>
          <w:szCs w:val="20"/>
        </w:rPr>
        <w:t>.</w:t>
      </w:r>
    </w:p>
    <w:p w14:paraId="27E6F6A8" w14:textId="28BE12E3" w:rsidR="00F73E74" w:rsidRPr="00331EB8" w:rsidRDefault="00F73E74" w:rsidP="00BB447D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Karta gwarancyjna zawiera warunki gwarancji określone w §5. Karta gwarancyjna nie może zawierać postanowień mniej korzystnych dla Zamawiającego niż postanowienia umowy.</w:t>
      </w:r>
    </w:p>
    <w:p w14:paraId="62915A28" w14:textId="77777777" w:rsidR="00F73E74" w:rsidRPr="00331EB8" w:rsidRDefault="00F73E74" w:rsidP="00F73E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</w:p>
    <w:p w14:paraId="7D3C9A2D" w14:textId="77777777" w:rsidR="00F73E74" w:rsidRPr="00331EB8" w:rsidRDefault="00F73E74" w:rsidP="0000373A">
      <w:pPr>
        <w:widowControl w:val="0"/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§3</w:t>
      </w:r>
    </w:p>
    <w:p w14:paraId="18F3B4E6" w14:textId="77777777" w:rsidR="00F73E74" w:rsidRPr="00331EB8" w:rsidRDefault="00F73E74" w:rsidP="00F73E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31EB8">
        <w:rPr>
          <w:rFonts w:ascii="Arial" w:hAnsi="Arial" w:cs="Arial"/>
          <w:b/>
        </w:rPr>
        <w:t>Odbiór dostawy</w:t>
      </w:r>
    </w:p>
    <w:p w14:paraId="586F9B78" w14:textId="216397DD" w:rsidR="00F73E74" w:rsidRPr="00331EB8" w:rsidRDefault="00F73E74" w:rsidP="00F73E74">
      <w:pPr>
        <w:numPr>
          <w:ilvl w:val="0"/>
          <w:numId w:val="8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 xml:space="preserve">Wykonawca zrealizuje obowiązki, o których mowa w § 1 i 2 </w:t>
      </w:r>
      <w:r w:rsidRPr="0000373A">
        <w:rPr>
          <w:rFonts w:ascii="Arial" w:hAnsi="Arial" w:cs="Arial"/>
          <w:b/>
          <w:bCs/>
        </w:rPr>
        <w:t xml:space="preserve">w terminie </w:t>
      </w:r>
      <w:r w:rsidR="00CC1422">
        <w:rPr>
          <w:rFonts w:ascii="Arial" w:hAnsi="Arial" w:cs="Arial"/>
          <w:b/>
          <w:bCs/>
        </w:rPr>
        <w:t xml:space="preserve">do </w:t>
      </w:r>
      <w:r w:rsidR="00CA280B">
        <w:rPr>
          <w:rFonts w:ascii="Arial" w:hAnsi="Arial" w:cs="Arial"/>
          <w:b/>
          <w:bCs/>
        </w:rPr>
        <w:t>22 tygodni</w:t>
      </w:r>
      <w:r w:rsidRPr="0000373A">
        <w:rPr>
          <w:rFonts w:ascii="Arial" w:hAnsi="Arial" w:cs="Arial"/>
          <w:b/>
          <w:bCs/>
        </w:rPr>
        <w:t xml:space="preserve"> od d</w:t>
      </w:r>
      <w:r w:rsidR="00982F1C">
        <w:rPr>
          <w:rFonts w:ascii="Arial" w:hAnsi="Arial" w:cs="Arial"/>
          <w:b/>
          <w:bCs/>
        </w:rPr>
        <w:t>nia</w:t>
      </w:r>
      <w:r w:rsidRPr="0000373A">
        <w:rPr>
          <w:rFonts w:ascii="Arial" w:hAnsi="Arial" w:cs="Arial"/>
          <w:b/>
          <w:bCs/>
        </w:rPr>
        <w:t xml:space="preserve"> zawarcia umowy</w:t>
      </w:r>
      <w:r w:rsidRPr="00331EB8">
        <w:rPr>
          <w:rFonts w:ascii="Arial" w:hAnsi="Arial" w:cs="Arial"/>
        </w:rPr>
        <w:t>.</w:t>
      </w:r>
    </w:p>
    <w:p w14:paraId="754DC3E0" w14:textId="1CD37986" w:rsidR="00BD7732" w:rsidRPr="00BD7732" w:rsidRDefault="00BD7732" w:rsidP="00BD7732">
      <w:pPr>
        <w:numPr>
          <w:ilvl w:val="0"/>
          <w:numId w:val="8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Zamawiający ma prawo odmówić przyjęcia dostawy niepełnej lub choćby częściowo wadliwej.</w:t>
      </w:r>
    </w:p>
    <w:p w14:paraId="4CAC221C" w14:textId="29D8980C" w:rsidR="00F73E74" w:rsidRPr="00331EB8" w:rsidRDefault="00AE2B94" w:rsidP="00F73E74">
      <w:pPr>
        <w:numPr>
          <w:ilvl w:val="0"/>
          <w:numId w:val="8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E2B94">
        <w:rPr>
          <w:rFonts w:ascii="Arial" w:hAnsi="Arial" w:cs="Arial"/>
        </w:rPr>
        <w:t xml:space="preserve">Z czynności odbioru przedmiotu umowy zostanie sporządzony protokół odbioru, który po ocenie jakościowej i ilościowej zostanie podpisany przez przedstawicieli Stron. </w:t>
      </w:r>
      <w:r w:rsidR="00F73E74" w:rsidRPr="00331EB8">
        <w:rPr>
          <w:rFonts w:ascii="Arial" w:hAnsi="Arial" w:cs="Arial"/>
        </w:rPr>
        <w:t xml:space="preserve">Wzór protokołu odbioru stanowi załącznik nr </w:t>
      </w:r>
      <w:r w:rsidR="00B231E9">
        <w:rPr>
          <w:rFonts w:ascii="Arial" w:hAnsi="Arial" w:cs="Arial"/>
        </w:rPr>
        <w:t>3</w:t>
      </w:r>
      <w:r w:rsidR="00F73E74" w:rsidRPr="00331EB8">
        <w:rPr>
          <w:rFonts w:ascii="Arial" w:hAnsi="Arial" w:cs="Arial"/>
        </w:rPr>
        <w:t xml:space="preserve"> do umowy.</w:t>
      </w:r>
    </w:p>
    <w:p w14:paraId="16A61607" w14:textId="10276426" w:rsidR="00910BD7" w:rsidRPr="00910BD7" w:rsidRDefault="00910BD7" w:rsidP="00910BD7">
      <w:pPr>
        <w:numPr>
          <w:ilvl w:val="0"/>
          <w:numId w:val="8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910BD7">
        <w:rPr>
          <w:rFonts w:ascii="Arial" w:hAnsi="Arial" w:cs="Arial"/>
        </w:rPr>
        <w:t>Zamawiający przejmie odpowiedzialność prawną za przedmiot dostawy z chwilą dostarczenia go do siedziby Zamawiającego, po podpisaniu protokołu odbioru bez zastrzeżeń przez przedstawicieli Zamawiającego i Wykonawcy.</w:t>
      </w:r>
    </w:p>
    <w:p w14:paraId="1F2D486B" w14:textId="77777777" w:rsidR="00F73E74" w:rsidRPr="00331EB8" w:rsidRDefault="00F73E74" w:rsidP="00F73E74">
      <w:pPr>
        <w:numPr>
          <w:ilvl w:val="0"/>
          <w:numId w:val="8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14:paraId="273FF37D" w14:textId="5D72B4B7" w:rsidR="00F73E74" w:rsidRPr="007529B6" w:rsidRDefault="00F73E74" w:rsidP="00F73E74">
      <w:pPr>
        <w:numPr>
          <w:ilvl w:val="0"/>
          <w:numId w:val="8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7529B6">
        <w:rPr>
          <w:rFonts w:ascii="Arial" w:hAnsi="Arial" w:cs="Arial"/>
        </w:rPr>
        <w:t xml:space="preserve">W przypadku stwierdzenia w protokole odbioru wad, usterek lub innych braków w przedmiocie dostawy zgłoszenie usunięcia wad, usterek lub innych braków należy przesłać pocztą elektroniczną na adres wskazany w </w:t>
      </w:r>
      <w:r w:rsidR="007529B6" w:rsidRPr="007529B6">
        <w:rPr>
          <w:rFonts w:ascii="Arial" w:hAnsi="Arial" w:cs="Arial"/>
        </w:rPr>
        <w:t>§</w:t>
      </w:r>
      <w:r w:rsidR="007529B6">
        <w:rPr>
          <w:rFonts w:ascii="Arial" w:hAnsi="Arial" w:cs="Arial"/>
        </w:rPr>
        <w:t xml:space="preserve">9 </w:t>
      </w:r>
      <w:r w:rsidRPr="007529B6">
        <w:rPr>
          <w:rFonts w:ascii="Arial" w:hAnsi="Arial" w:cs="Arial"/>
        </w:rPr>
        <w:t xml:space="preserve">ust </w:t>
      </w:r>
      <w:r w:rsidR="007529B6">
        <w:rPr>
          <w:rFonts w:ascii="Arial" w:hAnsi="Arial" w:cs="Arial"/>
        </w:rPr>
        <w:t>2</w:t>
      </w:r>
      <w:r w:rsidRPr="007529B6">
        <w:rPr>
          <w:rFonts w:ascii="Arial" w:hAnsi="Arial" w:cs="Arial"/>
        </w:rPr>
        <w:t>.</w:t>
      </w:r>
    </w:p>
    <w:p w14:paraId="3ED57EBB" w14:textId="3EAE53EC" w:rsidR="00F73E74" w:rsidRPr="005E0C7C" w:rsidRDefault="00F73E74" w:rsidP="005E0C7C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Ze strony Zamawiającego do wyznaczenia terminu, dokonania odbioru i innych czynności związanych z odbiorem upoważnion</w:t>
      </w:r>
      <w:r>
        <w:rPr>
          <w:rFonts w:ascii="Arial" w:hAnsi="Arial" w:cs="Arial"/>
        </w:rPr>
        <w:t>y</w:t>
      </w:r>
      <w:r w:rsidR="00F30607">
        <w:rPr>
          <w:rFonts w:ascii="Arial" w:hAnsi="Arial" w:cs="Arial"/>
        </w:rPr>
        <w:t xml:space="preserve"> </w:t>
      </w:r>
      <w:r w:rsidRPr="00331EB8">
        <w:rPr>
          <w:rFonts w:ascii="Arial" w:hAnsi="Arial" w:cs="Arial"/>
        </w:rPr>
        <w:t xml:space="preserve">jest </w:t>
      </w:r>
      <w:r w:rsidR="00E779A6" w:rsidRPr="00F30607">
        <w:rPr>
          <w:rFonts w:ascii="Arial" w:hAnsi="Arial" w:cs="Arial"/>
          <w:b/>
          <w:bCs/>
        </w:rPr>
        <w:t>Łukasz Lipiński</w:t>
      </w:r>
      <w:r w:rsidRPr="00331EB8">
        <w:rPr>
          <w:rFonts w:ascii="Arial" w:hAnsi="Arial" w:cs="Arial"/>
        </w:rPr>
        <w:t xml:space="preserve">, </w:t>
      </w:r>
      <w:r w:rsidRPr="00F30607">
        <w:rPr>
          <w:rFonts w:ascii="Arial" w:hAnsi="Arial" w:cs="Arial"/>
          <w:b/>
          <w:bCs/>
        </w:rPr>
        <w:t xml:space="preserve">tel. </w:t>
      </w:r>
      <w:r w:rsidR="00E779A6" w:rsidRPr="00F30607">
        <w:rPr>
          <w:rFonts w:ascii="Arial" w:hAnsi="Arial" w:cs="Arial"/>
          <w:b/>
          <w:bCs/>
        </w:rPr>
        <w:t>507-071-483</w:t>
      </w:r>
      <w:r w:rsidR="000C2EA5">
        <w:rPr>
          <w:rFonts w:ascii="Arial" w:hAnsi="Arial" w:cs="Arial"/>
        </w:rPr>
        <w:t>,</w:t>
      </w:r>
      <w:r w:rsidR="00F30607">
        <w:rPr>
          <w:rFonts w:ascii="Arial" w:hAnsi="Arial" w:cs="Arial"/>
        </w:rPr>
        <w:t xml:space="preserve"> </w:t>
      </w:r>
      <w:r w:rsidRPr="00F30607">
        <w:rPr>
          <w:rFonts w:ascii="Arial" w:hAnsi="Arial" w:cs="Arial"/>
          <w:b/>
          <w:bCs/>
        </w:rPr>
        <w:t>e-mail</w:t>
      </w:r>
      <w:r w:rsidR="00F30607" w:rsidRPr="00F30607">
        <w:rPr>
          <w:rFonts w:ascii="Arial" w:hAnsi="Arial" w:cs="Arial"/>
          <w:b/>
          <w:bCs/>
        </w:rPr>
        <w:t>:</w:t>
      </w:r>
      <w:r w:rsidRPr="00331EB8">
        <w:rPr>
          <w:rFonts w:ascii="Arial" w:hAnsi="Arial" w:cs="Arial"/>
        </w:rPr>
        <w:t xml:space="preserve"> </w:t>
      </w:r>
      <w:r w:rsidR="00E779A6" w:rsidRPr="00F30607">
        <w:rPr>
          <w:rFonts w:ascii="Arial" w:hAnsi="Arial" w:cs="Arial"/>
          <w:b/>
          <w:bCs/>
        </w:rPr>
        <w:t>lipinski</w:t>
      </w:r>
      <w:r w:rsidR="00570634" w:rsidRPr="00F30607">
        <w:rPr>
          <w:rFonts w:ascii="Arial" w:hAnsi="Arial" w:cs="Arial"/>
          <w:b/>
          <w:bCs/>
        </w:rPr>
        <w:t>@wsd.org.pl</w:t>
      </w:r>
      <w:r w:rsidR="00E779A6" w:rsidRPr="00F30607">
        <w:rPr>
          <w:rFonts w:ascii="Arial" w:hAnsi="Arial" w:cs="Arial"/>
          <w:b/>
          <w:bCs/>
        </w:rPr>
        <w:t>.</w:t>
      </w:r>
    </w:p>
    <w:p w14:paraId="1F6BA939" w14:textId="77777777" w:rsidR="00F73E74" w:rsidRPr="00331EB8" w:rsidRDefault="00F73E74" w:rsidP="00A161F3">
      <w:pPr>
        <w:widowControl w:val="0"/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§4</w:t>
      </w:r>
    </w:p>
    <w:p w14:paraId="0047A8A8" w14:textId="77777777" w:rsidR="00F73E74" w:rsidRPr="00331EB8" w:rsidRDefault="00F73E74" w:rsidP="00F73E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Cena i warunki płatności</w:t>
      </w:r>
    </w:p>
    <w:p w14:paraId="581DEA4E" w14:textId="77777777" w:rsidR="00F73E74" w:rsidRPr="00331EB8" w:rsidRDefault="00F73E74" w:rsidP="00F73E74">
      <w:pPr>
        <w:widowControl w:val="0"/>
        <w:numPr>
          <w:ilvl w:val="0"/>
          <w:numId w:val="21"/>
        </w:numPr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331EB8">
        <w:rPr>
          <w:rFonts w:ascii="Arial" w:hAnsi="Arial" w:cs="Arial"/>
          <w:snapToGrid w:val="0"/>
        </w:rPr>
        <w:t xml:space="preserve">Wartość przedmiotu umowy stanowi kwotę: </w:t>
      </w:r>
    </w:p>
    <w:p w14:paraId="0EB291CD" w14:textId="1EB0C8D2" w:rsidR="00F73E74" w:rsidRPr="009F5406" w:rsidRDefault="00F73E74" w:rsidP="00F73E74">
      <w:pPr>
        <w:widowControl w:val="0"/>
        <w:tabs>
          <w:tab w:val="left" w:pos="357"/>
        </w:tabs>
        <w:spacing w:line="360" w:lineRule="auto"/>
        <w:jc w:val="both"/>
        <w:rPr>
          <w:rFonts w:ascii="Arial" w:hAnsi="Arial" w:cs="Arial"/>
          <w:b/>
          <w:bCs/>
          <w:snapToGrid w:val="0"/>
        </w:rPr>
      </w:pPr>
      <w:r w:rsidRPr="00331EB8">
        <w:rPr>
          <w:rFonts w:ascii="Arial" w:hAnsi="Arial" w:cs="Arial"/>
          <w:snapToGrid w:val="0"/>
        </w:rPr>
        <w:tab/>
        <w:t xml:space="preserve"> </w:t>
      </w:r>
      <w:r w:rsidRPr="009F5406">
        <w:rPr>
          <w:rFonts w:ascii="Arial" w:hAnsi="Arial" w:cs="Arial"/>
          <w:b/>
          <w:bCs/>
          <w:snapToGrid w:val="0"/>
        </w:rPr>
        <w:t xml:space="preserve">netto: </w:t>
      </w:r>
      <w:r w:rsidR="00A161F3" w:rsidRPr="009F5406">
        <w:rPr>
          <w:rFonts w:ascii="Arial" w:hAnsi="Arial" w:cs="Arial"/>
          <w:b/>
          <w:bCs/>
          <w:snapToGrid w:val="0"/>
        </w:rPr>
        <w:t>………………</w:t>
      </w:r>
      <w:r w:rsidR="005E0C7C">
        <w:rPr>
          <w:rFonts w:ascii="Arial" w:hAnsi="Arial" w:cs="Arial"/>
          <w:b/>
          <w:bCs/>
          <w:snapToGrid w:val="0"/>
        </w:rPr>
        <w:t xml:space="preserve">……….  </w:t>
      </w:r>
      <w:r w:rsidRPr="009F5406">
        <w:rPr>
          <w:rFonts w:ascii="Arial" w:hAnsi="Arial" w:cs="Arial"/>
          <w:b/>
          <w:bCs/>
          <w:snapToGrid w:val="0"/>
        </w:rPr>
        <w:t>zł</w:t>
      </w:r>
    </w:p>
    <w:p w14:paraId="739010B4" w14:textId="4D1F1011" w:rsidR="00F73E74" w:rsidRPr="00331EB8" w:rsidRDefault="00F73E74" w:rsidP="00F73E74">
      <w:pPr>
        <w:widowControl w:val="0"/>
        <w:tabs>
          <w:tab w:val="left" w:pos="357"/>
        </w:tabs>
        <w:spacing w:line="360" w:lineRule="auto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ab/>
        <w:t xml:space="preserve"> </w:t>
      </w:r>
      <w:r w:rsidR="000C2EA5">
        <w:rPr>
          <w:rFonts w:ascii="Arial" w:hAnsi="Arial" w:cs="Arial"/>
          <w:snapToGrid w:val="0"/>
        </w:rPr>
        <w:t xml:space="preserve">podatek VAT </w:t>
      </w:r>
      <w:r w:rsidR="005E0C7C">
        <w:rPr>
          <w:rFonts w:ascii="Arial" w:hAnsi="Arial" w:cs="Arial"/>
          <w:b/>
          <w:bCs/>
          <w:snapToGrid w:val="0"/>
        </w:rPr>
        <w:t>…</w:t>
      </w:r>
      <w:r w:rsidR="000C2EA5" w:rsidRPr="009F5406">
        <w:rPr>
          <w:rFonts w:ascii="Arial" w:hAnsi="Arial" w:cs="Arial"/>
          <w:b/>
          <w:bCs/>
          <w:snapToGrid w:val="0"/>
        </w:rPr>
        <w:t xml:space="preserve"> %</w:t>
      </w:r>
      <w:r w:rsidR="000C2EA5">
        <w:rPr>
          <w:rFonts w:ascii="Arial" w:hAnsi="Arial" w:cs="Arial"/>
          <w:snapToGrid w:val="0"/>
        </w:rPr>
        <w:t xml:space="preserve">, tj. </w:t>
      </w:r>
      <w:r w:rsidR="00A161F3">
        <w:rPr>
          <w:rFonts w:ascii="Arial" w:hAnsi="Arial" w:cs="Arial"/>
          <w:snapToGrid w:val="0"/>
        </w:rPr>
        <w:t>………</w:t>
      </w:r>
      <w:r w:rsidR="000C2EA5" w:rsidRPr="005E0C7C">
        <w:rPr>
          <w:rFonts w:ascii="Arial" w:hAnsi="Arial" w:cs="Arial"/>
          <w:b/>
          <w:bCs/>
          <w:snapToGrid w:val="0"/>
        </w:rPr>
        <w:t>zł</w:t>
      </w:r>
    </w:p>
    <w:p w14:paraId="6E6F0AB1" w14:textId="3BB842D4" w:rsidR="00F73E74" w:rsidRPr="00331EB8" w:rsidRDefault="00F73E74" w:rsidP="00A161F3">
      <w:pPr>
        <w:widowControl w:val="0"/>
        <w:tabs>
          <w:tab w:val="left" w:pos="357"/>
        </w:tabs>
        <w:spacing w:line="360" w:lineRule="auto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ab/>
      </w:r>
      <w:r w:rsidRPr="009F5406">
        <w:rPr>
          <w:rFonts w:ascii="Arial" w:hAnsi="Arial" w:cs="Arial"/>
          <w:b/>
          <w:bCs/>
          <w:snapToGrid w:val="0"/>
        </w:rPr>
        <w:t xml:space="preserve"> brutto:</w:t>
      </w:r>
      <w:r w:rsidRPr="00331EB8">
        <w:rPr>
          <w:rFonts w:ascii="Arial" w:hAnsi="Arial" w:cs="Arial"/>
          <w:snapToGrid w:val="0"/>
        </w:rPr>
        <w:t xml:space="preserve"> </w:t>
      </w:r>
      <w:r w:rsidR="00A161F3">
        <w:rPr>
          <w:rFonts w:ascii="Arial" w:hAnsi="Arial" w:cs="Arial"/>
          <w:b/>
          <w:snapToGrid w:val="0"/>
        </w:rPr>
        <w:t>………………………</w:t>
      </w:r>
      <w:r w:rsidR="00E779A6">
        <w:rPr>
          <w:rFonts w:ascii="Arial" w:hAnsi="Arial" w:cs="Arial"/>
          <w:b/>
          <w:snapToGrid w:val="0"/>
        </w:rPr>
        <w:t xml:space="preserve"> </w:t>
      </w:r>
      <w:r w:rsidRPr="00331EB8">
        <w:rPr>
          <w:rFonts w:ascii="Arial" w:hAnsi="Arial" w:cs="Arial"/>
          <w:b/>
          <w:snapToGrid w:val="0"/>
        </w:rPr>
        <w:t>zł</w:t>
      </w:r>
    </w:p>
    <w:p w14:paraId="34FA1A1E" w14:textId="77777777" w:rsidR="00220DD4" w:rsidRDefault="00F73E74" w:rsidP="00220DD4">
      <w:pPr>
        <w:widowControl w:val="0"/>
        <w:numPr>
          <w:ilvl w:val="0"/>
          <w:numId w:val="10"/>
        </w:numPr>
        <w:tabs>
          <w:tab w:val="left" w:pos="357"/>
          <w:tab w:val="num" w:pos="426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 xml:space="preserve"> </w:t>
      </w:r>
      <w:r w:rsidRPr="00220DD4">
        <w:rPr>
          <w:rFonts w:ascii="Arial" w:hAnsi="Arial" w:cs="Arial"/>
          <w:snapToGrid w:val="0"/>
        </w:rPr>
        <w:t xml:space="preserve">Za wykonanie przedmiotu umowy Zamawiający zapłaci Wykonawcy cenę określoną w ust.1 na </w:t>
      </w:r>
      <w:r w:rsidRPr="00220DD4">
        <w:rPr>
          <w:rFonts w:ascii="Arial" w:hAnsi="Arial" w:cs="Arial"/>
          <w:snapToGrid w:val="0"/>
        </w:rPr>
        <w:lastRenderedPageBreak/>
        <w:t>podstawie faktury VAT.</w:t>
      </w:r>
      <w:r w:rsidR="00E16A3E" w:rsidRPr="00220DD4">
        <w:rPr>
          <w:rFonts w:ascii="Arial" w:hAnsi="Arial" w:cs="Arial"/>
          <w:snapToGrid w:val="0"/>
        </w:rPr>
        <w:t xml:space="preserve"> </w:t>
      </w:r>
    </w:p>
    <w:p w14:paraId="12A9542C" w14:textId="050C8855" w:rsidR="0073670B" w:rsidRPr="00220DD4" w:rsidRDefault="0073670B" w:rsidP="00220DD4">
      <w:pPr>
        <w:widowControl w:val="0"/>
        <w:numPr>
          <w:ilvl w:val="0"/>
          <w:numId w:val="10"/>
        </w:numPr>
        <w:tabs>
          <w:tab w:val="left" w:pos="357"/>
          <w:tab w:val="num" w:pos="426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73670B">
        <w:rPr>
          <w:rFonts w:ascii="Arial" w:hAnsi="Arial" w:cs="Arial"/>
          <w:snapToGrid w:val="0"/>
        </w:rPr>
        <w:t>Cena określona w ust.1 jest ostateczna i nie może ulec zmianie.</w:t>
      </w:r>
    </w:p>
    <w:p w14:paraId="2DCEE99C" w14:textId="77777777" w:rsidR="0040429F" w:rsidRDefault="00F73E74" w:rsidP="0040429F">
      <w:pPr>
        <w:widowControl w:val="0"/>
        <w:numPr>
          <w:ilvl w:val="0"/>
          <w:numId w:val="10"/>
        </w:numPr>
        <w:tabs>
          <w:tab w:val="left" w:pos="357"/>
          <w:tab w:val="num" w:pos="426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220DD4">
        <w:rPr>
          <w:rFonts w:ascii="Arial" w:hAnsi="Arial" w:cs="Arial"/>
          <w:snapToGrid w:val="0"/>
        </w:rPr>
        <w:t xml:space="preserve">Termin </w:t>
      </w:r>
      <w:r w:rsidRPr="00DA772C">
        <w:rPr>
          <w:rFonts w:ascii="Arial" w:hAnsi="Arial" w:cs="Arial"/>
          <w:snapToGrid w:val="0"/>
        </w:rPr>
        <w:t xml:space="preserve">płatności: </w:t>
      </w:r>
      <w:r w:rsidR="00220DD4" w:rsidRPr="00DA772C">
        <w:rPr>
          <w:rFonts w:ascii="Arial" w:hAnsi="Arial" w:cs="Arial"/>
          <w:snapToGrid w:val="0"/>
        </w:rPr>
        <w:t>3</w:t>
      </w:r>
      <w:r w:rsidRPr="00DA772C">
        <w:rPr>
          <w:rFonts w:ascii="Arial" w:hAnsi="Arial" w:cs="Arial"/>
          <w:snapToGrid w:val="0"/>
        </w:rPr>
        <w:t>0 dni od dnia</w:t>
      </w:r>
      <w:r w:rsidRPr="00220DD4">
        <w:rPr>
          <w:rFonts w:ascii="Arial" w:hAnsi="Arial" w:cs="Arial"/>
          <w:snapToGrid w:val="0"/>
        </w:rPr>
        <w:t xml:space="preserve"> otrzymania faktury przez Zamawiającego.</w:t>
      </w:r>
    </w:p>
    <w:p w14:paraId="7A2BD01C" w14:textId="77FA582A" w:rsidR="00F73E74" w:rsidRPr="0073670B" w:rsidRDefault="00F73E74" w:rsidP="0073670B">
      <w:pPr>
        <w:widowControl w:val="0"/>
        <w:numPr>
          <w:ilvl w:val="0"/>
          <w:numId w:val="10"/>
        </w:numPr>
        <w:tabs>
          <w:tab w:val="left" w:pos="357"/>
          <w:tab w:val="num" w:pos="426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40429F">
        <w:rPr>
          <w:rFonts w:ascii="Arial" w:hAnsi="Arial" w:cs="Arial"/>
        </w:rPr>
        <w:t>Podstawą do wystawienia faktury VAT przez Wykonawcę jest podpisany przez Strony protokół odbioru</w:t>
      </w:r>
      <w:r w:rsidR="0040429F" w:rsidRPr="0040429F">
        <w:rPr>
          <w:rFonts w:ascii="Arial" w:hAnsi="Arial" w:cs="Arial"/>
        </w:rPr>
        <w:t xml:space="preserve"> bez zastrzeżeń,</w:t>
      </w:r>
      <w:r w:rsidRPr="0040429F">
        <w:rPr>
          <w:rFonts w:ascii="Arial" w:hAnsi="Arial" w:cs="Arial"/>
        </w:rPr>
        <w:t xml:space="preserve"> o którym mowa w §3 ust. </w:t>
      </w:r>
      <w:r w:rsidR="004756BA">
        <w:rPr>
          <w:rFonts w:ascii="Arial" w:hAnsi="Arial" w:cs="Arial"/>
        </w:rPr>
        <w:t>3</w:t>
      </w:r>
      <w:r w:rsidRPr="0040429F">
        <w:rPr>
          <w:rFonts w:ascii="Arial" w:hAnsi="Arial" w:cs="Arial"/>
        </w:rPr>
        <w:t xml:space="preserve"> bądź inny dokument potwierdzający prawidłową realizację zamówienia.</w:t>
      </w:r>
    </w:p>
    <w:p w14:paraId="76DC3FCB" w14:textId="50186DC7" w:rsidR="0040429F" w:rsidRDefault="00142EFF" w:rsidP="002129A6">
      <w:pPr>
        <w:widowControl w:val="0"/>
        <w:numPr>
          <w:ilvl w:val="0"/>
          <w:numId w:val="10"/>
        </w:numPr>
        <w:tabs>
          <w:tab w:val="left" w:pos="357"/>
        </w:tabs>
        <w:snapToGrid w:val="0"/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40429F" w:rsidRPr="0040429F">
        <w:rPr>
          <w:rFonts w:ascii="Arial" w:hAnsi="Arial" w:cs="Arial"/>
          <w:snapToGrid w:val="0"/>
        </w:rPr>
        <w:t>Formą zapłaty jest przelew na rachunek bankowy Wykonawcy</w:t>
      </w:r>
    </w:p>
    <w:p w14:paraId="5C3DBF4D" w14:textId="77777777" w:rsidR="00630597" w:rsidRPr="00F43159" w:rsidRDefault="00630597" w:rsidP="00630597">
      <w:pPr>
        <w:widowControl w:val="0"/>
        <w:numPr>
          <w:ilvl w:val="0"/>
          <w:numId w:val="10"/>
        </w:numPr>
        <w:tabs>
          <w:tab w:val="clear" w:pos="0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DD0C1B">
        <w:rPr>
          <w:rFonts w:ascii="Arial" w:hAnsi="Arial" w:cs="Arial"/>
          <w:snapToGrid w:val="0"/>
        </w:rPr>
        <w:t>Strony akceptują wystawianie i dostarczanie w formie elektronicznej, w formacie PDF: faktur,</w:t>
      </w:r>
      <w:r>
        <w:rPr>
          <w:rFonts w:ascii="Arial" w:hAnsi="Arial" w:cs="Arial"/>
          <w:snapToGrid w:val="0"/>
        </w:rPr>
        <w:t xml:space="preserve"> </w:t>
      </w:r>
      <w:r w:rsidRPr="00DD0C1B">
        <w:rPr>
          <w:rFonts w:ascii="Arial" w:hAnsi="Arial" w:cs="Arial"/>
          <w:snapToGrid w:val="0"/>
        </w:rPr>
        <w:t>faktur korygujących oraz duplikatów faktur, zgodnie z art. 106n ustawy z dnia 11 marca 2004 r.</w:t>
      </w:r>
      <w:r>
        <w:rPr>
          <w:rFonts w:ascii="Arial" w:hAnsi="Arial" w:cs="Arial"/>
          <w:snapToGrid w:val="0"/>
        </w:rPr>
        <w:br/>
      </w:r>
      <w:r w:rsidRPr="00F43159">
        <w:rPr>
          <w:rFonts w:ascii="Arial" w:hAnsi="Arial" w:cs="Arial"/>
          <w:snapToGrid w:val="0"/>
        </w:rPr>
        <w:t xml:space="preserve">o podatku od towarów i usług (Dz.U. 2023 poz. 1570). Faktury elektroniczne będą wysyłane Zamawiającemu na Platformę Elektronicznego Fakturowania na adres: PEF 5542235340 lub za pośrednictwem poczty elektronicznej na adres: </w:t>
      </w:r>
      <w:hyperlink r:id="rId7" w:history="1">
        <w:r w:rsidRPr="00F43159">
          <w:rPr>
            <w:rStyle w:val="Hipercze"/>
            <w:rFonts w:ascii="Arial" w:hAnsi="Arial" w:cs="Arial"/>
            <w:snapToGrid w:val="0"/>
          </w:rPr>
          <w:t>faktury@wsd.org.pl</w:t>
        </w:r>
      </w:hyperlink>
      <w:r w:rsidRPr="00F43159">
        <w:rPr>
          <w:rFonts w:ascii="Arial" w:hAnsi="Arial" w:cs="Arial"/>
          <w:snapToGrid w:val="0"/>
        </w:rPr>
        <w:t xml:space="preserve">. </w:t>
      </w:r>
    </w:p>
    <w:p w14:paraId="47E0C4F0" w14:textId="77777777" w:rsidR="00630597" w:rsidRPr="00DD0C1B" w:rsidRDefault="00630597" w:rsidP="00630597">
      <w:pPr>
        <w:widowControl w:val="0"/>
        <w:tabs>
          <w:tab w:val="left" w:pos="357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  <w:r w:rsidRPr="00DD0C1B">
        <w:rPr>
          <w:rFonts w:ascii="Arial" w:hAnsi="Arial" w:cs="Arial"/>
          <w:snapToGrid w:val="0"/>
        </w:rPr>
        <w:t xml:space="preserve">Osobą upoważnioną do kontaktów w sprawie e-faktur ze strony Zamawiającego jest: </w:t>
      </w:r>
    </w:p>
    <w:p w14:paraId="0ED5F6F8" w14:textId="52DF6E0E" w:rsidR="00630597" w:rsidRPr="00331EB8" w:rsidRDefault="00630597" w:rsidP="00630597">
      <w:pPr>
        <w:widowControl w:val="0"/>
        <w:tabs>
          <w:tab w:val="left" w:pos="357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  <w:r w:rsidRPr="00BC2FD1">
        <w:rPr>
          <w:rFonts w:ascii="Arial" w:hAnsi="Arial" w:cs="Arial"/>
          <w:b/>
          <w:bCs/>
          <w:snapToGrid w:val="0"/>
        </w:rPr>
        <w:t>Malwina Tecław</w:t>
      </w:r>
      <w:r w:rsidRPr="00DD0C1B">
        <w:rPr>
          <w:rFonts w:ascii="Arial" w:hAnsi="Arial" w:cs="Arial"/>
          <w:snapToGrid w:val="0"/>
        </w:rPr>
        <w:t xml:space="preserve"> – tel. 52 32 62 219, e-mail: faktury@wsd.org.pl</w:t>
      </w:r>
    </w:p>
    <w:p w14:paraId="7DDBAD8A" w14:textId="77777777" w:rsidR="00F73E74" w:rsidRPr="00331EB8" w:rsidRDefault="00F73E74" w:rsidP="002129A6">
      <w:pPr>
        <w:widowControl w:val="0"/>
        <w:numPr>
          <w:ilvl w:val="0"/>
          <w:numId w:val="10"/>
        </w:numPr>
        <w:tabs>
          <w:tab w:val="left" w:pos="357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 xml:space="preserve"> Za dzień zapłaty uważany będzie dzień wpływu środków na rachunek bankowy Wykonawcy</w:t>
      </w:r>
    </w:p>
    <w:p w14:paraId="6F9D9292" w14:textId="77777777" w:rsidR="00F73E74" w:rsidRPr="00331EB8" w:rsidRDefault="00F73E74" w:rsidP="002129A6">
      <w:pPr>
        <w:widowControl w:val="0"/>
        <w:numPr>
          <w:ilvl w:val="0"/>
          <w:numId w:val="10"/>
        </w:numPr>
        <w:tabs>
          <w:tab w:val="left" w:pos="357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 xml:space="preserve"> Zamawiający upoważnia Wykonawcę do wystawienia faktury VAT bez podpisu osoby upoważnionej ze strony Zamawiającego.</w:t>
      </w:r>
    </w:p>
    <w:p w14:paraId="0B0CEC98" w14:textId="142F45B1" w:rsidR="00F73E74" w:rsidRPr="00331EB8" w:rsidRDefault="00F73E74" w:rsidP="002129A6">
      <w:pPr>
        <w:widowControl w:val="0"/>
        <w:numPr>
          <w:ilvl w:val="0"/>
          <w:numId w:val="10"/>
        </w:numPr>
        <w:tabs>
          <w:tab w:val="left" w:pos="357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 xml:space="preserve"> Wykonawca nie może przenieść swojej wierzytelności z tytułu zapłaty ceny za sprzęt będący przedmiotem dostawy na osoby trzecie bez uprzedniej zgody Zarządu Województwa</w:t>
      </w:r>
      <w:r w:rsidR="00154A04">
        <w:rPr>
          <w:rFonts w:ascii="Arial" w:hAnsi="Arial" w:cs="Arial"/>
          <w:snapToGrid w:val="0"/>
        </w:rPr>
        <w:br/>
      </w:r>
      <w:r w:rsidRPr="00331EB8">
        <w:rPr>
          <w:rFonts w:ascii="Arial" w:hAnsi="Arial" w:cs="Arial"/>
          <w:snapToGrid w:val="0"/>
        </w:rPr>
        <w:t>Kujawsko-Pomorskiego wyrażonej pod rygorem nieważności na piśmie.</w:t>
      </w:r>
    </w:p>
    <w:p w14:paraId="06DE5876" w14:textId="2FA7E9F6" w:rsidR="00F73E74" w:rsidRPr="00154A04" w:rsidRDefault="00F73E74" w:rsidP="00154A04">
      <w:pPr>
        <w:widowControl w:val="0"/>
        <w:numPr>
          <w:ilvl w:val="0"/>
          <w:numId w:val="10"/>
        </w:numPr>
        <w:tabs>
          <w:tab w:val="left" w:pos="357"/>
        </w:tabs>
        <w:snapToGrid w:val="0"/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 xml:space="preserve"> Zamawiający nie może przenieść na osobę trzecią jakichkolwiek swoich praw wynikających</w:t>
      </w:r>
      <w:r w:rsidR="00154A04">
        <w:rPr>
          <w:rFonts w:ascii="Arial" w:hAnsi="Arial" w:cs="Arial"/>
          <w:snapToGrid w:val="0"/>
        </w:rPr>
        <w:br/>
      </w:r>
      <w:r w:rsidRPr="00331EB8">
        <w:rPr>
          <w:rFonts w:ascii="Arial" w:hAnsi="Arial" w:cs="Arial"/>
          <w:snapToGrid w:val="0"/>
        </w:rPr>
        <w:t>z</w:t>
      </w:r>
      <w:r w:rsidR="00154A04">
        <w:rPr>
          <w:rFonts w:ascii="Arial" w:hAnsi="Arial" w:cs="Arial"/>
          <w:snapToGrid w:val="0"/>
        </w:rPr>
        <w:t xml:space="preserve"> </w:t>
      </w:r>
      <w:r w:rsidRPr="00154A04">
        <w:rPr>
          <w:rFonts w:ascii="Arial" w:hAnsi="Arial" w:cs="Arial"/>
          <w:snapToGrid w:val="0"/>
        </w:rPr>
        <w:t>umowy bez uprzedniej pisemnej zgody Wykonawcy.</w:t>
      </w:r>
    </w:p>
    <w:p w14:paraId="1AF4515B" w14:textId="77777777" w:rsidR="00F73E74" w:rsidRPr="00331EB8" w:rsidRDefault="00F73E74" w:rsidP="00F73E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29E1C329" w14:textId="7DDF7B4F" w:rsidR="00F73E74" w:rsidRPr="00331EB8" w:rsidRDefault="00F73E74" w:rsidP="00D46A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1EB8">
        <w:rPr>
          <w:rFonts w:ascii="Arial" w:hAnsi="Arial" w:cs="Arial"/>
          <w:b/>
        </w:rPr>
        <w:t>§5</w:t>
      </w:r>
    </w:p>
    <w:p w14:paraId="5508D116" w14:textId="77777777" w:rsidR="00F73E74" w:rsidRPr="00331EB8" w:rsidRDefault="00F73E74" w:rsidP="00F73E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31EB8">
        <w:rPr>
          <w:rFonts w:ascii="Arial" w:hAnsi="Arial" w:cs="Arial"/>
          <w:b/>
        </w:rPr>
        <w:t>Warunki  gwarancji i okres rękojmi</w:t>
      </w:r>
    </w:p>
    <w:p w14:paraId="4E4A26FD" w14:textId="7777777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Wykonawca oświadcza, że dostarczony przedmiot umowy jest sprawny, pozbawiony wad, odpowiada wymaganiom oraz nadaje się do celu do jakiego jest przeznaczony.</w:t>
      </w:r>
    </w:p>
    <w:p w14:paraId="0DC68444" w14:textId="1AD102B8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220DD4">
        <w:rPr>
          <w:rFonts w:ascii="Arial" w:hAnsi="Arial" w:cs="Arial"/>
        </w:rPr>
        <w:t>Wykonawca udzie</w:t>
      </w:r>
      <w:r w:rsidRPr="00DA772C">
        <w:rPr>
          <w:rFonts w:ascii="Arial" w:hAnsi="Arial" w:cs="Arial"/>
        </w:rPr>
        <w:t xml:space="preserve">la </w:t>
      </w:r>
      <w:r w:rsidR="00BC2FD1">
        <w:rPr>
          <w:rFonts w:ascii="Arial" w:hAnsi="Arial" w:cs="Arial"/>
          <w:b/>
          <w:bCs/>
        </w:rPr>
        <w:t>…..</w:t>
      </w:r>
      <w:r w:rsidR="003B5425" w:rsidRPr="00DA772C">
        <w:rPr>
          <w:rFonts w:ascii="Arial" w:hAnsi="Arial" w:cs="Arial"/>
          <w:b/>
          <w:bCs/>
        </w:rPr>
        <w:t xml:space="preserve"> </w:t>
      </w:r>
      <w:r w:rsidR="00220DD4" w:rsidRPr="00DA772C">
        <w:rPr>
          <w:rFonts w:ascii="Arial" w:hAnsi="Arial" w:cs="Arial"/>
          <w:b/>
          <w:bCs/>
        </w:rPr>
        <w:t>-</w:t>
      </w:r>
      <w:r w:rsidR="000C2EA5" w:rsidRPr="00DA772C">
        <w:rPr>
          <w:rFonts w:ascii="Arial" w:hAnsi="Arial" w:cs="Arial"/>
          <w:b/>
          <w:bCs/>
        </w:rPr>
        <w:t xml:space="preserve"> </w:t>
      </w:r>
      <w:r w:rsidR="00220DD4" w:rsidRPr="00DA772C">
        <w:rPr>
          <w:rFonts w:ascii="Arial" w:hAnsi="Arial" w:cs="Arial"/>
          <w:b/>
          <w:bCs/>
        </w:rPr>
        <w:t>miesięcznej</w:t>
      </w:r>
      <w:r w:rsidRPr="00DA772C">
        <w:rPr>
          <w:rFonts w:ascii="Arial" w:hAnsi="Arial" w:cs="Arial"/>
        </w:rPr>
        <w:t xml:space="preserve"> pełnej</w:t>
      </w:r>
      <w:r w:rsidRPr="00331EB8">
        <w:rPr>
          <w:rFonts w:ascii="Arial" w:hAnsi="Arial" w:cs="Arial"/>
        </w:rPr>
        <w:t xml:space="preserve"> gwarancji na przedmiot umowy. </w:t>
      </w:r>
      <w:r w:rsidR="00BC2FD1">
        <w:rPr>
          <w:rFonts w:ascii="Arial" w:hAnsi="Arial" w:cs="Arial"/>
        </w:rPr>
        <w:t>(</w:t>
      </w:r>
      <w:r w:rsidR="00BC2FD1" w:rsidRPr="00BC2FD1">
        <w:rPr>
          <w:rFonts w:ascii="Arial" w:hAnsi="Arial" w:cs="Arial"/>
          <w:i/>
          <w:iCs/>
        </w:rPr>
        <w:t>Zgodnie z</w:t>
      </w:r>
      <w:r w:rsidR="00BC2FD1">
        <w:rPr>
          <w:rFonts w:ascii="Arial" w:hAnsi="Arial" w:cs="Arial"/>
          <w:i/>
          <w:iCs/>
        </w:rPr>
        <w:t xml:space="preserve"> pkt. 2</w:t>
      </w:r>
      <w:r w:rsidR="00BC2FD1" w:rsidRPr="00BC2FD1">
        <w:rPr>
          <w:rFonts w:ascii="Arial" w:hAnsi="Arial" w:cs="Arial"/>
          <w:i/>
          <w:iCs/>
        </w:rPr>
        <w:t xml:space="preserve"> Formularz</w:t>
      </w:r>
      <w:r w:rsidR="00BC2FD1">
        <w:rPr>
          <w:rFonts w:ascii="Arial" w:hAnsi="Arial" w:cs="Arial"/>
          <w:i/>
          <w:iCs/>
        </w:rPr>
        <w:t>a</w:t>
      </w:r>
      <w:r w:rsidR="00BC2FD1" w:rsidRPr="00BC2FD1">
        <w:rPr>
          <w:rFonts w:ascii="Arial" w:hAnsi="Arial" w:cs="Arial"/>
          <w:i/>
          <w:iCs/>
        </w:rPr>
        <w:t xml:space="preserve"> oferty stanowiąc</w:t>
      </w:r>
      <w:r w:rsidR="00BC2FD1">
        <w:rPr>
          <w:rFonts w:ascii="Arial" w:hAnsi="Arial" w:cs="Arial"/>
          <w:i/>
          <w:iCs/>
        </w:rPr>
        <w:t>ego</w:t>
      </w:r>
      <w:r w:rsidR="00BC2FD1" w:rsidRPr="00BC2FD1">
        <w:rPr>
          <w:rFonts w:ascii="Arial" w:hAnsi="Arial" w:cs="Arial"/>
          <w:i/>
          <w:iCs/>
        </w:rPr>
        <w:t xml:space="preserve"> załącznik nr 1 do niniejszej oferty</w:t>
      </w:r>
      <w:r w:rsidR="00BC2FD1">
        <w:rPr>
          <w:rFonts w:ascii="Arial" w:hAnsi="Arial" w:cs="Arial"/>
        </w:rPr>
        <w:t>)</w:t>
      </w:r>
    </w:p>
    <w:p w14:paraId="13CCDBB4" w14:textId="14ECA3EB" w:rsidR="00F73E74" w:rsidRPr="00605F1D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605F1D">
        <w:rPr>
          <w:rFonts w:ascii="Arial" w:hAnsi="Arial" w:cs="Arial"/>
        </w:rPr>
        <w:t xml:space="preserve">Wykonawca wskazuje numer telefonu </w:t>
      </w:r>
      <w:r w:rsidR="000C2EA5">
        <w:rPr>
          <w:rFonts w:ascii="Arial" w:hAnsi="Arial" w:cs="Arial"/>
        </w:rPr>
        <w:t>……………</w:t>
      </w:r>
      <w:r w:rsidR="00506160" w:rsidRPr="00605F1D">
        <w:rPr>
          <w:rFonts w:ascii="Arial" w:hAnsi="Arial" w:cs="Arial"/>
        </w:rPr>
        <w:t xml:space="preserve"> </w:t>
      </w:r>
      <w:r w:rsidRPr="00605F1D">
        <w:rPr>
          <w:rFonts w:ascii="Arial" w:hAnsi="Arial" w:cs="Arial"/>
        </w:rPr>
        <w:t xml:space="preserve">oraz adres e-mail </w:t>
      </w:r>
      <w:r w:rsidR="000C2EA5">
        <w:rPr>
          <w:rFonts w:ascii="Arial" w:hAnsi="Arial" w:cs="Arial"/>
        </w:rPr>
        <w:t>………………</w:t>
      </w:r>
      <w:r w:rsidRPr="00605F1D">
        <w:rPr>
          <w:rFonts w:ascii="Arial" w:hAnsi="Arial" w:cs="Arial"/>
        </w:rPr>
        <w:t xml:space="preserve"> do kontaktów z serwisem</w:t>
      </w:r>
      <w:r w:rsidR="00506160" w:rsidRPr="00605F1D">
        <w:rPr>
          <w:rFonts w:ascii="Arial" w:hAnsi="Arial" w:cs="Arial"/>
        </w:rPr>
        <w:t>.</w:t>
      </w:r>
    </w:p>
    <w:p w14:paraId="3515484E" w14:textId="6C9568F2" w:rsidR="00F73E74" w:rsidRPr="00F73E74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73E74">
        <w:rPr>
          <w:rFonts w:ascii="Arial" w:hAnsi="Arial" w:cs="Arial"/>
        </w:rPr>
        <w:t xml:space="preserve">W przypadku braku możliwości zgłoszenia wady w sposób określony w ust. </w:t>
      </w:r>
      <w:r w:rsidR="00220DD4">
        <w:rPr>
          <w:rFonts w:ascii="Arial" w:hAnsi="Arial" w:cs="Arial"/>
        </w:rPr>
        <w:t>3</w:t>
      </w:r>
      <w:r w:rsidRPr="00F73E74">
        <w:rPr>
          <w:rFonts w:ascii="Arial" w:hAnsi="Arial" w:cs="Arial"/>
        </w:rPr>
        <w:t>,</w:t>
      </w:r>
      <w:r w:rsidR="00B0594C">
        <w:rPr>
          <w:rFonts w:ascii="Arial" w:hAnsi="Arial" w:cs="Arial"/>
        </w:rPr>
        <w:br/>
      </w:r>
      <w:r w:rsidRPr="00F73E74">
        <w:rPr>
          <w:rFonts w:ascii="Arial" w:hAnsi="Arial" w:cs="Arial"/>
        </w:rPr>
        <w:t>za co odpowiedzialność ponosi Wykonawca Zamawiający zgłasza wadę listem poleconym wysłanym na adres Wykonawcy określony w umowie. Za dzień zgłoszenia wady uważa się dzień nadania listu poleconego.</w:t>
      </w:r>
    </w:p>
    <w:p w14:paraId="0C83AFDB" w14:textId="6F5FD819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Zamawiający zobowiązany jest do zgłoszenia wady w terminie 3 dni od daty jej ujawnienia. Opóźnienie Zamawiającego ze zgłoszeniem wady wyłącza odpowiedzialność Wykonawcy</w:t>
      </w:r>
      <w:r w:rsidR="00B0594C">
        <w:rPr>
          <w:rFonts w:ascii="Arial" w:hAnsi="Arial" w:cs="Arial"/>
        </w:rPr>
        <w:br/>
      </w:r>
      <w:r w:rsidRPr="00331EB8">
        <w:rPr>
          <w:rFonts w:ascii="Arial" w:hAnsi="Arial" w:cs="Arial"/>
        </w:rPr>
        <w:t>w zakresie w jakim przyczyniło się ono do zwiększenia wady lub utrudniło jej usunięcie.</w:t>
      </w:r>
    </w:p>
    <w:p w14:paraId="32FE1E08" w14:textId="5C751630" w:rsidR="00F73E74" w:rsidRPr="00F31435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FF0000"/>
        </w:rPr>
      </w:pPr>
      <w:r w:rsidRPr="00331EB8">
        <w:rPr>
          <w:rFonts w:ascii="Arial" w:hAnsi="Arial" w:cs="Arial"/>
        </w:rPr>
        <w:t>W przypadku wystąpienia wad w okresie gwarancji Wykonawca zobowiązany jest przystąpić niezwłocznie do ich diagnozowania w miejscu znajdowania się rzeczy z wadą, nie później niż</w:t>
      </w:r>
      <w:r w:rsidR="00B0594C">
        <w:rPr>
          <w:rFonts w:ascii="Arial" w:hAnsi="Arial" w:cs="Arial"/>
        </w:rPr>
        <w:br/>
      </w:r>
      <w:r w:rsidRPr="00665655">
        <w:rPr>
          <w:rFonts w:ascii="Arial" w:hAnsi="Arial" w:cs="Arial"/>
          <w:color w:val="FF0000"/>
        </w:rPr>
        <w:t>w</w:t>
      </w:r>
      <w:r w:rsidRPr="00331EB8">
        <w:rPr>
          <w:rFonts w:ascii="Arial" w:hAnsi="Arial" w:cs="Arial"/>
        </w:rPr>
        <w:t xml:space="preserve"> </w:t>
      </w:r>
      <w:r w:rsidRPr="002A6486">
        <w:rPr>
          <w:rFonts w:ascii="Arial" w:hAnsi="Arial" w:cs="Arial"/>
          <w:color w:val="FF0000"/>
        </w:rPr>
        <w:t xml:space="preserve">terminie </w:t>
      </w:r>
      <w:r w:rsidR="002A6486" w:rsidRPr="002A6486">
        <w:rPr>
          <w:rFonts w:ascii="Arial" w:hAnsi="Arial" w:cs="Arial"/>
          <w:color w:val="FF0000"/>
        </w:rPr>
        <w:t>3</w:t>
      </w:r>
      <w:r w:rsidRPr="002A6486">
        <w:rPr>
          <w:rFonts w:ascii="Arial" w:hAnsi="Arial" w:cs="Arial"/>
          <w:color w:val="FF0000"/>
        </w:rPr>
        <w:t xml:space="preserve"> dni roboczych </w:t>
      </w:r>
      <w:r w:rsidRPr="00331EB8">
        <w:rPr>
          <w:rFonts w:ascii="Arial" w:hAnsi="Arial" w:cs="Arial"/>
        </w:rPr>
        <w:t xml:space="preserve">od daty zgłoszenia. </w:t>
      </w:r>
    </w:p>
    <w:p w14:paraId="59D2D898" w14:textId="7777777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do </w:t>
      </w:r>
      <w:r w:rsidRPr="00331EB8">
        <w:rPr>
          <w:rFonts w:ascii="Arial" w:hAnsi="Arial" w:cs="Arial"/>
        </w:rPr>
        <w:t>5 dni roboczych</w:t>
      </w:r>
      <w:r>
        <w:rPr>
          <w:rFonts w:ascii="Arial" w:hAnsi="Arial" w:cs="Arial"/>
        </w:rPr>
        <w:t xml:space="preserve"> </w:t>
      </w:r>
      <w:r w:rsidRPr="00331EB8">
        <w:rPr>
          <w:rFonts w:ascii="Arial" w:hAnsi="Arial" w:cs="Arial"/>
        </w:rPr>
        <w:t xml:space="preserve">od daty </w:t>
      </w:r>
      <w:r w:rsidRPr="00331EB8">
        <w:rPr>
          <w:rFonts w:ascii="Arial" w:hAnsi="Arial" w:cs="Arial"/>
          <w:b/>
        </w:rPr>
        <w:t>zdiagnozowania</w:t>
      </w:r>
      <w:r w:rsidRPr="00331EB8">
        <w:rPr>
          <w:rFonts w:ascii="Arial" w:hAnsi="Arial" w:cs="Arial"/>
        </w:rPr>
        <w:t xml:space="preserve"> wady Wykonawca:</w:t>
      </w:r>
    </w:p>
    <w:p w14:paraId="61D9417C" w14:textId="77777777" w:rsidR="003C154E" w:rsidRPr="003C154E" w:rsidRDefault="00F73E74" w:rsidP="003C154E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154E">
        <w:rPr>
          <w:rFonts w:ascii="Arial" w:hAnsi="Arial" w:cs="Arial"/>
          <w:sz w:val="20"/>
          <w:szCs w:val="20"/>
        </w:rPr>
        <w:lastRenderedPageBreak/>
        <w:t>usunie wadę, albo</w:t>
      </w:r>
    </w:p>
    <w:p w14:paraId="1B2ECC00" w14:textId="50BC4614" w:rsidR="00F73E74" w:rsidRPr="003C154E" w:rsidRDefault="00F73E74" w:rsidP="003C154E">
      <w:pPr>
        <w:pStyle w:val="Akapitzlist"/>
        <w:numPr>
          <w:ilvl w:val="0"/>
          <w:numId w:val="2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154E">
        <w:rPr>
          <w:rFonts w:ascii="Arial" w:hAnsi="Arial" w:cs="Arial"/>
          <w:sz w:val="20"/>
          <w:szCs w:val="20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14:paraId="6D54DA90" w14:textId="581A9F93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 xml:space="preserve">Jeżeli od usunięcia wady do czasu ujawnienia kolejnej wady tego samego rodzaju upłynął najwyżej tydzień, terminy określone w ust. </w:t>
      </w:r>
      <w:r w:rsidR="009D13B3">
        <w:rPr>
          <w:rFonts w:ascii="Arial" w:hAnsi="Arial" w:cs="Arial"/>
        </w:rPr>
        <w:t>6</w:t>
      </w:r>
      <w:r w:rsidRPr="00331EB8">
        <w:rPr>
          <w:rFonts w:ascii="Arial" w:hAnsi="Arial" w:cs="Arial"/>
        </w:rPr>
        <w:t xml:space="preserve"> i </w:t>
      </w:r>
      <w:r w:rsidR="009D13B3">
        <w:rPr>
          <w:rFonts w:ascii="Arial" w:hAnsi="Arial" w:cs="Arial"/>
        </w:rPr>
        <w:t>7</w:t>
      </w:r>
      <w:r w:rsidRPr="00331EB8">
        <w:rPr>
          <w:rFonts w:ascii="Arial" w:hAnsi="Arial" w:cs="Arial"/>
        </w:rPr>
        <w:t xml:space="preserve"> ulegają skróceniu o jeden dzień roboczy. </w:t>
      </w:r>
    </w:p>
    <w:p w14:paraId="6B51B9DA" w14:textId="7777777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Odmowa usunięcia wady może nastąpić w przypadku, gdy wada nie wynika z przyczyn konstrukcyjnych, produkcyjnych, materiałowych lub innych za które odpowiedzialność ponosi Wykonawca. Domniemywa się, że ujawniona wada wynika z przyczyn za które odpowiedzialność ponosi Wykonawca.</w:t>
      </w:r>
    </w:p>
    <w:p w14:paraId="3953BDA2" w14:textId="7777777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 xml:space="preserve">Nieprawidłowe działanie </w:t>
      </w:r>
      <w:r>
        <w:rPr>
          <w:rFonts w:ascii="Arial" w:hAnsi="Arial" w:cs="Arial"/>
        </w:rPr>
        <w:t>(</w:t>
      </w:r>
      <w:r w:rsidRPr="00331EB8">
        <w:rPr>
          <w:rFonts w:ascii="Arial" w:hAnsi="Arial" w:cs="Arial"/>
        </w:rPr>
        <w:t>lub jego brak</w:t>
      </w:r>
      <w:r>
        <w:rPr>
          <w:rFonts w:ascii="Arial" w:hAnsi="Arial" w:cs="Arial"/>
        </w:rPr>
        <w:t>)</w:t>
      </w:r>
      <w:r w:rsidRPr="00331EB8">
        <w:rPr>
          <w:rFonts w:ascii="Arial" w:hAnsi="Arial" w:cs="Arial"/>
        </w:rPr>
        <w:t xml:space="preserve"> osób obsługujących rzecz, w której ujawniła się wada może być podstawą do odmowy uznania odpowiedzialności za wadę, jedynie jeżeli:</w:t>
      </w:r>
    </w:p>
    <w:p w14:paraId="5C9EB6CF" w14:textId="77777777" w:rsidR="00F73E74" w:rsidRPr="00331EB8" w:rsidRDefault="00F73E74" w:rsidP="00F73E74">
      <w:pPr>
        <w:numPr>
          <w:ilvl w:val="1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nie stosowały się one do dostarczonej instrukcji obsługi, lub</w:t>
      </w:r>
    </w:p>
    <w:p w14:paraId="4FD7FD90" w14:textId="77777777" w:rsidR="00F73E74" w:rsidRPr="00331EB8" w:rsidRDefault="00F73E74" w:rsidP="00F73E74">
      <w:pPr>
        <w:numPr>
          <w:ilvl w:val="1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ich zachowanie w sposób oczywisty było nieprawidłowe (wedle miary zachowania przeciętnego dorosłego człowieka).</w:t>
      </w:r>
    </w:p>
    <w:p w14:paraId="2C275967" w14:textId="7777777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Usunięcie wady w okresie gwarancji może polegać na:</w:t>
      </w:r>
    </w:p>
    <w:p w14:paraId="007E49DB" w14:textId="77777777" w:rsidR="00373403" w:rsidRPr="00373403" w:rsidRDefault="00F73E74" w:rsidP="00373403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3403">
        <w:rPr>
          <w:rFonts w:ascii="Arial" w:hAnsi="Arial" w:cs="Arial"/>
          <w:sz w:val="20"/>
          <w:szCs w:val="20"/>
        </w:rPr>
        <w:t>naprawie rzeczy,</w:t>
      </w:r>
    </w:p>
    <w:p w14:paraId="48953015" w14:textId="77777777" w:rsidR="00373403" w:rsidRPr="00373403" w:rsidRDefault="00F73E74" w:rsidP="00373403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3403">
        <w:rPr>
          <w:rFonts w:ascii="Arial" w:hAnsi="Arial" w:cs="Arial"/>
          <w:sz w:val="20"/>
          <w:szCs w:val="20"/>
        </w:rPr>
        <w:t>wymianie uszkodzonego elementu rzeczy na nowy,</w:t>
      </w:r>
    </w:p>
    <w:p w14:paraId="67BF437A" w14:textId="2C836A63" w:rsidR="00F73E74" w:rsidRPr="00373403" w:rsidRDefault="00F73E74" w:rsidP="00373403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3403">
        <w:rPr>
          <w:rFonts w:ascii="Arial" w:hAnsi="Arial" w:cs="Arial"/>
          <w:sz w:val="20"/>
          <w:szCs w:val="20"/>
        </w:rPr>
        <w:t>wymianie całej rzeczy na nową.</w:t>
      </w:r>
    </w:p>
    <w:p w14:paraId="2F8C8958" w14:textId="479DA92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 xml:space="preserve">Wykonawca potwierdza datę usunięcia wady w </w:t>
      </w:r>
      <w:r w:rsidR="00506160">
        <w:rPr>
          <w:rFonts w:ascii="Arial" w:hAnsi="Arial" w:cs="Arial"/>
        </w:rPr>
        <w:t>raporcie serwisowym</w:t>
      </w:r>
      <w:r w:rsidR="00B0594C">
        <w:rPr>
          <w:rFonts w:ascii="Arial" w:hAnsi="Arial" w:cs="Arial"/>
        </w:rPr>
        <w:t>.</w:t>
      </w:r>
    </w:p>
    <w:p w14:paraId="3D7DCFA2" w14:textId="77777777" w:rsidR="00F73E74" w:rsidRPr="004724C2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331EB8">
        <w:rPr>
          <w:rFonts w:ascii="Arial" w:hAnsi="Arial" w:cs="Arial"/>
        </w:rPr>
        <w:t xml:space="preserve">W przypadku trzykrotnego ujawnienia się wady tego samego elementu rzeczy/podzespołu </w:t>
      </w:r>
      <w:r w:rsidRPr="004724C2">
        <w:rPr>
          <w:rFonts w:ascii="Arial" w:hAnsi="Arial" w:cs="Arial"/>
          <w:color w:val="000000"/>
        </w:rPr>
        <w:t>Wykonawca zobowiązany jest wymienić ten element na nowy.</w:t>
      </w:r>
    </w:p>
    <w:p w14:paraId="1E934B73" w14:textId="77777777" w:rsidR="00F73E74" w:rsidRPr="00F73E74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F73E74">
        <w:rPr>
          <w:rFonts w:ascii="Arial" w:hAnsi="Arial" w:cs="Arial"/>
          <w:color w:val="000000" w:themeColor="text1"/>
        </w:rPr>
        <w:t>W przypadku kiedy Wykonawca nie usunie wady w terminie 21 dni od dnia jej zgłoszenia, Zamawiający ma prawo zlecić usunięcie wady osobie trzeciej  na koszt i ryzyko Wykonawcy.</w:t>
      </w:r>
    </w:p>
    <w:p w14:paraId="13C24D34" w14:textId="77777777" w:rsidR="00F73E74" w:rsidRPr="00F73E74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F73E74">
        <w:rPr>
          <w:rFonts w:ascii="Arial" w:hAnsi="Arial" w:cs="Arial"/>
          <w:color w:val="000000" w:themeColor="text1"/>
        </w:rPr>
        <w:t xml:space="preserve">Zamawiający zleci usunięcie wady osobie trzeciej, </w:t>
      </w:r>
      <w:r w:rsidRPr="00E16A3E">
        <w:rPr>
          <w:rFonts w:ascii="Arial" w:hAnsi="Arial" w:cs="Arial"/>
          <w:color w:val="000000" w:themeColor="text1"/>
        </w:rPr>
        <w:t>która posiada autoryzację producenta</w:t>
      </w:r>
      <w:r w:rsidRPr="00F73E74">
        <w:rPr>
          <w:rFonts w:ascii="Arial" w:hAnsi="Arial" w:cs="Arial"/>
          <w:color w:val="000000" w:themeColor="text1"/>
        </w:rPr>
        <w:t xml:space="preserve"> do dokonywania takich napraw bez utraty gwarancji producenta.</w:t>
      </w:r>
      <w:bookmarkStart w:id="0" w:name="_Hlk529174796"/>
    </w:p>
    <w:p w14:paraId="20186FE0" w14:textId="23B507E2" w:rsidR="00F73E74" w:rsidRPr="00F73E74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F73E74">
        <w:rPr>
          <w:rFonts w:ascii="Arial" w:hAnsi="Arial" w:cs="Arial"/>
          <w:color w:val="000000" w:themeColor="text1"/>
        </w:rPr>
        <w:t>Zamawiający zrezygnuje ze zlecenia osobie trzeciej wykonania usług serwisowych,</w:t>
      </w:r>
      <w:r w:rsidR="00B0594C">
        <w:rPr>
          <w:rFonts w:ascii="Arial" w:hAnsi="Arial" w:cs="Arial"/>
          <w:color w:val="000000" w:themeColor="text1"/>
        </w:rPr>
        <w:br/>
      </w:r>
      <w:r w:rsidRPr="00F73E74">
        <w:rPr>
          <w:rFonts w:ascii="Arial" w:hAnsi="Arial" w:cs="Arial"/>
          <w:color w:val="000000" w:themeColor="text1"/>
        </w:rPr>
        <w:t>jeśli Wykonawca na czas usunięcia wady  dostarczy równorzędn</w:t>
      </w:r>
      <w:r w:rsidR="00F71EB5">
        <w:rPr>
          <w:rFonts w:ascii="Arial" w:hAnsi="Arial" w:cs="Arial"/>
          <w:color w:val="000000" w:themeColor="text1"/>
        </w:rPr>
        <w:t>ą rzecz zastępczą,</w:t>
      </w:r>
      <w:r w:rsidR="00B0594C">
        <w:rPr>
          <w:rFonts w:ascii="Arial" w:hAnsi="Arial" w:cs="Arial"/>
          <w:color w:val="000000" w:themeColor="text1"/>
        </w:rPr>
        <w:br/>
      </w:r>
      <w:r w:rsidR="00F71EB5">
        <w:rPr>
          <w:rFonts w:ascii="Arial" w:hAnsi="Arial" w:cs="Arial"/>
          <w:color w:val="000000" w:themeColor="text1"/>
        </w:rPr>
        <w:t>o której mowa w §1 umowy.</w:t>
      </w:r>
      <w:bookmarkEnd w:id="0"/>
    </w:p>
    <w:p w14:paraId="6ACB4E9C" w14:textId="7777777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Wykonawca ponosi wszelkie koszty związane ze swoimi zobowiązaniami gwarancyjnymi.</w:t>
      </w:r>
    </w:p>
    <w:p w14:paraId="1493AC2A" w14:textId="4DC79470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 xml:space="preserve">Wykonawca zapewnia  dostępność części zamiennych przez okres min. </w:t>
      </w:r>
      <w:r>
        <w:rPr>
          <w:rFonts w:ascii="Arial" w:hAnsi="Arial" w:cs="Arial"/>
        </w:rPr>
        <w:t>10</w:t>
      </w:r>
      <w:r w:rsidRPr="00331EB8">
        <w:rPr>
          <w:rFonts w:ascii="Arial" w:hAnsi="Arial" w:cs="Arial"/>
        </w:rPr>
        <w:t xml:space="preserve"> lat po upływie okresu gwarancji</w:t>
      </w:r>
      <w:r>
        <w:rPr>
          <w:rFonts w:ascii="Arial" w:hAnsi="Arial" w:cs="Arial"/>
        </w:rPr>
        <w:t xml:space="preserve">. </w:t>
      </w:r>
      <w:r w:rsidRPr="00331EB8">
        <w:rPr>
          <w:rFonts w:ascii="Arial" w:hAnsi="Arial" w:cs="Arial"/>
        </w:rPr>
        <w:t xml:space="preserve">Czas dostawy dla każdej części zamiennej po okresie gwarancji nie może przekroczyć </w:t>
      </w:r>
      <w:r w:rsidRPr="00665655">
        <w:rPr>
          <w:rFonts w:ascii="Arial" w:hAnsi="Arial" w:cs="Arial"/>
          <w:color w:val="FF0000"/>
        </w:rPr>
        <w:t>14 dni</w:t>
      </w:r>
      <w:r w:rsidR="00665655" w:rsidRPr="00665655">
        <w:rPr>
          <w:rFonts w:ascii="Arial" w:hAnsi="Arial" w:cs="Arial"/>
          <w:color w:val="FF0000"/>
        </w:rPr>
        <w:t xml:space="preserve"> roboczych</w:t>
      </w:r>
      <w:r w:rsidRPr="00665655">
        <w:rPr>
          <w:rFonts w:ascii="Arial" w:hAnsi="Arial" w:cs="Arial"/>
          <w:color w:val="FF0000"/>
        </w:rPr>
        <w:t xml:space="preserve"> </w:t>
      </w:r>
      <w:r w:rsidRPr="00331EB8">
        <w:rPr>
          <w:rFonts w:ascii="Arial" w:hAnsi="Arial" w:cs="Arial"/>
        </w:rPr>
        <w:t>od zawarcia stosownej umowy między stronami.</w:t>
      </w:r>
    </w:p>
    <w:p w14:paraId="0040738B" w14:textId="77777777" w:rsidR="00F73E74" w:rsidRPr="00331EB8" w:rsidRDefault="00F73E74" w:rsidP="00F73E74">
      <w:pPr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31EB8">
        <w:rPr>
          <w:rFonts w:ascii="Arial" w:hAnsi="Arial" w:cs="Arial"/>
        </w:rPr>
        <w:t>Okres rękojmi wynosi 24 miesiące; zasady usuwania wad fizycznych w ramach rękojmi (w tym uprawnienia Zamawiającego z tego tytułu i obowiązki Wykonawcy w tym zakresie)  są takie same jak w przypadku usuwania wad fizycznych w ramach gwarancji.</w:t>
      </w:r>
    </w:p>
    <w:p w14:paraId="21B149EE" w14:textId="09AC1CB4" w:rsidR="00F73E74" w:rsidRPr="007E6DFF" w:rsidRDefault="00F73E74" w:rsidP="00305B5E">
      <w:pPr>
        <w:spacing w:line="360" w:lineRule="auto"/>
        <w:contextualSpacing/>
        <w:jc w:val="both"/>
        <w:rPr>
          <w:rFonts w:ascii="Arial" w:hAnsi="Arial" w:cs="Arial"/>
        </w:rPr>
      </w:pPr>
      <w:bookmarkStart w:id="1" w:name="_Hlk529175090"/>
    </w:p>
    <w:bookmarkEnd w:id="1"/>
    <w:p w14:paraId="296DF91E" w14:textId="77777777" w:rsidR="00F73E74" w:rsidRPr="00331EB8" w:rsidRDefault="00F73E74" w:rsidP="003C154E">
      <w:pPr>
        <w:widowControl w:val="0"/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§6</w:t>
      </w:r>
    </w:p>
    <w:p w14:paraId="7AFABC93" w14:textId="77777777" w:rsidR="00F73E74" w:rsidRPr="00331EB8" w:rsidRDefault="00F73E74" w:rsidP="003C154E">
      <w:pPr>
        <w:tabs>
          <w:tab w:val="left" w:pos="4395"/>
        </w:tabs>
        <w:suppressAutoHyphens/>
        <w:spacing w:line="360" w:lineRule="auto"/>
        <w:ind w:left="426" w:hanging="426"/>
        <w:jc w:val="center"/>
        <w:outlineLvl w:val="4"/>
        <w:rPr>
          <w:rFonts w:ascii="Arial" w:hAnsi="Arial" w:cs="Arial"/>
          <w:b/>
          <w:bCs/>
          <w:iCs/>
        </w:rPr>
      </w:pPr>
      <w:r w:rsidRPr="00331EB8">
        <w:rPr>
          <w:rFonts w:ascii="Arial" w:hAnsi="Arial" w:cs="Arial"/>
          <w:b/>
          <w:bCs/>
          <w:iCs/>
        </w:rPr>
        <w:t>Kary umowne</w:t>
      </w:r>
    </w:p>
    <w:p w14:paraId="00215AF4" w14:textId="77777777" w:rsidR="00F73E74" w:rsidRPr="00373403" w:rsidRDefault="00F73E74" w:rsidP="00EB3D9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73403">
        <w:rPr>
          <w:rFonts w:ascii="Arial" w:hAnsi="Arial" w:cs="Arial"/>
        </w:rPr>
        <w:t>Wykonawca zapłaci Zamawiającemu poniższe kary umowne, odpowiednio w przypadku:</w:t>
      </w:r>
    </w:p>
    <w:p w14:paraId="0D01BEB5" w14:textId="1728762F" w:rsidR="00373403" w:rsidRPr="00373403" w:rsidRDefault="00535B4E" w:rsidP="0037340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zwłoki</w:t>
      </w:r>
      <w:r w:rsidR="00F73E74" w:rsidRPr="00373403">
        <w:rPr>
          <w:rFonts w:ascii="Arial" w:hAnsi="Arial" w:cs="Arial"/>
          <w:sz w:val="20"/>
          <w:szCs w:val="20"/>
        </w:rPr>
        <w:t xml:space="preserve"> Wykonawcy w realizacji dostawy lub któregoś świadczenia określonego w §2 ust.</w:t>
      </w:r>
      <w:r w:rsidR="00373403">
        <w:rPr>
          <w:rFonts w:ascii="Arial" w:hAnsi="Arial" w:cs="Arial"/>
          <w:sz w:val="20"/>
          <w:szCs w:val="20"/>
        </w:rPr>
        <w:t xml:space="preserve"> </w:t>
      </w:r>
      <w:r w:rsidR="00F73E74" w:rsidRPr="00373403">
        <w:rPr>
          <w:rFonts w:ascii="Arial" w:hAnsi="Arial" w:cs="Arial"/>
          <w:sz w:val="20"/>
          <w:szCs w:val="20"/>
        </w:rPr>
        <w:t>1</w:t>
      </w:r>
      <w:r w:rsidR="0084746D">
        <w:rPr>
          <w:rFonts w:ascii="Arial" w:hAnsi="Arial" w:cs="Arial"/>
          <w:sz w:val="20"/>
          <w:szCs w:val="20"/>
        </w:rPr>
        <w:br/>
      </w:r>
      <w:r w:rsidR="001F5859" w:rsidRPr="00373403">
        <w:rPr>
          <w:rFonts w:ascii="Arial" w:hAnsi="Arial" w:cs="Arial"/>
          <w:sz w:val="20"/>
          <w:szCs w:val="20"/>
        </w:rPr>
        <w:t>i ust. 4</w:t>
      </w:r>
      <w:r w:rsidR="00F73E74" w:rsidRPr="00373403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 xml:space="preserve"> Wykonawcy w obowiązku wymiany rzecz na nową –</w:t>
      </w:r>
      <w:r w:rsidR="00373403">
        <w:rPr>
          <w:rFonts w:ascii="Arial" w:hAnsi="Arial" w:cs="Arial"/>
          <w:sz w:val="20"/>
          <w:szCs w:val="20"/>
        </w:rPr>
        <w:t xml:space="preserve"> </w:t>
      </w:r>
      <w:r w:rsidR="00F73E74" w:rsidRPr="00373403">
        <w:rPr>
          <w:rFonts w:ascii="Arial" w:hAnsi="Arial" w:cs="Arial"/>
          <w:sz w:val="20"/>
          <w:szCs w:val="20"/>
        </w:rPr>
        <w:t>w wysokości 0,2 % ceny brutto przedmiotu umowy (</w:t>
      </w:r>
      <w:r w:rsidR="00F73E74" w:rsidRPr="00E23C70">
        <w:rPr>
          <w:rFonts w:ascii="Arial" w:hAnsi="Arial" w:cs="Arial"/>
          <w:i/>
          <w:iCs/>
          <w:sz w:val="20"/>
          <w:szCs w:val="20"/>
        </w:rPr>
        <w:t>nie mniej jednak niż 30 zł</w:t>
      </w:r>
      <w:r w:rsidR="00F73E74" w:rsidRPr="00373403">
        <w:rPr>
          <w:rFonts w:ascii="Arial" w:hAnsi="Arial" w:cs="Arial"/>
          <w:sz w:val="20"/>
          <w:szCs w:val="20"/>
        </w:rPr>
        <w:t xml:space="preserve">) za każdy dzień </w:t>
      </w: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>,</w:t>
      </w:r>
    </w:p>
    <w:p w14:paraId="6CB25D24" w14:textId="064AA0E6" w:rsidR="00373403" w:rsidRPr="00373403" w:rsidRDefault="00535B4E" w:rsidP="0037340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 xml:space="preserve"> Wykonawcy w przystąpieniu do diagnozowania wady – w wysokości 0,2 % ceny brutto rzeczy, w której ujawniono wadę,</w:t>
      </w:r>
      <w:r w:rsidR="0084746D">
        <w:rPr>
          <w:rFonts w:ascii="Arial" w:hAnsi="Arial" w:cs="Arial"/>
          <w:sz w:val="20"/>
          <w:szCs w:val="20"/>
        </w:rPr>
        <w:t xml:space="preserve"> </w:t>
      </w:r>
      <w:r w:rsidR="00F73E74" w:rsidRPr="00373403">
        <w:rPr>
          <w:rFonts w:ascii="Arial" w:hAnsi="Arial" w:cs="Arial"/>
          <w:sz w:val="20"/>
          <w:szCs w:val="20"/>
        </w:rPr>
        <w:t>(</w:t>
      </w:r>
      <w:r w:rsidR="00F73E74" w:rsidRPr="00E23C70">
        <w:rPr>
          <w:rFonts w:ascii="Arial" w:hAnsi="Arial" w:cs="Arial"/>
          <w:i/>
          <w:iCs/>
          <w:sz w:val="20"/>
          <w:szCs w:val="20"/>
        </w:rPr>
        <w:t>nie mniej jednak niż 20 zł)</w:t>
      </w:r>
      <w:r w:rsidR="00F73E74" w:rsidRPr="00373403">
        <w:rPr>
          <w:rFonts w:ascii="Arial" w:hAnsi="Arial" w:cs="Arial"/>
          <w:sz w:val="20"/>
          <w:szCs w:val="20"/>
        </w:rPr>
        <w:t xml:space="preserve"> za każdy dzień </w:t>
      </w: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>,</w:t>
      </w:r>
    </w:p>
    <w:p w14:paraId="3131FDF0" w14:textId="78AD1C3C" w:rsidR="00373403" w:rsidRPr="00373403" w:rsidRDefault="00535B4E" w:rsidP="0037340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 xml:space="preserve"> Wykonawcy w usunięciu wady – w wysokości 0,2 % ceny brutto rzeczy (nie mniej jednak niż 20 zł), w której ujawniono wadę, za każdy dzień </w:t>
      </w: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>.</w:t>
      </w:r>
      <w:r w:rsidR="00F73E74" w:rsidRPr="0037340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4FA0798" w14:textId="5A152962" w:rsidR="00373403" w:rsidRPr="00373403" w:rsidRDefault="00535B4E" w:rsidP="0037340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 xml:space="preserve"> w usunięciu wad, usterek lub innych braków stwierdzonych w protokole odbioru, zgodnie z §3 ust. </w:t>
      </w:r>
      <w:r w:rsidR="004756BA">
        <w:rPr>
          <w:rFonts w:ascii="Arial" w:hAnsi="Arial" w:cs="Arial"/>
          <w:sz w:val="20"/>
          <w:szCs w:val="20"/>
        </w:rPr>
        <w:t>5</w:t>
      </w:r>
      <w:r w:rsidR="00F73E74" w:rsidRPr="00373403">
        <w:rPr>
          <w:rFonts w:ascii="Arial" w:hAnsi="Arial" w:cs="Arial"/>
          <w:sz w:val="20"/>
          <w:szCs w:val="20"/>
        </w:rPr>
        <w:t xml:space="preserve"> umowy, liczonego od upływu terminu wyznaczonego na usunięcie wad –</w:t>
      </w:r>
      <w:r w:rsidR="0084746D">
        <w:rPr>
          <w:rFonts w:ascii="Arial" w:hAnsi="Arial" w:cs="Arial"/>
          <w:sz w:val="20"/>
          <w:szCs w:val="20"/>
        </w:rPr>
        <w:br/>
      </w:r>
      <w:r w:rsidR="00F73E74" w:rsidRPr="00373403">
        <w:rPr>
          <w:rFonts w:ascii="Arial" w:hAnsi="Arial" w:cs="Arial"/>
          <w:sz w:val="20"/>
          <w:szCs w:val="20"/>
        </w:rPr>
        <w:t xml:space="preserve">w wysokości 0,2% ceny brutto przedmiotu umowy (nie mniej jednak niż 20 zł), za każdy dzień </w:t>
      </w:r>
      <w:r>
        <w:rPr>
          <w:rFonts w:ascii="Arial" w:hAnsi="Arial" w:cs="Arial"/>
          <w:sz w:val="20"/>
          <w:szCs w:val="20"/>
        </w:rPr>
        <w:t>zwłoki</w:t>
      </w:r>
      <w:r w:rsidR="00F73E74" w:rsidRPr="00373403">
        <w:rPr>
          <w:rFonts w:ascii="Arial" w:hAnsi="Arial" w:cs="Arial"/>
          <w:sz w:val="20"/>
          <w:szCs w:val="20"/>
        </w:rPr>
        <w:t>,</w:t>
      </w:r>
    </w:p>
    <w:p w14:paraId="3E4CC012" w14:textId="4DD0F9FC" w:rsidR="00373403" w:rsidRPr="00373403" w:rsidRDefault="00F73E74" w:rsidP="00373403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3403">
        <w:rPr>
          <w:rFonts w:ascii="Arial" w:hAnsi="Arial" w:cs="Arial"/>
          <w:sz w:val="20"/>
          <w:szCs w:val="20"/>
        </w:rPr>
        <w:t xml:space="preserve">odstąpienia od umowy z przyczyn leżących po stronie Wykonawcy – w wysokości 10% ceny brutto </w:t>
      </w:r>
      <w:r w:rsidR="00535B4E">
        <w:rPr>
          <w:rFonts w:ascii="Arial" w:hAnsi="Arial" w:cs="Arial"/>
          <w:sz w:val="20"/>
          <w:szCs w:val="20"/>
        </w:rPr>
        <w:t xml:space="preserve">niezrealizowanego </w:t>
      </w:r>
      <w:r w:rsidRPr="00373403">
        <w:rPr>
          <w:rFonts w:ascii="Arial" w:hAnsi="Arial" w:cs="Arial"/>
          <w:sz w:val="20"/>
          <w:szCs w:val="20"/>
        </w:rPr>
        <w:t>przedmiotu umowy, nie mniej jednak niż 300 zł.</w:t>
      </w:r>
    </w:p>
    <w:p w14:paraId="2EDE4CD2" w14:textId="40336045" w:rsidR="00F73E74" w:rsidRPr="00373403" w:rsidRDefault="00F73E74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73403">
        <w:rPr>
          <w:rFonts w:ascii="Arial" w:hAnsi="Arial" w:cs="Arial"/>
        </w:rPr>
        <w:t xml:space="preserve">Z zastrzeżeniem art. </w:t>
      </w:r>
      <w:r w:rsidR="00110256" w:rsidRPr="00373403">
        <w:rPr>
          <w:rFonts w:ascii="Arial" w:hAnsi="Arial" w:cs="Arial"/>
        </w:rPr>
        <w:t>456</w:t>
      </w:r>
      <w:r w:rsidRPr="00373403">
        <w:rPr>
          <w:rFonts w:ascii="Arial" w:hAnsi="Arial" w:cs="Arial"/>
        </w:rPr>
        <w:t xml:space="preserve"> ustawy Prawo zamówień publicznych, Zamawiający zapłaci Wykonawcy karę umowną w przypadku odstąpienia od umowy z przyczyn leżących po stronie Zamawiającego w wysokości 10% ceny brutto</w:t>
      </w:r>
      <w:r w:rsidR="00535B4E">
        <w:rPr>
          <w:rFonts w:ascii="Arial" w:hAnsi="Arial" w:cs="Arial"/>
        </w:rPr>
        <w:t xml:space="preserve"> niezrealizowanego przedmiotu</w:t>
      </w:r>
      <w:r w:rsidRPr="00373403">
        <w:rPr>
          <w:rFonts w:ascii="Arial" w:hAnsi="Arial" w:cs="Arial"/>
        </w:rPr>
        <w:t xml:space="preserve"> umowy.</w:t>
      </w:r>
    </w:p>
    <w:p w14:paraId="6DB7A4AB" w14:textId="75FF3D21" w:rsidR="00535B4E" w:rsidRDefault="00F73E74" w:rsidP="00535B4E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73403">
        <w:rPr>
          <w:rFonts w:ascii="Arial" w:hAnsi="Arial" w:cs="Arial"/>
        </w:rPr>
        <w:t xml:space="preserve">W przypadku gdy Wykonawca dostarczy i uruchomi rzecz zastępczą o tych samych funkcjonalnościach w miejsce rzeczy uszkodzonej kara umowna nie jest naliczana przez okres </w:t>
      </w:r>
      <w:r w:rsidR="0084746D">
        <w:rPr>
          <w:rFonts w:ascii="Arial" w:hAnsi="Arial" w:cs="Arial"/>
        </w:rPr>
        <w:t>zwłoki</w:t>
      </w:r>
      <w:r w:rsidRPr="00373403">
        <w:rPr>
          <w:rFonts w:ascii="Arial" w:hAnsi="Arial" w:cs="Arial"/>
        </w:rPr>
        <w:t xml:space="preserve"> kiedy Zamawiający mógł korzystać z rzeczy zastępczej. Wykonawca może z tym samym skutkiem dostarczyć i uruchomić inną rzecz zastępczą o podobnych funkcjonalnościach po uzyskaniu zgody Zamawiającego.</w:t>
      </w:r>
    </w:p>
    <w:p w14:paraId="6D20A214" w14:textId="79F90569" w:rsidR="00535B4E" w:rsidRPr="00535B4E" w:rsidRDefault="00535B4E" w:rsidP="00535B4E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bookmarkStart w:id="2" w:name="_Hlk157675259"/>
      <w:r w:rsidRPr="00535B4E">
        <w:rPr>
          <w:rFonts w:ascii="Arial" w:hAnsi="Arial" w:cs="Arial"/>
        </w:rPr>
        <w:t xml:space="preserve">Maksymalna łączna wysokość kar umownych, których mogą dochodzić strony umowy, nie może przekroczyć </w:t>
      </w:r>
      <w:r>
        <w:rPr>
          <w:rFonts w:ascii="Arial" w:hAnsi="Arial" w:cs="Arial"/>
        </w:rPr>
        <w:t>10</w:t>
      </w:r>
      <w:r w:rsidRPr="00535B4E">
        <w:rPr>
          <w:rFonts w:ascii="Arial" w:hAnsi="Arial" w:cs="Arial"/>
        </w:rPr>
        <w:t>% wartości brutto przedmiotu umowy.</w:t>
      </w:r>
    </w:p>
    <w:bookmarkEnd w:id="2"/>
    <w:p w14:paraId="2B878A79" w14:textId="77777777" w:rsidR="00F73E74" w:rsidRPr="00373403" w:rsidRDefault="00F73E74" w:rsidP="00F73E74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73403">
        <w:rPr>
          <w:rFonts w:ascii="Arial" w:hAnsi="Arial" w:cs="Aria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09D81C00" w14:textId="77777777" w:rsidR="00F73E74" w:rsidRPr="00373403" w:rsidRDefault="00F73E74" w:rsidP="00F73E74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lang w:val="x-none" w:eastAsia="x-none"/>
        </w:rPr>
      </w:pPr>
      <w:r w:rsidRPr="00373403">
        <w:rPr>
          <w:rFonts w:ascii="Arial" w:hAnsi="Arial" w:cs="Arial"/>
          <w:iCs/>
          <w:lang w:val="x-none" w:eastAsia="x-none"/>
        </w:rPr>
        <w:t xml:space="preserve">Naliczenie przez Zamawiającego kary umownej następuje przez sporządzenie </w:t>
      </w:r>
      <w:r w:rsidRPr="00373403">
        <w:rPr>
          <w:rFonts w:ascii="Arial" w:hAnsi="Arial" w:cs="Arial"/>
          <w:iCs/>
          <w:lang w:eastAsia="x-none"/>
        </w:rPr>
        <w:t xml:space="preserve">i dostarczenie </w:t>
      </w:r>
      <w:r w:rsidRPr="00373403">
        <w:rPr>
          <w:rFonts w:ascii="Arial" w:hAnsi="Arial" w:cs="Arial"/>
          <w:iCs/>
          <w:lang w:val="x-none" w:eastAsia="x-none"/>
        </w:rPr>
        <w:t>noty księgowej  wraz z pisemnym uzasadnieniem oraz terminem zapłaty.</w:t>
      </w:r>
    </w:p>
    <w:p w14:paraId="42B6EFE3" w14:textId="77777777" w:rsidR="00F73E74" w:rsidRPr="00373403" w:rsidRDefault="00F73E74" w:rsidP="00F73E74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lang w:val="x-none" w:eastAsia="x-none"/>
        </w:rPr>
      </w:pPr>
      <w:r w:rsidRPr="00373403">
        <w:rPr>
          <w:rFonts w:ascii="Arial" w:hAnsi="Arial" w:cs="Arial"/>
          <w:lang w:val="x-none" w:eastAsia="x-none"/>
        </w:rPr>
        <w:t>Zamawiający może potrącić należność z tytułu kar umownych z wynagrodzenia przysługującego Wykonawcy.</w:t>
      </w:r>
    </w:p>
    <w:p w14:paraId="7AACF9BD" w14:textId="77777777" w:rsidR="003C154E" w:rsidRDefault="003C154E" w:rsidP="003C15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1DA0AB" w14:textId="018A7B57" w:rsidR="00F73E74" w:rsidRPr="00331EB8" w:rsidRDefault="00F73E74" w:rsidP="003C15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1EB8">
        <w:rPr>
          <w:rFonts w:ascii="Arial" w:hAnsi="Arial" w:cs="Arial"/>
          <w:b/>
        </w:rPr>
        <w:t>§7</w:t>
      </w:r>
    </w:p>
    <w:p w14:paraId="2EA9ABB8" w14:textId="77777777" w:rsidR="00F73E74" w:rsidRPr="00331EB8" w:rsidRDefault="00F73E74" w:rsidP="00F73E74">
      <w:pPr>
        <w:spacing w:line="360" w:lineRule="auto"/>
        <w:jc w:val="center"/>
        <w:rPr>
          <w:rFonts w:ascii="Arial" w:hAnsi="Arial" w:cs="Arial"/>
          <w:b/>
        </w:rPr>
      </w:pPr>
      <w:r w:rsidRPr="00331EB8">
        <w:rPr>
          <w:rFonts w:ascii="Arial" w:hAnsi="Arial" w:cs="Arial"/>
          <w:b/>
        </w:rPr>
        <w:t>Zmiana umowy</w:t>
      </w:r>
    </w:p>
    <w:p w14:paraId="3E2D8564" w14:textId="77777777" w:rsidR="00F73E74" w:rsidRPr="00B50276" w:rsidRDefault="00F73E74" w:rsidP="00F73E74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50276">
        <w:rPr>
          <w:rFonts w:ascii="Arial" w:hAnsi="Arial" w:cs="Arial"/>
        </w:rPr>
        <w:t>Zamawiający dopuszcza zmianę umowy w razie wystąpienia następujących okoliczności:</w:t>
      </w:r>
    </w:p>
    <w:p w14:paraId="3DC6024E" w14:textId="77777777" w:rsidR="00647C05" w:rsidRPr="00B50276" w:rsidRDefault="00647C05" w:rsidP="00647C05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0276">
        <w:rPr>
          <w:rFonts w:ascii="Arial" w:hAnsi="Arial" w:cs="Arial"/>
          <w:sz w:val="20"/>
          <w:szCs w:val="20"/>
        </w:rPr>
        <w:t>zmiany nazwy, siedziby i innych danych Stron umowy w przypadku zmiany tych danych;</w:t>
      </w:r>
    </w:p>
    <w:p w14:paraId="705346CC" w14:textId="77777777" w:rsidR="00647C05" w:rsidRPr="00B50276" w:rsidRDefault="00647C05" w:rsidP="00647C05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0276">
        <w:rPr>
          <w:rFonts w:ascii="Arial" w:hAnsi="Arial" w:cs="Arial"/>
          <w:sz w:val="20"/>
          <w:szCs w:val="20"/>
        </w:rPr>
        <w:t>zmiany osób wyznaczonych do nadzoru nad realizacją umowy.</w:t>
      </w:r>
    </w:p>
    <w:p w14:paraId="77A97D0E" w14:textId="77777777" w:rsidR="00967079" w:rsidRPr="00967079" w:rsidRDefault="00F73E74" w:rsidP="00967079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079">
        <w:rPr>
          <w:rFonts w:ascii="Arial" w:hAnsi="Arial" w:cs="Arial"/>
          <w:sz w:val="20"/>
          <w:szCs w:val="20"/>
        </w:rPr>
        <w:t>zmiany cen jednostkowych na niższe niż zaoferowane,</w:t>
      </w:r>
    </w:p>
    <w:p w14:paraId="4569ABA4" w14:textId="55E87CD2" w:rsidR="00967079" w:rsidRPr="00967079" w:rsidRDefault="00967079" w:rsidP="00967079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079">
        <w:rPr>
          <w:rFonts w:ascii="Arial" w:hAnsi="Arial" w:cs="Arial"/>
          <w:sz w:val="20"/>
          <w:szCs w:val="20"/>
        </w:rPr>
        <w:t>zmiany oferowanego urządzenia na urządzenie o parametrach nie gorszych niż oferowane,</w:t>
      </w:r>
      <w:r w:rsidR="00DC36EB">
        <w:rPr>
          <w:rFonts w:ascii="Arial" w:hAnsi="Arial" w:cs="Arial"/>
          <w:sz w:val="20"/>
          <w:szCs w:val="20"/>
        </w:rPr>
        <w:br/>
      </w:r>
      <w:r w:rsidRPr="00967079">
        <w:rPr>
          <w:rFonts w:ascii="Arial" w:hAnsi="Arial" w:cs="Arial"/>
          <w:sz w:val="20"/>
          <w:szCs w:val="20"/>
        </w:rPr>
        <w:t>w cenie nie wyższej niż oferowana, w przypadku wycofania oferowanego urządzenia z rynku, wstrzymania albo zakończenia produkcji urządzenia lub czasowej niedostępności urządzenia na rynku, z przyczyn nie leżących po stronie Wykonawcy;</w:t>
      </w:r>
    </w:p>
    <w:p w14:paraId="37B55E5B" w14:textId="77777777" w:rsidR="00DC36EB" w:rsidRDefault="00967079" w:rsidP="00967079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7079">
        <w:rPr>
          <w:rFonts w:ascii="Arial" w:hAnsi="Arial" w:cs="Arial"/>
          <w:sz w:val="20"/>
          <w:szCs w:val="20"/>
        </w:rPr>
        <w:t xml:space="preserve">zmiany rozwiązań technicznych i/lub technologicznych wynikających m.in. z aktualizacji rozwiązań z uwagi na postęp technologiczny, mających wpływ na realizację przedmiotu umowy </w:t>
      </w:r>
      <w:r w:rsidRPr="00967079">
        <w:rPr>
          <w:rFonts w:ascii="Arial" w:hAnsi="Arial" w:cs="Arial"/>
          <w:sz w:val="20"/>
          <w:szCs w:val="20"/>
        </w:rPr>
        <w:lastRenderedPageBreak/>
        <w:t>w szczególności poprzez zaoferowanie nowych rozwiązań, ulepszających działanie przedmiotu umowy w stosunku do złożonej oferty (m.in. np. nowszy model urządzenia</w:t>
      </w:r>
      <w:r w:rsidR="00DC36EB">
        <w:rPr>
          <w:rFonts w:ascii="Arial" w:hAnsi="Arial" w:cs="Arial"/>
          <w:sz w:val="20"/>
          <w:szCs w:val="20"/>
        </w:rPr>
        <w:br/>
      </w:r>
      <w:r w:rsidRPr="00967079">
        <w:rPr>
          <w:rFonts w:ascii="Arial" w:hAnsi="Arial" w:cs="Arial"/>
          <w:sz w:val="20"/>
          <w:szCs w:val="20"/>
        </w:rPr>
        <w:t xml:space="preserve">o lepszych parametrach) bez wpływu na cenę ofertową – o ile zmiana będzie na korzyść Zamawiającego; </w:t>
      </w:r>
    </w:p>
    <w:p w14:paraId="7FA7341C" w14:textId="77777777" w:rsidR="00B50276" w:rsidRPr="00B50276" w:rsidRDefault="00B50276" w:rsidP="00B50276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0276">
        <w:rPr>
          <w:rFonts w:ascii="Arial" w:hAnsi="Arial" w:cs="Arial"/>
          <w:sz w:val="20"/>
          <w:szCs w:val="20"/>
        </w:rPr>
        <w:t>Wniosek o dokonanie zmiany umowy należy przedłożyć na piśmie a okoliczności mogące stanowić podstawę zmiany umowy powinny być uzasadnione i udokumentowane przez Stronę wnioskującą.</w:t>
      </w:r>
    </w:p>
    <w:p w14:paraId="52515C1D" w14:textId="77777777" w:rsidR="00B50276" w:rsidRPr="00B50276" w:rsidRDefault="00B50276" w:rsidP="00B50276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0276">
        <w:rPr>
          <w:rFonts w:ascii="Arial" w:hAnsi="Arial" w:cs="Arial"/>
          <w:sz w:val="20"/>
          <w:szCs w:val="20"/>
        </w:rPr>
        <w:t>Wszelkie zmiany niniejszej umowy mogą nastąpić za zgodą Stron w formie pisemnego aneksu pod rygorem nieważności.</w:t>
      </w:r>
    </w:p>
    <w:p w14:paraId="1B7B6861" w14:textId="5CFE6AE0" w:rsidR="003C154E" w:rsidRDefault="00B50276" w:rsidP="00305B5E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0276">
        <w:rPr>
          <w:rFonts w:ascii="Arial" w:hAnsi="Arial" w:cs="Arial"/>
          <w:sz w:val="20"/>
          <w:szCs w:val="20"/>
        </w:rPr>
        <w:t xml:space="preserve">Postanowienia ust. </w:t>
      </w:r>
      <w:r w:rsidR="00DC36EB">
        <w:rPr>
          <w:rFonts w:ascii="Arial" w:hAnsi="Arial" w:cs="Arial"/>
          <w:sz w:val="20"/>
          <w:szCs w:val="20"/>
        </w:rPr>
        <w:t>2</w:t>
      </w:r>
      <w:r w:rsidRPr="00B50276">
        <w:rPr>
          <w:rFonts w:ascii="Arial" w:hAnsi="Arial" w:cs="Arial"/>
          <w:sz w:val="20"/>
          <w:szCs w:val="20"/>
        </w:rPr>
        <w:t xml:space="preserve"> i </w:t>
      </w:r>
      <w:r w:rsidR="00DC36EB">
        <w:rPr>
          <w:rFonts w:ascii="Arial" w:hAnsi="Arial" w:cs="Arial"/>
          <w:sz w:val="20"/>
          <w:szCs w:val="20"/>
        </w:rPr>
        <w:t>3</w:t>
      </w:r>
      <w:r w:rsidRPr="00B50276">
        <w:rPr>
          <w:rFonts w:ascii="Arial" w:hAnsi="Arial" w:cs="Arial"/>
          <w:sz w:val="20"/>
          <w:szCs w:val="20"/>
        </w:rPr>
        <w:t xml:space="preserve"> nie mają zastosowania do zmiany osób wyznaczonych do nadzoru nad realizacją umowy. Zmiana ta wymaga pisemnego powiadomienia drugiej Strony.</w:t>
      </w:r>
    </w:p>
    <w:p w14:paraId="16337C13" w14:textId="77777777" w:rsidR="00701082" w:rsidRPr="00305B5E" w:rsidRDefault="00701082" w:rsidP="00701082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5C3BDBD" w14:textId="38AA72FA" w:rsidR="00F73E74" w:rsidRPr="00331EB8" w:rsidRDefault="00F73E74" w:rsidP="003C15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1EB8">
        <w:rPr>
          <w:rFonts w:ascii="Arial" w:hAnsi="Arial" w:cs="Arial"/>
          <w:b/>
        </w:rPr>
        <w:t>§8</w:t>
      </w:r>
    </w:p>
    <w:p w14:paraId="0152E11E" w14:textId="77777777" w:rsidR="00F73E74" w:rsidRPr="00331EB8" w:rsidRDefault="00F73E74" w:rsidP="00F73E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31EB8">
        <w:rPr>
          <w:rFonts w:ascii="Arial" w:hAnsi="Arial" w:cs="Arial"/>
          <w:b/>
        </w:rPr>
        <w:t>Odstąpienie od umowy</w:t>
      </w:r>
    </w:p>
    <w:p w14:paraId="6392ED20" w14:textId="77777777" w:rsidR="00F73E74" w:rsidRPr="00331EB8" w:rsidRDefault="00F73E74" w:rsidP="00F73E74">
      <w:pPr>
        <w:numPr>
          <w:ilvl w:val="0"/>
          <w:numId w:val="17"/>
        </w:numPr>
        <w:snapToGrid w:val="0"/>
        <w:spacing w:line="360" w:lineRule="auto"/>
        <w:jc w:val="both"/>
        <w:rPr>
          <w:rFonts w:ascii="Arial" w:hAnsi="Arial" w:cs="Arial"/>
          <w:snapToGrid w:val="0"/>
        </w:rPr>
      </w:pPr>
      <w:r w:rsidRPr="00331EB8">
        <w:rPr>
          <w:rFonts w:ascii="Arial" w:hAnsi="Arial" w:cs="Arial"/>
          <w:snapToGrid w:val="0"/>
        </w:rPr>
        <w:t>Zamawiający może odstąpić od umowy w przypadku:</w:t>
      </w:r>
    </w:p>
    <w:p w14:paraId="1D425171" w14:textId="77777777" w:rsidR="003868DF" w:rsidRPr="003868DF" w:rsidRDefault="00F73E74" w:rsidP="003868DF">
      <w:pPr>
        <w:pStyle w:val="Akapitzlist"/>
        <w:numPr>
          <w:ilvl w:val="0"/>
          <w:numId w:val="32"/>
        </w:numPr>
        <w:snapToGrid w:val="0"/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3868DF">
        <w:rPr>
          <w:rFonts w:ascii="Arial" w:hAnsi="Arial" w:cs="Arial"/>
          <w:snapToGrid w:val="0"/>
          <w:sz w:val="20"/>
          <w:szCs w:val="20"/>
        </w:rPr>
        <w:t xml:space="preserve">zaistnienia okoliczności, o których mowa w </w:t>
      </w:r>
      <w:r w:rsidR="00A85D58" w:rsidRPr="003868DF">
        <w:rPr>
          <w:rFonts w:ascii="Arial" w:hAnsi="Arial" w:cs="Arial"/>
          <w:snapToGrid w:val="0"/>
          <w:sz w:val="20"/>
          <w:szCs w:val="20"/>
        </w:rPr>
        <w:t>art. 456 ust. 1</w:t>
      </w:r>
      <w:r w:rsidRPr="003868DF">
        <w:rPr>
          <w:rFonts w:ascii="Arial" w:hAnsi="Arial" w:cs="Arial"/>
          <w:snapToGrid w:val="0"/>
          <w:sz w:val="20"/>
          <w:szCs w:val="20"/>
        </w:rPr>
        <w:t xml:space="preserve"> ustawy Prawo zamówień publicznych,</w:t>
      </w:r>
    </w:p>
    <w:p w14:paraId="0B4C01FF" w14:textId="443079D3" w:rsidR="00F73E74" w:rsidRPr="003868DF" w:rsidRDefault="00F73E74" w:rsidP="003868DF">
      <w:pPr>
        <w:pStyle w:val="Akapitzlist"/>
        <w:numPr>
          <w:ilvl w:val="0"/>
          <w:numId w:val="32"/>
        </w:numPr>
        <w:snapToGrid w:val="0"/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3868DF">
        <w:rPr>
          <w:rFonts w:ascii="Arial" w:hAnsi="Arial" w:cs="Arial"/>
          <w:snapToGrid w:val="0"/>
          <w:sz w:val="20"/>
          <w:szCs w:val="20"/>
        </w:rPr>
        <w:t>z przyczyn leżących po Stronie Wykonawcy w przypadku każdego rażącego naruszenia umowy przez Wykonawcę, za jakie uważa się w szczególności zwłokę w zakończeniu realizacji przedmiotu umowy powyżej 30 dni w stosunku do terminu określonego w §3 ust. 1</w:t>
      </w:r>
      <w:r w:rsidR="004F0609">
        <w:rPr>
          <w:rFonts w:ascii="Arial" w:hAnsi="Arial" w:cs="Arial"/>
          <w:snapToGrid w:val="0"/>
          <w:sz w:val="20"/>
          <w:szCs w:val="20"/>
        </w:rPr>
        <w:t>,</w:t>
      </w:r>
      <w:r w:rsidRPr="003868DF">
        <w:rPr>
          <w:rFonts w:ascii="Arial" w:hAnsi="Arial" w:cs="Arial"/>
          <w:snapToGrid w:val="0"/>
          <w:sz w:val="20"/>
          <w:szCs w:val="20"/>
        </w:rPr>
        <w:t xml:space="preserve"> pod warunkiem uprzedniego wezwania Wykonawcy</w:t>
      </w:r>
      <w:r w:rsidR="004F0609">
        <w:rPr>
          <w:rFonts w:ascii="Arial" w:hAnsi="Arial" w:cs="Arial"/>
          <w:snapToGrid w:val="0"/>
          <w:sz w:val="20"/>
          <w:szCs w:val="20"/>
        </w:rPr>
        <w:t>,</w:t>
      </w:r>
      <w:r w:rsidR="004F0609" w:rsidRPr="004F0609">
        <w:t xml:space="preserve"> </w:t>
      </w:r>
      <w:r w:rsidR="004F0609" w:rsidRPr="004F0609">
        <w:rPr>
          <w:rFonts w:ascii="Arial" w:hAnsi="Arial" w:cs="Arial"/>
          <w:snapToGrid w:val="0"/>
          <w:sz w:val="20"/>
          <w:szCs w:val="20"/>
        </w:rPr>
        <w:t>w formie pisemnej pod rygorem nieważności</w:t>
      </w:r>
      <w:r w:rsidR="004F0609">
        <w:rPr>
          <w:rFonts w:ascii="Arial" w:hAnsi="Arial" w:cs="Arial"/>
          <w:snapToGrid w:val="0"/>
          <w:sz w:val="20"/>
          <w:szCs w:val="20"/>
        </w:rPr>
        <w:t>,</w:t>
      </w:r>
      <w:r w:rsidRPr="003868DF">
        <w:rPr>
          <w:rFonts w:ascii="Arial" w:hAnsi="Arial" w:cs="Arial"/>
          <w:snapToGrid w:val="0"/>
          <w:sz w:val="20"/>
          <w:szCs w:val="20"/>
        </w:rPr>
        <w:t xml:space="preserve"> do należytego wykonania umowy</w:t>
      </w:r>
      <w:r w:rsidR="004F0609">
        <w:rPr>
          <w:rFonts w:ascii="Arial" w:hAnsi="Arial" w:cs="Arial"/>
          <w:snapToGrid w:val="0"/>
          <w:sz w:val="20"/>
          <w:szCs w:val="20"/>
        </w:rPr>
        <w:t xml:space="preserve"> </w:t>
      </w:r>
      <w:r w:rsidRPr="003868DF">
        <w:rPr>
          <w:rFonts w:ascii="Arial" w:hAnsi="Arial" w:cs="Arial"/>
          <w:snapToGrid w:val="0"/>
          <w:sz w:val="20"/>
          <w:szCs w:val="20"/>
        </w:rPr>
        <w:t>w wyznaczonym dodatkowym terminie nie krótszym niż 14 dni</w:t>
      </w:r>
      <w:r w:rsidR="004F0609">
        <w:rPr>
          <w:rFonts w:ascii="Arial" w:hAnsi="Arial" w:cs="Arial"/>
          <w:snapToGrid w:val="0"/>
          <w:sz w:val="20"/>
          <w:szCs w:val="20"/>
        </w:rPr>
        <w:t xml:space="preserve"> -</w:t>
      </w:r>
      <w:r w:rsidRPr="003868DF">
        <w:rPr>
          <w:rFonts w:ascii="Arial" w:hAnsi="Arial" w:cs="Arial"/>
          <w:snapToGrid w:val="0"/>
          <w:sz w:val="20"/>
          <w:szCs w:val="20"/>
        </w:rPr>
        <w:t xml:space="preserve"> po bezskutecznym upływie tego terminu</w:t>
      </w:r>
      <w:r w:rsidR="004F0609">
        <w:rPr>
          <w:rFonts w:ascii="Arial" w:hAnsi="Arial" w:cs="Arial"/>
          <w:snapToGrid w:val="0"/>
          <w:sz w:val="20"/>
          <w:szCs w:val="20"/>
        </w:rPr>
        <w:t>.</w:t>
      </w:r>
    </w:p>
    <w:p w14:paraId="46D56846" w14:textId="67A99F99" w:rsidR="00F73E74" w:rsidRPr="00A85D58" w:rsidRDefault="00F73E74" w:rsidP="005F1B6B">
      <w:pPr>
        <w:numPr>
          <w:ilvl w:val="0"/>
          <w:numId w:val="17"/>
        </w:numPr>
        <w:snapToGrid w:val="0"/>
        <w:spacing w:line="360" w:lineRule="auto"/>
        <w:jc w:val="both"/>
        <w:rPr>
          <w:rFonts w:ascii="Arial" w:hAnsi="Arial" w:cs="Arial"/>
        </w:rPr>
      </w:pPr>
      <w:r w:rsidRPr="00331EB8">
        <w:rPr>
          <w:rFonts w:ascii="Arial" w:hAnsi="Arial" w:cs="Arial"/>
          <w:snapToGrid w:val="0"/>
        </w:rPr>
        <w:t>Odstąpienia dokonuje się pod rygorem nieważności na piśmie wraz z uzasadnieniem w terminie 30 dni od powzięcia wiadomości o okolicznościach wskazanych w ust. 1.</w:t>
      </w:r>
    </w:p>
    <w:p w14:paraId="040E28DD" w14:textId="77777777" w:rsidR="00F73E74" w:rsidRPr="00331EB8" w:rsidRDefault="00F73E74" w:rsidP="00F73E74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lang w:val="x-none" w:eastAsia="x-none"/>
        </w:rPr>
      </w:pPr>
    </w:p>
    <w:p w14:paraId="2E425B30" w14:textId="7E09A767" w:rsidR="00F73E74" w:rsidRPr="00331EB8" w:rsidRDefault="00F73E74" w:rsidP="00647C05">
      <w:pPr>
        <w:tabs>
          <w:tab w:val="left" w:pos="4536"/>
        </w:tabs>
        <w:jc w:val="center"/>
        <w:rPr>
          <w:rFonts w:ascii="Arial" w:hAnsi="Arial" w:cs="Arial"/>
          <w:b/>
          <w:lang w:val="x-none" w:eastAsia="x-none"/>
        </w:rPr>
      </w:pPr>
      <w:r w:rsidRPr="00331EB8">
        <w:rPr>
          <w:rFonts w:ascii="Arial" w:hAnsi="Arial" w:cs="Arial"/>
          <w:b/>
          <w:lang w:val="x-none" w:eastAsia="x-none"/>
        </w:rPr>
        <w:t>§9</w:t>
      </w:r>
    </w:p>
    <w:p w14:paraId="42B0FD0E" w14:textId="77777777" w:rsidR="00F73E74" w:rsidRPr="00331EB8" w:rsidRDefault="00F73E74" w:rsidP="00F73E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Nadzór nad umową</w:t>
      </w:r>
    </w:p>
    <w:p w14:paraId="1AE8D9E8" w14:textId="77777777" w:rsidR="00F73E74" w:rsidRPr="00E16A3E" w:rsidRDefault="00F73E74" w:rsidP="00F73E74">
      <w:pPr>
        <w:numPr>
          <w:ilvl w:val="0"/>
          <w:numId w:val="19"/>
        </w:numPr>
        <w:spacing w:line="360" w:lineRule="auto"/>
        <w:rPr>
          <w:rFonts w:ascii="Arial" w:hAnsi="Arial" w:cs="Arial"/>
          <w:lang w:val="x-none" w:eastAsia="x-none"/>
        </w:rPr>
      </w:pPr>
      <w:r w:rsidRPr="00331EB8">
        <w:rPr>
          <w:rFonts w:ascii="Arial" w:hAnsi="Arial" w:cs="Arial"/>
          <w:lang w:val="x-none" w:eastAsia="x-none"/>
        </w:rPr>
        <w:t xml:space="preserve">Osobą wyznaczoną ze strony Zamawiającego do nadzoru nad  umową jest:  </w:t>
      </w:r>
      <w:r w:rsidRPr="00331EB8">
        <w:rPr>
          <w:rFonts w:ascii="Arial" w:hAnsi="Arial" w:cs="Arial"/>
          <w:lang w:val="x-none" w:eastAsia="x-none"/>
        </w:rPr>
        <w:br/>
      </w:r>
      <w:r w:rsidR="00220DD4">
        <w:rPr>
          <w:rFonts w:ascii="Arial" w:hAnsi="Arial" w:cs="Arial"/>
          <w:snapToGrid w:val="0"/>
          <w:lang w:eastAsia="x-none"/>
        </w:rPr>
        <w:t>Łukasz Lipiński</w:t>
      </w:r>
      <w:r w:rsidR="00E16A3E">
        <w:rPr>
          <w:rFonts w:ascii="Arial" w:hAnsi="Arial" w:cs="Arial"/>
          <w:snapToGrid w:val="0"/>
          <w:lang w:eastAsia="x-none"/>
        </w:rPr>
        <w:t xml:space="preserve"> tel.</w:t>
      </w:r>
      <w:r w:rsidR="003B5425" w:rsidRPr="00E16A3E">
        <w:rPr>
          <w:rFonts w:ascii="Arial" w:hAnsi="Arial" w:cs="Arial"/>
          <w:snapToGrid w:val="0"/>
          <w:lang w:eastAsia="x-none"/>
        </w:rPr>
        <w:t xml:space="preserve"> </w:t>
      </w:r>
      <w:r w:rsidR="00220DD4">
        <w:rPr>
          <w:rFonts w:ascii="Arial" w:hAnsi="Arial" w:cs="Arial"/>
          <w:snapToGrid w:val="0"/>
          <w:lang w:eastAsia="x-none"/>
        </w:rPr>
        <w:t>507 - 071 - 483</w:t>
      </w:r>
      <w:r w:rsidR="00E16A3E" w:rsidRPr="00E16A3E">
        <w:rPr>
          <w:rFonts w:ascii="Arial" w:hAnsi="Arial" w:cs="Arial"/>
          <w:snapToGrid w:val="0"/>
          <w:lang w:eastAsia="x-none"/>
        </w:rPr>
        <w:t xml:space="preserve">, e-mail: </w:t>
      </w:r>
      <w:r w:rsidR="00220DD4">
        <w:rPr>
          <w:rFonts w:ascii="Arial" w:hAnsi="Arial" w:cs="Arial"/>
          <w:snapToGrid w:val="0"/>
          <w:lang w:eastAsia="x-none"/>
        </w:rPr>
        <w:t>lipinski@wsd.org.pl</w:t>
      </w:r>
    </w:p>
    <w:p w14:paraId="71FC4842" w14:textId="77777777" w:rsidR="00F73E74" w:rsidRPr="00E16A3E" w:rsidRDefault="00F73E74" w:rsidP="00F73E74">
      <w:pPr>
        <w:numPr>
          <w:ilvl w:val="0"/>
          <w:numId w:val="19"/>
        </w:numPr>
        <w:spacing w:line="360" w:lineRule="auto"/>
        <w:rPr>
          <w:rFonts w:ascii="Arial" w:hAnsi="Arial" w:cs="Arial"/>
          <w:lang w:val="x-none" w:eastAsia="x-none"/>
        </w:rPr>
      </w:pPr>
      <w:r w:rsidRPr="00E16A3E">
        <w:rPr>
          <w:rFonts w:ascii="Arial" w:hAnsi="Arial" w:cs="Arial"/>
          <w:lang w:val="x-none" w:eastAsia="x-none"/>
        </w:rPr>
        <w:t xml:space="preserve">Osobą wyznaczoną ze strony Wykonawcy do nadzoru nad  umową jest: </w:t>
      </w:r>
    </w:p>
    <w:p w14:paraId="766D07E8" w14:textId="62118B55" w:rsidR="00F73E74" w:rsidRPr="00E16A3E" w:rsidRDefault="00F73E74" w:rsidP="00F73E74">
      <w:pPr>
        <w:tabs>
          <w:tab w:val="left" w:pos="357"/>
        </w:tabs>
        <w:spacing w:line="360" w:lineRule="auto"/>
        <w:jc w:val="both"/>
        <w:rPr>
          <w:rFonts w:ascii="Arial" w:hAnsi="Arial" w:cs="Arial"/>
          <w:lang w:val="x-none" w:eastAsia="x-none"/>
        </w:rPr>
      </w:pPr>
      <w:r w:rsidRPr="00E16A3E">
        <w:rPr>
          <w:rFonts w:ascii="Arial" w:hAnsi="Arial" w:cs="Arial"/>
          <w:lang w:val="x-none" w:eastAsia="x-none"/>
        </w:rPr>
        <w:tab/>
      </w:r>
      <w:r w:rsidR="000C2EA5">
        <w:rPr>
          <w:rFonts w:ascii="Arial" w:hAnsi="Arial" w:cs="Arial"/>
          <w:lang w:eastAsia="x-none"/>
        </w:rPr>
        <w:t>…………………..</w:t>
      </w:r>
      <w:r w:rsidR="00234092" w:rsidRPr="00E16A3E">
        <w:rPr>
          <w:rFonts w:ascii="Arial" w:hAnsi="Arial" w:cs="Arial"/>
          <w:lang w:val="x-none" w:eastAsia="x-none"/>
        </w:rPr>
        <w:t xml:space="preserve">  </w:t>
      </w:r>
      <w:r w:rsidRPr="00E16A3E">
        <w:rPr>
          <w:rFonts w:ascii="Arial" w:hAnsi="Arial" w:cs="Arial"/>
          <w:lang w:val="x-none" w:eastAsia="x-none"/>
        </w:rPr>
        <w:t xml:space="preserve">tel. </w:t>
      </w:r>
      <w:r w:rsidR="000C2EA5">
        <w:rPr>
          <w:rFonts w:ascii="Arial" w:hAnsi="Arial" w:cs="Arial"/>
          <w:lang w:eastAsia="x-none"/>
        </w:rPr>
        <w:t>……………………..</w:t>
      </w:r>
      <w:r w:rsidR="00234092" w:rsidRPr="00E16A3E">
        <w:rPr>
          <w:rFonts w:ascii="Arial" w:hAnsi="Arial" w:cs="Arial"/>
          <w:lang w:eastAsia="x-none"/>
        </w:rPr>
        <w:t>,</w:t>
      </w:r>
      <w:r w:rsidR="00234092" w:rsidRPr="00E16A3E">
        <w:rPr>
          <w:rFonts w:ascii="Arial" w:hAnsi="Arial" w:cs="Arial"/>
          <w:snapToGrid w:val="0"/>
          <w:lang w:eastAsia="x-none"/>
        </w:rPr>
        <w:t xml:space="preserve"> </w:t>
      </w:r>
      <w:r w:rsidR="00E16A3E" w:rsidRPr="00E16A3E">
        <w:rPr>
          <w:rFonts w:ascii="Arial" w:hAnsi="Arial" w:cs="Arial"/>
          <w:snapToGrid w:val="0"/>
          <w:lang w:eastAsia="x-none"/>
        </w:rPr>
        <w:t xml:space="preserve">e-mail: </w:t>
      </w:r>
      <w:r w:rsidR="000C2EA5">
        <w:rPr>
          <w:rFonts w:ascii="Arial" w:hAnsi="Arial" w:cs="Arial"/>
          <w:snapToGrid w:val="0"/>
          <w:lang w:eastAsia="x-none"/>
        </w:rPr>
        <w:t>……………………….</w:t>
      </w:r>
    </w:p>
    <w:p w14:paraId="4FD539E7" w14:textId="77777777" w:rsidR="00F73E74" w:rsidRPr="00331EB8" w:rsidRDefault="00F73E74" w:rsidP="00F73E74">
      <w:pPr>
        <w:widowControl w:val="0"/>
        <w:tabs>
          <w:tab w:val="left" w:pos="4253"/>
        </w:tabs>
        <w:spacing w:line="360" w:lineRule="auto"/>
        <w:jc w:val="center"/>
        <w:rPr>
          <w:rFonts w:ascii="Arial" w:hAnsi="Arial" w:cs="Arial"/>
          <w:b/>
          <w:snapToGrid w:val="0"/>
        </w:rPr>
      </w:pPr>
    </w:p>
    <w:p w14:paraId="421B3F0A" w14:textId="77777777" w:rsidR="00F73E74" w:rsidRPr="00331EB8" w:rsidRDefault="00F73E74" w:rsidP="00647C05">
      <w:pPr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331EB8">
        <w:rPr>
          <w:rFonts w:ascii="Arial" w:hAnsi="Arial" w:cs="Arial"/>
          <w:b/>
          <w:snapToGrid w:val="0"/>
        </w:rPr>
        <w:t>§10</w:t>
      </w:r>
    </w:p>
    <w:p w14:paraId="2A4E4098" w14:textId="77777777" w:rsidR="00F73E74" w:rsidRPr="00331EB8" w:rsidRDefault="00F73E74" w:rsidP="00F73E74">
      <w:pPr>
        <w:spacing w:line="360" w:lineRule="auto"/>
        <w:jc w:val="center"/>
        <w:outlineLvl w:val="4"/>
        <w:rPr>
          <w:rFonts w:ascii="Arial" w:hAnsi="Arial" w:cs="Arial"/>
          <w:b/>
          <w:bCs/>
          <w:iCs/>
          <w:snapToGrid w:val="0"/>
        </w:rPr>
      </w:pPr>
      <w:r w:rsidRPr="00331EB8">
        <w:rPr>
          <w:rFonts w:ascii="Arial" w:hAnsi="Arial" w:cs="Arial"/>
          <w:b/>
          <w:bCs/>
          <w:iCs/>
          <w:snapToGrid w:val="0"/>
        </w:rPr>
        <w:t>Postanowienia końcowe</w:t>
      </w:r>
    </w:p>
    <w:p w14:paraId="7BB1F31D" w14:textId="77777777" w:rsidR="00B50276" w:rsidRPr="00B50276" w:rsidRDefault="00B50276" w:rsidP="00B50276">
      <w:pPr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bookmarkStart w:id="3" w:name="_Hlk132955526"/>
      <w:r w:rsidRPr="00B50276">
        <w:rPr>
          <w:rFonts w:ascii="Arial" w:hAnsi="Arial"/>
        </w:rPr>
        <w:t>W sprawach nieuregulowanych niniejszą umową mają zastosowanie przepisy Kodeksu cywilnego.</w:t>
      </w:r>
    </w:p>
    <w:bookmarkEnd w:id="3"/>
    <w:p w14:paraId="74C88C54" w14:textId="77777777" w:rsidR="00B50276" w:rsidRPr="00B50276" w:rsidRDefault="00B50276" w:rsidP="00B50276">
      <w:pPr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50276">
        <w:rPr>
          <w:rFonts w:ascii="Arial" w:hAnsi="Arial"/>
        </w:rPr>
        <w:t>Strony zobowiązują się załatwiać spory wynikłe na tle stosowania niniejszej umowy polubownie</w:t>
      </w:r>
      <w:r w:rsidRPr="00B50276">
        <w:rPr>
          <w:rFonts w:ascii="Arial" w:hAnsi="Arial"/>
        </w:rPr>
        <w:br/>
        <w:t>w drodze negocjacji. W wypadku, gdy Strony nie osiągną porozumienia w powyższy sposób mogą poddać spór pod rozstrzygnięcie sądu powszechnego właściwego miejscowo dla siedziby Zamawiającego.</w:t>
      </w:r>
    </w:p>
    <w:p w14:paraId="54CA0C0F" w14:textId="78397457" w:rsidR="00647C05" w:rsidRPr="001940CF" w:rsidRDefault="00B50276" w:rsidP="001940CF">
      <w:pPr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50276">
        <w:rPr>
          <w:rFonts w:ascii="Arial" w:hAnsi="Arial" w:cs="Arial"/>
        </w:rPr>
        <w:t>Umowę sporządzono w dwóch jednobrzmiących egzemplarzach, po jednym dla każdej ze Stron.</w:t>
      </w:r>
    </w:p>
    <w:p w14:paraId="464E0C39" w14:textId="77777777" w:rsidR="001940CF" w:rsidRDefault="001940CF" w:rsidP="001940CF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</w:p>
    <w:p w14:paraId="5CB580A3" w14:textId="77777777" w:rsidR="00305B5E" w:rsidRPr="00331EB8" w:rsidRDefault="00305B5E" w:rsidP="001940CF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</w:p>
    <w:p w14:paraId="5D6C0CC0" w14:textId="77777777" w:rsidR="00F73E74" w:rsidRPr="00331EB8" w:rsidRDefault="00F73E74" w:rsidP="00F73E74">
      <w:pPr>
        <w:spacing w:line="360" w:lineRule="auto"/>
        <w:rPr>
          <w:rFonts w:ascii="Arial" w:hAnsi="Arial" w:cs="Arial"/>
        </w:rPr>
      </w:pPr>
      <w:r w:rsidRPr="00331EB8">
        <w:rPr>
          <w:rFonts w:ascii="Arial" w:hAnsi="Arial" w:cs="Arial"/>
          <w:noProof/>
          <w:spacing w:val="-3"/>
        </w:rPr>
        <w:t xml:space="preserve">       </w:t>
      </w:r>
      <w:r w:rsidRPr="00331EB8">
        <w:rPr>
          <w:rFonts w:ascii="Arial" w:hAnsi="Arial" w:cs="Arial"/>
          <w:b/>
        </w:rPr>
        <w:t>WYKONAWCA:                                                                                             ZAMAWIAJĄCY:</w:t>
      </w:r>
    </w:p>
    <w:p w14:paraId="15320974" w14:textId="77777777" w:rsidR="00F73E74" w:rsidRPr="00331EB8" w:rsidRDefault="00F73E74" w:rsidP="00F73E74">
      <w:pPr>
        <w:spacing w:line="360" w:lineRule="auto"/>
        <w:rPr>
          <w:rFonts w:ascii="Arial" w:hAnsi="Arial" w:cs="Arial"/>
        </w:rPr>
      </w:pPr>
    </w:p>
    <w:p w14:paraId="13696C3A" w14:textId="77777777" w:rsidR="001940CF" w:rsidRDefault="001940CF" w:rsidP="0060036C">
      <w:pPr>
        <w:spacing w:line="360" w:lineRule="auto"/>
        <w:rPr>
          <w:rFonts w:ascii="Arial" w:hAnsi="Arial" w:cs="Arial"/>
        </w:rPr>
      </w:pPr>
    </w:p>
    <w:p w14:paraId="2AA9278A" w14:textId="77777777" w:rsidR="001940CF" w:rsidRDefault="001940CF" w:rsidP="0060036C">
      <w:pPr>
        <w:spacing w:line="360" w:lineRule="auto"/>
        <w:rPr>
          <w:rFonts w:ascii="Arial" w:hAnsi="Arial" w:cs="Arial"/>
        </w:rPr>
      </w:pPr>
    </w:p>
    <w:p w14:paraId="76FABE74" w14:textId="2756FB27" w:rsidR="00950A85" w:rsidRDefault="00F73E74" w:rsidP="0060036C">
      <w:pPr>
        <w:spacing w:line="360" w:lineRule="auto"/>
        <w:rPr>
          <w:rFonts w:ascii="Arial" w:hAnsi="Arial" w:cs="Arial"/>
        </w:rPr>
      </w:pPr>
      <w:r w:rsidRPr="00331EB8">
        <w:rPr>
          <w:rFonts w:ascii="Arial" w:hAnsi="Arial" w:cs="Arial"/>
        </w:rPr>
        <w:tab/>
      </w:r>
    </w:p>
    <w:p w14:paraId="52FDD288" w14:textId="77777777" w:rsidR="00950A85" w:rsidRDefault="00950A85" w:rsidP="0060036C">
      <w:pPr>
        <w:spacing w:line="360" w:lineRule="auto"/>
        <w:rPr>
          <w:rFonts w:ascii="Arial" w:hAnsi="Arial" w:cs="Arial"/>
        </w:rPr>
      </w:pPr>
    </w:p>
    <w:p w14:paraId="5DC7667E" w14:textId="77777777" w:rsidR="00950A85" w:rsidRPr="00331EB8" w:rsidRDefault="00950A85" w:rsidP="0060036C">
      <w:pPr>
        <w:spacing w:line="360" w:lineRule="auto"/>
        <w:rPr>
          <w:rFonts w:ascii="Arial" w:hAnsi="Arial" w:cs="Arial"/>
        </w:rPr>
      </w:pPr>
    </w:p>
    <w:p w14:paraId="75C583E5" w14:textId="77777777" w:rsidR="0060036C" w:rsidRPr="001940CF" w:rsidRDefault="0060036C" w:rsidP="0060036C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 w:rsidRPr="001940CF">
        <w:rPr>
          <w:rFonts w:ascii="Arial" w:hAnsi="Arial" w:cs="Arial"/>
          <w:sz w:val="18"/>
          <w:szCs w:val="18"/>
        </w:rPr>
        <w:t>Załączniki:</w:t>
      </w:r>
    </w:p>
    <w:p w14:paraId="3561E33A" w14:textId="77777777" w:rsidR="0060036C" w:rsidRPr="001940CF" w:rsidRDefault="0060036C" w:rsidP="0060036C">
      <w:pPr>
        <w:widowControl w:val="0"/>
        <w:numPr>
          <w:ilvl w:val="0"/>
          <w:numId w:val="34"/>
        </w:numPr>
        <w:spacing w:line="276" w:lineRule="auto"/>
        <w:rPr>
          <w:rFonts w:ascii="Arial" w:hAnsi="Arial" w:cs="Arial"/>
          <w:sz w:val="18"/>
          <w:szCs w:val="18"/>
        </w:rPr>
      </w:pPr>
      <w:r w:rsidRPr="001940CF">
        <w:rPr>
          <w:rFonts w:ascii="Arial" w:hAnsi="Arial" w:cs="Arial"/>
          <w:sz w:val="18"/>
          <w:szCs w:val="18"/>
        </w:rPr>
        <w:t>Formularz oferty.</w:t>
      </w:r>
    </w:p>
    <w:p w14:paraId="0756E571" w14:textId="77777777" w:rsidR="0060036C" w:rsidRPr="001940CF" w:rsidRDefault="0060036C" w:rsidP="0060036C">
      <w:pPr>
        <w:widowControl w:val="0"/>
        <w:numPr>
          <w:ilvl w:val="0"/>
          <w:numId w:val="34"/>
        </w:numPr>
        <w:spacing w:line="276" w:lineRule="auto"/>
        <w:rPr>
          <w:rFonts w:ascii="Arial" w:hAnsi="Arial" w:cs="Arial"/>
          <w:sz w:val="18"/>
          <w:szCs w:val="18"/>
        </w:rPr>
      </w:pPr>
      <w:r w:rsidRPr="001940CF">
        <w:rPr>
          <w:rFonts w:ascii="Arial" w:hAnsi="Arial" w:cs="Arial"/>
          <w:sz w:val="18"/>
          <w:szCs w:val="18"/>
        </w:rPr>
        <w:t>Formularz cenowy.</w:t>
      </w:r>
    </w:p>
    <w:p w14:paraId="49CD8889" w14:textId="4343C5D1" w:rsidR="001940CF" w:rsidRPr="001940CF" w:rsidRDefault="0085400C" w:rsidP="001940CF">
      <w:pPr>
        <w:widowControl w:val="0"/>
        <w:numPr>
          <w:ilvl w:val="0"/>
          <w:numId w:val="34"/>
        </w:numPr>
        <w:spacing w:line="720" w:lineRule="auto"/>
        <w:rPr>
          <w:rFonts w:ascii="Arial" w:hAnsi="Arial" w:cs="Arial"/>
          <w:sz w:val="18"/>
          <w:szCs w:val="18"/>
        </w:rPr>
      </w:pPr>
      <w:r w:rsidRPr="001940CF">
        <w:rPr>
          <w:rFonts w:ascii="Arial" w:hAnsi="Arial" w:cs="Arial"/>
          <w:sz w:val="18"/>
          <w:szCs w:val="18"/>
        </w:rPr>
        <w:t>Protokół odbioru.</w:t>
      </w:r>
    </w:p>
    <w:p w14:paraId="3AF8193D" w14:textId="620A983A" w:rsidR="00425255" w:rsidRPr="0060036C" w:rsidRDefault="0060036C" w:rsidP="0060036C">
      <w:pPr>
        <w:widowControl w:val="0"/>
        <w:spacing w:line="360" w:lineRule="auto"/>
        <w:rPr>
          <w:rFonts w:ascii="Arial" w:hAnsi="Arial" w:cs="Arial"/>
          <w:i/>
          <w:iCs/>
          <w:sz w:val="16"/>
          <w:szCs w:val="16"/>
          <w:lang w:eastAsia="zh-CN"/>
        </w:rPr>
      </w:pPr>
      <w:r w:rsidRPr="0060036C">
        <w:rPr>
          <w:rFonts w:ascii="Arial" w:hAnsi="Arial" w:cs="Arial"/>
          <w:i/>
          <w:iCs/>
          <w:sz w:val="16"/>
          <w:szCs w:val="16"/>
          <w:lang w:eastAsia="zh-CN"/>
        </w:rPr>
        <w:t xml:space="preserve">Sporządziła: </w:t>
      </w:r>
      <w:r w:rsidR="00120A0A">
        <w:rPr>
          <w:rFonts w:ascii="Arial" w:hAnsi="Arial" w:cs="Arial"/>
          <w:i/>
          <w:iCs/>
          <w:sz w:val="16"/>
          <w:szCs w:val="16"/>
          <w:lang w:eastAsia="zh-CN"/>
        </w:rPr>
        <w:t>Dominika Drumlewska</w:t>
      </w:r>
    </w:p>
    <w:sectPr w:rsidR="00425255" w:rsidRPr="0060036C" w:rsidSect="00305B5E">
      <w:headerReference w:type="default" r:id="rId8"/>
      <w:footerReference w:type="default" r:id="rId9"/>
      <w:pgSz w:w="11906" w:h="16838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C18F" w14:textId="77777777" w:rsidR="003D0DAA" w:rsidRDefault="003D0DAA" w:rsidP="00A54EA6">
      <w:r>
        <w:separator/>
      </w:r>
    </w:p>
  </w:endnote>
  <w:endnote w:type="continuationSeparator" w:id="0">
    <w:p w14:paraId="56C6E489" w14:textId="77777777" w:rsidR="003D0DAA" w:rsidRDefault="003D0DAA" w:rsidP="00A5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042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AE0B65B" w14:textId="03BC769D" w:rsidR="00BC31E5" w:rsidRPr="00BC31E5" w:rsidRDefault="00BC31E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C31E5">
          <w:rPr>
            <w:rFonts w:ascii="Arial" w:hAnsi="Arial" w:cs="Arial"/>
            <w:sz w:val="18"/>
            <w:szCs w:val="18"/>
          </w:rPr>
          <w:fldChar w:fldCharType="begin"/>
        </w:r>
        <w:r w:rsidRPr="00BC31E5">
          <w:rPr>
            <w:rFonts w:ascii="Arial" w:hAnsi="Arial" w:cs="Arial"/>
            <w:sz w:val="18"/>
            <w:szCs w:val="18"/>
          </w:rPr>
          <w:instrText>PAGE   \* MERGEFORMAT</w:instrText>
        </w:r>
        <w:r w:rsidRPr="00BC31E5">
          <w:rPr>
            <w:rFonts w:ascii="Arial" w:hAnsi="Arial" w:cs="Arial"/>
            <w:sz w:val="18"/>
            <w:szCs w:val="18"/>
          </w:rPr>
          <w:fldChar w:fldCharType="separate"/>
        </w:r>
        <w:r w:rsidR="004756BA">
          <w:rPr>
            <w:rFonts w:ascii="Arial" w:hAnsi="Arial" w:cs="Arial"/>
            <w:noProof/>
            <w:sz w:val="18"/>
            <w:szCs w:val="18"/>
          </w:rPr>
          <w:t>1</w:t>
        </w:r>
        <w:r w:rsidRPr="00BC31E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C9ED8A" w14:textId="77777777" w:rsidR="00BC31E5" w:rsidRDefault="00BC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99F9" w14:textId="77777777" w:rsidR="003D0DAA" w:rsidRDefault="003D0DAA" w:rsidP="00A54EA6">
      <w:r>
        <w:separator/>
      </w:r>
    </w:p>
  </w:footnote>
  <w:footnote w:type="continuationSeparator" w:id="0">
    <w:p w14:paraId="7E6D2976" w14:textId="77777777" w:rsidR="003D0DAA" w:rsidRDefault="003D0DAA" w:rsidP="00A5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4C68" w14:textId="77777777" w:rsidR="00A54EA6" w:rsidRPr="00B63302" w:rsidRDefault="00A54EA6" w:rsidP="00A54EA6">
    <w:pPr>
      <w:keepNext/>
      <w:widowControl w:val="0"/>
      <w:spacing w:line="360" w:lineRule="auto"/>
      <w:ind w:left="284" w:right="-1"/>
      <w:jc w:val="right"/>
      <w:outlineLvl w:val="0"/>
      <w:rPr>
        <w:rFonts w:ascii="Arial" w:hAnsi="Arial" w:cs="Arial"/>
        <w:bCs/>
        <w:snapToGrid w:val="0"/>
      </w:rPr>
    </w:pPr>
    <w:r w:rsidRPr="00B63302">
      <w:rPr>
        <w:rFonts w:ascii="Arial" w:hAnsi="Arial" w:cs="Arial"/>
        <w:bCs/>
        <w:snapToGrid w:val="0"/>
      </w:rPr>
      <w:t xml:space="preserve">Załącznik nr </w:t>
    </w:r>
    <w:r>
      <w:rPr>
        <w:rFonts w:ascii="Arial" w:hAnsi="Arial" w:cs="Arial"/>
        <w:bCs/>
        <w:snapToGrid w:val="0"/>
      </w:rPr>
      <w:t>4</w:t>
    </w:r>
    <w:r w:rsidRPr="00B63302">
      <w:rPr>
        <w:rFonts w:ascii="Arial" w:hAnsi="Arial" w:cs="Arial"/>
        <w:bCs/>
        <w:snapToGrid w:val="0"/>
      </w:rPr>
      <w:t xml:space="preserve"> do Zaproszenia -  Projekt umowy</w:t>
    </w:r>
  </w:p>
  <w:p w14:paraId="1C427C5B" w14:textId="4247CF0D" w:rsidR="00A54EA6" w:rsidRDefault="00A54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DE"/>
    <w:multiLevelType w:val="hybridMultilevel"/>
    <w:tmpl w:val="5358E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23A93"/>
    <w:multiLevelType w:val="hybridMultilevel"/>
    <w:tmpl w:val="6C14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FA2500"/>
    <w:multiLevelType w:val="hybridMultilevel"/>
    <w:tmpl w:val="3BA49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0DFA"/>
    <w:multiLevelType w:val="hybridMultilevel"/>
    <w:tmpl w:val="AFDC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3719F"/>
    <w:multiLevelType w:val="hybridMultilevel"/>
    <w:tmpl w:val="04582182"/>
    <w:lvl w:ilvl="0" w:tplc="DA6840A2">
      <w:start w:val="1"/>
      <w:numFmt w:val="lowerLetter"/>
      <w:lvlText w:val="%1)"/>
      <w:lvlJc w:val="left"/>
      <w:pPr>
        <w:ind w:left="70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90D1277"/>
    <w:multiLevelType w:val="hybridMultilevel"/>
    <w:tmpl w:val="0778DE40"/>
    <w:lvl w:ilvl="0" w:tplc="CD98BD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D2678"/>
    <w:multiLevelType w:val="hybridMultilevel"/>
    <w:tmpl w:val="05ACF76C"/>
    <w:lvl w:ilvl="0" w:tplc="9C82D1C8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3530"/>
    <w:multiLevelType w:val="hybridMultilevel"/>
    <w:tmpl w:val="70B40674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abstractNum w:abstractNumId="9" w15:restartNumberingAfterBreak="0">
    <w:nsid w:val="3FD100B4"/>
    <w:multiLevelType w:val="hybridMultilevel"/>
    <w:tmpl w:val="16F05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5910"/>
    <w:multiLevelType w:val="hybridMultilevel"/>
    <w:tmpl w:val="048A6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2EC9"/>
    <w:multiLevelType w:val="hybridMultilevel"/>
    <w:tmpl w:val="7EECA8B4"/>
    <w:lvl w:ilvl="0" w:tplc="6E10B5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5052D"/>
    <w:multiLevelType w:val="hybridMultilevel"/>
    <w:tmpl w:val="CB38A256"/>
    <w:lvl w:ilvl="0" w:tplc="CD98BD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572D"/>
    <w:multiLevelType w:val="hybridMultilevel"/>
    <w:tmpl w:val="41407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E7456"/>
    <w:multiLevelType w:val="hybridMultilevel"/>
    <w:tmpl w:val="D11CCA90"/>
    <w:lvl w:ilvl="0" w:tplc="6F3026D6">
      <w:start w:val="6"/>
      <w:numFmt w:val="decimal"/>
      <w:lvlText w:val="%1."/>
      <w:lvlJc w:val="left"/>
      <w:pPr>
        <w:tabs>
          <w:tab w:val="num" w:pos="700"/>
        </w:tabs>
        <w:ind w:left="10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EBE1CEF"/>
    <w:multiLevelType w:val="hybridMultilevel"/>
    <w:tmpl w:val="63E8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EAA2FF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1D32"/>
    <w:multiLevelType w:val="hybridMultilevel"/>
    <w:tmpl w:val="76E0086A"/>
    <w:lvl w:ilvl="0" w:tplc="2A4875B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435CE"/>
    <w:multiLevelType w:val="hybridMultilevel"/>
    <w:tmpl w:val="DC8A2732"/>
    <w:lvl w:ilvl="0" w:tplc="024A439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480AA3"/>
    <w:multiLevelType w:val="hybridMultilevel"/>
    <w:tmpl w:val="71FEB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56DA2"/>
    <w:multiLevelType w:val="hybridMultilevel"/>
    <w:tmpl w:val="62D88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E23133"/>
    <w:multiLevelType w:val="hybridMultilevel"/>
    <w:tmpl w:val="64CC6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8033E"/>
    <w:multiLevelType w:val="hybridMultilevel"/>
    <w:tmpl w:val="3628F378"/>
    <w:lvl w:ilvl="0" w:tplc="00FC17D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33382"/>
    <w:multiLevelType w:val="hybridMultilevel"/>
    <w:tmpl w:val="D36EBA34"/>
    <w:lvl w:ilvl="0" w:tplc="B82C17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201BF"/>
    <w:multiLevelType w:val="hybridMultilevel"/>
    <w:tmpl w:val="3B0CB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0B5291"/>
    <w:multiLevelType w:val="hybridMultilevel"/>
    <w:tmpl w:val="B99C1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AC713F"/>
    <w:multiLevelType w:val="hybridMultilevel"/>
    <w:tmpl w:val="69485AB8"/>
    <w:lvl w:ilvl="0" w:tplc="ADC83E7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B383A"/>
    <w:multiLevelType w:val="hybridMultilevel"/>
    <w:tmpl w:val="07B40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012AC"/>
    <w:multiLevelType w:val="hybridMultilevel"/>
    <w:tmpl w:val="2DFA1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704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230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8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61365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5719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7570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72173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0373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0027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62057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271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6857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91613">
    <w:abstractNumId w:val="15"/>
    <w:lvlOverride w:ilvl="0">
      <w:startOverride w:val="7"/>
    </w:lvlOverride>
  </w:num>
  <w:num w:numId="14" w16cid:durableId="778571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02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07065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4868519">
    <w:abstractNumId w:val="19"/>
    <w:lvlOverride w:ilvl="0">
      <w:startOverride w:val="1"/>
    </w:lvlOverride>
  </w:num>
  <w:num w:numId="18" w16cid:durableId="756750662">
    <w:abstractNumId w:val="2"/>
    <w:lvlOverride w:ilvl="0">
      <w:startOverride w:val="1"/>
    </w:lvlOverride>
  </w:num>
  <w:num w:numId="19" w16cid:durableId="1932199162">
    <w:abstractNumId w:val="27"/>
    <w:lvlOverride w:ilvl="0">
      <w:startOverride w:val="1"/>
    </w:lvlOverride>
  </w:num>
  <w:num w:numId="20" w16cid:durableId="677745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713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6439256">
    <w:abstractNumId w:val="12"/>
  </w:num>
  <w:num w:numId="23" w16cid:durableId="222955751">
    <w:abstractNumId w:val="15"/>
    <w:lvlOverride w:ilvl="0">
      <w:startOverride w:val="6"/>
    </w:lvlOverride>
  </w:num>
  <w:num w:numId="24" w16cid:durableId="446975604">
    <w:abstractNumId w:val="1"/>
  </w:num>
  <w:num w:numId="25" w16cid:durableId="969937658">
    <w:abstractNumId w:val="0"/>
  </w:num>
  <w:num w:numId="26" w16cid:durableId="1318651568">
    <w:abstractNumId w:val="26"/>
  </w:num>
  <w:num w:numId="27" w16cid:durableId="193471793">
    <w:abstractNumId w:val="3"/>
  </w:num>
  <w:num w:numId="28" w16cid:durableId="1477915094">
    <w:abstractNumId w:val="31"/>
  </w:num>
  <w:num w:numId="29" w16cid:durableId="543644194">
    <w:abstractNumId w:val="13"/>
  </w:num>
  <w:num w:numId="30" w16cid:durableId="889078582">
    <w:abstractNumId w:val="6"/>
  </w:num>
  <w:num w:numId="31" w16cid:durableId="920793468">
    <w:abstractNumId w:val="10"/>
  </w:num>
  <w:num w:numId="32" w16cid:durableId="2010256680">
    <w:abstractNumId w:val="20"/>
  </w:num>
  <w:num w:numId="33" w16cid:durableId="90511652">
    <w:abstractNumId w:val="25"/>
  </w:num>
  <w:num w:numId="34" w16cid:durableId="3716593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7136787">
    <w:abstractNumId w:val="17"/>
  </w:num>
  <w:num w:numId="36" w16cid:durableId="1010178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1719991">
    <w:abstractNumId w:val="24"/>
  </w:num>
  <w:num w:numId="38" w16cid:durableId="144534049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17"/>
    <w:rsid w:val="0000373A"/>
    <w:rsid w:val="00011325"/>
    <w:rsid w:val="00023C40"/>
    <w:rsid w:val="000907E9"/>
    <w:rsid w:val="000C2EA5"/>
    <w:rsid w:val="00110256"/>
    <w:rsid w:val="001175A5"/>
    <w:rsid w:val="00120A0A"/>
    <w:rsid w:val="00126495"/>
    <w:rsid w:val="00140EB8"/>
    <w:rsid w:val="00142EFF"/>
    <w:rsid w:val="00154A04"/>
    <w:rsid w:val="00163A52"/>
    <w:rsid w:val="001940CF"/>
    <w:rsid w:val="001F5859"/>
    <w:rsid w:val="001F727B"/>
    <w:rsid w:val="0021052D"/>
    <w:rsid w:val="002129A6"/>
    <w:rsid w:val="00220DD4"/>
    <w:rsid w:val="00234092"/>
    <w:rsid w:val="00251394"/>
    <w:rsid w:val="00273FB3"/>
    <w:rsid w:val="002826B7"/>
    <w:rsid w:val="002A6486"/>
    <w:rsid w:val="002C6E56"/>
    <w:rsid w:val="002C7948"/>
    <w:rsid w:val="00305B5E"/>
    <w:rsid w:val="003228F1"/>
    <w:rsid w:val="00331CF6"/>
    <w:rsid w:val="00350E31"/>
    <w:rsid w:val="00365CAF"/>
    <w:rsid w:val="00372793"/>
    <w:rsid w:val="00373403"/>
    <w:rsid w:val="00373DE7"/>
    <w:rsid w:val="003868DF"/>
    <w:rsid w:val="00390C1C"/>
    <w:rsid w:val="003B5425"/>
    <w:rsid w:val="003C154E"/>
    <w:rsid w:val="003D0DAA"/>
    <w:rsid w:val="0040429F"/>
    <w:rsid w:val="00425255"/>
    <w:rsid w:val="004756BA"/>
    <w:rsid w:val="004A67A6"/>
    <w:rsid w:val="004F0609"/>
    <w:rsid w:val="00506160"/>
    <w:rsid w:val="005103B9"/>
    <w:rsid w:val="00535B4E"/>
    <w:rsid w:val="00564E46"/>
    <w:rsid w:val="00570634"/>
    <w:rsid w:val="005A3E7A"/>
    <w:rsid w:val="005B13CC"/>
    <w:rsid w:val="005D1D81"/>
    <w:rsid w:val="005D5AD5"/>
    <w:rsid w:val="005E0C7C"/>
    <w:rsid w:val="005F1B6B"/>
    <w:rsid w:val="0060036C"/>
    <w:rsid w:val="00605F1D"/>
    <w:rsid w:val="00630597"/>
    <w:rsid w:val="006312FD"/>
    <w:rsid w:val="00647C05"/>
    <w:rsid w:val="00665655"/>
    <w:rsid w:val="006914B4"/>
    <w:rsid w:val="006A4594"/>
    <w:rsid w:val="006B0E20"/>
    <w:rsid w:val="00701082"/>
    <w:rsid w:val="00714589"/>
    <w:rsid w:val="00723C75"/>
    <w:rsid w:val="00725752"/>
    <w:rsid w:val="0073670B"/>
    <w:rsid w:val="007418A9"/>
    <w:rsid w:val="007529B6"/>
    <w:rsid w:val="00754EAA"/>
    <w:rsid w:val="007612A1"/>
    <w:rsid w:val="007654F5"/>
    <w:rsid w:val="007D58C5"/>
    <w:rsid w:val="00811AD4"/>
    <w:rsid w:val="0084746D"/>
    <w:rsid w:val="00852D08"/>
    <w:rsid w:val="0085400C"/>
    <w:rsid w:val="0089571A"/>
    <w:rsid w:val="00910BD7"/>
    <w:rsid w:val="00946FC2"/>
    <w:rsid w:val="00950A85"/>
    <w:rsid w:val="00967079"/>
    <w:rsid w:val="00982954"/>
    <w:rsid w:val="00982F1C"/>
    <w:rsid w:val="009A74B4"/>
    <w:rsid w:val="009A7F99"/>
    <w:rsid w:val="009D13B3"/>
    <w:rsid w:val="009F5406"/>
    <w:rsid w:val="00A161F3"/>
    <w:rsid w:val="00A54EA6"/>
    <w:rsid w:val="00A85D58"/>
    <w:rsid w:val="00A91F9E"/>
    <w:rsid w:val="00AA6DA9"/>
    <w:rsid w:val="00AE2B94"/>
    <w:rsid w:val="00AF523B"/>
    <w:rsid w:val="00AF5C7E"/>
    <w:rsid w:val="00B0594C"/>
    <w:rsid w:val="00B231E9"/>
    <w:rsid w:val="00B50276"/>
    <w:rsid w:val="00BB447D"/>
    <w:rsid w:val="00BC2FD1"/>
    <w:rsid w:val="00BC31E5"/>
    <w:rsid w:val="00BD4A3A"/>
    <w:rsid w:val="00BD7732"/>
    <w:rsid w:val="00BE683B"/>
    <w:rsid w:val="00BF182A"/>
    <w:rsid w:val="00BF3DF7"/>
    <w:rsid w:val="00C330B3"/>
    <w:rsid w:val="00C34175"/>
    <w:rsid w:val="00C84282"/>
    <w:rsid w:val="00CA280B"/>
    <w:rsid w:val="00CB3260"/>
    <w:rsid w:val="00CC1422"/>
    <w:rsid w:val="00CD0032"/>
    <w:rsid w:val="00CD739B"/>
    <w:rsid w:val="00D211EE"/>
    <w:rsid w:val="00D46A78"/>
    <w:rsid w:val="00D60686"/>
    <w:rsid w:val="00DA772C"/>
    <w:rsid w:val="00DC36EB"/>
    <w:rsid w:val="00E16A3E"/>
    <w:rsid w:val="00E22017"/>
    <w:rsid w:val="00E23C70"/>
    <w:rsid w:val="00E779A6"/>
    <w:rsid w:val="00EB1D82"/>
    <w:rsid w:val="00EB3D91"/>
    <w:rsid w:val="00EB4B49"/>
    <w:rsid w:val="00EC04A1"/>
    <w:rsid w:val="00ED232B"/>
    <w:rsid w:val="00F30607"/>
    <w:rsid w:val="00F71EB5"/>
    <w:rsid w:val="00F73E74"/>
    <w:rsid w:val="00FB4A48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EE0A4"/>
  <w15:docId w15:val="{5DBBB9F6-B2F9-4EA1-8DA7-C9DC884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E74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E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E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E7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F73E74"/>
    <w:pPr>
      <w:widowControl w:val="0"/>
      <w:spacing w:line="360" w:lineRule="auto"/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73E7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F73E74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3E74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F73E74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E74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E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3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3E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3E7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3E74"/>
  </w:style>
  <w:style w:type="paragraph" w:styleId="Akapitzlist">
    <w:name w:val="List Paragraph"/>
    <w:basedOn w:val="Normalny"/>
    <w:link w:val="AkapitzlistZnak"/>
    <w:uiPriority w:val="34"/>
    <w:qFormat/>
    <w:rsid w:val="00F73E7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F73E7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3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3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B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E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ws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wsduser</dc:creator>
  <cp:lastModifiedBy>wsduser</cp:lastModifiedBy>
  <cp:revision>8</cp:revision>
  <cp:lastPrinted>2023-11-29T09:56:00Z</cp:lastPrinted>
  <dcterms:created xsi:type="dcterms:W3CDTF">2024-04-08T11:34:00Z</dcterms:created>
  <dcterms:modified xsi:type="dcterms:W3CDTF">2024-04-09T11:41:00Z</dcterms:modified>
</cp:coreProperties>
</file>