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56977054" w:rsidR="00A3236E" w:rsidRPr="00901A34" w:rsidRDefault="00D003BA" w:rsidP="00A3236E">
      <w:pPr>
        <w:ind w:right="425"/>
        <w:jc w:val="center"/>
        <w:rPr>
          <w:sz w:val="24"/>
          <w:szCs w:val="24"/>
        </w:rPr>
      </w:pPr>
      <w:r w:rsidRPr="00901A34">
        <w:rPr>
          <w:b/>
          <w:bCs/>
          <w:iCs/>
          <w:sz w:val="24"/>
          <w:szCs w:val="24"/>
        </w:rPr>
        <w:t>„</w:t>
      </w:r>
      <w:r w:rsidR="001A1EEC" w:rsidRPr="00901A34">
        <w:rPr>
          <w:rFonts w:cs="Calibri"/>
          <w:b/>
          <w:sz w:val="24"/>
          <w:szCs w:val="24"/>
        </w:rPr>
        <w:t>Budowa ulicy Żytniej w Ostrołęce</w:t>
      </w:r>
      <w:r w:rsidR="00EE34A8" w:rsidRPr="00901A34">
        <w:rPr>
          <w:b/>
          <w:bCs/>
          <w:sz w:val="24"/>
          <w:szCs w:val="24"/>
        </w:rPr>
        <w:t>”.</w:t>
      </w:r>
    </w:p>
    <w:p w14:paraId="5D3FEEC3" w14:textId="31BF2957"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987DCE">
        <w:rPr>
          <w:b/>
          <w:bCs/>
          <w:color w:val="000000"/>
          <w:sz w:val="24"/>
          <w:szCs w:val="24"/>
        </w:rPr>
        <w:t>10</w:t>
      </w:r>
      <w:r w:rsidR="00021797" w:rsidRPr="00021797">
        <w:rPr>
          <w:b/>
          <w:bCs/>
          <w:color w:val="000000"/>
          <w:sz w:val="24"/>
          <w:szCs w:val="24"/>
        </w:rPr>
        <w:t>.202</w:t>
      </w:r>
      <w:r w:rsidR="00987DCE">
        <w:rPr>
          <w:b/>
          <w:bCs/>
          <w:color w:val="000000"/>
          <w:sz w:val="24"/>
          <w:szCs w:val="24"/>
        </w:rPr>
        <w:t>4</w:t>
      </w:r>
    </w:p>
    <w:p w14:paraId="78B7A825" w14:textId="77777777" w:rsidR="00C73941" w:rsidRPr="00D413F8" w:rsidRDefault="00C73941">
      <w:pPr>
        <w:ind w:right="425"/>
        <w:rPr>
          <w:b/>
          <w:bCs/>
          <w:sz w:val="24"/>
          <w:szCs w:val="24"/>
        </w:rPr>
      </w:pPr>
    </w:p>
    <w:p w14:paraId="38BA9691" w14:textId="540A6F61"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ogłoszenia</w:t>
      </w:r>
      <w:r w:rsidR="003D45F1">
        <w:rPr>
          <w:rFonts w:cs="Calibri"/>
          <w:b/>
          <w:bCs/>
          <w:sz w:val="24"/>
          <w:szCs w:val="24"/>
        </w:rPr>
        <w:t>:</w:t>
      </w:r>
      <w:r w:rsidRPr="00D413F8">
        <w:rPr>
          <w:rFonts w:cs="Calibri"/>
          <w:b/>
          <w:bCs/>
          <w:sz w:val="24"/>
          <w:szCs w:val="24"/>
        </w:rPr>
        <w:t xml:space="preserve"> </w:t>
      </w:r>
      <w:r w:rsidR="0030425D" w:rsidRPr="0030425D">
        <w:rPr>
          <w:rFonts w:cs="Calibri"/>
          <w:b/>
          <w:bCs/>
          <w:sz w:val="24"/>
          <w:szCs w:val="24"/>
        </w:rPr>
        <w:t>2024/BZP 00243185/01 z dnia 2024-03-13</w:t>
      </w:r>
    </w:p>
    <w:p w14:paraId="4BA7168B" w14:textId="7E8B8859" w:rsidR="00366599" w:rsidRDefault="009E1148" w:rsidP="009E1148">
      <w:pPr>
        <w:ind w:right="425"/>
        <w:jc w:val="center"/>
      </w:pPr>
      <w:hyperlink r:id="rId8" w:history="1">
        <w:r w:rsidRPr="009E1148">
          <w:rPr>
            <w:rStyle w:val="Hipercze"/>
          </w:rPr>
          <w:t xml:space="preserve">https://platformazakupowa.pl/transakcja/901211 </w:t>
        </w:r>
      </w:hyperlink>
    </w:p>
    <w:p w14:paraId="49FACABF" w14:textId="77777777" w:rsidR="009E1148" w:rsidRDefault="009E1148" w:rsidP="009E1148">
      <w:pPr>
        <w:ind w:right="425"/>
        <w:jc w:val="center"/>
        <w:rPr>
          <w:b/>
          <w:sz w:val="22"/>
          <w:szCs w:val="22"/>
        </w:rPr>
      </w:pPr>
    </w:p>
    <w:p w14:paraId="4D2E2BE7" w14:textId="4A59F21B" w:rsidR="00C73941" w:rsidRDefault="000C1717" w:rsidP="007E54A7">
      <w:pPr>
        <w:shd w:val="clear" w:color="auto" w:fill="FFFFFF" w:themeFill="background1"/>
        <w:ind w:right="425" w:firstLine="6804"/>
        <w:rPr>
          <w:b/>
          <w:sz w:val="22"/>
          <w:szCs w:val="22"/>
        </w:rPr>
      </w:pPr>
      <w:r>
        <w:rPr>
          <w:b/>
          <w:sz w:val="22"/>
          <w:szCs w:val="22"/>
        </w:rPr>
        <w:t xml:space="preserve"> </w:t>
      </w:r>
      <w:r w:rsidR="00C75F5A">
        <w:rPr>
          <w:b/>
          <w:sz w:val="22"/>
          <w:szCs w:val="22"/>
        </w:rPr>
        <w:t xml:space="preserve">    </w:t>
      </w:r>
      <w:r w:rsidR="00C73941">
        <w:rPr>
          <w:b/>
          <w:sz w:val="22"/>
          <w:szCs w:val="22"/>
        </w:rPr>
        <w:t>ZATWIERDZAM:</w:t>
      </w:r>
    </w:p>
    <w:p w14:paraId="2344740C" w14:textId="667EAD23" w:rsidR="000C1717" w:rsidRPr="00D120FF" w:rsidRDefault="00C75F5A" w:rsidP="007E54A7">
      <w:pPr>
        <w:shd w:val="clear" w:color="auto" w:fill="FFFFFF" w:themeFill="background1"/>
        <w:ind w:left="6372" w:right="425"/>
        <w:jc w:val="center"/>
        <w:rPr>
          <w:b/>
          <w:sz w:val="22"/>
          <w:szCs w:val="22"/>
        </w:rPr>
      </w:pPr>
      <w:r>
        <w:rPr>
          <w:b/>
          <w:sz w:val="22"/>
          <w:szCs w:val="22"/>
        </w:rPr>
        <w:t>Łukasz Kulik</w:t>
      </w:r>
    </w:p>
    <w:p w14:paraId="75A6F650" w14:textId="540BB473" w:rsidR="000C1717" w:rsidRDefault="00C75F5A" w:rsidP="007E54A7">
      <w:pPr>
        <w:shd w:val="clear" w:color="auto" w:fill="FFFFFF" w:themeFill="background1"/>
        <w:ind w:left="6372" w:right="425"/>
        <w:jc w:val="center"/>
        <w:rPr>
          <w:b/>
          <w:sz w:val="22"/>
          <w:szCs w:val="22"/>
        </w:rPr>
      </w:pPr>
      <w:r>
        <w:rPr>
          <w:b/>
          <w:sz w:val="22"/>
          <w:szCs w:val="22"/>
        </w:rPr>
        <w:t>P</w:t>
      </w:r>
      <w:r w:rsidR="000C1717" w:rsidRPr="00D120FF">
        <w:rPr>
          <w:b/>
          <w:sz w:val="22"/>
          <w:szCs w:val="22"/>
        </w:rPr>
        <w:t>rezydent Miasta</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7D6C0115" w:rsidR="00A5384A" w:rsidRDefault="00A5384A" w:rsidP="000C1717">
      <w:pPr>
        <w:ind w:right="425"/>
      </w:pPr>
    </w:p>
    <w:p w14:paraId="33727126" w14:textId="486B95A5" w:rsidR="001A1EEC" w:rsidRDefault="001A1EEC" w:rsidP="000C1717">
      <w:pPr>
        <w:ind w:right="425"/>
      </w:pPr>
    </w:p>
    <w:p w14:paraId="423D1481" w14:textId="77777777" w:rsidR="001A1EEC" w:rsidRDefault="001A1EEC" w:rsidP="000C1717">
      <w:pPr>
        <w:ind w:right="425"/>
      </w:pPr>
    </w:p>
    <w:p w14:paraId="20EF5662" w14:textId="10C437E8" w:rsidR="003E3A0C" w:rsidRPr="00313227" w:rsidRDefault="00C10F4B">
      <w:pPr>
        <w:ind w:right="425"/>
        <w:jc w:val="center"/>
        <w:rPr>
          <w:bCs/>
          <w:sz w:val="22"/>
          <w:szCs w:val="22"/>
        </w:rPr>
      </w:pPr>
      <w:r>
        <w:rPr>
          <w:bCs/>
          <w:sz w:val="22"/>
          <w:szCs w:val="22"/>
        </w:rPr>
        <w:t>Marzec</w:t>
      </w:r>
      <w:r w:rsidR="001A1EEC">
        <w:rPr>
          <w:bCs/>
          <w:sz w:val="22"/>
          <w:szCs w:val="22"/>
        </w:rPr>
        <w:t xml:space="preserve"> </w:t>
      </w:r>
      <w:r w:rsidR="00636372" w:rsidRPr="00313227">
        <w:rPr>
          <w:bCs/>
          <w:sz w:val="22"/>
          <w:szCs w:val="22"/>
        </w:rPr>
        <w:t>202</w:t>
      </w:r>
      <w:r>
        <w:rPr>
          <w:bCs/>
          <w:sz w:val="22"/>
          <w:szCs w:val="22"/>
        </w:rPr>
        <w:t>4</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2E6EC7E9" w:rsidR="000A6E29" w:rsidRPr="000A6E29" w:rsidRDefault="000A6E29" w:rsidP="000A6E29">
      <w:pPr>
        <w:tabs>
          <w:tab w:val="left" w:pos="0"/>
          <w:tab w:val="left" w:pos="142"/>
        </w:tabs>
        <w:spacing w:before="0" w:after="0" w:line="252" w:lineRule="auto"/>
        <w:ind w:left="284" w:right="91"/>
        <w:jc w:val="both"/>
      </w:pPr>
      <w:r w:rsidRPr="009E1148">
        <w:rPr>
          <w:sz w:val="22"/>
          <w:szCs w:val="22"/>
          <w:lang w:val="fr-FR"/>
        </w:rPr>
        <w:t>Nr transkacji</w:t>
      </w:r>
      <w:r w:rsidRPr="000C1717">
        <w:rPr>
          <w:sz w:val="22"/>
          <w:szCs w:val="22"/>
          <w:lang w:val="fr-FR"/>
        </w:rPr>
        <w:t> :</w:t>
      </w:r>
      <w:r w:rsidR="00CF6017" w:rsidRPr="000C1717">
        <w:rPr>
          <w:sz w:val="22"/>
          <w:szCs w:val="22"/>
        </w:rPr>
        <w:t xml:space="preserve"> </w:t>
      </w:r>
      <w:hyperlink r:id="rId10" w:history="1">
        <w:r w:rsidR="000C1717" w:rsidRPr="000C1717">
          <w:t xml:space="preserve"> </w:t>
        </w:r>
      </w:hyperlink>
      <w:r w:rsidR="00366599" w:rsidRPr="00366599">
        <w:t xml:space="preserve"> </w:t>
      </w:r>
      <w:hyperlink r:id="rId11" w:history="1">
        <w:r w:rsidR="00A45653" w:rsidRPr="00A45653">
          <w:t xml:space="preserve"> </w:t>
        </w:r>
        <w:hyperlink r:id="rId12" w:history="1">
          <w:r w:rsidR="009E1148" w:rsidRPr="009E1148">
            <w:rPr>
              <w:sz w:val="22"/>
              <w:szCs w:val="22"/>
            </w:rPr>
            <w:t xml:space="preserve"> </w:t>
          </w:r>
          <w:r w:rsidR="009E1148" w:rsidRPr="009E1148">
            <w:rPr>
              <w:color w:val="0000FF"/>
              <w:sz w:val="22"/>
              <w:szCs w:val="22"/>
              <w:u w:val="single"/>
            </w:rPr>
            <w:t>https://platformazakupowa.pl/transakcja/901211</w:t>
          </w:r>
          <w:r w:rsidR="00A45653" w:rsidRPr="009E1148">
            <w:rPr>
              <w:color w:val="0000FF"/>
              <w:sz w:val="22"/>
              <w:szCs w:val="22"/>
              <w:u w:val="single"/>
            </w:rPr>
            <w:t xml:space="preserve"> </w:t>
          </w:r>
        </w:hyperlink>
        <w:r w:rsidR="00280E1E" w:rsidRPr="009E1148">
          <w:rPr>
            <w:rStyle w:val="Hipercze"/>
            <w:sz w:val="22"/>
            <w:szCs w:val="22"/>
          </w:rPr>
          <w:t xml:space="preserve">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00DB0B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468D6">
        <w:rPr>
          <w:sz w:val="22"/>
          <w:szCs w:val="22"/>
        </w:rPr>
        <w:t>3</w:t>
      </w:r>
      <w:r>
        <w:rPr>
          <w:sz w:val="22"/>
          <w:szCs w:val="22"/>
        </w:rPr>
        <w:t>,</w:t>
      </w:r>
      <w:r w:rsidR="00C33165">
        <w:rPr>
          <w:sz w:val="22"/>
          <w:szCs w:val="22"/>
        </w:rPr>
        <w:t xml:space="preserve"> poz. </w:t>
      </w:r>
      <w:r w:rsidR="00E468D6">
        <w:rPr>
          <w:sz w:val="22"/>
          <w:szCs w:val="22"/>
        </w:rPr>
        <w:t>1605</w:t>
      </w:r>
      <w:r>
        <w:rPr>
          <w:sz w:val="22"/>
          <w:szCs w:val="22"/>
        </w:rPr>
        <w:t xml:space="preserve"> z późn. zm.),</w:t>
      </w:r>
    </w:p>
    <w:p w14:paraId="5FD5C532" w14:textId="477F5251"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CA06EA">
        <w:rPr>
          <w:sz w:val="22"/>
          <w:szCs w:val="22"/>
        </w:rPr>
        <w:t>3</w:t>
      </w:r>
      <w:r w:rsidR="0082671D">
        <w:rPr>
          <w:sz w:val="22"/>
          <w:szCs w:val="22"/>
        </w:rPr>
        <w:t xml:space="preserve">, poz. </w:t>
      </w:r>
      <w:r w:rsidR="00CA06EA">
        <w:rPr>
          <w:sz w:val="22"/>
          <w:szCs w:val="22"/>
        </w:rPr>
        <w:t>1605</w:t>
      </w:r>
      <w:r w:rsidR="0082671D">
        <w:rPr>
          <w:sz w:val="22"/>
          <w:szCs w:val="22"/>
        </w:rPr>
        <w:t xml:space="preserve"> z późn. zm.</w:t>
      </w:r>
      <w:r>
        <w:rPr>
          <w:color w:val="000000"/>
          <w:sz w:val="22"/>
          <w:szCs w:val="22"/>
        </w:rPr>
        <w:t>),</w:t>
      </w:r>
    </w:p>
    <w:p w14:paraId="26FAE5B5" w14:textId="359BFEA0"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w:t>
      </w:r>
      <w:r w:rsidR="00CA06EA">
        <w:rPr>
          <w:rFonts w:eastAsia="Calibri"/>
          <w:bCs/>
          <w:color w:val="000000"/>
          <w:sz w:val="22"/>
          <w:szCs w:val="22"/>
          <w:lang w:eastAsia="en-US"/>
        </w:rPr>
        <w:t>3</w:t>
      </w:r>
      <w:r w:rsidR="008B4B8C">
        <w:rPr>
          <w:rFonts w:eastAsia="Calibri"/>
          <w:bCs/>
          <w:color w:val="000000"/>
          <w:sz w:val="22"/>
          <w:szCs w:val="22"/>
          <w:lang w:eastAsia="en-US"/>
        </w:rPr>
        <w:t xml:space="preserve">  r., poz. </w:t>
      </w:r>
      <w:r w:rsidR="00CA06EA">
        <w:rPr>
          <w:rFonts w:eastAsia="Calibri"/>
          <w:bCs/>
          <w:color w:val="000000"/>
          <w:sz w:val="22"/>
          <w:szCs w:val="22"/>
          <w:lang w:eastAsia="en-US"/>
        </w:rPr>
        <w:t>682</w:t>
      </w:r>
      <w:r>
        <w:rPr>
          <w:rFonts w:eastAsia="Calibri"/>
          <w:bCs/>
          <w:color w:val="000000"/>
          <w:sz w:val="22"/>
          <w:szCs w:val="22"/>
          <w:lang w:eastAsia="en-US"/>
        </w:rPr>
        <w:t xml:space="preserve"> ze zm);</w:t>
      </w:r>
    </w:p>
    <w:p w14:paraId="024B22BB" w14:textId="2A7F6B0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w:t>
      </w:r>
      <w:r w:rsidR="00CA06EA">
        <w:rPr>
          <w:rFonts w:eastAsia="Calibri"/>
          <w:bCs/>
          <w:color w:val="000000"/>
          <w:sz w:val="22"/>
          <w:szCs w:val="22"/>
        </w:rPr>
        <w:t>3</w:t>
      </w:r>
      <w:r w:rsidR="003E3A0C" w:rsidRPr="003E3A0C">
        <w:rPr>
          <w:rFonts w:eastAsia="Calibri"/>
          <w:bCs/>
          <w:color w:val="000000"/>
          <w:sz w:val="22"/>
          <w:szCs w:val="22"/>
        </w:rPr>
        <w:t xml:space="preserve"> r., poz. </w:t>
      </w:r>
      <w:r w:rsidR="00CA06EA">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4E4C1974"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w:t>
      </w:r>
      <w:r w:rsidR="00162D58">
        <w:rPr>
          <w:rFonts w:cs="Arial"/>
          <w:sz w:val="22"/>
          <w:szCs w:val="22"/>
        </w:rPr>
        <w:t>538</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Pr="00BD1A78" w:rsidRDefault="00C73941" w:rsidP="009F39A6">
      <w:pPr>
        <w:numPr>
          <w:ilvl w:val="1"/>
          <w:numId w:val="19"/>
        </w:numPr>
        <w:spacing w:before="0" w:after="0" w:line="252" w:lineRule="auto"/>
        <w:ind w:left="284"/>
        <w:jc w:val="both"/>
      </w:pPr>
      <w:r w:rsidRPr="00BD1A78">
        <w:rPr>
          <w:rFonts w:cs="Arial"/>
          <w:sz w:val="22"/>
          <w:szCs w:val="22"/>
        </w:rPr>
        <w:t xml:space="preserve">Zgodnie z art. 310 pkt 1 </w:t>
      </w:r>
      <w:r w:rsidR="00E75B9E" w:rsidRPr="00BD1A78">
        <w:rPr>
          <w:rFonts w:cs="Arial"/>
          <w:sz w:val="22"/>
          <w:szCs w:val="22"/>
        </w:rPr>
        <w:t>Pzp</w:t>
      </w:r>
      <w:r w:rsidRPr="00BD1A78">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2D95D1A1" w:rsidR="00C73941" w:rsidRPr="003B00AE" w:rsidRDefault="00C73941" w:rsidP="003B00AE">
      <w:pPr>
        <w:pStyle w:val="Akapitzlist"/>
        <w:numPr>
          <w:ilvl w:val="0"/>
          <w:numId w:val="45"/>
        </w:numPr>
        <w:spacing w:before="0" w:after="0"/>
        <w:ind w:left="284" w:right="425" w:hanging="284"/>
        <w:jc w:val="both"/>
        <w:rPr>
          <w:b/>
          <w:bCs/>
          <w:iCs/>
          <w:sz w:val="22"/>
          <w:szCs w:val="22"/>
        </w:rPr>
      </w:pPr>
      <w:r w:rsidRPr="00C311F8">
        <w:rPr>
          <w:sz w:val="22"/>
          <w:szCs w:val="22"/>
        </w:rPr>
        <w:t>Przedmiotem zamówienia jest</w:t>
      </w:r>
      <w:r w:rsidR="00C311F8" w:rsidRPr="00C311F8">
        <w:rPr>
          <w:b/>
          <w:sz w:val="22"/>
          <w:szCs w:val="22"/>
        </w:rPr>
        <w:t>: „</w:t>
      </w:r>
      <w:r w:rsidR="001A1EEC" w:rsidRPr="00FD162D">
        <w:rPr>
          <w:rFonts w:cs="Calibri"/>
          <w:b/>
          <w:sz w:val="22"/>
          <w:szCs w:val="22"/>
        </w:rPr>
        <w:t>Budowa ulicy</w:t>
      </w:r>
      <w:r w:rsidR="001A1EEC">
        <w:rPr>
          <w:rFonts w:cs="Calibri"/>
          <w:b/>
          <w:sz w:val="22"/>
          <w:szCs w:val="22"/>
        </w:rPr>
        <w:t xml:space="preserve"> Żytniej w Ostrołęce</w:t>
      </w:r>
      <w:r w:rsidR="008F5509" w:rsidRPr="003B00AE">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40A343DD" w14:textId="77777777" w:rsidR="00E86665" w:rsidRPr="00E86665" w:rsidRDefault="00C73941" w:rsidP="00E86665">
      <w:pPr>
        <w:autoSpaceDE w:val="0"/>
        <w:spacing w:before="0" w:after="0" w:line="240" w:lineRule="auto"/>
        <w:ind w:left="284"/>
        <w:jc w:val="both"/>
        <w:rPr>
          <w:b/>
          <w:sz w:val="22"/>
          <w:szCs w:val="22"/>
        </w:rPr>
      </w:pPr>
      <w:r w:rsidRPr="00E86665">
        <w:rPr>
          <w:b/>
          <w:bCs/>
          <w:sz w:val="22"/>
          <w:szCs w:val="22"/>
        </w:rPr>
        <w:t>Główny kod:</w:t>
      </w:r>
      <w:r w:rsidR="0044055C" w:rsidRPr="00E86665">
        <w:rPr>
          <w:b/>
          <w:sz w:val="22"/>
          <w:szCs w:val="22"/>
        </w:rPr>
        <w:t xml:space="preserve">  </w:t>
      </w:r>
    </w:p>
    <w:p w14:paraId="7A038873" w14:textId="77777777" w:rsidR="004E0C75" w:rsidRDefault="004E0C75" w:rsidP="00E86665">
      <w:pPr>
        <w:autoSpaceDE w:val="0"/>
        <w:spacing w:before="0" w:after="0" w:line="240" w:lineRule="auto"/>
        <w:ind w:left="720" w:hanging="436"/>
        <w:jc w:val="both"/>
        <w:rPr>
          <w:sz w:val="22"/>
          <w:szCs w:val="22"/>
        </w:rPr>
      </w:pPr>
      <w:r w:rsidRPr="004E0C75">
        <w:rPr>
          <w:b/>
          <w:sz w:val="22"/>
          <w:szCs w:val="22"/>
        </w:rPr>
        <w:t>45233000-9</w:t>
      </w:r>
      <w:r w:rsidRPr="004E0C75">
        <w:rPr>
          <w:sz w:val="22"/>
          <w:szCs w:val="22"/>
        </w:rPr>
        <w:tab/>
        <w:t>Roboty w zakresie konstruowania, fundamentowania oraz wykonywania autostrad i dróg</w:t>
      </w:r>
    </w:p>
    <w:p w14:paraId="178224A2" w14:textId="77777777" w:rsidR="006C50EC" w:rsidRDefault="006C50EC" w:rsidP="006C50EC">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7628532" w:rsidR="00C73941" w:rsidRPr="002539AD"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6674711D" w14:textId="18EA638F" w:rsidR="002539AD" w:rsidRDefault="002539AD" w:rsidP="002539AD">
      <w:pPr>
        <w:numPr>
          <w:ilvl w:val="0"/>
          <w:numId w:val="34"/>
        </w:numPr>
        <w:autoSpaceDE w:val="0"/>
        <w:spacing w:before="0" w:after="0" w:line="252" w:lineRule="auto"/>
        <w:jc w:val="both"/>
      </w:pPr>
      <w:r w:rsidRPr="002539AD">
        <w:rPr>
          <w:sz w:val="22"/>
          <w:szCs w:val="22"/>
        </w:rPr>
        <w:t xml:space="preserve">Przedmiot zamówienia </w:t>
      </w:r>
      <w:r w:rsidRPr="002539AD">
        <w:rPr>
          <w:b/>
          <w:sz w:val="22"/>
          <w:szCs w:val="22"/>
        </w:rPr>
        <w:t>nie został podzielony na części.</w:t>
      </w:r>
      <w:r w:rsidRPr="002539AD">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 Odstąpienie od podziału zamówienia na części nie wpłynie na ograniczenie konkurencyjności. </w:t>
      </w:r>
    </w:p>
    <w:p w14:paraId="623BD5E6" w14:textId="77777777" w:rsidR="006169B6" w:rsidRDefault="006169B6">
      <w:pPr>
        <w:autoSpaceDE w:val="0"/>
        <w:spacing w:before="0" w:after="0" w:line="252" w:lineRule="auto"/>
        <w:ind w:left="720" w:right="425"/>
        <w:jc w:val="both"/>
        <w:rPr>
          <w:sz w:val="22"/>
          <w:szCs w:val="22"/>
        </w:rPr>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018E2059" w14:textId="77777777" w:rsidR="00166F8B" w:rsidRDefault="00166F8B">
      <w:pPr>
        <w:pStyle w:val="Tekstpodstawowywcity24"/>
        <w:widowControl w:val="0"/>
        <w:spacing w:before="0" w:after="0" w:line="252" w:lineRule="auto"/>
        <w:ind w:left="0" w:right="425"/>
        <w:rPr>
          <w:b/>
          <w:sz w:val="22"/>
          <w:szCs w:val="22"/>
        </w:rPr>
      </w:pPr>
    </w:p>
    <w:p w14:paraId="5E5E1F64" w14:textId="5675D58B"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67379ECA"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001A1EEC">
        <w:rPr>
          <w:b/>
          <w:sz w:val="22"/>
          <w:szCs w:val="22"/>
        </w:rPr>
        <w:t>7</w:t>
      </w:r>
      <w:r w:rsidR="0010188E">
        <w:rPr>
          <w:b/>
          <w:sz w:val="22"/>
          <w:szCs w:val="22"/>
        </w:rPr>
        <w:t xml:space="preserve"> miesięcy</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2242AE8C" w14:textId="77777777" w:rsidR="00B42554" w:rsidRDefault="00B42554">
      <w:pPr>
        <w:pStyle w:val="Tekstpodstawowywcity24"/>
        <w:spacing w:before="0" w:after="0" w:line="252" w:lineRule="auto"/>
        <w:ind w:left="0" w:right="425"/>
        <w:rPr>
          <w:b/>
          <w:sz w:val="22"/>
          <w:szCs w:val="22"/>
        </w:rPr>
      </w:pPr>
    </w:p>
    <w:p w14:paraId="340EFCAA" w14:textId="10AEF03B" w:rsidR="00C73941" w:rsidRDefault="00C73941">
      <w:pPr>
        <w:pStyle w:val="Tekstpodstawowywcity24"/>
        <w:spacing w:before="0" w:after="0" w:line="252" w:lineRule="auto"/>
        <w:ind w:left="0" w:right="425"/>
      </w:pPr>
      <w:r>
        <w:rPr>
          <w:b/>
          <w:sz w:val="22"/>
          <w:szCs w:val="22"/>
        </w:rPr>
        <w:t xml:space="preserve">Rozdział VII </w:t>
      </w:r>
      <w:r w:rsidRPr="001E3EFB">
        <w:rPr>
          <w:b/>
          <w:sz w:val="22"/>
          <w:szCs w:val="22"/>
        </w:rPr>
        <w:t>Warunki udziału</w:t>
      </w:r>
      <w:r w:rsidRPr="00552D04">
        <w:rPr>
          <w:b/>
          <w:sz w:val="22"/>
          <w:szCs w:val="22"/>
        </w:rPr>
        <w:t xml:space="preserve">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F0D3AF9" w14:textId="77777777" w:rsidR="00271E1A" w:rsidRPr="00C453AA" w:rsidRDefault="00271E1A" w:rsidP="00D802E5">
      <w:pPr>
        <w:numPr>
          <w:ilvl w:val="0"/>
          <w:numId w:val="59"/>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D802E5">
      <w:pPr>
        <w:numPr>
          <w:ilvl w:val="0"/>
          <w:numId w:val="59"/>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D802E5">
      <w:pPr>
        <w:numPr>
          <w:ilvl w:val="0"/>
          <w:numId w:val="59"/>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7BD37D08"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sidR="00901A34">
        <w:rPr>
          <w:rFonts w:cs="Calibri"/>
          <w:b/>
          <w:sz w:val="22"/>
          <w:szCs w:val="22"/>
          <w:lang w:eastAsia="pl-PL"/>
        </w:rPr>
        <w:t>1 0</w:t>
      </w:r>
      <w:r w:rsidRPr="00C453AA">
        <w:rPr>
          <w:rFonts w:cs="Calibri"/>
          <w:b/>
          <w:sz w:val="22"/>
          <w:szCs w:val="22"/>
          <w:lang w:eastAsia="pl-PL"/>
        </w:rPr>
        <w:t>00 000,00 zł brutto.</w:t>
      </w:r>
    </w:p>
    <w:p w14:paraId="036F6C43" w14:textId="77777777" w:rsidR="00271E1A" w:rsidRPr="00C453AA" w:rsidRDefault="00271E1A" w:rsidP="00D802E5">
      <w:pPr>
        <w:numPr>
          <w:ilvl w:val="0"/>
          <w:numId w:val="59"/>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7777777" w:rsidR="00271E1A" w:rsidRPr="00C453A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42613749" w14:textId="6E9800A5" w:rsidR="00AB1D89" w:rsidRPr="00AB1D89" w:rsidRDefault="00AB1D89" w:rsidP="00AB1D89">
      <w:pPr>
        <w:pStyle w:val="Akapitzlist"/>
        <w:numPr>
          <w:ilvl w:val="0"/>
          <w:numId w:val="48"/>
        </w:numPr>
        <w:ind w:left="1418" w:hanging="425"/>
        <w:jc w:val="both"/>
        <w:rPr>
          <w:rFonts w:cs="Calibri"/>
          <w:bCs/>
          <w:sz w:val="22"/>
          <w:szCs w:val="22"/>
          <w:lang w:eastAsia="pl-PL"/>
        </w:rPr>
      </w:pPr>
      <w:r w:rsidRPr="00AB1D89">
        <w:rPr>
          <w:rFonts w:cs="Calibri"/>
          <w:bCs/>
          <w:sz w:val="22"/>
          <w:szCs w:val="22"/>
          <w:lang w:eastAsia="pl-PL"/>
        </w:rPr>
        <w:t>wykonał i prawidłowo ukończył w okresie ostatnich pięciu lat przed upływem  terminu składania ofert, a jeżeli okres prowadzenia działalności jest krótszy – w t</w:t>
      </w:r>
      <w:r>
        <w:rPr>
          <w:rFonts w:cs="Calibri"/>
          <w:bCs/>
          <w:sz w:val="22"/>
          <w:szCs w:val="22"/>
          <w:lang w:eastAsia="pl-PL"/>
        </w:rPr>
        <w:t xml:space="preserve">ym okresie, </w:t>
      </w:r>
      <w:r w:rsidRPr="00AB1D89">
        <w:rPr>
          <w:rFonts w:cs="Calibri"/>
          <w:b/>
          <w:bCs/>
          <w:sz w:val="22"/>
          <w:szCs w:val="22"/>
          <w:lang w:eastAsia="pl-PL"/>
        </w:rPr>
        <w:t>co najmniej 1 (jedną) robotę budowlaną polegającą na budowie/rozbudowie/przebudowie nawierzchni z betonowej kostki brukowej</w:t>
      </w:r>
      <w:r w:rsidRPr="00AB1D89">
        <w:rPr>
          <w:rFonts w:cs="Calibri"/>
          <w:bCs/>
          <w:sz w:val="22"/>
          <w:szCs w:val="22"/>
          <w:lang w:eastAsia="pl-PL"/>
        </w:rPr>
        <w:t xml:space="preserve"> wraz </w:t>
      </w:r>
      <w:r w:rsidR="004A6D9E">
        <w:rPr>
          <w:rFonts w:cs="Calibri"/>
          <w:bCs/>
          <w:sz w:val="22"/>
          <w:szCs w:val="22"/>
          <w:lang w:eastAsia="pl-PL"/>
        </w:rPr>
        <w:t>z odwodnieniem</w:t>
      </w:r>
      <w:r w:rsidRPr="00AB1D89">
        <w:rPr>
          <w:rFonts w:cs="Calibri"/>
          <w:bCs/>
          <w:sz w:val="22"/>
          <w:szCs w:val="22"/>
          <w:lang w:eastAsia="pl-PL"/>
        </w:rPr>
        <w:t xml:space="preserve"> o wartości łącznej co najmniej </w:t>
      </w:r>
      <w:r w:rsidRPr="005425B4">
        <w:rPr>
          <w:rFonts w:cs="Calibri"/>
          <w:b/>
          <w:bCs/>
          <w:sz w:val="22"/>
          <w:szCs w:val="22"/>
          <w:lang w:eastAsia="pl-PL"/>
        </w:rPr>
        <w:t>1 000 000,00 zł brutto</w:t>
      </w:r>
      <w:r w:rsidR="001C3028">
        <w:rPr>
          <w:rFonts w:cs="Calibri"/>
          <w:bCs/>
          <w:sz w:val="22"/>
          <w:szCs w:val="22"/>
          <w:lang w:eastAsia="pl-PL"/>
        </w:rPr>
        <w:t>;</w:t>
      </w:r>
    </w:p>
    <w:p w14:paraId="6BCD1647" w14:textId="77777777" w:rsidR="00271E1A" w:rsidRPr="00C453AA" w:rsidRDefault="00271E1A" w:rsidP="009F39A6">
      <w:pPr>
        <w:numPr>
          <w:ilvl w:val="0"/>
          <w:numId w:val="48"/>
        </w:numPr>
        <w:suppressAutoHyphens w:val="0"/>
        <w:spacing w:before="0" w:after="0" w:line="252" w:lineRule="auto"/>
        <w:ind w:left="1276" w:hanging="283"/>
        <w:jc w:val="both"/>
        <w:rPr>
          <w:rFonts w:cs="Calibri"/>
          <w:b/>
          <w:sz w:val="22"/>
          <w:szCs w:val="22"/>
          <w:lang w:eastAsia="pl-PL"/>
        </w:rPr>
      </w:pPr>
      <w:r w:rsidRPr="00C453AA">
        <w:rPr>
          <w:rFonts w:eastAsia="Calibri" w:cs="Calibri"/>
          <w:sz w:val="22"/>
          <w:szCs w:val="22"/>
          <w:lang w:eastAsia="en-US"/>
        </w:rPr>
        <w:t xml:space="preserve">dysponuje lub będzie dysponował osobami, które </w:t>
      </w:r>
      <w:r w:rsidRPr="00C453AA">
        <w:rPr>
          <w:rFonts w:eastAsia="Calibri" w:cs="Calibri"/>
          <w:sz w:val="22"/>
          <w:szCs w:val="22"/>
        </w:rPr>
        <w:t>skieruje do realizacji zamówienia, posiadającymi n/w uprawnienia:</w:t>
      </w:r>
    </w:p>
    <w:p w14:paraId="5F14771E" w14:textId="26DA8BE0" w:rsidR="00AB1D89" w:rsidRDefault="00AB1D89" w:rsidP="00D802E5">
      <w:pPr>
        <w:numPr>
          <w:ilvl w:val="0"/>
          <w:numId w:val="93"/>
        </w:numPr>
        <w:spacing w:before="0" w:after="0" w:line="240" w:lineRule="auto"/>
        <w:jc w:val="both"/>
        <w:rPr>
          <w:sz w:val="22"/>
          <w:szCs w:val="22"/>
        </w:rPr>
      </w:pPr>
      <w:r w:rsidRPr="00F01698">
        <w:rPr>
          <w:sz w:val="22"/>
          <w:szCs w:val="22"/>
        </w:rPr>
        <w:t xml:space="preserve">osobą, pełniącą funkcję kierownika budowy, posiadającą uprawnienia do kierowania robotami budowlanymi w </w:t>
      </w:r>
      <w:r w:rsidRPr="00AB1D89">
        <w:rPr>
          <w:b/>
          <w:sz w:val="22"/>
          <w:szCs w:val="22"/>
        </w:rPr>
        <w:t>specjalności drogowej</w:t>
      </w:r>
      <w:r w:rsidRPr="00F01698">
        <w:rPr>
          <w:sz w:val="22"/>
          <w:szCs w:val="22"/>
        </w:rPr>
        <w:t xml:space="preserve"> oraz co najmniej 3 letnie doświadczenie zawodowe, od czasu uzyskania uprawnień budowlanych,</w:t>
      </w:r>
    </w:p>
    <w:p w14:paraId="045A718D" w14:textId="562B2A34" w:rsidR="00066056" w:rsidRPr="00AB1D89" w:rsidRDefault="00AB1D89" w:rsidP="00D802E5">
      <w:pPr>
        <w:numPr>
          <w:ilvl w:val="0"/>
          <w:numId w:val="93"/>
        </w:numPr>
        <w:spacing w:before="0" w:after="0" w:line="240" w:lineRule="auto"/>
        <w:jc w:val="both"/>
        <w:rPr>
          <w:sz w:val="22"/>
          <w:szCs w:val="22"/>
        </w:rPr>
      </w:pPr>
      <w:r w:rsidRPr="00AB1D89">
        <w:rPr>
          <w:sz w:val="22"/>
          <w:szCs w:val="22"/>
        </w:rPr>
        <w:t xml:space="preserve">osobą, posiadającą uprawnienia do kierowania robotami budowlanymi w </w:t>
      </w:r>
      <w:r w:rsidRPr="00AB1D89">
        <w:rPr>
          <w:b/>
          <w:sz w:val="22"/>
          <w:szCs w:val="22"/>
        </w:rPr>
        <w:t xml:space="preserve">specjalności </w:t>
      </w:r>
      <w:r w:rsidRPr="00AB1D89">
        <w:rPr>
          <w:b/>
          <w:sz w:val="22"/>
          <w:szCs w:val="22"/>
          <w:lang w:val="x-none"/>
        </w:rPr>
        <w:t>instalacji w zakresie sieci wodociągowych i kanalizacyjnych</w:t>
      </w:r>
      <w:r w:rsidRPr="00AB1D89">
        <w:rPr>
          <w:sz w:val="22"/>
          <w:szCs w:val="22"/>
          <w:lang w:val="x-none"/>
        </w:rPr>
        <w:t xml:space="preserve"> oraz minimum 2 letnie doświadczenie, od daty uzyskania uprawnień</w:t>
      </w:r>
      <w:r w:rsidR="00D265EA">
        <w:rPr>
          <w:sz w:val="22"/>
          <w:szCs w:val="22"/>
        </w:rPr>
        <w:t>.</w:t>
      </w:r>
    </w:p>
    <w:p w14:paraId="3CEA9C0E" w14:textId="77777777" w:rsidR="00066056" w:rsidRPr="00C453AA" w:rsidRDefault="00066056" w:rsidP="00066056">
      <w:pPr>
        <w:suppressAutoHyphens w:val="0"/>
        <w:spacing w:before="0" w:after="0" w:line="252" w:lineRule="auto"/>
        <w:ind w:left="1560"/>
        <w:jc w:val="both"/>
        <w:rPr>
          <w:rFonts w:cs="Calibri"/>
          <w:b/>
          <w:sz w:val="22"/>
          <w:szCs w:val="22"/>
          <w:lang w:eastAsia="pl-PL"/>
        </w:rPr>
      </w:pPr>
    </w:p>
    <w:p w14:paraId="26AB952C" w14:textId="3825336E" w:rsidR="00271E1A" w:rsidRPr="00C453AA" w:rsidRDefault="00271E1A" w:rsidP="00271E1A">
      <w:pPr>
        <w:suppressAutoHyphens w:val="0"/>
        <w:spacing w:before="0" w:after="0" w:line="252" w:lineRule="auto"/>
        <w:ind w:left="426"/>
        <w:jc w:val="both"/>
        <w:rPr>
          <w:rFonts w:eastAsia="Calibri" w:cs="Calibri"/>
          <w:strike/>
          <w:sz w:val="22"/>
          <w:szCs w:val="22"/>
          <w:lang w:eastAsia="en-US"/>
        </w:rPr>
      </w:pPr>
      <w:r>
        <w:rPr>
          <w:rFonts w:eastAsia="Calibri" w:cs="Calibri"/>
          <w:sz w:val="22"/>
          <w:szCs w:val="22"/>
          <w:lang w:eastAsia="en-US"/>
        </w:rPr>
        <w:t>O</w:t>
      </w:r>
      <w:r w:rsidRPr="00C453AA">
        <w:rPr>
          <w:rFonts w:eastAsia="Calibri" w:cs="Calibri"/>
          <w:sz w:val="22"/>
          <w:szCs w:val="22"/>
          <w:lang w:eastAsia="en-US"/>
        </w:rPr>
        <w:t xml:space="preserve">soby, o których mowa w </w:t>
      </w:r>
      <w:r w:rsidRPr="0039182E">
        <w:rPr>
          <w:rFonts w:eastAsia="Calibri" w:cs="Calibri"/>
          <w:b/>
          <w:sz w:val="22"/>
          <w:szCs w:val="22"/>
          <w:lang w:eastAsia="en-US"/>
        </w:rPr>
        <w:t>pkt a)</w:t>
      </w:r>
      <w:r w:rsidR="00066056">
        <w:rPr>
          <w:rFonts w:eastAsia="Calibri" w:cs="Calibri"/>
          <w:b/>
          <w:sz w:val="22"/>
          <w:szCs w:val="22"/>
          <w:lang w:eastAsia="en-US"/>
        </w:rPr>
        <w:t xml:space="preserve"> - </w:t>
      </w:r>
      <w:r w:rsidR="00AB1D89">
        <w:rPr>
          <w:rFonts w:eastAsia="Calibri" w:cs="Calibri"/>
          <w:b/>
          <w:sz w:val="22"/>
          <w:szCs w:val="22"/>
          <w:lang w:eastAsia="en-US"/>
        </w:rPr>
        <w:t>b</w:t>
      </w:r>
      <w:r w:rsidR="00066056">
        <w:rPr>
          <w:rFonts w:eastAsia="Calibri" w:cs="Calibri"/>
          <w:b/>
          <w:sz w:val="22"/>
          <w:szCs w:val="22"/>
          <w:lang w:eastAsia="en-US"/>
        </w:rPr>
        <w:t xml:space="preserve">) </w:t>
      </w:r>
      <w:r w:rsidRPr="0039182E">
        <w:rPr>
          <w:rFonts w:eastAsia="Calibri" w:cs="Calibri"/>
          <w:b/>
          <w:sz w:val="22"/>
          <w:szCs w:val="22"/>
          <w:lang w:eastAsia="en-US"/>
        </w:rPr>
        <w:t xml:space="preserve"> </w:t>
      </w:r>
      <w:r w:rsidRPr="00C453AA">
        <w:rPr>
          <w:rFonts w:eastAsia="Calibri" w:cs="Calibri"/>
          <w:sz w:val="22"/>
          <w:szCs w:val="22"/>
          <w:lang w:eastAsia="en-US"/>
        </w:rPr>
        <w:t xml:space="preserve">powinny posiadać uprawnienia budowlane, które zostały wydane zgodnie z ustawą </w:t>
      </w:r>
      <w:r w:rsidRPr="00C453AA">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C453AA">
        <w:rPr>
          <w:rFonts w:eastAsia="Calibri" w:cs="Calibri"/>
          <w:sz w:val="22"/>
          <w:szCs w:val="22"/>
          <w:lang w:eastAsia="en-US"/>
        </w:rPr>
        <w:t>.</w:t>
      </w:r>
    </w:p>
    <w:p w14:paraId="1F8677B4"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4AAE925" w14:textId="7B025DDD"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A96A87">
        <w:rPr>
          <w:rFonts w:cs="Calibri"/>
          <w:sz w:val="22"/>
          <w:szCs w:val="22"/>
          <w:lang w:eastAsia="pl-PL"/>
        </w:rPr>
        <w:t>3</w:t>
      </w:r>
      <w:r w:rsidRPr="00C453AA">
        <w:rPr>
          <w:rFonts w:cs="Calibri"/>
          <w:sz w:val="22"/>
          <w:szCs w:val="22"/>
          <w:lang w:eastAsia="pl-PL"/>
        </w:rPr>
        <w:t xml:space="preserve">r., poz. </w:t>
      </w:r>
      <w:r w:rsidR="00A96A87">
        <w:rPr>
          <w:rFonts w:cs="Calibri"/>
          <w:sz w:val="22"/>
          <w:szCs w:val="22"/>
          <w:lang w:eastAsia="pl-PL"/>
        </w:rPr>
        <w:t>334</w:t>
      </w:r>
      <w:r>
        <w:rPr>
          <w:rFonts w:cs="Calibri"/>
          <w:sz w:val="22"/>
          <w:szCs w:val="22"/>
          <w:lang w:eastAsia="pl-PL"/>
        </w:rPr>
        <w:t>.</w:t>
      </w:r>
      <w:r w:rsidRPr="00C453AA">
        <w:rPr>
          <w:rFonts w:cs="Calibri"/>
          <w:sz w:val="22"/>
          <w:szCs w:val="22"/>
          <w:lang w:eastAsia="pl-PL"/>
        </w:rPr>
        <w:t>), oraz ustawy z dnia 15 grudnia 2000 r. o samorządach zawodowych architektów oraz inżynierów budownictwa (Dz.U. z 20</w:t>
      </w:r>
      <w:r w:rsidR="00A96A87">
        <w:rPr>
          <w:rFonts w:cs="Calibri"/>
          <w:sz w:val="22"/>
          <w:szCs w:val="22"/>
          <w:lang w:eastAsia="pl-PL"/>
        </w:rPr>
        <w:t>23</w:t>
      </w:r>
      <w:r w:rsidRPr="00C453AA">
        <w:rPr>
          <w:rFonts w:cs="Calibri"/>
          <w:sz w:val="22"/>
          <w:szCs w:val="22"/>
          <w:lang w:eastAsia="pl-PL"/>
        </w:rPr>
        <w:t xml:space="preserve"> r., poz. </w:t>
      </w:r>
      <w:r w:rsidR="00A96A87">
        <w:rPr>
          <w:rFonts w:cs="Calibri"/>
          <w:sz w:val="22"/>
          <w:szCs w:val="22"/>
          <w:lang w:eastAsia="pl-PL"/>
        </w:rPr>
        <w:t>551</w:t>
      </w:r>
      <w:r w:rsidRPr="00C453AA">
        <w:rPr>
          <w:rFonts w:cs="Calibri"/>
          <w:sz w:val="22"/>
          <w:szCs w:val="22"/>
          <w:lang w:eastAsia="pl-PL"/>
        </w:rPr>
        <w:t xml:space="preserve"> ze zm.).</w:t>
      </w:r>
      <w:r w:rsidRPr="00531E58">
        <w:t xml:space="preserve"> </w:t>
      </w:r>
    </w:p>
    <w:p w14:paraId="324D21E3" w14:textId="4B9EAB37" w:rsidR="009C5ECF" w:rsidRDefault="009C5ECF" w:rsidP="009C5ECF">
      <w:pPr>
        <w:spacing w:before="0" w:after="0" w:line="252" w:lineRule="auto"/>
        <w:ind w:right="20"/>
        <w:jc w:val="both"/>
        <w:rPr>
          <w:rFonts w:eastAsia="Verdana" w:cs="Arial"/>
          <w:sz w:val="22"/>
          <w:szCs w:val="22"/>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0894F65A"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 xml:space="preserve">Podmiotowe środki </w:t>
      </w:r>
      <w:r w:rsidRPr="00407290">
        <w:rPr>
          <w:rFonts w:cs="Arial"/>
          <w:b/>
          <w:bCs/>
          <w:kern w:val="2"/>
          <w:sz w:val="22"/>
          <w:szCs w:val="22"/>
        </w:rPr>
        <w:t>dowodowe składane przez Wykonawcę mającego siedzibę lub miejsce zamieszkania poza terytorium Rzeczypospolitej Polskiej</w:t>
      </w:r>
    </w:p>
    <w:p w14:paraId="7EDDDD12" w14:textId="45AB4C82"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w:t>
      </w:r>
      <w:r w:rsidRPr="00F13BD6">
        <w:rPr>
          <w:rFonts w:eastAsia="Lucida Sans Unicode" w:cs="Arial"/>
          <w:color w:val="FF0000"/>
          <w:kern w:val="2"/>
          <w:sz w:val="22"/>
          <w:szCs w:val="22"/>
        </w:rPr>
        <w:t xml:space="preserve"> </w:t>
      </w:r>
      <w:r w:rsidRPr="00DB2AFF">
        <w:rPr>
          <w:rFonts w:eastAsia="Lucida Sans Unicode" w:cs="Arial"/>
          <w:kern w:val="2"/>
          <w:sz w:val="22"/>
          <w:szCs w:val="22"/>
        </w:rPr>
        <w:t>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w:t>
      </w:r>
      <w:r w:rsidR="00776D9C">
        <w:rPr>
          <w:rFonts w:eastAsia="Lucida Sans Unicode" w:cs="Arial"/>
          <w:kern w:val="2"/>
          <w:sz w:val="22"/>
          <w:szCs w:val="22"/>
        </w:rPr>
        <w:t xml:space="preserve"> których mowa w pkt 2.2 ppkt. 1</w:t>
      </w:r>
      <w:r w:rsidR="00DB2AFF" w:rsidRPr="00DB2AFF">
        <w:rPr>
          <w:rFonts w:eastAsia="Lucida Sans Unicode" w:cs="Arial"/>
          <w:kern w:val="2"/>
          <w:sz w:val="22"/>
          <w:szCs w:val="22"/>
        </w:rPr>
        <w:t xml:space="preserve"> </w:t>
      </w:r>
      <w:r w:rsidR="00AE7834" w:rsidRPr="00DB2AFF">
        <w:rPr>
          <w:rFonts w:eastAsia="Lucida Sans Unicode" w:cs="Arial"/>
          <w:kern w:val="2"/>
          <w:sz w:val="22"/>
          <w:szCs w:val="22"/>
        </w:rPr>
        <w:t xml:space="preserve"> </w:t>
      </w:r>
      <w:r>
        <w:rPr>
          <w:rFonts w:eastAsia="Lucida Sans Unicode" w:cs="Arial"/>
          <w:kern w:val="2"/>
          <w:sz w:val="22"/>
          <w:szCs w:val="22"/>
        </w:rPr>
        <w:t>-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FA973A6"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w:t>
      </w:r>
      <w:r w:rsidRPr="00407290">
        <w:rPr>
          <w:rFonts w:eastAsia="Lucida Sans Unicode" w:cs="Arial"/>
          <w:kern w:val="2"/>
          <w:sz w:val="22"/>
          <w:szCs w:val="22"/>
        </w:rPr>
        <w:t>ma siedzibę lub miejsce zamieszkania,</w:t>
      </w:r>
      <w:r w:rsidR="00776D9C" w:rsidRPr="00407290">
        <w:rPr>
          <w:rFonts w:eastAsia="Lucida Sans Unicode" w:cs="Arial"/>
          <w:kern w:val="2"/>
          <w:sz w:val="22"/>
          <w:szCs w:val="22"/>
        </w:rPr>
        <w:t xml:space="preserve"> lub miejsce zamieszkania ma osoba której dotyczy informacja lub dokument</w:t>
      </w:r>
      <w:r w:rsidRPr="00407290">
        <w:rPr>
          <w:rFonts w:eastAsia="Lucida Sans Unicode" w:cs="Arial"/>
          <w:kern w:val="2"/>
          <w:sz w:val="22"/>
          <w:szCs w:val="22"/>
        </w:rPr>
        <w:t xml:space="preserve"> nie wydaje się dokumentów, o </w:t>
      </w:r>
      <w:r w:rsidR="00D455C6" w:rsidRPr="00407290">
        <w:rPr>
          <w:rFonts w:eastAsia="Lucida Sans Unicode" w:cs="Arial"/>
          <w:kern w:val="2"/>
          <w:sz w:val="22"/>
          <w:szCs w:val="22"/>
        </w:rPr>
        <w:t>których mowa w lit. a) powyżej</w:t>
      </w:r>
      <w:r w:rsidRPr="00407290">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6D9C" w:rsidRPr="00407290">
        <w:rPr>
          <w:rFonts w:eastAsia="Lucida Sans Unicode" w:cs="Arial"/>
          <w:kern w:val="2"/>
          <w:sz w:val="22"/>
          <w:szCs w:val="22"/>
        </w:rPr>
        <w:t xml:space="preserve">lub miejsce zamieszkania ma osoba której dotyczy informacja lub dokument </w:t>
      </w:r>
      <w:r>
        <w:rPr>
          <w:rFonts w:eastAsia="Lucida Sans Unicode" w:cs="Arial"/>
          <w:kern w:val="2"/>
          <w:sz w:val="22"/>
          <w:szCs w:val="22"/>
        </w:rPr>
        <w:t>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101F5894" w14:textId="77777777" w:rsidR="00B42554" w:rsidRDefault="00B42554">
      <w:pPr>
        <w:widowControl w:val="0"/>
        <w:spacing w:before="0" w:after="0" w:line="252" w:lineRule="auto"/>
        <w:jc w:val="both"/>
        <w:rPr>
          <w:rFonts w:eastAsia="Lucida Sans Unicode" w:cs="Arial"/>
          <w:b/>
          <w:kern w:val="2"/>
          <w:sz w:val="22"/>
          <w:szCs w:val="22"/>
        </w:rPr>
      </w:pPr>
    </w:p>
    <w:p w14:paraId="76F15C10" w14:textId="0204E059"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6D581B57" w14:textId="77777777" w:rsidR="0026437B" w:rsidRDefault="0026437B">
      <w:pPr>
        <w:pStyle w:val="Teksttreci0"/>
        <w:spacing w:line="252" w:lineRule="auto"/>
        <w:ind w:left="284" w:firstLine="0"/>
        <w:jc w:val="both"/>
        <w:rPr>
          <w:rFonts w:ascii="Calibri" w:hAnsi="Calibri" w:cs="Calibri"/>
          <w:b/>
          <w:sz w:val="22"/>
          <w:szCs w:val="22"/>
        </w:rPr>
      </w:pPr>
    </w:p>
    <w:p w14:paraId="04D0986E" w14:textId="5E77A5F1" w:rsidR="00C73941" w:rsidRDefault="00C73941" w:rsidP="0026437B">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65217AA1"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sidR="004320BA">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68B68E2" w14:textId="77777777" w:rsidR="003C111B" w:rsidRDefault="003C111B">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2A08367E" w:rsidR="00C73941" w:rsidRPr="009E1148"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40AF9E01" w:rsidR="00BE55A8" w:rsidRPr="009E1148" w:rsidRDefault="009E1148" w:rsidP="00BE55A8">
      <w:pPr>
        <w:tabs>
          <w:tab w:val="left" w:pos="142"/>
        </w:tabs>
        <w:spacing w:before="0" w:after="0" w:line="252" w:lineRule="auto"/>
        <w:ind w:left="284"/>
        <w:jc w:val="both"/>
        <w:rPr>
          <w:sz w:val="22"/>
          <w:szCs w:val="22"/>
        </w:rPr>
      </w:pPr>
      <w:hyperlink r:id="rId13" w:history="1">
        <w:r w:rsidRPr="009E1148">
          <w:rPr>
            <w:rStyle w:val="Hipercze"/>
            <w:sz w:val="22"/>
            <w:szCs w:val="22"/>
          </w:rPr>
          <w:t xml:space="preserve">https://platformazakupowa.pl/transakcja/901211 </w:t>
        </w:r>
      </w:hyperlink>
      <w:hyperlink w:history="1"/>
      <w:r w:rsidR="00A45653" w:rsidRPr="009E1148">
        <w:rPr>
          <w:sz w:val="22"/>
          <w:szCs w:val="22"/>
          <w:highlight w:val="yellow"/>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4"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6"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133B6955"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A262C">
        <w:rPr>
          <w:rFonts w:eastAsia="Verdana" w:cs="Arial"/>
          <w:sz w:val="22"/>
          <w:szCs w:val="22"/>
          <w:lang w:eastAsia="pl-PL"/>
        </w:rPr>
        <w:t>22</w:t>
      </w:r>
      <w:r w:rsidRPr="004A05F2">
        <w:rPr>
          <w:rFonts w:eastAsia="Verdana" w:cs="Arial"/>
          <w:sz w:val="22"/>
          <w:szCs w:val="22"/>
          <w:lang w:eastAsia="pl-PL"/>
        </w:rPr>
        <w:t xml:space="preserve"> r. poz. </w:t>
      </w:r>
      <w:r w:rsidR="00FA262C">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7"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448F079B"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950A0C3"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1C501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1C501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 xml:space="preserve">Rozdział XVI Wymagania dotyczące </w:t>
      </w:r>
      <w:r w:rsidRPr="00FB14DF">
        <w:rPr>
          <w:rFonts w:cs="Arial"/>
          <w:b/>
          <w:sz w:val="22"/>
          <w:szCs w:val="22"/>
        </w:rPr>
        <w:t>wadium</w:t>
      </w:r>
    </w:p>
    <w:p w14:paraId="6C775479" w14:textId="63543851" w:rsidR="0010188E" w:rsidRPr="00FB14DF" w:rsidRDefault="00FB14DF">
      <w:pPr>
        <w:tabs>
          <w:tab w:val="left" w:pos="284"/>
        </w:tabs>
        <w:spacing w:before="0" w:after="0" w:line="252" w:lineRule="auto"/>
        <w:jc w:val="both"/>
        <w:rPr>
          <w:rFonts w:cs="Arial"/>
          <w:sz w:val="22"/>
          <w:szCs w:val="22"/>
        </w:rPr>
      </w:pPr>
      <w:r w:rsidRPr="00FB14DF">
        <w:rPr>
          <w:rFonts w:cs="Arial"/>
          <w:sz w:val="22"/>
          <w:szCs w:val="22"/>
        </w:rPr>
        <w:t>Zamawiający nie wymaga wniesienia wadium</w:t>
      </w:r>
    </w:p>
    <w:p w14:paraId="31B0B793" w14:textId="77777777" w:rsidR="0010188E" w:rsidRDefault="0010188E">
      <w:pPr>
        <w:tabs>
          <w:tab w:val="left" w:pos="284"/>
        </w:tabs>
        <w:spacing w:before="0" w:after="0" w:line="252" w:lineRule="auto"/>
        <w:jc w:val="both"/>
        <w:rPr>
          <w:rFonts w:cs="Arial"/>
          <w:b/>
          <w:sz w:val="22"/>
          <w:szCs w:val="22"/>
        </w:rPr>
      </w:pPr>
    </w:p>
    <w:p w14:paraId="2B097BD7" w14:textId="3B010885"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25E2BE71" w:rsidR="00C73941" w:rsidRPr="00AB1D89" w:rsidRDefault="00C73941" w:rsidP="009F39A6">
      <w:pPr>
        <w:pStyle w:val="Akapitzlist"/>
        <w:numPr>
          <w:ilvl w:val="0"/>
          <w:numId w:val="50"/>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C5270D" w:rsidRPr="00C5270D">
        <w:rPr>
          <w:rFonts w:cs="Arial"/>
          <w:b/>
          <w:sz w:val="22"/>
          <w:szCs w:val="22"/>
        </w:rPr>
        <w:t>27.04</w:t>
      </w:r>
      <w:r w:rsidR="008F23A4" w:rsidRPr="00C5270D">
        <w:rPr>
          <w:rFonts w:cs="Arial"/>
          <w:b/>
          <w:sz w:val="22"/>
          <w:szCs w:val="22"/>
        </w:rPr>
        <w:t>.</w:t>
      </w:r>
      <w:r w:rsidR="00047518" w:rsidRPr="00C5270D">
        <w:rPr>
          <w:rFonts w:cs="Arial"/>
          <w:b/>
          <w:sz w:val="22"/>
          <w:szCs w:val="22"/>
        </w:rPr>
        <w:t>202</w:t>
      </w:r>
      <w:r w:rsidR="00DA0668" w:rsidRPr="00C5270D">
        <w:rPr>
          <w:rFonts w:cs="Arial"/>
          <w:b/>
          <w:sz w:val="22"/>
          <w:szCs w:val="22"/>
        </w:rPr>
        <w:t>4</w:t>
      </w:r>
      <w:r w:rsidR="00047518" w:rsidRPr="00C5270D">
        <w:rPr>
          <w:rFonts w:cs="Arial"/>
          <w:b/>
          <w:sz w:val="22"/>
          <w:szCs w:val="22"/>
        </w:rPr>
        <w:t xml:space="preserve"> </w:t>
      </w:r>
      <w:r w:rsidRPr="00C5270D">
        <w:rPr>
          <w:rFonts w:cs="Arial"/>
          <w:b/>
          <w:sz w:val="22"/>
          <w:szCs w:val="22"/>
        </w:rPr>
        <w:t>r.</w:t>
      </w:r>
      <w:r w:rsidRPr="00AB1D89">
        <w:rPr>
          <w:rFonts w:cs="Arial"/>
          <w:sz w:val="22"/>
          <w:szCs w:val="22"/>
        </w:rPr>
        <w:t xml:space="preserve"> Bieg terminu związania ofertą rozpoczyna się wraz z upływem terminu składania ofert.</w:t>
      </w:r>
    </w:p>
    <w:p w14:paraId="399EDDDD" w14:textId="785E8EDD" w:rsidR="00C73941" w:rsidRPr="00AB1D89" w:rsidRDefault="00C73941" w:rsidP="009F39A6">
      <w:pPr>
        <w:pStyle w:val="Akapitzlist"/>
        <w:numPr>
          <w:ilvl w:val="0"/>
          <w:numId w:val="50"/>
        </w:numPr>
        <w:spacing w:before="0" w:after="0" w:line="252" w:lineRule="auto"/>
        <w:ind w:left="284" w:hanging="284"/>
        <w:jc w:val="both"/>
      </w:pPr>
      <w:r w:rsidRPr="00AB1D89">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B1D89">
        <w:rPr>
          <w:rFonts w:cs="Arial"/>
          <w:sz w:val="22"/>
          <w:szCs w:val="22"/>
        </w:rPr>
        <w:tab/>
      </w:r>
    </w:p>
    <w:p w14:paraId="1EB23BE2" w14:textId="6D899C8D" w:rsidR="00C73941" w:rsidRPr="00AB1D89" w:rsidRDefault="00C73941" w:rsidP="009F39A6">
      <w:pPr>
        <w:pStyle w:val="Akapitzlist"/>
        <w:numPr>
          <w:ilvl w:val="0"/>
          <w:numId w:val="50"/>
        </w:numPr>
        <w:spacing w:before="0" w:after="0" w:line="252" w:lineRule="auto"/>
        <w:ind w:left="284" w:hanging="284"/>
        <w:jc w:val="both"/>
      </w:pPr>
      <w:r w:rsidRPr="00AB1D89">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AB1D89" w:rsidRDefault="00C73941" w:rsidP="009F39A6">
      <w:pPr>
        <w:pStyle w:val="Akapitzlist"/>
        <w:numPr>
          <w:ilvl w:val="0"/>
          <w:numId w:val="50"/>
        </w:numPr>
        <w:spacing w:before="0" w:after="0" w:line="252" w:lineRule="auto"/>
        <w:ind w:left="284" w:hanging="284"/>
        <w:jc w:val="both"/>
      </w:pPr>
      <w:r w:rsidRPr="00AB1D89">
        <w:rPr>
          <w:rFonts w:cs="Arial"/>
          <w:sz w:val="22"/>
          <w:szCs w:val="22"/>
        </w:rPr>
        <w:t>Odmowa wyrażenia zgody na przedłużenie terminu związania ofertą nie powoduje utraty wadium.</w:t>
      </w:r>
    </w:p>
    <w:p w14:paraId="197D5AA8" w14:textId="77777777" w:rsidR="00C73941" w:rsidRPr="00AB1D89" w:rsidRDefault="00C73941">
      <w:pPr>
        <w:spacing w:before="0" w:after="0" w:line="252" w:lineRule="auto"/>
        <w:ind w:left="426"/>
        <w:jc w:val="both"/>
        <w:rPr>
          <w:rFonts w:cs="Arial"/>
          <w:b/>
          <w:sz w:val="16"/>
          <w:szCs w:val="16"/>
        </w:rPr>
      </w:pPr>
    </w:p>
    <w:p w14:paraId="1AE50A88" w14:textId="77777777" w:rsidR="00407290" w:rsidRPr="00AB1D89" w:rsidRDefault="00407290">
      <w:pPr>
        <w:spacing w:before="0" w:after="0" w:line="252" w:lineRule="auto"/>
        <w:jc w:val="both"/>
        <w:rPr>
          <w:rFonts w:cs="Arial"/>
          <w:b/>
          <w:sz w:val="22"/>
          <w:szCs w:val="22"/>
        </w:rPr>
      </w:pPr>
    </w:p>
    <w:p w14:paraId="790B9307" w14:textId="16E2EE84" w:rsidR="00C73941" w:rsidRPr="00AB1D89" w:rsidRDefault="00C73941">
      <w:pPr>
        <w:spacing w:before="0" w:after="0" w:line="252" w:lineRule="auto"/>
        <w:jc w:val="both"/>
      </w:pPr>
      <w:r w:rsidRPr="00AB1D89">
        <w:rPr>
          <w:rFonts w:cs="Arial"/>
          <w:b/>
          <w:sz w:val="22"/>
          <w:szCs w:val="22"/>
        </w:rPr>
        <w:t>Rozdział XVIII Sposób oraz  termin składania i otwarcia ofert</w:t>
      </w:r>
    </w:p>
    <w:p w14:paraId="4C1475FE" w14:textId="2D8B12E4" w:rsidR="00C73941" w:rsidRPr="00C5270D" w:rsidRDefault="00C73941" w:rsidP="002F2CE3">
      <w:pPr>
        <w:spacing w:before="0" w:after="0" w:line="252" w:lineRule="auto"/>
        <w:ind w:left="567" w:hanging="567"/>
        <w:jc w:val="both"/>
      </w:pPr>
      <w:r w:rsidRPr="00AB1D89">
        <w:rPr>
          <w:rFonts w:cs="Arial"/>
          <w:sz w:val="22"/>
          <w:szCs w:val="22"/>
        </w:rPr>
        <w:t>1. Ofertę należy złożyć poprzez Platformę do dnia</w:t>
      </w:r>
      <w:r w:rsidRPr="00AB1D89">
        <w:rPr>
          <w:rFonts w:cs="Arial"/>
          <w:b/>
          <w:sz w:val="22"/>
          <w:szCs w:val="22"/>
        </w:rPr>
        <w:t xml:space="preserve"> </w:t>
      </w:r>
      <w:r w:rsidR="00C5270D" w:rsidRPr="00C5270D">
        <w:rPr>
          <w:rFonts w:cs="Arial"/>
          <w:b/>
          <w:sz w:val="22"/>
          <w:szCs w:val="22"/>
        </w:rPr>
        <w:t>29.03</w:t>
      </w:r>
      <w:r w:rsidR="002F2CE3" w:rsidRPr="00C5270D">
        <w:rPr>
          <w:rFonts w:cs="Arial"/>
          <w:b/>
          <w:caps/>
          <w:sz w:val="22"/>
          <w:szCs w:val="22"/>
        </w:rPr>
        <w:t>.202</w:t>
      </w:r>
      <w:r w:rsidR="00DA0668" w:rsidRPr="00C5270D">
        <w:rPr>
          <w:rFonts w:cs="Arial"/>
          <w:b/>
          <w:caps/>
          <w:sz w:val="22"/>
          <w:szCs w:val="22"/>
        </w:rPr>
        <w:t>4</w:t>
      </w:r>
      <w:r w:rsidR="008E7845" w:rsidRPr="00C5270D">
        <w:rPr>
          <w:rFonts w:cs="Arial"/>
          <w:b/>
          <w:caps/>
          <w:sz w:val="22"/>
          <w:szCs w:val="22"/>
        </w:rPr>
        <w:t xml:space="preserve"> </w:t>
      </w:r>
      <w:r w:rsidRPr="00C5270D">
        <w:rPr>
          <w:rFonts w:cs="Arial"/>
          <w:b/>
          <w:sz w:val="22"/>
          <w:szCs w:val="22"/>
        </w:rPr>
        <w:t xml:space="preserve">r. do godziny </w:t>
      </w:r>
      <w:r w:rsidR="00374E54" w:rsidRPr="00C5270D">
        <w:rPr>
          <w:rFonts w:cs="Arial"/>
          <w:b/>
          <w:caps/>
          <w:sz w:val="22"/>
          <w:szCs w:val="22"/>
        </w:rPr>
        <w:t>10</w:t>
      </w:r>
      <w:r w:rsidRPr="00C5270D">
        <w:rPr>
          <w:rFonts w:cs="Arial"/>
          <w:b/>
          <w:sz w:val="22"/>
          <w:szCs w:val="22"/>
        </w:rPr>
        <w:t>:</w:t>
      </w:r>
      <w:r w:rsidR="009C5ECF" w:rsidRPr="00C5270D">
        <w:rPr>
          <w:rFonts w:cs="Arial"/>
          <w:b/>
          <w:sz w:val="22"/>
          <w:szCs w:val="22"/>
        </w:rPr>
        <w:t>0</w:t>
      </w:r>
      <w:r w:rsidR="00B06FAF" w:rsidRPr="00C5270D">
        <w:rPr>
          <w:rFonts w:cs="Arial"/>
          <w:b/>
          <w:sz w:val="22"/>
          <w:szCs w:val="22"/>
        </w:rPr>
        <w:t>0</w:t>
      </w:r>
      <w:r w:rsidRPr="00C5270D">
        <w:rPr>
          <w:rFonts w:cs="Arial"/>
          <w:sz w:val="22"/>
          <w:szCs w:val="22"/>
        </w:rPr>
        <w:t>.</w:t>
      </w:r>
    </w:p>
    <w:p w14:paraId="47FF7441" w14:textId="77777777" w:rsidR="00C73941" w:rsidRPr="00C5270D" w:rsidRDefault="00C73941" w:rsidP="002F2CE3">
      <w:pPr>
        <w:spacing w:before="0" w:after="0" w:line="252" w:lineRule="auto"/>
        <w:ind w:left="567" w:hanging="567"/>
        <w:jc w:val="both"/>
      </w:pPr>
      <w:r w:rsidRPr="00C5270D">
        <w:rPr>
          <w:rFonts w:cs="Arial"/>
          <w:sz w:val="22"/>
          <w:szCs w:val="22"/>
        </w:rPr>
        <w:t>2. O terminie złożenia oferty decyduje czas pełnego przeprocesowania transakcji na Platformie.</w:t>
      </w:r>
    </w:p>
    <w:p w14:paraId="2E1BB96E" w14:textId="2EB73EAF" w:rsidR="00C73941" w:rsidRPr="00EE42B6" w:rsidRDefault="00C73941" w:rsidP="002F2CE3">
      <w:pPr>
        <w:spacing w:before="0" w:after="0" w:line="252" w:lineRule="auto"/>
        <w:ind w:left="567" w:hanging="567"/>
        <w:jc w:val="both"/>
      </w:pPr>
      <w:r w:rsidRPr="00C5270D">
        <w:rPr>
          <w:rFonts w:cs="Arial"/>
          <w:sz w:val="22"/>
          <w:szCs w:val="22"/>
        </w:rPr>
        <w:t xml:space="preserve">3. Otwarcie ofert nastąpi w dniu </w:t>
      </w:r>
      <w:r w:rsidR="00C5270D" w:rsidRPr="00C5270D">
        <w:rPr>
          <w:rFonts w:cs="Arial"/>
          <w:b/>
          <w:sz w:val="22"/>
          <w:szCs w:val="22"/>
        </w:rPr>
        <w:t>29.03</w:t>
      </w:r>
      <w:r w:rsidR="008F23A4" w:rsidRPr="00C5270D">
        <w:rPr>
          <w:rFonts w:cs="Arial"/>
          <w:b/>
          <w:sz w:val="22"/>
          <w:szCs w:val="22"/>
        </w:rPr>
        <w:t>.</w:t>
      </w:r>
      <w:r w:rsidR="002F2CE3" w:rsidRPr="00C5270D">
        <w:rPr>
          <w:rFonts w:cs="Arial"/>
          <w:b/>
          <w:caps/>
          <w:sz w:val="22"/>
          <w:szCs w:val="22"/>
        </w:rPr>
        <w:t>202</w:t>
      </w:r>
      <w:r w:rsidR="00DA0668" w:rsidRPr="00C5270D">
        <w:rPr>
          <w:rFonts w:cs="Arial"/>
          <w:b/>
          <w:caps/>
          <w:sz w:val="22"/>
          <w:szCs w:val="22"/>
        </w:rPr>
        <w:t>4</w:t>
      </w:r>
      <w:r w:rsidR="008E7845" w:rsidRPr="00C5270D">
        <w:rPr>
          <w:rFonts w:cs="Arial"/>
          <w:b/>
          <w:caps/>
          <w:sz w:val="22"/>
          <w:szCs w:val="22"/>
        </w:rPr>
        <w:t xml:space="preserve"> </w:t>
      </w:r>
      <w:r w:rsidRPr="00C5270D">
        <w:rPr>
          <w:rFonts w:cs="Arial"/>
          <w:b/>
          <w:sz w:val="22"/>
          <w:szCs w:val="22"/>
        </w:rPr>
        <w:t xml:space="preserve">r. o godzinie </w:t>
      </w:r>
      <w:r w:rsidR="008F23A4" w:rsidRPr="00C5270D">
        <w:rPr>
          <w:rFonts w:cs="Arial"/>
          <w:b/>
          <w:caps/>
          <w:sz w:val="22"/>
          <w:szCs w:val="22"/>
        </w:rPr>
        <w:t>1</w:t>
      </w:r>
      <w:r w:rsidR="009C5ECF" w:rsidRPr="00C5270D">
        <w:rPr>
          <w:rFonts w:cs="Arial"/>
          <w:b/>
          <w:caps/>
          <w:sz w:val="22"/>
          <w:szCs w:val="22"/>
        </w:rPr>
        <w:t>0</w:t>
      </w:r>
      <w:r w:rsidR="008F23A4" w:rsidRPr="00C5270D">
        <w:rPr>
          <w:rFonts w:cs="Arial"/>
          <w:b/>
          <w:caps/>
          <w:sz w:val="22"/>
          <w:szCs w:val="22"/>
        </w:rPr>
        <w:t>:</w:t>
      </w:r>
      <w:r w:rsidR="00C5270D" w:rsidRPr="00C5270D">
        <w:rPr>
          <w:rFonts w:cs="Arial"/>
          <w:b/>
          <w:caps/>
          <w:sz w:val="22"/>
          <w:szCs w:val="22"/>
        </w:rPr>
        <w:t>30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52BC6464" w:rsidR="00BA537A" w:rsidRPr="00BA537A" w:rsidRDefault="00AB24F9"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9F39A6">
      <w:pPr>
        <w:numPr>
          <w:ilvl w:val="0"/>
          <w:numId w:val="17"/>
        </w:numPr>
        <w:tabs>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5D3B0274"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2E995761" w:rsidR="00C73941" w:rsidRPr="00D155A8"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4BB9DE3B" w14:textId="1A0B8628" w:rsidR="00D155A8" w:rsidRPr="00D155A8" w:rsidRDefault="00D155A8" w:rsidP="009F39A6">
      <w:pPr>
        <w:widowControl w:val="0"/>
        <w:numPr>
          <w:ilvl w:val="0"/>
          <w:numId w:val="26"/>
        </w:numPr>
        <w:tabs>
          <w:tab w:val="left" w:pos="284"/>
          <w:tab w:val="left" w:pos="22270"/>
        </w:tabs>
        <w:autoSpaceDE w:val="0"/>
        <w:spacing w:before="0" w:after="0" w:line="252" w:lineRule="auto"/>
        <w:ind w:left="284" w:hanging="284"/>
        <w:jc w:val="both"/>
        <w:rPr>
          <w:rFonts w:eastAsia="Arial" w:cs="Arial"/>
          <w:kern w:val="2"/>
          <w:sz w:val="22"/>
          <w:szCs w:val="22"/>
        </w:rPr>
      </w:pPr>
      <w:r w:rsidRPr="00D155A8">
        <w:rPr>
          <w:rFonts w:eastAsia="Arial" w:cs="Arial"/>
          <w:kern w:val="2"/>
          <w:sz w:val="22"/>
          <w:szCs w:val="22"/>
        </w:rPr>
        <w:t>Zabezpieczenie wnoszone w pieniądzu Wykonawca wpłaca przelewem na rachunek bankowy Banku PKO BP</w:t>
      </w:r>
      <w:r w:rsidR="00E36D56">
        <w:rPr>
          <w:rFonts w:eastAsia="Arial" w:cs="Arial"/>
          <w:kern w:val="2"/>
          <w:sz w:val="22"/>
          <w:szCs w:val="22"/>
        </w:rPr>
        <w:t xml:space="preserve"> o numerze</w:t>
      </w:r>
      <w:r w:rsidRPr="00D155A8">
        <w:rPr>
          <w:rFonts w:eastAsia="Arial" w:cs="Arial"/>
          <w:kern w:val="2"/>
          <w:sz w:val="22"/>
          <w:szCs w:val="22"/>
        </w:rPr>
        <w:t>:</w:t>
      </w:r>
      <w:r w:rsidR="00E36D56">
        <w:rPr>
          <w:rFonts w:eastAsia="Arial" w:cs="Arial"/>
          <w:kern w:val="2"/>
          <w:sz w:val="22"/>
          <w:szCs w:val="22"/>
        </w:rPr>
        <w:t xml:space="preserve"> </w:t>
      </w:r>
      <w:r w:rsidRPr="00D155A8">
        <w:rPr>
          <w:rFonts w:eastAsia="Arial" w:cs="Arial"/>
          <w:b/>
          <w:kern w:val="2"/>
          <w:sz w:val="22"/>
          <w:szCs w:val="22"/>
        </w:rPr>
        <w:t>33 1020 1592 0000 2002 0266 9018</w:t>
      </w:r>
      <w:r w:rsidRPr="00D155A8">
        <w:rPr>
          <w:rFonts w:eastAsia="Arial" w:cs="Arial"/>
          <w:b/>
          <w:bCs/>
          <w:iCs/>
          <w:kern w:val="2"/>
          <w:sz w:val="22"/>
          <w:szCs w:val="22"/>
        </w:rPr>
        <w:t xml:space="preserve"> </w:t>
      </w:r>
      <w:r w:rsidRPr="00D155A8">
        <w:rPr>
          <w:rFonts w:eastAsia="Arial" w:cs="Arial"/>
          <w:kern w:val="2"/>
          <w:sz w:val="22"/>
          <w:szCs w:val="22"/>
        </w:rPr>
        <w:t xml:space="preserve"> z dopiskiem „</w:t>
      </w:r>
      <w:r w:rsidRPr="00D155A8">
        <w:rPr>
          <w:rFonts w:eastAsia="Arial" w:cs="Arial"/>
          <w:i/>
          <w:kern w:val="2"/>
          <w:sz w:val="22"/>
          <w:szCs w:val="22"/>
        </w:rPr>
        <w:t>Zabezpieczenie</w:t>
      </w:r>
      <w:r>
        <w:rPr>
          <w:rFonts w:eastAsia="Arial" w:cs="Arial"/>
          <w:kern w:val="2"/>
          <w:sz w:val="22"/>
          <w:szCs w:val="22"/>
        </w:rPr>
        <w:t xml:space="preserve"> </w:t>
      </w:r>
      <w:r w:rsidRPr="00D155A8">
        <w:rPr>
          <w:rFonts w:eastAsia="Arial" w:cs="Arial"/>
          <w:kern w:val="2"/>
          <w:sz w:val="22"/>
          <w:szCs w:val="22"/>
        </w:rPr>
        <w:t xml:space="preserve"> – </w:t>
      </w:r>
      <w:r w:rsidRPr="00D155A8">
        <w:rPr>
          <w:rFonts w:eastAsia="Arial" w:cs="Arial"/>
          <w:i/>
          <w:kern w:val="2"/>
          <w:sz w:val="22"/>
          <w:szCs w:val="22"/>
        </w:rPr>
        <w:t>nazwa i</w:t>
      </w:r>
      <w:r w:rsidRPr="00D155A8">
        <w:rPr>
          <w:rFonts w:eastAsia="Arial" w:cs="Arial"/>
          <w:kern w:val="2"/>
          <w:sz w:val="22"/>
          <w:szCs w:val="22"/>
        </w:rPr>
        <w:t xml:space="preserve">  </w:t>
      </w:r>
      <w:r w:rsidRPr="00D155A8">
        <w:rPr>
          <w:rFonts w:eastAsia="Arial" w:cs="Arial"/>
          <w:i/>
          <w:kern w:val="2"/>
          <w:sz w:val="22"/>
          <w:szCs w:val="22"/>
        </w:rPr>
        <w:t>nr postępowania</w:t>
      </w:r>
      <w:r w:rsidRPr="00D155A8">
        <w:rPr>
          <w:rFonts w:eastAsia="Arial" w:cs="Arial"/>
          <w:kern w:val="2"/>
          <w:sz w:val="22"/>
          <w:szCs w:val="22"/>
        </w:rPr>
        <w:t>”.</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18F690DB" w:rsidR="00C73941" w:rsidRPr="00D155A8"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61FE884" w14:textId="77777777" w:rsidR="00D155A8" w:rsidRDefault="00D155A8" w:rsidP="00D155A8">
      <w:pPr>
        <w:widowControl w:val="0"/>
        <w:tabs>
          <w:tab w:val="left" w:pos="284"/>
          <w:tab w:val="left" w:pos="1410"/>
        </w:tabs>
        <w:autoSpaceDE w:val="0"/>
        <w:spacing w:before="0" w:after="0" w:line="252" w:lineRule="auto"/>
        <w:ind w:left="284"/>
        <w:jc w:val="both"/>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3A1F6DBA" w14:textId="77777777" w:rsidR="00661712" w:rsidRDefault="00661712">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8"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9F39A6">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9F39A6">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54D212A9" w14:textId="77777777" w:rsidR="00C25DB3" w:rsidRDefault="00C25DB3">
      <w:pPr>
        <w:pStyle w:val="Tekstpodstawowywcity24"/>
        <w:spacing w:before="0" w:after="0" w:line="240" w:lineRule="auto"/>
        <w:ind w:right="425"/>
        <w:rPr>
          <w:b/>
          <w:color w:val="000000"/>
          <w:sz w:val="22"/>
          <w:szCs w:val="22"/>
        </w:rPr>
      </w:pPr>
    </w:p>
    <w:p w14:paraId="0F01731F" w14:textId="3B18E488"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rsidRPr="009A6695">
        <w:rPr>
          <w:sz w:val="22"/>
          <w:szCs w:val="22"/>
        </w:rP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14E81A81" w:rsidR="00620644" w:rsidRDefault="00620644">
      <w:pPr>
        <w:suppressAutoHyphens w:val="0"/>
        <w:spacing w:before="0" w:after="0" w:line="240" w:lineRule="auto"/>
        <w:rPr>
          <w:b/>
          <w:bCs/>
          <w:i/>
          <w:iCs/>
        </w:rPr>
      </w:pPr>
    </w:p>
    <w:p w14:paraId="2400B7AB" w14:textId="33867A6C" w:rsidR="00FB7974" w:rsidRDefault="00FB7974" w:rsidP="00620644">
      <w:pPr>
        <w:pStyle w:val="Tekstpodstawowywcity24"/>
        <w:spacing w:line="240" w:lineRule="auto"/>
        <w:ind w:left="4964" w:right="425" w:firstLine="708"/>
        <w:jc w:val="both"/>
        <w:rPr>
          <w:b/>
          <w:bCs/>
          <w:i/>
          <w:iCs/>
        </w:rPr>
      </w:pPr>
    </w:p>
    <w:p w14:paraId="49136171" w14:textId="1F83E187" w:rsidR="00623A37" w:rsidRDefault="00623A37" w:rsidP="00620644">
      <w:pPr>
        <w:pStyle w:val="Tekstpodstawowywcity24"/>
        <w:spacing w:line="240" w:lineRule="auto"/>
        <w:ind w:left="4964" w:right="425" w:firstLine="708"/>
        <w:jc w:val="both"/>
        <w:rPr>
          <w:b/>
          <w:bCs/>
          <w:i/>
          <w:iCs/>
        </w:rPr>
      </w:pPr>
    </w:p>
    <w:p w14:paraId="216FB6C3" w14:textId="71CF0FAB" w:rsidR="00623A37" w:rsidRDefault="00623A37" w:rsidP="00620644">
      <w:pPr>
        <w:pStyle w:val="Tekstpodstawowywcity24"/>
        <w:spacing w:line="240" w:lineRule="auto"/>
        <w:ind w:left="4964" w:right="425" w:firstLine="708"/>
        <w:jc w:val="both"/>
        <w:rPr>
          <w:b/>
          <w:bCs/>
          <w:i/>
          <w:iCs/>
        </w:rPr>
      </w:pPr>
    </w:p>
    <w:p w14:paraId="2F991A11" w14:textId="771FDB2B" w:rsidR="00623A37" w:rsidRDefault="00623A37" w:rsidP="00620644">
      <w:pPr>
        <w:pStyle w:val="Tekstpodstawowywcity24"/>
        <w:spacing w:line="240" w:lineRule="auto"/>
        <w:ind w:left="4964" w:right="425" w:firstLine="708"/>
        <w:jc w:val="both"/>
        <w:rPr>
          <w:b/>
          <w:bCs/>
          <w:i/>
          <w:iCs/>
        </w:rPr>
      </w:pPr>
    </w:p>
    <w:p w14:paraId="1C28015A" w14:textId="77777777" w:rsidR="00623A37" w:rsidRDefault="00623A37" w:rsidP="00620644">
      <w:pPr>
        <w:pStyle w:val="Tekstpodstawowywcity24"/>
        <w:spacing w:line="240" w:lineRule="auto"/>
        <w:ind w:left="4964" w:right="425" w:firstLine="708"/>
        <w:jc w:val="both"/>
        <w:rPr>
          <w:b/>
          <w:bCs/>
          <w:i/>
          <w:iCs/>
        </w:rPr>
      </w:pPr>
    </w:p>
    <w:p w14:paraId="59102AED" w14:textId="77777777" w:rsidR="00FB7974" w:rsidRDefault="00FB7974" w:rsidP="00620644">
      <w:pPr>
        <w:pStyle w:val="Tekstpodstawowywcity24"/>
        <w:spacing w:line="240" w:lineRule="auto"/>
        <w:ind w:left="4964" w:right="425" w:firstLine="708"/>
        <w:jc w:val="both"/>
        <w:rPr>
          <w:b/>
          <w:bCs/>
          <w:i/>
          <w:iCs/>
        </w:rPr>
      </w:pPr>
    </w:p>
    <w:p w14:paraId="4E6BBB62" w14:textId="77777777" w:rsidR="00FB7974" w:rsidRDefault="00FB7974" w:rsidP="00620644">
      <w:pPr>
        <w:pStyle w:val="Tekstpodstawowywcity24"/>
        <w:spacing w:line="240" w:lineRule="auto"/>
        <w:ind w:left="4964" w:right="425" w:firstLine="708"/>
        <w:jc w:val="both"/>
        <w:rPr>
          <w:b/>
          <w:bCs/>
          <w:i/>
          <w:iCs/>
        </w:rPr>
      </w:pPr>
    </w:p>
    <w:p w14:paraId="7E8E5306" w14:textId="704EA69E" w:rsidR="00C73941" w:rsidRPr="00620644" w:rsidRDefault="00C73941" w:rsidP="00620644">
      <w:pPr>
        <w:pStyle w:val="Tekstpodstawowywcity24"/>
        <w:spacing w:line="240" w:lineRule="auto"/>
        <w:ind w:left="4964" w:right="425" w:firstLine="708"/>
        <w:jc w:val="both"/>
        <w:rPr>
          <w:b/>
          <w:bCs/>
          <w:i/>
          <w:iCs/>
        </w:rPr>
      </w:pPr>
      <w:r w:rsidRPr="00620644">
        <w:rPr>
          <w:b/>
          <w:bCs/>
          <w:i/>
          <w:iCs/>
        </w:rPr>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4C031097" w:rsidR="00C73941" w:rsidRPr="00620644" w:rsidRDefault="00A06016" w:rsidP="00C865D1">
            <w:pPr>
              <w:spacing w:before="0" w:after="60"/>
              <w:ind w:right="425"/>
              <w:jc w:val="center"/>
              <w:rPr>
                <w:b/>
                <w:sz w:val="22"/>
                <w:szCs w:val="22"/>
              </w:rPr>
            </w:pPr>
            <w:r w:rsidRPr="00A06016">
              <w:rPr>
                <w:b/>
                <w:sz w:val="22"/>
                <w:szCs w:val="22"/>
              </w:rPr>
              <w:t>„</w:t>
            </w:r>
            <w:r w:rsidR="001A1EEC" w:rsidRPr="00FD162D">
              <w:rPr>
                <w:rFonts w:cs="Calibri"/>
                <w:b/>
                <w:sz w:val="22"/>
                <w:szCs w:val="22"/>
              </w:rPr>
              <w:t>Budowa ulicy</w:t>
            </w:r>
            <w:r w:rsidR="001A1EEC">
              <w:rPr>
                <w:rFonts w:cs="Calibri"/>
                <w:b/>
                <w:sz w:val="22"/>
                <w:szCs w:val="22"/>
              </w:rPr>
              <w:t xml:space="preserve"> Żytniej w Ostrołęce</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4EA85D17" w14:textId="71A1A3FE" w:rsidR="00C73941" w:rsidRDefault="00C73941" w:rsidP="001A1EEC">
            <w:pPr>
              <w:spacing w:after="0" w:line="240" w:lineRule="auto"/>
            </w:pPr>
            <w:r>
              <w:rPr>
                <w:sz w:val="22"/>
                <w:szCs w:val="22"/>
              </w:rPr>
              <w:t>Deklarujemy wykonanie przedmiotu zamówienia w terminie:</w:t>
            </w:r>
            <w:r w:rsidR="002F2CE3">
              <w:rPr>
                <w:b/>
                <w:sz w:val="22"/>
                <w:szCs w:val="22"/>
              </w:rPr>
              <w:t xml:space="preserve"> </w:t>
            </w:r>
            <w:r w:rsidR="001A1EEC">
              <w:rPr>
                <w:b/>
                <w:sz w:val="22"/>
                <w:szCs w:val="22"/>
              </w:rPr>
              <w:t>7</w:t>
            </w:r>
            <w:r w:rsidR="00C25DB3">
              <w:rPr>
                <w:b/>
                <w:sz w:val="22"/>
                <w:szCs w:val="22"/>
              </w:rPr>
              <w:t xml:space="preserve"> miesięcy</w:t>
            </w:r>
            <w:r w:rsidR="00E4036F">
              <w:rPr>
                <w:b/>
                <w:sz w:val="22"/>
                <w:szCs w:val="22"/>
              </w:rPr>
              <w:t xml:space="preserve"> od dnia</w:t>
            </w:r>
            <w:r w:rsidRPr="0006696A">
              <w:rPr>
                <w:b/>
                <w:sz w:val="22"/>
                <w:szCs w:val="22"/>
              </w:rPr>
              <w:t xml:space="preserve">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t>GWARANCJA</w:t>
            </w:r>
          </w:p>
          <w:p w14:paraId="23E56BDF" w14:textId="77777777" w:rsidR="00123061" w:rsidRDefault="00123061" w:rsidP="00D802E5">
            <w:pPr>
              <w:pStyle w:val="Akapitzlist"/>
              <w:numPr>
                <w:ilvl w:val="0"/>
                <w:numId w:val="60"/>
              </w:numPr>
              <w:spacing w:after="0" w:line="240" w:lineRule="auto"/>
              <w:ind w:left="447"/>
            </w:pPr>
            <w:r w:rsidRPr="0090173F">
              <w:rPr>
                <w:sz w:val="22"/>
                <w:szCs w:val="22"/>
              </w:rPr>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9F39A6">
            <w:pPr>
              <w:numPr>
                <w:ilvl w:val="0"/>
                <w:numId w:val="35"/>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77777777" w:rsidR="00C73941" w:rsidRDefault="00C73941" w:rsidP="006B44FA">
            <w:pPr>
              <w:spacing w:after="0" w:line="240" w:lineRule="auto"/>
              <w:rPr>
                <w:sz w:val="22"/>
                <w:szCs w:val="22"/>
              </w:rPr>
            </w:pP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7E39A2BC"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1A1EEC" w:rsidRPr="001A1EEC">
        <w:rPr>
          <w:rFonts w:cs="Calibri"/>
          <w:b/>
          <w:sz w:val="22"/>
          <w:szCs w:val="22"/>
        </w:rPr>
        <w:t>Budowa ulicy Żytniej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0E5C550C"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AB1D89">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21E4E1C3" w:rsidR="00C73941" w:rsidRDefault="005C4CC9">
      <w:pPr>
        <w:spacing w:before="0" w:after="0" w:line="240" w:lineRule="auto"/>
        <w:jc w:val="both"/>
        <w:textAlignment w:val="baseline"/>
      </w:pPr>
      <w:r w:rsidRPr="005C4CC9">
        <w:rPr>
          <w:b/>
          <w:bCs/>
          <w:iCs/>
          <w:sz w:val="22"/>
          <w:szCs w:val="22"/>
        </w:rPr>
        <w:t>„</w:t>
      </w:r>
      <w:r w:rsidR="001A1EEC" w:rsidRPr="001A1EEC">
        <w:rPr>
          <w:rFonts w:cs="Calibri"/>
          <w:b/>
          <w:sz w:val="22"/>
          <w:szCs w:val="22"/>
        </w:rPr>
        <w:t>Budowa ulicy Żytniej w Ostrołęce</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2E53999D"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1A1EEC" w:rsidRPr="001A1EEC">
        <w:rPr>
          <w:rFonts w:cs="Calibri"/>
          <w:b/>
          <w:sz w:val="22"/>
          <w:szCs w:val="22"/>
        </w:rPr>
        <w:t>Budowa ulicy Żytniej w Ostrołęce</w:t>
      </w:r>
      <w:r w:rsidR="00392D27" w:rsidRPr="00392D27">
        <w:rPr>
          <w:b/>
          <w:bCs/>
          <w:iCs/>
          <w:sz w:val="22"/>
          <w:szCs w:val="22"/>
        </w:rPr>
        <w:t>”</w:t>
      </w:r>
      <w:r w:rsidR="008C0CE2">
        <w:rPr>
          <w:b/>
          <w:bCs/>
          <w:iCs/>
          <w:sz w:val="22"/>
          <w:szCs w:val="22"/>
        </w:rPr>
        <w:t xml:space="preserve">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73F9CE73"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Pr>
          <w:rFonts w:cs="Calibri"/>
          <w:sz w:val="22"/>
          <w:szCs w:val="22"/>
        </w:rPr>
        <w:t>4</w:t>
      </w:r>
      <w:r w:rsidR="009131B8">
        <w:rPr>
          <w:rFonts w:cs="Calibri"/>
          <w:sz w:val="22"/>
          <w:szCs w:val="22"/>
        </w:rPr>
        <w:t>)</w:t>
      </w:r>
      <w:r>
        <w:rPr>
          <w:rFonts w:cs="Calibri"/>
          <w:sz w:val="22"/>
          <w:szCs w:val="22"/>
        </w:rPr>
        <w:t xml:space="preserve"> ustawy Pzp.</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31257C84" w:rsidR="002A5103" w:rsidRDefault="002A5103">
      <w:pPr>
        <w:pStyle w:val="Bezodstpw"/>
        <w:spacing w:before="0"/>
        <w:jc w:val="both"/>
        <w:rPr>
          <w:b/>
        </w:rPr>
      </w:pPr>
    </w:p>
    <w:p w14:paraId="0626B477" w14:textId="77777777" w:rsidR="007D2628" w:rsidRDefault="007D2628">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B6254BE"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1A1EEC" w:rsidRPr="001A1EEC">
        <w:rPr>
          <w:rFonts w:cs="Calibri"/>
          <w:b/>
          <w:sz w:val="22"/>
          <w:szCs w:val="22"/>
        </w:rPr>
        <w:t>Budowa ulicy Żytniej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0C4F72FE"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1A1EEC" w:rsidRPr="001A1EEC">
        <w:rPr>
          <w:b/>
          <w:bCs/>
          <w:sz w:val="22"/>
          <w:szCs w:val="22"/>
        </w:rPr>
        <w:t>Budowa ulicy Żytniej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4629D900"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1A1EEC" w:rsidRPr="00FD162D">
        <w:rPr>
          <w:rFonts w:cs="Calibri"/>
          <w:b/>
          <w:sz w:val="22"/>
          <w:szCs w:val="22"/>
        </w:rPr>
        <w:t>Budowa ulicy</w:t>
      </w:r>
      <w:r w:rsidR="001A1EEC">
        <w:rPr>
          <w:rFonts w:cs="Calibri"/>
          <w:b/>
          <w:sz w:val="22"/>
          <w:szCs w:val="22"/>
        </w:rPr>
        <w:t xml:space="preserve"> Żytniej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5EFFFF42"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1A1EEC" w:rsidRPr="001A1EEC">
        <w:rPr>
          <w:b/>
          <w:bCs/>
          <w:sz w:val="22"/>
          <w:szCs w:val="22"/>
        </w:rPr>
        <w:t>Budowa ulicy Żytniej w Ostrołęce</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19CC82F2"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1A1EEC" w:rsidRPr="00FD162D">
        <w:rPr>
          <w:rFonts w:cs="Calibri"/>
          <w:b/>
          <w:sz w:val="22"/>
          <w:szCs w:val="22"/>
        </w:rPr>
        <w:t>Budowa ulicy</w:t>
      </w:r>
      <w:r w:rsidR="001A1EEC">
        <w:rPr>
          <w:rFonts w:cs="Calibri"/>
          <w:b/>
          <w:sz w:val="22"/>
          <w:szCs w:val="22"/>
        </w:rPr>
        <w:t xml:space="preserve"> Żytniej w Ostrołęce</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t xml:space="preserve">Część II </w:t>
      </w:r>
      <w:r w:rsidR="006B53CD">
        <w:rPr>
          <w:b/>
          <w:sz w:val="22"/>
          <w:szCs w:val="22"/>
        </w:rPr>
        <w:t xml:space="preserve">SWZ </w:t>
      </w:r>
      <w:r w:rsidR="006B53CD" w:rsidRPr="006B53CD">
        <w:rPr>
          <w:b/>
          <w:sz w:val="22"/>
          <w:szCs w:val="22"/>
        </w:rPr>
        <w:t>PROJEKTOWANE POSTANOWIENIA UMOWY</w:t>
      </w:r>
    </w:p>
    <w:p w14:paraId="0E84195A" w14:textId="4F07CB84" w:rsidR="00D316B0" w:rsidRDefault="00D316B0" w:rsidP="00193ED7">
      <w:pPr>
        <w:spacing w:before="0" w:after="0"/>
        <w:rPr>
          <w:b/>
          <w:sz w:val="22"/>
          <w:szCs w:val="22"/>
        </w:rPr>
      </w:pPr>
    </w:p>
    <w:p w14:paraId="29AE4B8F" w14:textId="77777777" w:rsidR="00B75BEE" w:rsidRDefault="00B75BEE" w:rsidP="00B75BEE">
      <w:pPr>
        <w:spacing w:before="0" w:after="0"/>
        <w:jc w:val="center"/>
      </w:pPr>
      <w:r>
        <w:rPr>
          <w:b/>
          <w:sz w:val="22"/>
          <w:szCs w:val="22"/>
        </w:rPr>
        <w:t>UMOWA KPZ ……..</w:t>
      </w:r>
    </w:p>
    <w:p w14:paraId="1E957016" w14:textId="77777777" w:rsidR="00B75BEE" w:rsidRDefault="00B75BEE" w:rsidP="00B75BEE">
      <w:pPr>
        <w:spacing w:before="0" w:after="0"/>
        <w:jc w:val="both"/>
        <w:rPr>
          <w:rFonts w:eastAsia="Calibri"/>
          <w:color w:val="00000A"/>
          <w:kern w:val="2"/>
          <w:sz w:val="22"/>
          <w:szCs w:val="22"/>
        </w:rPr>
      </w:pPr>
    </w:p>
    <w:p w14:paraId="65F9CC3D" w14:textId="77777777" w:rsidR="00B75BEE" w:rsidRDefault="00B75BEE" w:rsidP="00B75BEE">
      <w:pPr>
        <w:spacing w:before="0" w:after="0"/>
        <w:jc w:val="both"/>
      </w:pPr>
      <w:r>
        <w:rPr>
          <w:rFonts w:eastAsia="Calibri"/>
          <w:color w:val="00000A"/>
          <w:kern w:val="2"/>
          <w:sz w:val="22"/>
          <w:szCs w:val="22"/>
        </w:rPr>
        <w:t>W dniu ……………………..………. w Ostrołęce pomiędzy</w:t>
      </w:r>
    </w:p>
    <w:p w14:paraId="3B1D2E9B" w14:textId="77777777" w:rsidR="00B75BEE" w:rsidRDefault="00B75BEE" w:rsidP="00B75BEE">
      <w:pPr>
        <w:spacing w:before="0" w:after="0"/>
        <w:jc w:val="both"/>
      </w:pPr>
      <w:r>
        <w:rPr>
          <w:rFonts w:eastAsia="Calibri"/>
          <w:b/>
          <w:bCs/>
          <w:iCs/>
          <w:color w:val="00000A"/>
          <w:kern w:val="2"/>
          <w:sz w:val="22"/>
          <w:szCs w:val="22"/>
        </w:rPr>
        <w:t xml:space="preserve">Miastem Ostrołęka </w:t>
      </w:r>
    </w:p>
    <w:p w14:paraId="6991C01B" w14:textId="77777777" w:rsidR="00B75BEE" w:rsidRDefault="00B75BEE" w:rsidP="00B75BEE">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1783B6CF" w14:textId="77777777" w:rsidR="00B75BEE" w:rsidRDefault="00B75BEE" w:rsidP="00B75BEE">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3308E55D" w14:textId="77777777" w:rsidR="00B75BEE" w:rsidRPr="00521C4B" w:rsidRDefault="00B75BEE" w:rsidP="00B75BEE">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753E32B" w14:textId="77777777" w:rsidR="00B75BEE" w:rsidRDefault="00B75BEE" w:rsidP="00B75BEE">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683EE646" w14:textId="77777777" w:rsidR="00B75BEE" w:rsidRDefault="00B75BEE" w:rsidP="00B75BEE">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5014FCCC" w14:textId="77777777" w:rsidR="00B75BEE" w:rsidRDefault="00B75BEE" w:rsidP="00B75BEE">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5032F121" w14:textId="77777777" w:rsidR="00B75BEE" w:rsidRDefault="00B75BEE" w:rsidP="00B75BEE">
      <w:pPr>
        <w:spacing w:before="0" w:after="0"/>
        <w:jc w:val="both"/>
      </w:pPr>
      <w:r>
        <w:rPr>
          <w:rFonts w:eastAsia="Calibri"/>
          <w:color w:val="00000A"/>
          <w:kern w:val="2"/>
          <w:sz w:val="22"/>
          <w:szCs w:val="22"/>
        </w:rPr>
        <w:t>reprezentowanym(ą) przez: …………………………………………………….…………… - (funkcja) …………………………….</w:t>
      </w:r>
    </w:p>
    <w:p w14:paraId="4D5962B8" w14:textId="6B3A1FA3" w:rsidR="00B75BEE" w:rsidRDefault="00B75BEE" w:rsidP="00B75BEE">
      <w:pPr>
        <w:spacing w:before="0" w:after="0"/>
        <w:jc w:val="both"/>
      </w:pPr>
    </w:p>
    <w:p w14:paraId="792CFD9D" w14:textId="77777777" w:rsidR="00B75BEE" w:rsidRDefault="00B75BEE" w:rsidP="00B75BEE">
      <w:pPr>
        <w:spacing w:before="0" w:after="0"/>
        <w:jc w:val="both"/>
      </w:pPr>
      <w:r>
        <w:rPr>
          <w:rFonts w:eastAsia="Calibri"/>
          <w:bCs/>
          <w:color w:val="00000A"/>
          <w:kern w:val="2"/>
          <w:sz w:val="22"/>
          <w:szCs w:val="22"/>
        </w:rPr>
        <w:t>zwanym(ą) dalej „Wykonawcą”</w:t>
      </w:r>
    </w:p>
    <w:p w14:paraId="4E0A68E5" w14:textId="77777777" w:rsidR="00B75BEE" w:rsidRDefault="00B75BEE" w:rsidP="00B75BEE">
      <w:pPr>
        <w:spacing w:before="0" w:after="0"/>
        <w:jc w:val="both"/>
        <w:rPr>
          <w:rFonts w:eastAsia="Calibri"/>
          <w:color w:val="00000A"/>
          <w:kern w:val="2"/>
          <w:sz w:val="22"/>
          <w:szCs w:val="22"/>
        </w:rPr>
      </w:pPr>
    </w:p>
    <w:p w14:paraId="0066F296" w14:textId="77777777" w:rsidR="00B75BEE" w:rsidRPr="00290023" w:rsidRDefault="00B75BEE" w:rsidP="00B75BEE">
      <w:pPr>
        <w:spacing w:before="0" w:after="0"/>
        <w:jc w:val="both"/>
      </w:pPr>
      <w:r>
        <w:rPr>
          <w:rFonts w:eastAsia="Calibri"/>
          <w:color w:val="00000A"/>
          <w:kern w:val="2"/>
          <w:sz w:val="22"/>
          <w:szCs w:val="22"/>
        </w:rPr>
        <w:t>została zawarta umowa o następującej treści:</w:t>
      </w:r>
    </w:p>
    <w:p w14:paraId="08750C5C" w14:textId="77777777" w:rsidR="00B75BEE" w:rsidRDefault="00B75BEE" w:rsidP="00B75BEE">
      <w:pPr>
        <w:spacing w:before="0" w:after="0"/>
        <w:jc w:val="center"/>
        <w:rPr>
          <w:rFonts w:eastAsia="Calibri"/>
          <w:b/>
          <w:color w:val="00000A"/>
          <w:kern w:val="2"/>
          <w:sz w:val="22"/>
          <w:szCs w:val="22"/>
        </w:rPr>
      </w:pPr>
    </w:p>
    <w:p w14:paraId="0D67CAD1" w14:textId="77777777" w:rsidR="00B75BEE" w:rsidRDefault="00B75BEE" w:rsidP="00B75BEE">
      <w:pPr>
        <w:spacing w:before="0" w:after="0"/>
        <w:jc w:val="center"/>
      </w:pPr>
      <w:r>
        <w:rPr>
          <w:rFonts w:eastAsia="Calibri"/>
          <w:b/>
          <w:color w:val="00000A"/>
          <w:kern w:val="2"/>
          <w:sz w:val="22"/>
          <w:szCs w:val="22"/>
        </w:rPr>
        <w:t>§ 1.</w:t>
      </w:r>
    </w:p>
    <w:p w14:paraId="61DC67EA"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5F8B6F35" w14:textId="77777777" w:rsidR="00B75BEE" w:rsidRDefault="00B75BEE" w:rsidP="00B75BEE">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11 września 2019 r. Prawo zamówień publicznych</w:t>
      </w:r>
      <w:r>
        <w:rPr>
          <w:sz w:val="22"/>
          <w:szCs w:val="22"/>
        </w:rPr>
        <w:br/>
        <w:t xml:space="preserve">(Dz.U. z 2023r. poz. 1605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03363BB2" w14:textId="77777777" w:rsidR="00B75BEE" w:rsidRDefault="00B75BEE" w:rsidP="00ED2407">
      <w:pPr>
        <w:numPr>
          <w:ilvl w:val="0"/>
          <w:numId w:val="114"/>
        </w:numPr>
        <w:tabs>
          <w:tab w:val="left" w:pos="426"/>
        </w:tabs>
        <w:spacing w:before="0" w:after="0"/>
        <w:ind w:hanging="1440"/>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529CBD4E" w14:textId="77777777" w:rsidR="00B75BEE" w:rsidRDefault="00B75BEE" w:rsidP="00ED2407">
      <w:pPr>
        <w:numPr>
          <w:ilvl w:val="0"/>
          <w:numId w:val="114"/>
        </w:numPr>
        <w:tabs>
          <w:tab w:val="left" w:pos="426"/>
        </w:tabs>
        <w:spacing w:before="0" w:after="0"/>
        <w:ind w:left="426" w:hanging="426"/>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62174888" w14:textId="77777777" w:rsidR="00B75BEE" w:rsidRPr="00290023" w:rsidRDefault="00B75BEE" w:rsidP="00ED2407">
      <w:pPr>
        <w:numPr>
          <w:ilvl w:val="0"/>
          <w:numId w:val="114"/>
        </w:numPr>
        <w:tabs>
          <w:tab w:val="left" w:pos="426"/>
        </w:tabs>
        <w:spacing w:before="0" w:after="0"/>
        <w:ind w:left="426" w:hanging="426"/>
        <w:jc w:val="both"/>
      </w:pPr>
      <w:r>
        <w:rPr>
          <w:rFonts w:eastAsia="Calibri"/>
          <w:color w:val="00000A"/>
          <w:kern w:val="2"/>
          <w:sz w:val="22"/>
          <w:szCs w:val="22"/>
        </w:rPr>
        <w:t>harmonogram prac budowlanych.</w:t>
      </w:r>
    </w:p>
    <w:p w14:paraId="3246692A" w14:textId="77777777" w:rsidR="00B75BEE" w:rsidRDefault="00B75BEE" w:rsidP="00B75BEE">
      <w:pPr>
        <w:spacing w:before="0" w:after="0"/>
        <w:jc w:val="center"/>
        <w:rPr>
          <w:rFonts w:eastAsia="Calibri"/>
          <w:b/>
          <w:color w:val="00000A"/>
          <w:kern w:val="2"/>
          <w:sz w:val="22"/>
          <w:szCs w:val="22"/>
        </w:rPr>
      </w:pPr>
    </w:p>
    <w:p w14:paraId="523D4F57" w14:textId="77777777" w:rsidR="00B75BEE" w:rsidRPr="00BB2651" w:rsidRDefault="00B75BEE" w:rsidP="00B75BEE">
      <w:pPr>
        <w:spacing w:before="0" w:after="0"/>
        <w:jc w:val="center"/>
        <w:rPr>
          <w:rFonts w:eastAsia="Calibri"/>
          <w:b/>
          <w:color w:val="00000A"/>
          <w:kern w:val="2"/>
          <w:sz w:val="22"/>
          <w:szCs w:val="22"/>
        </w:rPr>
      </w:pPr>
      <w:r>
        <w:rPr>
          <w:rFonts w:eastAsia="Calibri"/>
          <w:b/>
          <w:color w:val="00000A"/>
          <w:kern w:val="2"/>
          <w:sz w:val="22"/>
          <w:szCs w:val="22"/>
        </w:rPr>
        <w:t>§ 2.</w:t>
      </w:r>
    </w:p>
    <w:p w14:paraId="1519A9B4"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PRZEDMIOT UMOWY</w:t>
      </w:r>
    </w:p>
    <w:p w14:paraId="149023DA" w14:textId="77777777" w:rsidR="00B75BEE" w:rsidRPr="00AB61E1" w:rsidRDefault="00B75BEE" w:rsidP="00D802E5">
      <w:pPr>
        <w:numPr>
          <w:ilvl w:val="0"/>
          <w:numId w:val="92"/>
        </w:numPr>
        <w:spacing w:before="0" w:after="0"/>
        <w:ind w:left="284" w:hanging="284"/>
        <w:jc w:val="both"/>
      </w:pPr>
      <w:r w:rsidRPr="00AB61E1">
        <w:rPr>
          <w:rFonts w:eastAsia="Calibri"/>
          <w:color w:val="00000A"/>
          <w:sz w:val="22"/>
          <w:szCs w:val="22"/>
        </w:rPr>
        <w:t xml:space="preserve">Zamawiający zleca, a Wykonawca przyjmuje do wykonania roboty budowlane pn. </w:t>
      </w:r>
      <w:r w:rsidRPr="00AB61E1">
        <w:rPr>
          <w:rFonts w:eastAsia="Calibri"/>
          <w:b/>
          <w:color w:val="00000A"/>
          <w:sz w:val="22"/>
          <w:szCs w:val="22"/>
        </w:rPr>
        <w:t xml:space="preserve">„Budowa ulicy </w:t>
      </w:r>
      <w:r>
        <w:rPr>
          <w:rFonts w:eastAsia="Calibri"/>
          <w:b/>
          <w:color w:val="00000A"/>
          <w:sz w:val="22"/>
          <w:szCs w:val="22"/>
        </w:rPr>
        <w:t xml:space="preserve">Żytniej </w:t>
      </w:r>
      <w:r w:rsidRPr="00AB61E1">
        <w:rPr>
          <w:rFonts w:eastAsia="Calibri"/>
          <w:b/>
          <w:color w:val="00000A"/>
          <w:sz w:val="22"/>
          <w:szCs w:val="22"/>
        </w:rPr>
        <w:t>w Ostrołęce”</w:t>
      </w:r>
      <w:r w:rsidRPr="00AB61E1">
        <w:rPr>
          <w:sz w:val="22"/>
          <w:szCs w:val="22"/>
        </w:rPr>
        <w:t xml:space="preserve">, </w:t>
      </w:r>
      <w:r w:rsidRPr="00AB61E1">
        <w:rPr>
          <w:rFonts w:eastAsia="Calibri"/>
          <w:bCs/>
          <w:color w:val="000000"/>
          <w:spacing w:val="-1"/>
          <w:sz w:val="22"/>
          <w:szCs w:val="22"/>
        </w:rPr>
        <w:t xml:space="preserve">w ramach zadania inwestycyjnego </w:t>
      </w:r>
      <w:r w:rsidRPr="00AB61E1">
        <w:rPr>
          <w:rFonts w:eastAsia="Calibri"/>
          <w:color w:val="000000"/>
          <w:spacing w:val="-1"/>
          <w:sz w:val="22"/>
          <w:szCs w:val="22"/>
        </w:rPr>
        <w:t xml:space="preserve">pn.: </w:t>
      </w:r>
      <w:r w:rsidRPr="00AB61E1">
        <w:rPr>
          <w:sz w:val="22"/>
          <w:szCs w:val="22"/>
        </w:rPr>
        <w:t xml:space="preserve">„Budowa </w:t>
      </w:r>
      <w:r>
        <w:rPr>
          <w:sz w:val="22"/>
          <w:szCs w:val="22"/>
        </w:rPr>
        <w:t xml:space="preserve">nawierzchni </w:t>
      </w:r>
      <w:r w:rsidRPr="00AB61E1">
        <w:rPr>
          <w:sz w:val="22"/>
          <w:szCs w:val="22"/>
        </w:rPr>
        <w:t xml:space="preserve">ul. </w:t>
      </w:r>
      <w:r>
        <w:rPr>
          <w:sz w:val="22"/>
          <w:szCs w:val="22"/>
        </w:rPr>
        <w:t>Żytniej</w:t>
      </w:r>
      <w:r w:rsidRPr="00AB61E1">
        <w:rPr>
          <w:sz w:val="22"/>
          <w:szCs w:val="22"/>
        </w:rPr>
        <w:t>”.</w:t>
      </w:r>
    </w:p>
    <w:p w14:paraId="78BC2447" w14:textId="77777777" w:rsidR="00B75BEE" w:rsidRDefault="00B75BEE" w:rsidP="00D802E5">
      <w:pPr>
        <w:numPr>
          <w:ilvl w:val="0"/>
          <w:numId w:val="92"/>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64C8BFF0" w14:textId="77777777" w:rsidR="00B75BEE" w:rsidRDefault="00B75BEE" w:rsidP="00D802E5">
      <w:pPr>
        <w:numPr>
          <w:ilvl w:val="0"/>
          <w:numId w:val="92"/>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047835AE" w14:textId="77777777" w:rsidR="00B75BEE" w:rsidRDefault="00B75BEE" w:rsidP="00D802E5">
      <w:pPr>
        <w:numPr>
          <w:ilvl w:val="0"/>
          <w:numId w:val="95"/>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(SST)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12AFFF5F" w14:textId="77777777" w:rsidR="00B75BEE" w:rsidRDefault="00B75BEE" w:rsidP="00D802E5">
      <w:pPr>
        <w:numPr>
          <w:ilvl w:val="0"/>
          <w:numId w:val="95"/>
        </w:numPr>
        <w:tabs>
          <w:tab w:val="num" w:pos="851"/>
        </w:tabs>
        <w:spacing w:before="0" w:after="0"/>
        <w:ind w:left="851" w:hanging="425"/>
        <w:jc w:val="both"/>
      </w:pPr>
      <w:r>
        <w:rPr>
          <w:rFonts w:eastAsia="Calibri"/>
          <w:color w:val="00000A"/>
          <w:kern w:val="2"/>
          <w:sz w:val="22"/>
          <w:szCs w:val="22"/>
        </w:rPr>
        <w:t>umowa,</w:t>
      </w:r>
    </w:p>
    <w:p w14:paraId="04E4AAF8" w14:textId="77777777" w:rsidR="00B75BEE" w:rsidRDefault="00B75BEE" w:rsidP="00D802E5">
      <w:pPr>
        <w:numPr>
          <w:ilvl w:val="0"/>
          <w:numId w:val="95"/>
        </w:numPr>
        <w:tabs>
          <w:tab w:val="num" w:pos="851"/>
        </w:tabs>
        <w:spacing w:before="0" w:after="0"/>
        <w:ind w:left="851" w:hanging="425"/>
        <w:jc w:val="both"/>
      </w:pPr>
      <w:r>
        <w:rPr>
          <w:rFonts w:eastAsia="Calibri"/>
          <w:color w:val="00000A"/>
          <w:kern w:val="2"/>
          <w:sz w:val="22"/>
          <w:szCs w:val="22"/>
        </w:rPr>
        <w:t>oferta Wykonawcy wraz z kosztorysem ofertowym.</w:t>
      </w:r>
    </w:p>
    <w:p w14:paraId="537F9C32" w14:textId="77777777" w:rsidR="00B75BEE" w:rsidRDefault="00B75BEE" w:rsidP="00D802E5">
      <w:pPr>
        <w:pStyle w:val="Akapitzlist"/>
        <w:numPr>
          <w:ilvl w:val="0"/>
          <w:numId w:val="92"/>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61981B87" w14:textId="77777777" w:rsidR="00B75BEE" w:rsidRDefault="00B75BEE" w:rsidP="00D802E5">
      <w:pPr>
        <w:pStyle w:val="Akapitzlist"/>
        <w:numPr>
          <w:ilvl w:val="0"/>
          <w:numId w:val="92"/>
        </w:numPr>
        <w:spacing w:before="0" w:after="0"/>
        <w:ind w:left="426" w:hanging="426"/>
        <w:jc w:val="both"/>
      </w:pPr>
      <w:r>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2365036E" w14:textId="77777777" w:rsidR="00B75BEE" w:rsidRDefault="00B75BEE" w:rsidP="00D802E5">
      <w:pPr>
        <w:pStyle w:val="Akapitzlist"/>
        <w:numPr>
          <w:ilvl w:val="0"/>
          <w:numId w:val="92"/>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75415053" w14:textId="77777777" w:rsidR="00B75BEE" w:rsidRDefault="00B75BEE" w:rsidP="00D802E5">
      <w:pPr>
        <w:pStyle w:val="Akapitzlist"/>
        <w:numPr>
          <w:ilvl w:val="0"/>
          <w:numId w:val="92"/>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65B37749" w14:textId="77777777" w:rsidR="00B75BEE" w:rsidRDefault="00B75BEE" w:rsidP="00D802E5">
      <w:pPr>
        <w:pStyle w:val="Akapitzlist"/>
        <w:numPr>
          <w:ilvl w:val="0"/>
          <w:numId w:val="92"/>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30F42488" w14:textId="77777777" w:rsidR="00B75BEE" w:rsidRPr="001C36EC" w:rsidRDefault="00B75BEE" w:rsidP="00D802E5">
      <w:pPr>
        <w:pStyle w:val="Akapitzlist"/>
        <w:numPr>
          <w:ilvl w:val="0"/>
          <w:numId w:val="92"/>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212A364C" w14:textId="77777777" w:rsidR="00B75BEE" w:rsidRPr="00290023" w:rsidRDefault="00B75BEE" w:rsidP="00B75BEE">
      <w:pPr>
        <w:pStyle w:val="Akapitzlist"/>
        <w:spacing w:before="0" w:after="0"/>
        <w:ind w:left="426"/>
        <w:jc w:val="both"/>
      </w:pPr>
    </w:p>
    <w:p w14:paraId="6B71C09F" w14:textId="77777777" w:rsidR="00B75BEE" w:rsidRDefault="00B75BEE" w:rsidP="00B75BEE">
      <w:pPr>
        <w:spacing w:before="0" w:after="0"/>
        <w:jc w:val="center"/>
      </w:pPr>
      <w:r>
        <w:rPr>
          <w:rFonts w:eastAsia="Calibri"/>
          <w:b/>
          <w:kern w:val="2"/>
          <w:sz w:val="22"/>
          <w:szCs w:val="22"/>
        </w:rPr>
        <w:t>§ 3.</w:t>
      </w:r>
    </w:p>
    <w:p w14:paraId="05F78AC0"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TERMIN REALIZACJI</w:t>
      </w:r>
    </w:p>
    <w:p w14:paraId="0492AC50" w14:textId="77777777" w:rsidR="00B75BEE" w:rsidRDefault="00B75BEE" w:rsidP="00ED2407">
      <w:pPr>
        <w:pStyle w:val="Akapitzlist"/>
        <w:numPr>
          <w:ilvl w:val="0"/>
          <w:numId w:val="115"/>
        </w:numPr>
        <w:spacing w:before="0" w:after="0"/>
        <w:ind w:left="284" w:hanging="284"/>
        <w:jc w:val="both"/>
      </w:pPr>
      <w:r>
        <w:rPr>
          <w:rFonts w:eastAsia="Calibri"/>
          <w:bCs/>
          <w:color w:val="00000A"/>
          <w:kern w:val="2"/>
          <w:sz w:val="22"/>
          <w:szCs w:val="22"/>
        </w:rPr>
        <w:t xml:space="preserve">Ustala się następujący termin realizacji umowy. </w:t>
      </w:r>
    </w:p>
    <w:p w14:paraId="09E93442" w14:textId="77777777" w:rsidR="00B75BEE" w:rsidRDefault="00B75BEE" w:rsidP="00D802E5">
      <w:pPr>
        <w:numPr>
          <w:ilvl w:val="0"/>
          <w:numId w:val="96"/>
        </w:numPr>
        <w:tabs>
          <w:tab w:val="clear" w:pos="0"/>
          <w:tab w:val="num" w:pos="567"/>
        </w:tabs>
        <w:spacing w:before="0" w:after="0"/>
        <w:ind w:left="426"/>
        <w:jc w:val="both"/>
      </w:pPr>
      <w:r>
        <w:rPr>
          <w:rFonts w:eastAsia="Calibri"/>
          <w:bCs/>
          <w:color w:val="00000A"/>
          <w:kern w:val="2"/>
          <w:sz w:val="22"/>
          <w:szCs w:val="22"/>
        </w:rPr>
        <w:t xml:space="preserve">rozpoczęcie robót: </w:t>
      </w:r>
      <w:r>
        <w:rPr>
          <w:rFonts w:eastAsia="Calibri"/>
          <w:b/>
          <w:bCs/>
          <w:color w:val="00000A"/>
          <w:kern w:val="2"/>
          <w:sz w:val="22"/>
          <w:szCs w:val="22"/>
          <w:u w:val="single"/>
        </w:rPr>
        <w:t>do 7 dni od dnia przekazania terenu budowy</w:t>
      </w:r>
    </w:p>
    <w:p w14:paraId="52868E7C" w14:textId="77777777" w:rsidR="00B75BEE" w:rsidRDefault="00B75BEE" w:rsidP="00D802E5">
      <w:pPr>
        <w:numPr>
          <w:ilvl w:val="0"/>
          <w:numId w:val="96"/>
        </w:numPr>
        <w:tabs>
          <w:tab w:val="clear" w:pos="0"/>
          <w:tab w:val="num" w:pos="851"/>
        </w:tabs>
        <w:spacing w:before="0" w:after="0"/>
        <w:ind w:left="851" w:hanging="425"/>
        <w:jc w:val="both"/>
      </w:pPr>
      <w:r>
        <w:rPr>
          <w:rFonts w:eastAsia="Calibri"/>
          <w:bCs/>
          <w:color w:val="00000A"/>
          <w:kern w:val="2"/>
          <w:sz w:val="22"/>
          <w:szCs w:val="22"/>
        </w:rPr>
        <w:t xml:space="preserve">zakończenie robót: </w:t>
      </w:r>
      <w:r>
        <w:rPr>
          <w:rFonts w:eastAsia="Calibri"/>
          <w:b/>
          <w:bCs/>
          <w:kern w:val="2"/>
          <w:sz w:val="22"/>
          <w:szCs w:val="22"/>
        </w:rPr>
        <w:t>7 miesięcy od daty podpisania umowy.</w:t>
      </w:r>
    </w:p>
    <w:p w14:paraId="0F1501F8" w14:textId="77777777" w:rsidR="00B75BEE" w:rsidRDefault="00B75BEE" w:rsidP="00ED2407">
      <w:pPr>
        <w:pStyle w:val="Akapitzlist"/>
        <w:numPr>
          <w:ilvl w:val="0"/>
          <w:numId w:val="115"/>
        </w:numPr>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33F92F2E" w14:textId="77777777" w:rsidR="00B75BEE" w:rsidRDefault="00B75BEE" w:rsidP="00ED2407">
      <w:pPr>
        <w:pStyle w:val="Akapitzlist"/>
        <w:numPr>
          <w:ilvl w:val="0"/>
          <w:numId w:val="115"/>
        </w:numPr>
        <w:spacing w:before="0" w:after="0"/>
        <w:ind w:left="426" w:hanging="426"/>
        <w:jc w:val="both"/>
      </w:pPr>
      <w:r>
        <w:rPr>
          <w:rFonts w:eastAsia="Calibri"/>
          <w:color w:val="00000A"/>
          <w:kern w:val="2"/>
          <w:sz w:val="22"/>
          <w:szCs w:val="22"/>
        </w:rPr>
        <w:t>Szczegółowe terminy dla realizacji zadania objętego umową:</w:t>
      </w:r>
    </w:p>
    <w:p w14:paraId="7993D85E" w14:textId="77777777" w:rsidR="00B75BEE" w:rsidRDefault="00B75BEE" w:rsidP="00D802E5">
      <w:pPr>
        <w:numPr>
          <w:ilvl w:val="0"/>
          <w:numId w:val="97"/>
        </w:numPr>
        <w:tabs>
          <w:tab w:val="left" w:pos="851"/>
        </w:tabs>
        <w:spacing w:before="0" w:after="0"/>
        <w:ind w:left="851" w:hanging="425"/>
        <w:jc w:val="both"/>
      </w:pPr>
      <w:r>
        <w:rPr>
          <w:rFonts w:eastAsia="Calibri"/>
          <w:kern w:val="2"/>
          <w:sz w:val="22"/>
          <w:szCs w:val="22"/>
        </w:rPr>
        <w:t xml:space="preserve">przedłożenie w dniu przekazania terenu budowy planu BiOZ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37E07420"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8D3D1B5"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Pr>
          <w:rFonts w:eastAsia="Calibri"/>
          <w:color w:val="FF0000"/>
          <w:kern w:val="2"/>
          <w:sz w:val="22"/>
          <w:szCs w:val="22"/>
        </w:rPr>
        <w:t xml:space="preserve"> </w:t>
      </w:r>
      <w:r>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3120DDAD" w14:textId="77777777" w:rsidR="00B75BEE" w:rsidRDefault="00B75BEE" w:rsidP="00D802E5">
      <w:pPr>
        <w:numPr>
          <w:ilvl w:val="0"/>
          <w:numId w:val="97"/>
        </w:numPr>
        <w:tabs>
          <w:tab w:val="clear" w:pos="0"/>
          <w:tab w:val="left" w:pos="851"/>
        </w:tabs>
        <w:spacing w:before="0" w:after="0"/>
        <w:ind w:left="851" w:hanging="425"/>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54E51648"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7394993A"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przekazanie w terminie do 5 dni roboczych od daty podpisania umowy:</w:t>
      </w:r>
    </w:p>
    <w:p w14:paraId="26C73471" w14:textId="77777777" w:rsidR="00B75BEE" w:rsidRPr="00982F5F" w:rsidRDefault="00B75BEE" w:rsidP="00D802E5">
      <w:pPr>
        <w:numPr>
          <w:ilvl w:val="0"/>
          <w:numId w:val="98"/>
        </w:numPr>
        <w:spacing w:before="0" w:after="0"/>
        <w:ind w:firstLine="131"/>
        <w:jc w:val="both"/>
      </w:pPr>
      <w:r w:rsidRPr="00982F5F">
        <w:rPr>
          <w:rFonts w:eastAsia="Calibri"/>
          <w:kern w:val="2"/>
          <w:sz w:val="22"/>
          <w:szCs w:val="22"/>
        </w:rPr>
        <w:t>zlecenia prac geodezyjnych potwierdzonych przez geodetę,</w:t>
      </w:r>
    </w:p>
    <w:p w14:paraId="43339BF5" w14:textId="77777777" w:rsidR="00B75BEE" w:rsidRPr="00982F5F" w:rsidRDefault="00B75BEE" w:rsidP="00D802E5">
      <w:pPr>
        <w:numPr>
          <w:ilvl w:val="0"/>
          <w:numId w:val="98"/>
        </w:numPr>
        <w:tabs>
          <w:tab w:val="clear" w:pos="0"/>
        </w:tabs>
        <w:spacing w:before="0" w:after="0"/>
        <w:ind w:left="1276" w:hanging="425"/>
        <w:jc w:val="both"/>
      </w:pPr>
      <w:r w:rsidRPr="00982F5F">
        <w:rPr>
          <w:rFonts w:eastAsia="Calibri"/>
          <w:kern w:val="2"/>
          <w:sz w:val="22"/>
          <w:szCs w:val="22"/>
        </w:rPr>
        <w:t>wzoru tablicy informacyjnej,</w:t>
      </w:r>
    </w:p>
    <w:p w14:paraId="2DF2D5BB" w14:textId="77777777" w:rsidR="00B75BEE" w:rsidRPr="00982F5F" w:rsidRDefault="00B75BEE" w:rsidP="00D802E5">
      <w:pPr>
        <w:numPr>
          <w:ilvl w:val="0"/>
          <w:numId w:val="98"/>
        </w:numPr>
        <w:tabs>
          <w:tab w:val="clear" w:pos="0"/>
        </w:tabs>
        <w:spacing w:before="0" w:after="0"/>
        <w:ind w:left="1276" w:hanging="425"/>
        <w:jc w:val="both"/>
      </w:pPr>
      <w:r w:rsidRPr="00982F5F">
        <w:rPr>
          <w:rFonts w:eastAsia="Calibri"/>
          <w:kern w:val="2"/>
          <w:sz w:val="22"/>
          <w:szCs w:val="22"/>
        </w:rPr>
        <w:t>innych dokumentów przewidzianych szczegółowymi specyfikacjami technicznymi STWIORB (SST).</w:t>
      </w:r>
    </w:p>
    <w:p w14:paraId="57FE2499" w14:textId="77777777" w:rsidR="00B75BEE" w:rsidRDefault="00B75BEE" w:rsidP="00ED2407">
      <w:pPr>
        <w:pStyle w:val="Akapitzlist"/>
        <w:numPr>
          <w:ilvl w:val="0"/>
          <w:numId w:val="115"/>
        </w:numPr>
        <w:spacing w:before="0" w:after="0"/>
        <w:ind w:left="426" w:hanging="426"/>
        <w:jc w:val="both"/>
      </w:pPr>
      <w:r w:rsidRPr="00982F5F">
        <w:rPr>
          <w:kern w:val="2"/>
          <w:sz w:val="22"/>
          <w:szCs w:val="22"/>
        </w:rPr>
        <w:t>Nie przedło</w:t>
      </w:r>
      <w:r w:rsidRPr="00982F5F">
        <w:rPr>
          <w:rFonts w:eastAsia="TTE188D4F0t00"/>
          <w:kern w:val="2"/>
          <w:sz w:val="22"/>
          <w:szCs w:val="22"/>
        </w:rPr>
        <w:t>ż</w:t>
      </w:r>
      <w:r w:rsidRPr="00982F5F">
        <w:rPr>
          <w:kern w:val="2"/>
          <w:sz w:val="22"/>
          <w:szCs w:val="22"/>
        </w:rPr>
        <w:t>enie przez Wykonawc</w:t>
      </w:r>
      <w:r w:rsidRPr="00982F5F">
        <w:rPr>
          <w:rFonts w:eastAsia="TTE188D4F0t00"/>
          <w:kern w:val="2"/>
          <w:sz w:val="22"/>
          <w:szCs w:val="22"/>
        </w:rPr>
        <w:t>ę</w:t>
      </w:r>
      <w:r w:rsidRPr="00982F5F">
        <w:rPr>
          <w:kern w:val="2"/>
          <w:sz w:val="22"/>
          <w:szCs w:val="22"/>
        </w:rPr>
        <w:t>, tablic  i dokumentów wymienionych w § 3 ust. 3 umowy we wskazanych terminach stanowi podstawę do wstrzymania</w:t>
      </w:r>
      <w:r>
        <w:rPr>
          <w:color w:val="00000A"/>
          <w:kern w:val="2"/>
          <w:sz w:val="22"/>
          <w:szCs w:val="22"/>
        </w:rPr>
        <w:t xml:space="preserve">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4BCEEE3A" w14:textId="77777777" w:rsidR="00B75BEE" w:rsidRDefault="00B75BEE" w:rsidP="00ED2407">
      <w:pPr>
        <w:pStyle w:val="Akapitzlist"/>
        <w:numPr>
          <w:ilvl w:val="0"/>
          <w:numId w:val="115"/>
        </w:numPr>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C960F72" w14:textId="77777777" w:rsidR="00B75BEE" w:rsidRPr="001C36EC" w:rsidRDefault="00B75BEE" w:rsidP="00ED2407">
      <w:pPr>
        <w:pStyle w:val="Akapitzlist"/>
        <w:numPr>
          <w:ilvl w:val="0"/>
          <w:numId w:val="115"/>
        </w:numPr>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03DB633B" w14:textId="77777777" w:rsidR="00B75BEE" w:rsidRDefault="00B75BEE" w:rsidP="00B75BEE">
      <w:pPr>
        <w:pStyle w:val="Akapitzlist"/>
        <w:spacing w:before="0" w:after="0"/>
        <w:ind w:left="426"/>
        <w:jc w:val="both"/>
      </w:pPr>
    </w:p>
    <w:p w14:paraId="127A879B" w14:textId="77777777" w:rsidR="00B75BEE" w:rsidRDefault="00B75BEE" w:rsidP="00B75BEE">
      <w:pPr>
        <w:spacing w:before="0" w:after="0"/>
        <w:jc w:val="center"/>
      </w:pPr>
      <w:r>
        <w:rPr>
          <w:rFonts w:eastAsia="Calibri"/>
          <w:b/>
          <w:color w:val="00000A"/>
          <w:kern w:val="2"/>
          <w:sz w:val="22"/>
          <w:szCs w:val="22"/>
        </w:rPr>
        <w:t>§ 4.</w:t>
      </w:r>
    </w:p>
    <w:p w14:paraId="01B10F7E" w14:textId="77777777" w:rsidR="00B75BEE" w:rsidRPr="00BB2651" w:rsidRDefault="00B75BEE" w:rsidP="00B75BEE">
      <w:pPr>
        <w:spacing w:before="0" w:after="0"/>
        <w:ind w:left="720" w:hanging="720"/>
        <w:contextualSpacing/>
        <w:jc w:val="center"/>
        <w:rPr>
          <w:b/>
          <w:color w:val="00000A"/>
          <w:kern w:val="2"/>
          <w:sz w:val="22"/>
          <w:szCs w:val="22"/>
        </w:rPr>
      </w:pPr>
      <w:r>
        <w:rPr>
          <w:b/>
          <w:color w:val="00000A"/>
          <w:kern w:val="2"/>
          <w:sz w:val="22"/>
          <w:szCs w:val="22"/>
        </w:rPr>
        <w:t>USTALONE TERMINY POŚREDNIE WYKONANIA ROBÓT ORAZ HARMONOGRAM</w:t>
      </w:r>
    </w:p>
    <w:p w14:paraId="00AC0183" w14:textId="77777777" w:rsidR="00B75BEE" w:rsidRDefault="00B75BEE" w:rsidP="00D802E5">
      <w:pPr>
        <w:pStyle w:val="Akapitzlist"/>
        <w:numPr>
          <w:ilvl w:val="3"/>
          <w:numId w:val="92"/>
        </w:numPr>
        <w:spacing w:before="0" w:after="0"/>
        <w:ind w:left="426" w:hanging="426"/>
        <w:jc w:val="both"/>
      </w:pPr>
      <w:r>
        <w:rPr>
          <w:rFonts w:eastAsia="Calibri"/>
          <w:iCs/>
          <w:kern w:val="2"/>
          <w:sz w:val="22"/>
          <w:szCs w:val="22"/>
        </w:rPr>
        <w:t>Wykonawca jest zobowiązany przestrzegać ustalonych terminów pośrednich wykonania robót:</w:t>
      </w:r>
    </w:p>
    <w:p w14:paraId="61C29C90" w14:textId="77777777" w:rsidR="00B75BEE" w:rsidRDefault="00B75BEE" w:rsidP="00D802E5">
      <w:pPr>
        <w:pStyle w:val="Akapitzlist"/>
        <w:numPr>
          <w:ilvl w:val="0"/>
          <w:numId w:val="99"/>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01FD23F7" w14:textId="77777777" w:rsidR="00B75BEE" w:rsidRPr="001077B1" w:rsidRDefault="00B75BEE" w:rsidP="00D802E5">
      <w:pPr>
        <w:pStyle w:val="Akapitzlist"/>
        <w:numPr>
          <w:ilvl w:val="0"/>
          <w:numId w:val="99"/>
        </w:numPr>
        <w:tabs>
          <w:tab w:val="left" w:pos="851"/>
        </w:tabs>
        <w:spacing w:before="0" w:after="0"/>
        <w:ind w:left="851" w:hanging="425"/>
        <w:jc w:val="both"/>
      </w:pPr>
      <w:r>
        <w:rPr>
          <w:rFonts w:eastAsia="Calibri"/>
          <w:kern w:val="2"/>
          <w:sz w:val="22"/>
          <w:szCs w:val="22"/>
        </w:rPr>
        <w:t>wykonanie 100% robót (potwierdzone zaakceptowanym końcowym protokołem odbioru robót) w terminie nieprzekraczającym terminu zakończenia robót.</w:t>
      </w:r>
    </w:p>
    <w:p w14:paraId="6759716D" w14:textId="77777777" w:rsidR="00B75BEE" w:rsidRDefault="00B75BEE" w:rsidP="00D802E5">
      <w:pPr>
        <w:pStyle w:val="Akapitzlist"/>
        <w:numPr>
          <w:ilvl w:val="0"/>
          <w:numId w:val="99"/>
        </w:numPr>
        <w:tabs>
          <w:tab w:val="left" w:pos="851"/>
        </w:tabs>
        <w:spacing w:before="0" w:after="0"/>
        <w:ind w:left="851" w:hanging="425"/>
        <w:jc w:val="both"/>
      </w:pPr>
      <w:r w:rsidRPr="001077B1">
        <w:rPr>
          <w:rFonts w:eastAsia="Calibri"/>
          <w:color w:val="00000A"/>
          <w:kern w:val="2"/>
          <w:sz w:val="22"/>
          <w:szCs w:val="22"/>
        </w:rPr>
        <w:t>Wykonawca jest zobowiązany przestrzegać ustalonych zasad dotyczących sporządzania harmonogramu:</w:t>
      </w:r>
    </w:p>
    <w:p w14:paraId="6D61535D" w14:textId="3E3DA382" w:rsidR="00B75BEE" w:rsidRPr="00B75BEE" w:rsidRDefault="00B75BEE" w:rsidP="00ED2407">
      <w:pPr>
        <w:pStyle w:val="Akapitzlist"/>
        <w:numPr>
          <w:ilvl w:val="1"/>
          <w:numId w:val="115"/>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49C815CA" w14:textId="1FFF6B30" w:rsidR="00B75BEE" w:rsidRPr="00B75BEE" w:rsidRDefault="00B75BEE" w:rsidP="00ED2407">
      <w:pPr>
        <w:pStyle w:val="Akapitzlist"/>
        <w:numPr>
          <w:ilvl w:val="1"/>
          <w:numId w:val="115"/>
        </w:numPr>
        <w:spacing w:before="0" w:after="0"/>
        <w:jc w:val="both"/>
      </w:pPr>
      <w:r w:rsidRPr="00B75BEE">
        <w:rPr>
          <w:rFonts w:eastAsia="Calibri"/>
          <w:kern w:val="2"/>
          <w:sz w:val="22"/>
          <w:szCs w:val="22"/>
        </w:rPr>
        <w:t>zmiana harmonogramu, o którym mowa w ust. 1, nie powoduje zmiany umowy, wymaga jednak zachowania formy pisemnej pod rygorem nieważności.</w:t>
      </w:r>
    </w:p>
    <w:p w14:paraId="1BF8BBBB" w14:textId="7E1C5E23" w:rsidR="00B75BEE" w:rsidRPr="00B75BEE" w:rsidRDefault="00B75BEE" w:rsidP="00ED2407">
      <w:pPr>
        <w:pStyle w:val="Akapitzlist"/>
        <w:numPr>
          <w:ilvl w:val="1"/>
          <w:numId w:val="115"/>
        </w:numPr>
        <w:spacing w:before="0" w:after="0"/>
        <w:jc w:val="both"/>
      </w:pPr>
      <w:r w:rsidRPr="00B75BEE">
        <w:rPr>
          <w:rFonts w:eastAsia="Calibri"/>
          <w:kern w:val="2"/>
          <w:sz w:val="22"/>
          <w:szCs w:val="22"/>
        </w:rPr>
        <w:t xml:space="preserve">Zamawiający dopuszcza </w:t>
      </w:r>
      <w:r w:rsidRPr="00B75BEE">
        <w:rPr>
          <w:rFonts w:eastAsia="Calibri"/>
          <w:bCs/>
          <w:kern w:val="2"/>
          <w:sz w:val="22"/>
          <w:szCs w:val="22"/>
        </w:rPr>
        <w:t>możliwość</w:t>
      </w:r>
      <w:r w:rsidRPr="00B75BEE">
        <w:rPr>
          <w:rFonts w:eastAsia="Calibri"/>
          <w:kern w:val="2"/>
          <w:sz w:val="22"/>
          <w:szCs w:val="22"/>
        </w:rPr>
        <w:t xml:space="preserve"> zmiany harmonogramu w przypadkach,  o których mowa w § 24 ust. 1 pkt 1) umowy.</w:t>
      </w:r>
    </w:p>
    <w:p w14:paraId="3046A424" w14:textId="00D9DBB0" w:rsidR="00B75BEE" w:rsidRPr="00B75BEE" w:rsidRDefault="00B75BEE" w:rsidP="00ED2407">
      <w:pPr>
        <w:pStyle w:val="Akapitzlist"/>
        <w:numPr>
          <w:ilvl w:val="1"/>
          <w:numId w:val="115"/>
        </w:numPr>
        <w:spacing w:before="0" w:after="0"/>
        <w:jc w:val="both"/>
      </w:pPr>
      <w:r w:rsidRPr="00B75BEE">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2113BD31" w14:textId="75CA7CC7" w:rsidR="00B75BEE" w:rsidRPr="001C36EC" w:rsidRDefault="00B75BEE" w:rsidP="00ED2407">
      <w:pPr>
        <w:pStyle w:val="Akapitzlist"/>
        <w:numPr>
          <w:ilvl w:val="1"/>
          <w:numId w:val="115"/>
        </w:numPr>
        <w:spacing w:before="0" w:after="0"/>
        <w:jc w:val="both"/>
      </w:pPr>
      <w:r w:rsidRPr="00B75BEE">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D4DB88D" w14:textId="77777777" w:rsidR="00B75BEE" w:rsidRDefault="00B75BEE" w:rsidP="00B75BEE">
      <w:pPr>
        <w:pStyle w:val="Akapitzlist"/>
        <w:spacing w:before="0" w:after="0"/>
        <w:ind w:left="1276"/>
        <w:jc w:val="both"/>
      </w:pPr>
    </w:p>
    <w:p w14:paraId="79ADB217" w14:textId="77777777" w:rsidR="00B75BEE" w:rsidRDefault="00B75BEE" w:rsidP="00B75BEE">
      <w:pPr>
        <w:spacing w:before="0" w:after="0"/>
        <w:jc w:val="center"/>
      </w:pPr>
      <w:r>
        <w:rPr>
          <w:rFonts w:eastAsia="Calibri"/>
          <w:b/>
          <w:color w:val="00000A"/>
          <w:kern w:val="2"/>
          <w:sz w:val="22"/>
          <w:szCs w:val="22"/>
        </w:rPr>
        <w:t>§ 5.</w:t>
      </w:r>
    </w:p>
    <w:p w14:paraId="17961764"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WYMAGANIA MATERIAŁOWE I BADANIA KONTROLNE</w:t>
      </w:r>
    </w:p>
    <w:p w14:paraId="740C14B1"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0E82C171"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4943B855"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46037C21"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0EBDE35F"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25C85DC6"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12C2397E"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02451F8"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C695D9A"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138B3DE"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7758F3BB" w14:textId="77777777" w:rsidR="00B75BEE" w:rsidRPr="001C36EC" w:rsidRDefault="00B75BEE" w:rsidP="00D802E5">
      <w:pPr>
        <w:numPr>
          <w:ilvl w:val="0"/>
          <w:numId w:val="91"/>
        </w:numPr>
        <w:spacing w:before="0" w:after="0"/>
        <w:ind w:left="426" w:hanging="426"/>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2A8B53F5" w14:textId="77777777" w:rsidR="00B75BEE" w:rsidRPr="00D21F09" w:rsidRDefault="00B75BEE" w:rsidP="00B75BEE">
      <w:pPr>
        <w:spacing w:before="0" w:after="0"/>
        <w:ind w:left="426"/>
        <w:jc w:val="both"/>
      </w:pPr>
    </w:p>
    <w:p w14:paraId="3E20A928" w14:textId="77777777" w:rsidR="00B75BEE" w:rsidRDefault="00B75BEE" w:rsidP="00B75BEE">
      <w:pPr>
        <w:spacing w:before="0" w:after="0"/>
        <w:jc w:val="center"/>
      </w:pPr>
      <w:r>
        <w:rPr>
          <w:rFonts w:eastAsia="Calibri"/>
          <w:b/>
          <w:color w:val="00000A"/>
          <w:kern w:val="2"/>
          <w:sz w:val="22"/>
          <w:szCs w:val="22"/>
        </w:rPr>
        <w:t>§ 6.</w:t>
      </w:r>
    </w:p>
    <w:p w14:paraId="0606447E"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WYNAGRODZENIE WYKONAWCY</w:t>
      </w:r>
    </w:p>
    <w:p w14:paraId="397E4AE6" w14:textId="77777777" w:rsidR="00B75BEE" w:rsidRPr="00E34BDD" w:rsidRDefault="00B75BEE" w:rsidP="00D802E5">
      <w:pPr>
        <w:numPr>
          <w:ilvl w:val="0"/>
          <w:numId w:val="73"/>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3D0C2B14" w14:textId="77777777" w:rsidR="00B75BEE" w:rsidRDefault="00B75BEE" w:rsidP="00D802E5">
      <w:pPr>
        <w:numPr>
          <w:ilvl w:val="0"/>
          <w:numId w:val="73"/>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16DD69B9" w14:textId="77777777" w:rsidR="00B75BEE" w:rsidRDefault="00B75BEE" w:rsidP="00D802E5">
      <w:pPr>
        <w:numPr>
          <w:ilvl w:val="0"/>
          <w:numId w:val="73"/>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472D8E50" w14:textId="77777777" w:rsidR="00B75BEE" w:rsidRPr="00025060"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39B95E11"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175A8533"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06B4B2E6"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5D3FCBF6"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3809539"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26E9AB63"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6D60BC38" w14:textId="77777777" w:rsidR="00B75BEE" w:rsidRDefault="00B75BEE" w:rsidP="00D802E5">
      <w:pPr>
        <w:numPr>
          <w:ilvl w:val="0"/>
          <w:numId w:val="73"/>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3321A695" w14:textId="77777777" w:rsidR="00B75BEE" w:rsidRDefault="00B75BEE" w:rsidP="00D802E5">
      <w:pPr>
        <w:numPr>
          <w:ilvl w:val="0"/>
          <w:numId w:val="73"/>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2D006DE2" w14:textId="77777777" w:rsidR="00B75BEE" w:rsidRDefault="00B75BEE" w:rsidP="00B75BEE">
      <w:pPr>
        <w:spacing w:before="0" w:after="0"/>
        <w:jc w:val="center"/>
        <w:rPr>
          <w:rFonts w:eastAsia="Calibri"/>
          <w:b/>
          <w:color w:val="00000A"/>
          <w:kern w:val="2"/>
          <w:sz w:val="22"/>
          <w:szCs w:val="22"/>
        </w:rPr>
      </w:pPr>
    </w:p>
    <w:p w14:paraId="04844315" w14:textId="77777777" w:rsidR="00B75BEE" w:rsidRDefault="00B75BEE" w:rsidP="00B75BEE">
      <w:pPr>
        <w:spacing w:before="0" w:after="0"/>
        <w:jc w:val="center"/>
      </w:pPr>
      <w:r>
        <w:rPr>
          <w:rFonts w:eastAsia="Calibri"/>
          <w:b/>
          <w:color w:val="00000A"/>
          <w:kern w:val="2"/>
          <w:sz w:val="22"/>
          <w:szCs w:val="22"/>
        </w:rPr>
        <w:t>§ 7.</w:t>
      </w:r>
    </w:p>
    <w:p w14:paraId="610E3725"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ROZLICZENIE ROBÓT</w:t>
      </w:r>
    </w:p>
    <w:p w14:paraId="79668152"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6C7C22CB"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14FB743" w14:textId="77777777" w:rsidR="00B75BEE" w:rsidRDefault="00B75BEE" w:rsidP="00D802E5">
      <w:pPr>
        <w:numPr>
          <w:ilvl w:val="0"/>
          <w:numId w:val="68"/>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A366660" w14:textId="77777777" w:rsidR="00B75BEE" w:rsidRDefault="00B75BEE" w:rsidP="00D802E5">
      <w:pPr>
        <w:numPr>
          <w:ilvl w:val="0"/>
          <w:numId w:val="68"/>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34022D0B"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286D35D"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96784DC"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336098E1"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1BD5C8FB" w14:textId="77777777" w:rsidR="00B75BEE" w:rsidRDefault="00B75BEE" w:rsidP="00D802E5">
      <w:pPr>
        <w:numPr>
          <w:ilvl w:val="0"/>
          <w:numId w:val="71"/>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738C0578" w14:textId="77777777" w:rsidR="00B75BEE" w:rsidRDefault="00B75BEE" w:rsidP="00D802E5">
      <w:pPr>
        <w:numPr>
          <w:ilvl w:val="0"/>
          <w:numId w:val="71"/>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BAC6F3" w14:textId="77777777" w:rsidR="00B75BEE" w:rsidRDefault="00B75BEE" w:rsidP="00D802E5">
      <w:pPr>
        <w:numPr>
          <w:ilvl w:val="0"/>
          <w:numId w:val="71"/>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616F49F1"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05749173"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63FC95A8" w14:textId="77777777" w:rsidR="00B75BEE" w:rsidRPr="00BB2651" w:rsidRDefault="00B75BEE" w:rsidP="00D802E5">
      <w:pPr>
        <w:numPr>
          <w:ilvl w:val="0"/>
          <w:numId w:val="68"/>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6C0646AA" w14:textId="77777777" w:rsidR="00B75BEE" w:rsidRDefault="00B75BEE" w:rsidP="00B75BEE">
      <w:pPr>
        <w:spacing w:before="0" w:after="0"/>
        <w:ind w:left="426"/>
        <w:jc w:val="both"/>
      </w:pPr>
    </w:p>
    <w:p w14:paraId="47D1D288" w14:textId="77777777" w:rsidR="00B75BEE" w:rsidRDefault="00B75BEE" w:rsidP="00B75BEE">
      <w:pPr>
        <w:spacing w:before="0" w:after="0"/>
        <w:jc w:val="center"/>
      </w:pPr>
      <w:r>
        <w:rPr>
          <w:rFonts w:eastAsia="Calibri"/>
          <w:b/>
          <w:color w:val="00000A"/>
          <w:kern w:val="2"/>
          <w:sz w:val="22"/>
          <w:szCs w:val="22"/>
        </w:rPr>
        <w:t>§ 8.</w:t>
      </w:r>
    </w:p>
    <w:p w14:paraId="57867F1A" w14:textId="77777777" w:rsidR="00B75BEE" w:rsidRDefault="00B75BEE" w:rsidP="00B75BEE">
      <w:pPr>
        <w:spacing w:before="0" w:after="0"/>
        <w:jc w:val="center"/>
      </w:pPr>
      <w:r>
        <w:rPr>
          <w:rFonts w:eastAsia="Calibri"/>
          <w:b/>
          <w:bCs/>
          <w:color w:val="00000A"/>
          <w:kern w:val="2"/>
          <w:sz w:val="22"/>
          <w:szCs w:val="22"/>
        </w:rPr>
        <w:t>ROBOTY ZAMIENNE I DODATKOWE</w:t>
      </w:r>
    </w:p>
    <w:p w14:paraId="5DC6DE29" w14:textId="77777777" w:rsidR="00B75BEE" w:rsidRDefault="00B75BEE" w:rsidP="00D802E5">
      <w:pPr>
        <w:numPr>
          <w:ilvl w:val="3"/>
          <w:numId w:val="63"/>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3145C34E" w14:textId="71F96F27" w:rsidR="00B75BEE" w:rsidRDefault="00B75BEE" w:rsidP="00DB4740">
      <w:pPr>
        <w:pStyle w:val="Akapitzlist"/>
        <w:numPr>
          <w:ilvl w:val="0"/>
          <w:numId w:val="58"/>
        </w:numPr>
        <w:tabs>
          <w:tab w:val="left" w:pos="851"/>
        </w:tabs>
        <w:spacing w:before="0" w:after="0"/>
        <w:jc w:val="both"/>
      </w:pPr>
      <w:r w:rsidRPr="00DB4740">
        <w:rPr>
          <w:rFonts w:eastAsia="Calibri"/>
          <w:color w:val="00000A"/>
          <w:kern w:val="2"/>
          <w:sz w:val="22"/>
          <w:szCs w:val="22"/>
        </w:rPr>
        <w:t>przez</w:t>
      </w:r>
      <w:r w:rsidRPr="00DB4740">
        <w:rPr>
          <w:rFonts w:eastAsia="Calibri"/>
          <w:b/>
          <w:color w:val="00000A"/>
          <w:kern w:val="2"/>
          <w:sz w:val="22"/>
          <w:szCs w:val="22"/>
        </w:rPr>
        <w:t xml:space="preserve"> roboty zamienne</w:t>
      </w:r>
      <w:r w:rsidRPr="00DB4740">
        <w:rPr>
          <w:rFonts w:eastAsia="Calibri"/>
          <w:color w:val="00000A"/>
          <w:kern w:val="2"/>
          <w:sz w:val="22"/>
          <w:szCs w:val="22"/>
        </w:rPr>
        <w:t xml:space="preserve"> należy rozumieć  roboty wynikaj</w:t>
      </w:r>
      <w:r w:rsidRPr="00DB4740">
        <w:rPr>
          <w:rFonts w:eastAsia="TTE188D4F0t00"/>
          <w:color w:val="00000A"/>
          <w:kern w:val="2"/>
          <w:sz w:val="22"/>
          <w:szCs w:val="22"/>
        </w:rPr>
        <w:t>ą</w:t>
      </w:r>
      <w:r w:rsidRPr="00DB4740">
        <w:rPr>
          <w:rFonts w:eastAsia="Calibri"/>
          <w:color w:val="00000A"/>
          <w:kern w:val="2"/>
          <w:sz w:val="22"/>
          <w:szCs w:val="22"/>
        </w:rPr>
        <w:t>ce ze zmiany technologii lub  zmiany materiałów przewidzianych w dokumentacji projektowej. Roboty zamienne Wykonawca wykona</w:t>
      </w:r>
      <w:r w:rsidRPr="00DB4740">
        <w:rPr>
          <w:rFonts w:eastAsia="TTE188D4F0t00"/>
          <w:color w:val="00000A"/>
          <w:kern w:val="2"/>
          <w:sz w:val="22"/>
          <w:szCs w:val="22"/>
        </w:rPr>
        <w:t xml:space="preserve"> </w:t>
      </w:r>
      <w:r w:rsidRPr="00DB4740">
        <w:rPr>
          <w:rFonts w:eastAsia="Calibri"/>
          <w:color w:val="00000A"/>
          <w:kern w:val="2"/>
          <w:sz w:val="22"/>
          <w:szCs w:val="22"/>
        </w:rPr>
        <w:t>na podstawie protokołu konieczności podpisanego przez strony. Rozliczenie robót zamiennych nastąpi w ramach wynagrodzenia, o którym mowa w §6 ust. 1;</w:t>
      </w:r>
    </w:p>
    <w:p w14:paraId="5C625D34" w14:textId="77777777" w:rsidR="00B75BEE" w:rsidRDefault="00B75BEE" w:rsidP="00B75BEE">
      <w:pPr>
        <w:numPr>
          <w:ilvl w:val="0"/>
          <w:numId w:val="58"/>
        </w:numPr>
        <w:tabs>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449E73E0" w14:textId="77777777" w:rsidR="00B75BEE" w:rsidRDefault="00B75BEE" w:rsidP="00D802E5">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DD02601" w14:textId="77777777" w:rsidR="00B75BEE" w:rsidRDefault="00B75BEE" w:rsidP="00D802E5">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054EAEBD" w14:textId="77777777" w:rsidR="00B75BEE" w:rsidRDefault="00B75BEE" w:rsidP="00D802E5">
      <w:pPr>
        <w:numPr>
          <w:ilvl w:val="0"/>
          <w:numId w:val="76"/>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369228E1" w14:textId="77777777" w:rsidR="00B75BEE" w:rsidRDefault="00B75BEE" w:rsidP="00D802E5">
      <w:pPr>
        <w:numPr>
          <w:ilvl w:val="3"/>
          <w:numId w:val="63"/>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2" w:name="_Hlk23927028"/>
    </w:p>
    <w:p w14:paraId="20371DA0" w14:textId="77777777" w:rsidR="00B75BEE" w:rsidRDefault="00B75BEE" w:rsidP="00D802E5">
      <w:pPr>
        <w:numPr>
          <w:ilvl w:val="3"/>
          <w:numId w:val="63"/>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7D784D73" w14:textId="77777777" w:rsidR="00B75BEE" w:rsidRDefault="00B75BEE" w:rsidP="00D802E5">
      <w:pPr>
        <w:numPr>
          <w:ilvl w:val="0"/>
          <w:numId w:val="100"/>
        </w:numPr>
        <w:tabs>
          <w:tab w:val="left" w:pos="851"/>
        </w:tabs>
        <w:spacing w:before="0" w:after="0"/>
        <w:ind w:hanging="1210"/>
        <w:jc w:val="both"/>
      </w:pPr>
      <w:r>
        <w:rPr>
          <w:sz w:val="22"/>
          <w:szCs w:val="22"/>
        </w:rPr>
        <w:t>opis proponowanej Roboty do wykonania i harmonogram jej wykonania,</w:t>
      </w:r>
    </w:p>
    <w:p w14:paraId="0B403C2D" w14:textId="77777777" w:rsidR="00B75BEE" w:rsidRDefault="00B75BEE" w:rsidP="00D802E5">
      <w:pPr>
        <w:numPr>
          <w:ilvl w:val="0"/>
          <w:numId w:val="100"/>
        </w:numPr>
        <w:tabs>
          <w:tab w:val="num" w:pos="851"/>
        </w:tabs>
        <w:spacing w:before="0" w:after="0"/>
        <w:ind w:left="851" w:hanging="425"/>
        <w:jc w:val="both"/>
      </w:pPr>
      <w:r>
        <w:rPr>
          <w:sz w:val="22"/>
          <w:szCs w:val="22"/>
        </w:rPr>
        <w:t>uzasadnienie konieczności wykonania Roboty dodatkowej lub Roboty zamiennej,</w:t>
      </w:r>
    </w:p>
    <w:p w14:paraId="3A514684" w14:textId="77777777" w:rsidR="00B75BEE" w:rsidRDefault="00B75BEE" w:rsidP="00D802E5">
      <w:pPr>
        <w:numPr>
          <w:ilvl w:val="0"/>
          <w:numId w:val="100"/>
        </w:numPr>
        <w:tabs>
          <w:tab w:val="num" w:pos="851"/>
        </w:tabs>
        <w:spacing w:before="0" w:after="0"/>
        <w:ind w:left="851" w:hanging="425"/>
        <w:jc w:val="both"/>
      </w:pPr>
      <w:r>
        <w:rPr>
          <w:sz w:val="22"/>
          <w:szCs w:val="22"/>
        </w:rPr>
        <w:t>propozycję Wykonawcy dotyczącą ewentualnych modyfikacji w harmonogramie rzeczowo-finansowym,</w:t>
      </w:r>
    </w:p>
    <w:p w14:paraId="5B0B0A52" w14:textId="77777777" w:rsidR="00B75BEE" w:rsidRDefault="00B75BEE" w:rsidP="00D802E5">
      <w:pPr>
        <w:numPr>
          <w:ilvl w:val="0"/>
          <w:numId w:val="100"/>
        </w:numPr>
        <w:tabs>
          <w:tab w:val="num" w:pos="851"/>
        </w:tabs>
        <w:spacing w:before="0" w:after="0"/>
        <w:ind w:left="851" w:hanging="425"/>
        <w:jc w:val="both"/>
      </w:pPr>
      <w:r>
        <w:rPr>
          <w:sz w:val="22"/>
          <w:szCs w:val="22"/>
        </w:rPr>
        <w:t>informację o koniecznych modyfikacjach w dokumentacji projektowej i uzyskanych uzgodnieniach i decyzjach administracyjnych,</w:t>
      </w:r>
    </w:p>
    <w:p w14:paraId="5197D9DC" w14:textId="77777777" w:rsidR="00B75BEE" w:rsidRDefault="00B75BEE" w:rsidP="00D802E5">
      <w:pPr>
        <w:numPr>
          <w:ilvl w:val="0"/>
          <w:numId w:val="100"/>
        </w:numPr>
        <w:tabs>
          <w:tab w:val="num" w:pos="851"/>
        </w:tabs>
        <w:spacing w:before="0" w:after="0"/>
        <w:ind w:left="851" w:hanging="425"/>
        <w:jc w:val="both"/>
      </w:pPr>
      <w:r>
        <w:rPr>
          <w:sz w:val="22"/>
          <w:szCs w:val="22"/>
        </w:rPr>
        <w:t>niezbędną dokumentację projektową wraz ze specyfikacjami – o ile modyfikacja dotychczasowej dokumentacji projektowej jest niewystarczająca,</w:t>
      </w:r>
    </w:p>
    <w:p w14:paraId="498DA03E" w14:textId="77777777" w:rsidR="00B75BEE" w:rsidRDefault="00B75BEE" w:rsidP="00D802E5">
      <w:pPr>
        <w:numPr>
          <w:ilvl w:val="0"/>
          <w:numId w:val="100"/>
        </w:numPr>
        <w:tabs>
          <w:tab w:val="num" w:pos="851"/>
        </w:tabs>
        <w:spacing w:before="0" w:after="0"/>
        <w:ind w:left="851" w:hanging="425"/>
        <w:jc w:val="both"/>
      </w:pPr>
      <w:r>
        <w:rPr>
          <w:sz w:val="22"/>
          <w:szCs w:val="22"/>
        </w:rPr>
        <w:t>propozycję Wykonawcy dotyczącą wyceny Robót, wraz z kosztem wykonania dokumentacji projektowej i uzyskania uzgodnień oraz decyzji administracyjnych, o ile będą potrzebne,</w:t>
      </w:r>
    </w:p>
    <w:p w14:paraId="594943C3" w14:textId="77777777" w:rsidR="00B75BEE" w:rsidRDefault="00B75BEE" w:rsidP="00D802E5">
      <w:pPr>
        <w:numPr>
          <w:ilvl w:val="0"/>
          <w:numId w:val="100"/>
        </w:numPr>
        <w:tabs>
          <w:tab w:val="num" w:pos="851"/>
        </w:tabs>
        <w:spacing w:before="0" w:after="0"/>
        <w:ind w:left="851" w:hanging="425"/>
        <w:jc w:val="both"/>
      </w:pPr>
      <w:r>
        <w:rPr>
          <w:sz w:val="22"/>
          <w:szCs w:val="22"/>
        </w:rPr>
        <w:t>uzasadnienie pod względem zgodności z umową i obowiązującymi przepisami, w tym zgodności z Prawem,</w:t>
      </w:r>
    </w:p>
    <w:p w14:paraId="6AB9767D" w14:textId="77777777" w:rsidR="00B75BEE" w:rsidRPr="00BB2651" w:rsidRDefault="00B75BEE" w:rsidP="00D802E5">
      <w:pPr>
        <w:numPr>
          <w:ilvl w:val="0"/>
          <w:numId w:val="83"/>
        </w:numPr>
        <w:spacing w:before="0" w:after="0"/>
        <w:ind w:left="426" w:hanging="426"/>
        <w:jc w:val="both"/>
      </w:pPr>
      <w:r>
        <w:rPr>
          <w:rFonts w:eastAsia="Calibri"/>
          <w:bCs/>
          <w:kern w:val="2"/>
          <w:sz w:val="22"/>
          <w:szCs w:val="22"/>
        </w:rPr>
        <w:t xml:space="preserve">Inspektor Nadzoru Zamawiającego </w:t>
      </w:r>
      <w:r w:rsidRPr="00B75BEE">
        <w:rPr>
          <w:rFonts w:eastAsia="Calibri"/>
          <w:bCs/>
          <w:kern w:val="2"/>
          <w:sz w:val="22"/>
          <w:szCs w:val="22"/>
        </w:rPr>
        <w:t>po weryfikacji zgłoszenia i projektu protokołu konieczności przekaże wraz z rekomendacją protokół konieczności Zamawiającemu celem zatwierdzenia. Wykonawca przedstawi</w:t>
      </w:r>
      <w:r>
        <w:rPr>
          <w:rStyle w:val="Styl10ptJasnopomaraczowy1"/>
          <w:color w:val="000000"/>
        </w:rPr>
        <w:t xml:space="preserve"> </w:t>
      </w:r>
      <w:r>
        <w:rPr>
          <w:rFonts w:eastAsia="Calibri"/>
          <w:bCs/>
          <w:kern w:val="2"/>
          <w:sz w:val="22"/>
          <w:szCs w:val="22"/>
        </w:rPr>
        <w:t>Inspektorowi Nadzoru Zamawiającego</w:t>
      </w:r>
      <w:r>
        <w:rPr>
          <w:rStyle w:val="Styl10ptJasnopomaraczowy1"/>
          <w:color w:val="000000"/>
        </w:rPr>
        <w:t xml:space="preserve"> </w:t>
      </w:r>
      <w:r w:rsidRPr="00D802E5">
        <w:rPr>
          <w:rFonts w:eastAsia="Calibri"/>
          <w:bCs/>
          <w:kern w:val="2"/>
          <w:sz w:val="22"/>
          <w:szCs w:val="22"/>
        </w:rPr>
        <w:t>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2"/>
    </w:p>
    <w:p w14:paraId="680393C4" w14:textId="26DA66FC" w:rsidR="00B75BEE" w:rsidRDefault="00B75BEE" w:rsidP="00B75BEE">
      <w:pPr>
        <w:spacing w:before="0" w:after="0"/>
        <w:ind w:left="426"/>
        <w:jc w:val="both"/>
      </w:pPr>
    </w:p>
    <w:p w14:paraId="23AD8792" w14:textId="77777777" w:rsidR="00D802E5" w:rsidRDefault="00D802E5" w:rsidP="00B75BEE">
      <w:pPr>
        <w:spacing w:before="0" w:after="0"/>
        <w:ind w:left="426"/>
        <w:jc w:val="both"/>
      </w:pPr>
    </w:p>
    <w:p w14:paraId="6C48B7CB" w14:textId="77777777" w:rsidR="00B75BEE" w:rsidRDefault="00B75BEE" w:rsidP="00B75BEE">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3CBFCEAC" w14:textId="77777777" w:rsidR="00B75BEE" w:rsidRDefault="00B75BEE" w:rsidP="00B75BEE">
      <w:pPr>
        <w:tabs>
          <w:tab w:val="left" w:pos="709"/>
        </w:tabs>
        <w:spacing w:before="0" w:after="0"/>
        <w:ind w:left="709"/>
        <w:jc w:val="center"/>
      </w:pPr>
      <w:r>
        <w:rPr>
          <w:rFonts w:eastAsia="Calibri"/>
          <w:b/>
          <w:bCs/>
          <w:color w:val="00000A"/>
          <w:kern w:val="2"/>
          <w:sz w:val="22"/>
          <w:szCs w:val="22"/>
        </w:rPr>
        <w:t>ROZLICZENIE ROBÓT DODATKOWYCH I ZAMIENNYCH</w:t>
      </w:r>
    </w:p>
    <w:p w14:paraId="256873ED"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333423F7"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72547E8A"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2E875CBC"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19FD61A8"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Przepisy ust. 1 – 4 stosuje się odpowiednio do robót zamiennych.</w:t>
      </w:r>
    </w:p>
    <w:p w14:paraId="289816D7" w14:textId="77777777" w:rsidR="00B75BEE" w:rsidRDefault="00B75BEE" w:rsidP="00B75BEE">
      <w:pPr>
        <w:spacing w:before="0" w:after="0"/>
        <w:jc w:val="center"/>
        <w:rPr>
          <w:rFonts w:eastAsia="Calibri"/>
          <w:b/>
          <w:color w:val="00000A"/>
          <w:kern w:val="2"/>
          <w:sz w:val="22"/>
          <w:szCs w:val="22"/>
        </w:rPr>
      </w:pPr>
    </w:p>
    <w:p w14:paraId="6DB10168" w14:textId="77777777" w:rsidR="00B75BEE" w:rsidRDefault="00B75BEE" w:rsidP="00B75BEE">
      <w:pPr>
        <w:spacing w:before="0" w:after="0"/>
        <w:jc w:val="center"/>
      </w:pPr>
      <w:r>
        <w:rPr>
          <w:rFonts w:eastAsia="Calibri"/>
          <w:b/>
          <w:color w:val="00000A"/>
          <w:kern w:val="2"/>
          <w:sz w:val="22"/>
          <w:szCs w:val="22"/>
        </w:rPr>
        <w:t>§ 10.</w:t>
      </w:r>
    </w:p>
    <w:p w14:paraId="3A8FE1AD" w14:textId="77777777" w:rsidR="00B75BEE" w:rsidRDefault="00B75BEE" w:rsidP="00B75BEE">
      <w:pPr>
        <w:spacing w:before="0" w:after="0"/>
        <w:jc w:val="center"/>
      </w:pPr>
      <w:r>
        <w:rPr>
          <w:rFonts w:eastAsia="Calibri"/>
          <w:b/>
          <w:bCs/>
          <w:color w:val="00000A"/>
          <w:kern w:val="2"/>
          <w:sz w:val="22"/>
          <w:szCs w:val="22"/>
        </w:rPr>
        <w:t xml:space="preserve">OBOWIĄZKI ZAMAWIAJĄCEGO </w:t>
      </w:r>
    </w:p>
    <w:p w14:paraId="3CD17D18" w14:textId="77777777" w:rsidR="00B75BEE" w:rsidRDefault="00B75BEE" w:rsidP="00B75BEE">
      <w:pPr>
        <w:spacing w:before="0" w:after="0"/>
        <w:jc w:val="both"/>
      </w:pPr>
      <w:r>
        <w:rPr>
          <w:rFonts w:eastAsia="Calibri"/>
          <w:bCs/>
          <w:color w:val="00000A"/>
          <w:kern w:val="2"/>
          <w:sz w:val="22"/>
          <w:szCs w:val="22"/>
        </w:rPr>
        <w:t>Do obowiązków Zamawiającego należy:</w:t>
      </w:r>
    </w:p>
    <w:p w14:paraId="4BB8D3FD"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0CA97BB0"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zapewnienie nadzoru inwestorskiego,</w:t>
      </w:r>
    </w:p>
    <w:p w14:paraId="5CFABC31"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dokonanie odbioru końcowego przedmiotu umowy,</w:t>
      </w:r>
    </w:p>
    <w:p w14:paraId="1A1298EB"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zapłata za prawidłowo wykonany przedmiot umowy.</w:t>
      </w:r>
    </w:p>
    <w:p w14:paraId="56811F2D" w14:textId="77777777" w:rsidR="00B75BEE" w:rsidRDefault="00B75BEE" w:rsidP="00B75BEE">
      <w:pPr>
        <w:spacing w:before="0" w:after="0"/>
        <w:jc w:val="center"/>
        <w:rPr>
          <w:rFonts w:eastAsia="Calibri"/>
          <w:b/>
          <w:color w:val="00000A"/>
          <w:kern w:val="2"/>
          <w:sz w:val="22"/>
          <w:szCs w:val="22"/>
        </w:rPr>
      </w:pPr>
    </w:p>
    <w:p w14:paraId="3295D6D8" w14:textId="77777777" w:rsidR="00B75BEE" w:rsidRDefault="00B75BEE" w:rsidP="00B75BEE">
      <w:pPr>
        <w:spacing w:before="0" w:after="0"/>
        <w:jc w:val="center"/>
      </w:pPr>
      <w:r>
        <w:rPr>
          <w:rFonts w:eastAsia="Calibri"/>
          <w:b/>
          <w:color w:val="00000A"/>
          <w:kern w:val="2"/>
          <w:sz w:val="22"/>
          <w:szCs w:val="22"/>
        </w:rPr>
        <w:t>§ 11.</w:t>
      </w:r>
    </w:p>
    <w:p w14:paraId="395FD99C" w14:textId="77777777" w:rsidR="00B75BEE" w:rsidRDefault="00B75BEE" w:rsidP="00B75BEE">
      <w:pPr>
        <w:spacing w:before="0" w:after="0"/>
        <w:jc w:val="center"/>
      </w:pPr>
      <w:r>
        <w:rPr>
          <w:rFonts w:eastAsia="Calibri"/>
          <w:b/>
          <w:bCs/>
          <w:color w:val="00000A"/>
          <w:kern w:val="2"/>
          <w:sz w:val="22"/>
          <w:szCs w:val="22"/>
        </w:rPr>
        <w:t>OBOWIĄZKI WYKONAWCY</w:t>
      </w:r>
    </w:p>
    <w:p w14:paraId="2D2C17E8" w14:textId="77777777" w:rsidR="00B75BEE" w:rsidRDefault="00B75BEE" w:rsidP="00B75BEE">
      <w:pPr>
        <w:spacing w:before="0" w:after="0"/>
        <w:jc w:val="both"/>
      </w:pPr>
      <w:r>
        <w:rPr>
          <w:rFonts w:eastAsia="Calibri"/>
          <w:bCs/>
          <w:color w:val="00000A"/>
          <w:kern w:val="2"/>
          <w:sz w:val="22"/>
          <w:szCs w:val="22"/>
        </w:rPr>
        <w:t>Do obowiązków Wykonawcy należy:</w:t>
      </w:r>
    </w:p>
    <w:p w14:paraId="0F9DD7C8"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356BC57C"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283F7DF"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1BC8E6FA"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0551CACF"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2DDE2458"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3E24FFD6"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2C77939A"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02665324"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2A90378A"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9AF6A18"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zapewnienie właściwego i wymaganego oznakowania i zabezpieczenia terenu budowy,</w:t>
      </w:r>
    </w:p>
    <w:p w14:paraId="59861E11" w14:textId="77777777" w:rsidR="00B75BEE" w:rsidRDefault="00B75BEE" w:rsidP="00D802E5">
      <w:pPr>
        <w:numPr>
          <w:ilvl w:val="0"/>
          <w:numId w:val="65"/>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093C5C0E" w14:textId="77777777" w:rsidR="00B75BEE" w:rsidRDefault="00B75BEE" w:rsidP="00D802E5">
      <w:pPr>
        <w:numPr>
          <w:ilvl w:val="0"/>
          <w:numId w:val="65"/>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6BA42B72" w14:textId="77777777" w:rsidR="00B75BEE" w:rsidRDefault="00B75BEE" w:rsidP="00D802E5">
      <w:pPr>
        <w:numPr>
          <w:ilvl w:val="0"/>
          <w:numId w:val="65"/>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423B49F" w14:textId="77777777" w:rsidR="00B75BEE" w:rsidRDefault="00B75BEE" w:rsidP="00D802E5">
      <w:pPr>
        <w:numPr>
          <w:ilvl w:val="0"/>
          <w:numId w:val="65"/>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8D4E325"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terminowe wykonanie obowiązków określonych w § 3 ust. 1-3 umowy,</w:t>
      </w:r>
    </w:p>
    <w:p w14:paraId="5A1AE2CC"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547B9C93"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2532A5E5"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23130AA6" w14:textId="77777777" w:rsidR="00B75BEE" w:rsidRDefault="00B75BEE" w:rsidP="00D802E5">
      <w:pPr>
        <w:numPr>
          <w:ilvl w:val="0"/>
          <w:numId w:val="65"/>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2C8C4E95" w14:textId="77777777" w:rsidR="00B75BEE" w:rsidRDefault="00B75BEE" w:rsidP="00D802E5">
      <w:pPr>
        <w:numPr>
          <w:ilvl w:val="0"/>
          <w:numId w:val="65"/>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DAF8086" w14:textId="77777777" w:rsidR="00B75BEE" w:rsidRDefault="00B75BEE" w:rsidP="00D802E5">
      <w:pPr>
        <w:numPr>
          <w:ilvl w:val="0"/>
          <w:numId w:val="101"/>
        </w:numPr>
        <w:tabs>
          <w:tab w:val="left" w:pos="851"/>
        </w:tabs>
        <w:spacing w:before="0" w:after="0"/>
        <w:jc w:val="both"/>
      </w:pPr>
      <w:r>
        <w:rPr>
          <w:sz w:val="22"/>
          <w:szCs w:val="22"/>
          <w:lang w:eastAsia="ar-SA"/>
        </w:rPr>
        <w:t>wykresy i opisy postępu Robót,</w:t>
      </w:r>
    </w:p>
    <w:p w14:paraId="70E258B6" w14:textId="77777777" w:rsidR="00B75BEE" w:rsidRDefault="00B75BEE" w:rsidP="00D802E5">
      <w:pPr>
        <w:numPr>
          <w:ilvl w:val="0"/>
          <w:numId w:val="101"/>
        </w:numPr>
        <w:tabs>
          <w:tab w:val="left" w:pos="851"/>
        </w:tabs>
        <w:spacing w:before="0" w:after="0"/>
        <w:ind w:left="851" w:hanging="425"/>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36723B9F" w14:textId="77777777" w:rsidR="00B75BEE" w:rsidRDefault="00B75BEE" w:rsidP="00D802E5">
      <w:pPr>
        <w:numPr>
          <w:ilvl w:val="0"/>
          <w:numId w:val="101"/>
        </w:numPr>
        <w:tabs>
          <w:tab w:val="left" w:pos="851"/>
        </w:tabs>
        <w:spacing w:before="0" w:after="0"/>
        <w:ind w:left="851" w:hanging="425"/>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57662631" w14:textId="77777777" w:rsidR="00B75BEE" w:rsidRDefault="00B75BEE" w:rsidP="00D802E5">
      <w:pPr>
        <w:numPr>
          <w:ilvl w:val="0"/>
          <w:numId w:val="101"/>
        </w:numPr>
        <w:tabs>
          <w:tab w:val="left" w:pos="851"/>
        </w:tabs>
        <w:spacing w:before="0" w:after="0"/>
        <w:ind w:left="851" w:hanging="425"/>
        <w:jc w:val="both"/>
      </w:pPr>
      <w:r>
        <w:rPr>
          <w:sz w:val="22"/>
          <w:szCs w:val="22"/>
          <w:lang w:eastAsia="ar-SA"/>
        </w:rPr>
        <w:t>fotografie przedstawiające stan zaawansowania Robót i postępu na Terenie Budowy;</w:t>
      </w:r>
    </w:p>
    <w:p w14:paraId="04D40111" w14:textId="6BC8A06C" w:rsidR="00B75BEE" w:rsidRPr="00D802E5" w:rsidRDefault="00B75BEE" w:rsidP="00D802E5">
      <w:pPr>
        <w:numPr>
          <w:ilvl w:val="0"/>
          <w:numId w:val="101"/>
        </w:numPr>
        <w:tabs>
          <w:tab w:val="left" w:pos="851"/>
        </w:tabs>
        <w:spacing w:before="0" w:after="0"/>
        <w:ind w:left="851" w:hanging="425"/>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dowy,</w:t>
      </w:r>
    </w:p>
    <w:p w14:paraId="5439A5CB" w14:textId="3E8AFA63" w:rsidR="00B75BEE" w:rsidRPr="000C09BF" w:rsidRDefault="00B75BEE" w:rsidP="00D802E5">
      <w:pPr>
        <w:numPr>
          <w:ilvl w:val="0"/>
          <w:numId w:val="101"/>
        </w:numPr>
        <w:tabs>
          <w:tab w:val="left" w:pos="851"/>
        </w:tabs>
        <w:spacing w:before="0" w:after="0"/>
        <w:ind w:left="851" w:hanging="425"/>
        <w:jc w:val="both"/>
      </w:pPr>
      <w:r w:rsidRPr="00D802E5">
        <w:rPr>
          <w:sz w:val="22"/>
          <w:szCs w:val="22"/>
          <w:lang w:eastAsia="ar-SA"/>
        </w:rPr>
        <w:t>dane dotyczące bezpieczeństwa, włączając szczegółowe informacje na temat niebezpiecznych zdarzeń i czynności odnoszących się do ochrony środowiska i kontaktów ze społeczeństwem,</w:t>
      </w:r>
    </w:p>
    <w:p w14:paraId="429A3490" w14:textId="77777777" w:rsidR="00B75BEE" w:rsidRPr="000C09BF" w:rsidRDefault="00B75BEE" w:rsidP="00D802E5">
      <w:pPr>
        <w:numPr>
          <w:ilvl w:val="0"/>
          <w:numId w:val="101"/>
        </w:numPr>
        <w:tabs>
          <w:tab w:val="left" w:pos="851"/>
        </w:tabs>
        <w:spacing w:before="0" w:after="0"/>
        <w:ind w:left="851" w:hanging="425"/>
        <w:jc w:val="both"/>
        <w:rPr>
          <w:sz w:val="22"/>
          <w:szCs w:val="22"/>
          <w:lang w:eastAsia="ar-SA"/>
        </w:rPr>
      </w:pPr>
      <w:r w:rsidRPr="000C09BF">
        <w:rPr>
          <w:sz w:val="22"/>
          <w:szCs w:val="22"/>
          <w:lang w:eastAsia="ar-SA"/>
        </w:rPr>
        <w:t>na żądanie Zamawiającego bieżące raportowanie postępowania prac będzie odbywało się również z wykorzystaniem aplikacji mobilnej wskazanej przez Zamawiającego.</w:t>
      </w:r>
    </w:p>
    <w:p w14:paraId="30DF4DA8" w14:textId="77777777" w:rsidR="00B75BEE" w:rsidRDefault="00B75BEE" w:rsidP="00D802E5">
      <w:pPr>
        <w:numPr>
          <w:ilvl w:val="0"/>
          <w:numId w:val="65"/>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01B2FB9A" w14:textId="77777777" w:rsidR="00B75BEE" w:rsidRDefault="00B75BEE" w:rsidP="00D802E5">
      <w:pPr>
        <w:numPr>
          <w:ilvl w:val="0"/>
          <w:numId w:val="65"/>
        </w:numPr>
        <w:spacing w:before="0" w:after="0"/>
        <w:ind w:left="426" w:hanging="426"/>
        <w:jc w:val="both"/>
      </w:pPr>
      <w:r>
        <w:rPr>
          <w:rFonts w:eastAsia="Calibri"/>
          <w:bCs/>
          <w:kern w:val="2"/>
          <w:sz w:val="22"/>
          <w:szCs w:val="22"/>
        </w:rPr>
        <w:t>prowadzenie robót zgodnie z zatwierdzonym projektem Czasowej Organizacji Ruchu,</w:t>
      </w:r>
    </w:p>
    <w:p w14:paraId="4A6B070E" w14:textId="77777777" w:rsidR="00B75BEE" w:rsidRDefault="00B75BEE" w:rsidP="00D802E5">
      <w:pPr>
        <w:numPr>
          <w:ilvl w:val="0"/>
          <w:numId w:val="65"/>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06FA8234" w14:textId="77777777" w:rsidR="00B75BEE" w:rsidRPr="002C6417" w:rsidRDefault="00B75BEE" w:rsidP="00D802E5">
      <w:pPr>
        <w:numPr>
          <w:ilvl w:val="0"/>
          <w:numId w:val="65"/>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5361AE66" w14:textId="77777777" w:rsidR="00B75BEE" w:rsidRDefault="00B75BEE" w:rsidP="00D802E5">
      <w:pPr>
        <w:numPr>
          <w:ilvl w:val="0"/>
          <w:numId w:val="65"/>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656C7105" w14:textId="77777777" w:rsidR="00B75BEE" w:rsidRDefault="00B75BEE" w:rsidP="00D802E5">
      <w:pPr>
        <w:numPr>
          <w:ilvl w:val="0"/>
          <w:numId w:val="65"/>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0C38B139" w14:textId="77777777" w:rsidR="00B75BEE" w:rsidRPr="00EC09E3" w:rsidRDefault="00B75BEE" w:rsidP="00D802E5">
      <w:pPr>
        <w:numPr>
          <w:ilvl w:val="0"/>
          <w:numId w:val="65"/>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75F39A77" w14:textId="77777777" w:rsidR="00B75BEE" w:rsidRDefault="00B75BEE" w:rsidP="00B75BEE">
      <w:pPr>
        <w:spacing w:before="0" w:after="0"/>
        <w:jc w:val="center"/>
      </w:pPr>
      <w:r>
        <w:rPr>
          <w:rFonts w:eastAsia="Calibri"/>
          <w:b/>
          <w:color w:val="00000A"/>
          <w:kern w:val="2"/>
          <w:sz w:val="22"/>
          <w:szCs w:val="22"/>
        </w:rPr>
        <w:t>§ 12.</w:t>
      </w:r>
    </w:p>
    <w:p w14:paraId="1D79C15E" w14:textId="77777777" w:rsidR="00B75BEE" w:rsidRDefault="00B75BEE" w:rsidP="00B75BEE">
      <w:pPr>
        <w:spacing w:before="0" w:after="0"/>
        <w:jc w:val="center"/>
      </w:pPr>
      <w:r>
        <w:rPr>
          <w:rFonts w:eastAsia="Calibri"/>
          <w:b/>
          <w:bCs/>
          <w:color w:val="00000A"/>
          <w:kern w:val="2"/>
          <w:sz w:val="22"/>
          <w:szCs w:val="22"/>
        </w:rPr>
        <w:t>TEREN BUDOWY</w:t>
      </w:r>
    </w:p>
    <w:p w14:paraId="62FBE99F" w14:textId="77777777" w:rsidR="00B75BEE" w:rsidRDefault="00B75BEE" w:rsidP="00D802E5">
      <w:pPr>
        <w:numPr>
          <w:ilvl w:val="0"/>
          <w:numId w:val="85"/>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753E549F" w14:textId="77777777" w:rsidR="00B75BEE" w:rsidRDefault="00B75BEE" w:rsidP="00D802E5">
      <w:pPr>
        <w:numPr>
          <w:ilvl w:val="0"/>
          <w:numId w:val="85"/>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73414C1F" w14:textId="77777777" w:rsidR="00B75BEE" w:rsidRDefault="00B75BEE" w:rsidP="00D802E5">
      <w:pPr>
        <w:numPr>
          <w:ilvl w:val="0"/>
          <w:numId w:val="102"/>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2B1244EA" w14:textId="77777777" w:rsidR="00B75BEE" w:rsidRDefault="00B75BEE" w:rsidP="00D802E5">
      <w:pPr>
        <w:numPr>
          <w:ilvl w:val="0"/>
          <w:numId w:val="102"/>
        </w:numPr>
        <w:shd w:val="clear" w:color="auto" w:fill="FFFFFF"/>
        <w:spacing w:before="0" w:after="0"/>
        <w:ind w:left="851" w:hanging="425"/>
        <w:jc w:val="both"/>
      </w:pPr>
      <w:r>
        <w:rPr>
          <w:rFonts w:eastAsia="Calibri"/>
          <w:color w:val="00000A"/>
          <w:kern w:val="2"/>
          <w:sz w:val="22"/>
          <w:szCs w:val="22"/>
        </w:rPr>
        <w:t>szkody i następstwa nieszczęśliwych wypadków dotyczące pracowników stron i osób trzecich przebywających w rejonie prowadzonych robót,</w:t>
      </w:r>
    </w:p>
    <w:p w14:paraId="76EA7E06" w14:textId="77777777" w:rsidR="00B75BEE" w:rsidRDefault="00B75BEE" w:rsidP="00D802E5">
      <w:pPr>
        <w:numPr>
          <w:ilvl w:val="0"/>
          <w:numId w:val="102"/>
        </w:numPr>
        <w:shd w:val="clear" w:color="auto" w:fill="FFFFFF"/>
        <w:spacing w:before="0" w:after="0"/>
        <w:ind w:left="851" w:hanging="425"/>
        <w:jc w:val="both"/>
      </w:pPr>
      <w:r>
        <w:rPr>
          <w:rFonts w:eastAsia="Calibri"/>
          <w:kern w:val="2"/>
          <w:sz w:val="22"/>
          <w:szCs w:val="22"/>
        </w:rPr>
        <w:t>szkody wynikające ze zniszczenia oraz innych zdarzeń w odniesieniu do robót podczas realizacji przedmiotu umowy,</w:t>
      </w:r>
    </w:p>
    <w:p w14:paraId="1CF1B527" w14:textId="77777777" w:rsidR="00B75BEE" w:rsidRDefault="00B75BEE" w:rsidP="00D802E5">
      <w:pPr>
        <w:numPr>
          <w:ilvl w:val="0"/>
          <w:numId w:val="102"/>
        </w:numPr>
        <w:shd w:val="clear" w:color="auto" w:fill="FFFFFF"/>
        <w:spacing w:before="0" w:after="0"/>
        <w:ind w:left="851" w:hanging="425"/>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7FBF4E24" w14:textId="77777777" w:rsidR="00B75BEE" w:rsidRDefault="00B75BEE" w:rsidP="00B75BEE">
      <w:pPr>
        <w:spacing w:before="0" w:after="0"/>
        <w:jc w:val="center"/>
      </w:pPr>
      <w:r>
        <w:rPr>
          <w:rFonts w:eastAsia="Calibri"/>
          <w:b/>
          <w:color w:val="00000A"/>
          <w:kern w:val="2"/>
          <w:sz w:val="22"/>
          <w:szCs w:val="22"/>
        </w:rPr>
        <w:t>§ 13.</w:t>
      </w:r>
    </w:p>
    <w:p w14:paraId="6925A506" w14:textId="77777777" w:rsidR="00B75BEE" w:rsidRDefault="00B75BEE" w:rsidP="00B75BEE">
      <w:pPr>
        <w:spacing w:before="0" w:after="0"/>
        <w:jc w:val="center"/>
      </w:pPr>
      <w:r>
        <w:rPr>
          <w:rFonts w:eastAsia="Calibri"/>
          <w:b/>
          <w:bCs/>
          <w:kern w:val="2"/>
          <w:sz w:val="22"/>
          <w:szCs w:val="22"/>
        </w:rPr>
        <w:t>NADZÓR INWESTORSKI</w:t>
      </w:r>
    </w:p>
    <w:p w14:paraId="6438D163" w14:textId="77777777" w:rsidR="00B75BEE" w:rsidRDefault="00B75BEE" w:rsidP="00D802E5">
      <w:pPr>
        <w:numPr>
          <w:ilvl w:val="0"/>
          <w:numId w:val="81"/>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72C5A69E" w14:textId="77777777" w:rsidR="00B75BEE" w:rsidRDefault="00B75BEE" w:rsidP="00D802E5">
      <w:pPr>
        <w:numPr>
          <w:ilvl w:val="0"/>
          <w:numId w:val="81"/>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2395EB91" w14:textId="77777777" w:rsidR="00B75BEE" w:rsidRDefault="00B75BEE" w:rsidP="00D802E5">
      <w:pPr>
        <w:numPr>
          <w:ilvl w:val="0"/>
          <w:numId w:val="81"/>
        </w:numPr>
        <w:spacing w:before="0" w:after="0"/>
        <w:ind w:left="426" w:hanging="426"/>
        <w:jc w:val="both"/>
      </w:pPr>
      <w:r>
        <w:rPr>
          <w:sz w:val="22"/>
          <w:szCs w:val="22"/>
          <w:lang w:eastAsia="ar-SA"/>
        </w:rPr>
        <w:t>Współpraca między Wykonawcą i Zamawiającym opierać się będzie na:</w:t>
      </w:r>
    </w:p>
    <w:p w14:paraId="497AF05E" w14:textId="77777777" w:rsidR="00B75BEE" w:rsidRDefault="00B75BEE" w:rsidP="00D802E5">
      <w:pPr>
        <w:numPr>
          <w:ilvl w:val="0"/>
          <w:numId w:val="74"/>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0C64260F" w14:textId="77777777" w:rsidR="00B75BEE" w:rsidRDefault="00B75BEE" w:rsidP="00D802E5">
      <w:pPr>
        <w:numPr>
          <w:ilvl w:val="0"/>
          <w:numId w:val="74"/>
        </w:numPr>
        <w:tabs>
          <w:tab w:val="clear" w:pos="0"/>
          <w:tab w:val="num" w:pos="851"/>
        </w:tabs>
        <w:spacing w:before="0" w:after="0"/>
        <w:ind w:left="851" w:hanging="425"/>
        <w:jc w:val="both"/>
      </w:pPr>
      <w:r>
        <w:rPr>
          <w:sz w:val="22"/>
          <w:szCs w:val="22"/>
        </w:rPr>
        <w:t>poprzez dokonywanie wpisów w Dzienniku Budowy (o ile jest wymagany)</w:t>
      </w:r>
    </w:p>
    <w:p w14:paraId="7914D41A" w14:textId="77777777" w:rsidR="00B75BEE" w:rsidRDefault="00B75BEE" w:rsidP="00B75BEE">
      <w:pPr>
        <w:spacing w:before="0" w:after="0"/>
        <w:jc w:val="center"/>
        <w:rPr>
          <w:rFonts w:eastAsia="Calibri"/>
          <w:b/>
          <w:color w:val="00000A"/>
          <w:kern w:val="2"/>
          <w:sz w:val="22"/>
          <w:szCs w:val="22"/>
        </w:rPr>
      </w:pPr>
    </w:p>
    <w:p w14:paraId="2F19F4AA" w14:textId="77777777" w:rsidR="00B75BEE" w:rsidRDefault="00B75BEE" w:rsidP="00B75BEE">
      <w:pPr>
        <w:spacing w:before="0" w:after="0"/>
        <w:jc w:val="center"/>
      </w:pPr>
      <w:r>
        <w:rPr>
          <w:rFonts w:eastAsia="Calibri"/>
          <w:b/>
          <w:color w:val="00000A"/>
          <w:kern w:val="2"/>
          <w:sz w:val="22"/>
          <w:szCs w:val="22"/>
        </w:rPr>
        <w:t>§ 14.</w:t>
      </w:r>
    </w:p>
    <w:p w14:paraId="11CBE41E" w14:textId="77777777" w:rsidR="00B75BEE" w:rsidRDefault="00B75BEE" w:rsidP="00B75BEE">
      <w:pPr>
        <w:spacing w:before="0" w:after="0"/>
        <w:jc w:val="center"/>
      </w:pPr>
      <w:r>
        <w:rPr>
          <w:rFonts w:eastAsia="Calibri"/>
          <w:b/>
          <w:bCs/>
          <w:color w:val="00000A"/>
          <w:kern w:val="2"/>
          <w:sz w:val="22"/>
          <w:szCs w:val="22"/>
        </w:rPr>
        <w:t>POTENCJAŁ WYKONAWCY</w:t>
      </w:r>
    </w:p>
    <w:p w14:paraId="55FB1BE1" w14:textId="5C737116" w:rsidR="00B75BEE" w:rsidRPr="00D802E5" w:rsidRDefault="00B75BEE" w:rsidP="00D802E5">
      <w:pPr>
        <w:pStyle w:val="Akapitzlist"/>
        <w:numPr>
          <w:ilvl w:val="3"/>
          <w:numId w:val="81"/>
        </w:numPr>
        <w:tabs>
          <w:tab w:val="clear" w:pos="3240"/>
          <w:tab w:val="num" w:pos="3119"/>
        </w:tabs>
        <w:spacing w:before="0" w:after="0"/>
        <w:ind w:left="426" w:hanging="426"/>
        <w:jc w:val="both"/>
      </w:pPr>
      <w:r w:rsidRPr="00D802E5">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D695D6F" w14:textId="5ADAEC31" w:rsidR="00B75BEE" w:rsidRPr="00D802E5" w:rsidRDefault="00B75BEE" w:rsidP="00D802E5">
      <w:pPr>
        <w:pStyle w:val="Akapitzlist"/>
        <w:numPr>
          <w:ilvl w:val="3"/>
          <w:numId w:val="81"/>
        </w:numPr>
        <w:tabs>
          <w:tab w:val="clear" w:pos="3240"/>
          <w:tab w:val="num" w:pos="3119"/>
        </w:tabs>
        <w:spacing w:before="0" w:after="0"/>
        <w:ind w:left="426" w:hanging="426"/>
        <w:jc w:val="both"/>
      </w:pPr>
      <w:r w:rsidRPr="00D802E5">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D802E5">
        <w:rPr>
          <w:rFonts w:eastAsia="TTE188D4F0t00"/>
          <w:color w:val="00000A"/>
          <w:kern w:val="2"/>
          <w:sz w:val="22"/>
          <w:szCs w:val="22"/>
        </w:rPr>
        <w:t>ą</w:t>
      </w:r>
      <w:r w:rsidRPr="00D802E5">
        <w:rPr>
          <w:rFonts w:eastAsia="Calibri"/>
          <w:color w:val="00000A"/>
          <w:kern w:val="2"/>
          <w:sz w:val="22"/>
          <w:szCs w:val="22"/>
        </w:rPr>
        <w:t>cego, do wykonywania zamówienia podmiotu innego, ni</w:t>
      </w:r>
      <w:r w:rsidRPr="00D802E5">
        <w:rPr>
          <w:rFonts w:eastAsia="TTE188D4F0t00"/>
          <w:color w:val="00000A"/>
          <w:kern w:val="2"/>
          <w:sz w:val="22"/>
          <w:szCs w:val="22"/>
        </w:rPr>
        <w:t xml:space="preserve">ż </w:t>
      </w:r>
      <w:r w:rsidRPr="00D802E5">
        <w:rPr>
          <w:rFonts w:eastAsia="Calibri"/>
          <w:color w:val="00000A"/>
          <w:kern w:val="2"/>
          <w:sz w:val="22"/>
          <w:szCs w:val="22"/>
        </w:rPr>
        <w:t>wskazany w ofercie Wykonawcy, bądź wykonywanie samodzielnie prac przez wykonawcę bez wykazania wymaganego potencjału, stanowi podstaw</w:t>
      </w:r>
      <w:r w:rsidRPr="00D802E5">
        <w:rPr>
          <w:rFonts w:eastAsia="TTE188D4F0t00"/>
          <w:color w:val="00000A"/>
          <w:kern w:val="2"/>
          <w:sz w:val="22"/>
          <w:szCs w:val="22"/>
        </w:rPr>
        <w:t xml:space="preserve">ę </w:t>
      </w:r>
      <w:r w:rsidRPr="00D802E5">
        <w:rPr>
          <w:rFonts w:eastAsia="Calibri"/>
          <w:color w:val="00000A"/>
          <w:kern w:val="2"/>
          <w:sz w:val="22"/>
          <w:szCs w:val="22"/>
        </w:rPr>
        <w:t>do odst</w:t>
      </w:r>
      <w:r w:rsidRPr="00D802E5">
        <w:rPr>
          <w:rFonts w:eastAsia="TTE188D4F0t00"/>
          <w:color w:val="00000A"/>
          <w:kern w:val="2"/>
          <w:sz w:val="22"/>
          <w:szCs w:val="22"/>
        </w:rPr>
        <w:t>ą</w:t>
      </w:r>
      <w:r w:rsidRPr="00D802E5">
        <w:rPr>
          <w:rFonts w:eastAsia="Calibri"/>
          <w:color w:val="00000A"/>
          <w:kern w:val="2"/>
          <w:sz w:val="22"/>
          <w:szCs w:val="22"/>
        </w:rPr>
        <w:t>pienia od umowy przez Zamawiaj</w:t>
      </w:r>
      <w:r w:rsidRPr="00D802E5">
        <w:rPr>
          <w:rFonts w:eastAsia="TTE188D4F0t00"/>
          <w:color w:val="00000A"/>
          <w:kern w:val="2"/>
          <w:sz w:val="22"/>
          <w:szCs w:val="22"/>
        </w:rPr>
        <w:t>ą</w:t>
      </w:r>
      <w:r w:rsidRPr="00D802E5">
        <w:rPr>
          <w:rFonts w:eastAsia="Calibri"/>
          <w:color w:val="00000A"/>
          <w:kern w:val="2"/>
          <w:sz w:val="22"/>
          <w:szCs w:val="22"/>
        </w:rPr>
        <w:t>cego z winy Wykonawcy na zasadach określonych w § 23 ust. 3 umowy.</w:t>
      </w:r>
    </w:p>
    <w:p w14:paraId="6E3224DE" w14:textId="4F841E37" w:rsidR="00B75BEE" w:rsidRDefault="00B75BEE" w:rsidP="00D802E5">
      <w:pPr>
        <w:pStyle w:val="Akapitzlist"/>
        <w:numPr>
          <w:ilvl w:val="3"/>
          <w:numId w:val="81"/>
        </w:numPr>
        <w:tabs>
          <w:tab w:val="clear" w:pos="3240"/>
          <w:tab w:val="num" w:pos="3119"/>
        </w:tabs>
        <w:spacing w:before="0" w:after="0"/>
        <w:ind w:left="426" w:hanging="426"/>
        <w:jc w:val="both"/>
      </w:pPr>
      <w:r w:rsidRPr="00D802E5">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4BD45AC" w14:textId="77777777" w:rsidR="00B75BEE" w:rsidRDefault="00B75BEE" w:rsidP="00D802E5">
      <w:pPr>
        <w:numPr>
          <w:ilvl w:val="0"/>
          <w:numId w:val="81"/>
        </w:numPr>
        <w:spacing w:before="0" w:after="0"/>
        <w:ind w:left="426" w:hanging="426"/>
        <w:jc w:val="both"/>
      </w:pPr>
      <w:r>
        <w:rPr>
          <w:rFonts w:eastAsia="Calibri"/>
          <w:color w:val="00000A"/>
          <w:kern w:val="2"/>
          <w:sz w:val="22"/>
          <w:szCs w:val="22"/>
        </w:rPr>
        <w:t>Wykonawca oświadcza, że posiada wiedzę i doświadczenie wymagane do realizacji robót budowlanych będących przedmiotem umowy.</w:t>
      </w:r>
    </w:p>
    <w:p w14:paraId="3C26960D" w14:textId="77777777" w:rsidR="00B75BEE" w:rsidRDefault="00B75BEE" w:rsidP="00D802E5">
      <w:pPr>
        <w:numPr>
          <w:ilvl w:val="0"/>
          <w:numId w:val="81"/>
        </w:numPr>
        <w:spacing w:before="0" w:after="0"/>
        <w:ind w:left="426" w:hanging="426"/>
        <w:jc w:val="both"/>
      </w:pPr>
      <w:r>
        <w:rPr>
          <w:rFonts w:eastAsia="Calibri"/>
          <w:color w:val="00000A"/>
          <w:kern w:val="2"/>
          <w:sz w:val="22"/>
          <w:szCs w:val="22"/>
        </w:rPr>
        <w:t>Wykonawca oświadcza, że dysponuje środkami finansowymi umożliwiającymi wykonanie przedmiotu umowy.</w:t>
      </w:r>
    </w:p>
    <w:p w14:paraId="2F573DE6" w14:textId="77777777" w:rsidR="00B75BEE" w:rsidRDefault="00B75BEE" w:rsidP="00B75BEE">
      <w:pPr>
        <w:spacing w:before="0" w:after="0"/>
        <w:ind w:left="360"/>
        <w:jc w:val="center"/>
      </w:pPr>
      <w:r>
        <w:rPr>
          <w:rFonts w:eastAsia="Calibri"/>
          <w:b/>
          <w:color w:val="00000A"/>
          <w:kern w:val="2"/>
          <w:sz w:val="22"/>
          <w:szCs w:val="22"/>
        </w:rPr>
        <w:t>§ 15.</w:t>
      </w:r>
    </w:p>
    <w:p w14:paraId="40EE7DD7" w14:textId="77777777" w:rsidR="00B75BEE" w:rsidRDefault="00B75BEE" w:rsidP="00B75BEE">
      <w:pPr>
        <w:spacing w:before="0" w:after="0"/>
        <w:jc w:val="center"/>
      </w:pPr>
      <w:r>
        <w:rPr>
          <w:rFonts w:eastAsia="Calibri"/>
          <w:b/>
          <w:bCs/>
          <w:color w:val="00000A"/>
          <w:kern w:val="2"/>
          <w:sz w:val="22"/>
          <w:szCs w:val="22"/>
        </w:rPr>
        <w:t>PERSONEL WYKONAWCY</w:t>
      </w:r>
    </w:p>
    <w:p w14:paraId="185E806B"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7C713E24"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1F69F0E7"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3E4B9147"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41135F1"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534F66FF"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282F15A3"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315DCF41" w14:textId="77777777" w:rsidR="00B75BEE" w:rsidRDefault="00B75BEE" w:rsidP="00D802E5">
      <w:pPr>
        <w:numPr>
          <w:ilvl w:val="0"/>
          <w:numId w:val="103"/>
        </w:numPr>
        <w:spacing w:before="0" w:after="0"/>
        <w:ind w:left="426" w:hanging="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76E4BD90" w14:textId="77777777" w:rsidR="00B75BEE" w:rsidRDefault="00B75BEE" w:rsidP="00D802E5">
      <w:pPr>
        <w:numPr>
          <w:ilvl w:val="0"/>
          <w:numId w:val="103"/>
        </w:numPr>
        <w:spacing w:before="0" w:after="0"/>
        <w:ind w:left="426" w:hanging="426"/>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40492C0F"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 xml:space="preserve"> Oświadczenie, o którym mowa w ust. 9 powinno zawierać w szczególności: </w:t>
      </w:r>
    </w:p>
    <w:p w14:paraId="522C00E8"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dokładne określenie podmiotu składającego oświadczenie,</w:t>
      </w:r>
    </w:p>
    <w:p w14:paraId="7D2BACBA"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datę złożenia oświadczenia,</w:t>
      </w:r>
    </w:p>
    <w:p w14:paraId="0F8E63B8"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64943EF7"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 xml:space="preserve">podpis osoby uprawnionej do złożenia oświadczenia w imieniu Wykonawcy lub Podwykonawcy. </w:t>
      </w:r>
    </w:p>
    <w:p w14:paraId="2640819E"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13B955DB" w14:textId="77777777" w:rsidR="00B75BEE" w:rsidRDefault="00B75BEE" w:rsidP="00D802E5">
      <w:pPr>
        <w:numPr>
          <w:ilvl w:val="0"/>
          <w:numId w:val="103"/>
        </w:numPr>
        <w:spacing w:before="0" w:after="0"/>
        <w:ind w:left="426" w:hanging="426"/>
        <w:jc w:val="both"/>
      </w:pPr>
      <w:r>
        <w:rPr>
          <w:rFonts w:eastAsia="Calibri"/>
          <w:sz w:val="22"/>
          <w:szCs w:val="22"/>
        </w:rPr>
        <w:t>Zamiast oświadczenia o którym mowa w ust. 9, Wykonawca (lub Podwykonawca) może przedłożyć:</w:t>
      </w:r>
    </w:p>
    <w:p w14:paraId="481F62AA" w14:textId="77777777" w:rsidR="00B75BEE" w:rsidRDefault="00B75BEE" w:rsidP="00D802E5">
      <w:pPr>
        <w:numPr>
          <w:ilvl w:val="0"/>
          <w:numId w:val="88"/>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7718DEC2" w14:textId="77777777" w:rsidR="00B75BEE" w:rsidRPr="00086F75" w:rsidRDefault="00B75BEE" w:rsidP="00D802E5">
      <w:pPr>
        <w:numPr>
          <w:ilvl w:val="0"/>
          <w:numId w:val="88"/>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1026B1DD" w14:textId="77777777" w:rsidR="00B75BEE" w:rsidRDefault="00B75BEE" w:rsidP="00B75BEE">
      <w:pPr>
        <w:spacing w:before="0" w:after="0"/>
        <w:ind w:left="426" w:hanging="426"/>
        <w:jc w:val="center"/>
        <w:rPr>
          <w:rFonts w:eastAsia="Calibri"/>
          <w:b/>
          <w:color w:val="00000A"/>
          <w:kern w:val="2"/>
          <w:sz w:val="22"/>
          <w:szCs w:val="22"/>
        </w:rPr>
      </w:pPr>
    </w:p>
    <w:p w14:paraId="378228A7" w14:textId="77777777" w:rsidR="00B75BEE" w:rsidRDefault="00B75BEE" w:rsidP="00B75BEE">
      <w:pPr>
        <w:spacing w:before="0" w:after="0"/>
        <w:ind w:left="426" w:hanging="426"/>
        <w:jc w:val="center"/>
      </w:pPr>
      <w:r>
        <w:rPr>
          <w:rFonts w:eastAsia="Calibri"/>
          <w:b/>
          <w:color w:val="00000A"/>
          <w:kern w:val="2"/>
          <w:sz w:val="22"/>
          <w:szCs w:val="22"/>
        </w:rPr>
        <w:t>§16.</w:t>
      </w:r>
    </w:p>
    <w:p w14:paraId="175E5F72" w14:textId="77777777" w:rsidR="00B75BEE" w:rsidRDefault="00B75BEE" w:rsidP="00B75BEE">
      <w:pPr>
        <w:spacing w:before="0" w:after="0"/>
        <w:jc w:val="center"/>
      </w:pPr>
      <w:r>
        <w:rPr>
          <w:rFonts w:eastAsia="Calibri"/>
          <w:b/>
          <w:bCs/>
          <w:color w:val="00000A"/>
          <w:kern w:val="2"/>
          <w:sz w:val="22"/>
          <w:szCs w:val="22"/>
        </w:rPr>
        <w:t>PODWYKONAWCY</w:t>
      </w:r>
    </w:p>
    <w:p w14:paraId="1A80448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5D2882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Projekt oraz Umowa z Podwykonawcą lub dalszym Podwykonawcą musi zawierać:</w:t>
      </w:r>
    </w:p>
    <w:p w14:paraId="38BEED9B"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zakres robót zleconych Podwykonawcy lub dalszemu Podwykonawcy,</w:t>
      </w:r>
    </w:p>
    <w:p w14:paraId="0FAE232F"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kwotę wynagrodzenia za roboty, jednak wskazana kwota nie może być wyższa niż wartość tego zakresu robót wynikająca z oferty Wykonawcy,</w:t>
      </w:r>
    </w:p>
    <w:p w14:paraId="26888DAE"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termin wykonania powierzonego zakresu robót,</w:t>
      </w:r>
    </w:p>
    <w:p w14:paraId="5FB00A40"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postanowienia dotyczące wysokości kar umownych, jednak nie wyższe niż wynikające z § 22 niniejszej umowy.</w:t>
      </w:r>
    </w:p>
    <w:p w14:paraId="7F86225F" w14:textId="77777777" w:rsidR="00B75BEE" w:rsidRDefault="00B75BEE" w:rsidP="00D802E5">
      <w:pPr>
        <w:numPr>
          <w:ilvl w:val="0"/>
          <w:numId w:val="80"/>
        </w:numPr>
        <w:tabs>
          <w:tab w:val="num" w:pos="0"/>
          <w:tab w:val="left" w:pos="426"/>
        </w:tabs>
        <w:spacing w:before="0" w:after="0"/>
        <w:ind w:left="397" w:hanging="397"/>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7E190A5"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0376E6C8" w14:textId="77777777" w:rsidR="00B75BEE" w:rsidRDefault="00B75BEE" w:rsidP="00D802E5">
      <w:pPr>
        <w:numPr>
          <w:ilvl w:val="0"/>
          <w:numId w:val="86"/>
        </w:numPr>
        <w:tabs>
          <w:tab w:val="left" w:pos="851"/>
        </w:tabs>
        <w:spacing w:before="0" w:after="0"/>
        <w:ind w:left="786"/>
        <w:jc w:val="both"/>
      </w:pPr>
      <w:r>
        <w:rPr>
          <w:rFonts w:eastAsia="Calibri"/>
          <w:color w:val="00000A"/>
          <w:kern w:val="2"/>
          <w:sz w:val="22"/>
          <w:szCs w:val="22"/>
        </w:rPr>
        <w:t>nie spełnia ona wymagań określonych w Dokumentach Zamówienia,</w:t>
      </w:r>
    </w:p>
    <w:p w14:paraId="03803C29" w14:textId="77777777" w:rsidR="00B75BEE" w:rsidRDefault="00B75BEE" w:rsidP="00D802E5">
      <w:pPr>
        <w:numPr>
          <w:ilvl w:val="0"/>
          <w:numId w:val="86"/>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69909888" w14:textId="77777777" w:rsidR="00B75BEE" w:rsidRDefault="00B75BEE" w:rsidP="00D802E5">
      <w:pPr>
        <w:numPr>
          <w:ilvl w:val="0"/>
          <w:numId w:val="86"/>
        </w:numPr>
        <w:tabs>
          <w:tab w:val="left" w:pos="851"/>
        </w:tabs>
        <w:spacing w:before="0" w:after="0"/>
        <w:ind w:left="786"/>
        <w:jc w:val="both"/>
      </w:pPr>
      <w:r>
        <w:rPr>
          <w:rFonts w:eastAsia="Calibri"/>
          <w:color w:val="00000A"/>
          <w:kern w:val="2"/>
          <w:sz w:val="22"/>
          <w:szCs w:val="22"/>
        </w:rPr>
        <w:t>zawiera ona postanowienia niezgodne z art. 463 ustawy prawo zamówień publicznych.</w:t>
      </w:r>
    </w:p>
    <w:p w14:paraId="6B38769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702B63BC"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B9E297E"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0DAAACE7" w14:textId="77777777" w:rsidR="00B75BEE" w:rsidRDefault="00B75BEE" w:rsidP="003956F4">
      <w:pPr>
        <w:numPr>
          <w:ilvl w:val="0"/>
          <w:numId w:val="117"/>
        </w:numPr>
        <w:tabs>
          <w:tab w:val="left" w:pos="426"/>
        </w:tabs>
        <w:spacing w:before="0" w:after="0"/>
        <w:jc w:val="both"/>
      </w:pPr>
      <w:r>
        <w:rPr>
          <w:rFonts w:eastAsia="Calibri"/>
          <w:color w:val="00000A"/>
          <w:kern w:val="2"/>
          <w:sz w:val="22"/>
          <w:szCs w:val="22"/>
        </w:rPr>
        <w:t>nie spełnia ona wymagań określonych w Dokumentach Zamówienia,</w:t>
      </w:r>
    </w:p>
    <w:p w14:paraId="67B7E37F" w14:textId="77777777" w:rsidR="00B75BEE" w:rsidRDefault="00B75BEE" w:rsidP="003956F4">
      <w:pPr>
        <w:numPr>
          <w:ilvl w:val="0"/>
          <w:numId w:val="117"/>
        </w:numPr>
        <w:tabs>
          <w:tab w:val="left" w:pos="426"/>
        </w:tabs>
        <w:spacing w:before="0" w:after="0"/>
        <w:ind w:left="851" w:hanging="425"/>
        <w:jc w:val="both"/>
      </w:pPr>
      <w:r>
        <w:rPr>
          <w:rFonts w:eastAsia="Calibri"/>
          <w:color w:val="00000A"/>
          <w:kern w:val="2"/>
          <w:sz w:val="22"/>
          <w:szCs w:val="22"/>
        </w:rPr>
        <w:t>przewiduje termin zapłaty wynagrodzenia dłuższy niż określony w ust. 3.</w:t>
      </w:r>
    </w:p>
    <w:p w14:paraId="149F6737" w14:textId="77777777" w:rsidR="00B75BEE" w:rsidRDefault="00B75BEE" w:rsidP="003956F4">
      <w:pPr>
        <w:numPr>
          <w:ilvl w:val="0"/>
          <w:numId w:val="117"/>
        </w:numPr>
        <w:tabs>
          <w:tab w:val="left" w:pos="426"/>
        </w:tabs>
        <w:spacing w:before="0" w:after="0"/>
        <w:ind w:left="851" w:hanging="425"/>
        <w:jc w:val="both"/>
      </w:pPr>
      <w:r>
        <w:rPr>
          <w:rFonts w:eastAsia="Calibri"/>
          <w:color w:val="00000A"/>
          <w:kern w:val="2"/>
          <w:sz w:val="22"/>
          <w:szCs w:val="22"/>
        </w:rPr>
        <w:t>zawiera ona postanowienia niezgodne z art. 463 ustawy prawo zamówień publicznych.</w:t>
      </w:r>
    </w:p>
    <w:p w14:paraId="424767EC"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486A9264"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Do zmian umowy o podwykonawstwo postanowienia ust. od 1 do 8 stosuje się odpowiednio.</w:t>
      </w:r>
    </w:p>
    <w:p w14:paraId="3B7ECF02"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AD860EA"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2A0A94A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72F67601"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7419F74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23313764"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226B8E4" w14:textId="5C3D85AF" w:rsidR="00B75BEE" w:rsidRPr="00D802E5"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128FDA33" w14:textId="6C1C2C44" w:rsidR="00B75BEE" w:rsidRPr="00D802E5" w:rsidRDefault="00B75BEE" w:rsidP="00D802E5">
      <w:pPr>
        <w:numPr>
          <w:ilvl w:val="0"/>
          <w:numId w:val="80"/>
        </w:numPr>
        <w:tabs>
          <w:tab w:val="num" w:pos="0"/>
          <w:tab w:val="left" w:pos="426"/>
        </w:tabs>
        <w:spacing w:before="0" w:after="0"/>
        <w:ind w:left="426" w:hanging="426"/>
        <w:jc w:val="both"/>
      </w:pPr>
      <w:r w:rsidRPr="00D802E5">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33B28210" w14:textId="77777777" w:rsidR="00B75BEE" w:rsidRPr="001C36EC" w:rsidRDefault="00B75BEE" w:rsidP="00B75BEE">
      <w:pPr>
        <w:tabs>
          <w:tab w:val="left" w:pos="426"/>
        </w:tabs>
        <w:spacing w:before="0" w:after="0"/>
        <w:jc w:val="center"/>
        <w:rPr>
          <w:rFonts w:eastAsia="Calibri"/>
          <w:b/>
          <w:color w:val="00000A"/>
          <w:kern w:val="2"/>
          <w:sz w:val="22"/>
          <w:szCs w:val="22"/>
        </w:rPr>
      </w:pPr>
    </w:p>
    <w:p w14:paraId="623467BE" w14:textId="77777777" w:rsidR="00B75BEE" w:rsidRDefault="00B75BEE" w:rsidP="00B75BEE">
      <w:pPr>
        <w:spacing w:before="0" w:after="0"/>
        <w:jc w:val="center"/>
      </w:pPr>
      <w:r>
        <w:rPr>
          <w:rFonts w:eastAsia="Calibri"/>
          <w:b/>
          <w:color w:val="00000A"/>
          <w:kern w:val="2"/>
          <w:sz w:val="22"/>
          <w:szCs w:val="22"/>
        </w:rPr>
        <w:t>§ 17.</w:t>
      </w:r>
    </w:p>
    <w:p w14:paraId="0F7CCC41" w14:textId="77777777" w:rsidR="00B75BEE" w:rsidRDefault="00B75BEE" w:rsidP="00B75BEE">
      <w:pPr>
        <w:spacing w:before="0" w:after="0"/>
        <w:jc w:val="center"/>
      </w:pPr>
      <w:r>
        <w:rPr>
          <w:rFonts w:eastAsia="Calibri"/>
          <w:b/>
          <w:bCs/>
          <w:color w:val="00000A"/>
          <w:kern w:val="2"/>
          <w:sz w:val="22"/>
          <w:szCs w:val="22"/>
        </w:rPr>
        <w:t>PRZEKAZANIE PLACU BUDOWY</w:t>
      </w:r>
    </w:p>
    <w:p w14:paraId="41B48020" w14:textId="69C3DAE6" w:rsidR="00B75BEE" w:rsidRDefault="00B75BEE" w:rsidP="00B75BEE">
      <w:pPr>
        <w:spacing w:before="0" w:after="0"/>
        <w:jc w:val="both"/>
        <w:rPr>
          <w:rFonts w:eastAsia="Calibri"/>
          <w:color w:val="00000A"/>
          <w:kern w:val="2"/>
          <w:sz w:val="22"/>
          <w:szCs w:val="22"/>
        </w:rPr>
      </w:pPr>
      <w:r>
        <w:rPr>
          <w:rFonts w:eastAsia="Calibri"/>
          <w:color w:val="00000A"/>
          <w:kern w:val="2"/>
          <w:sz w:val="22"/>
          <w:szCs w:val="22"/>
        </w:rPr>
        <w:t>Zamawiający przekaże Wykonawcy teren budowy nie później, niż w ciągu 10 dni roboczych od dnia podpisania umowy.</w:t>
      </w:r>
    </w:p>
    <w:p w14:paraId="19B1917C" w14:textId="77777777" w:rsidR="00D802E5" w:rsidRDefault="00D802E5" w:rsidP="00B75BEE">
      <w:pPr>
        <w:spacing w:before="0" w:after="0"/>
        <w:jc w:val="both"/>
        <w:rPr>
          <w:rFonts w:eastAsia="Calibri"/>
          <w:color w:val="00000A"/>
          <w:kern w:val="2"/>
          <w:sz w:val="22"/>
          <w:szCs w:val="22"/>
        </w:rPr>
      </w:pPr>
    </w:p>
    <w:p w14:paraId="44A43367" w14:textId="77777777" w:rsidR="00B75BEE" w:rsidRDefault="00B75BEE" w:rsidP="00B75BEE">
      <w:pPr>
        <w:spacing w:before="0" w:after="0"/>
        <w:jc w:val="center"/>
      </w:pPr>
      <w:r>
        <w:rPr>
          <w:rFonts w:eastAsia="Calibri"/>
          <w:b/>
          <w:color w:val="00000A"/>
          <w:kern w:val="2"/>
          <w:sz w:val="22"/>
          <w:szCs w:val="22"/>
        </w:rPr>
        <w:t>§ 18.</w:t>
      </w:r>
    </w:p>
    <w:p w14:paraId="6A54BFD8" w14:textId="77777777" w:rsidR="00B75BEE" w:rsidRDefault="00B75BEE" w:rsidP="00B75BEE">
      <w:pPr>
        <w:spacing w:before="0" w:after="0"/>
        <w:jc w:val="center"/>
      </w:pPr>
      <w:r>
        <w:rPr>
          <w:rFonts w:eastAsia="Calibri"/>
          <w:b/>
          <w:bCs/>
          <w:color w:val="00000A"/>
          <w:kern w:val="2"/>
          <w:sz w:val="22"/>
          <w:szCs w:val="22"/>
        </w:rPr>
        <w:t>ZASADY ODBIORU ROBÓT</w:t>
      </w:r>
    </w:p>
    <w:p w14:paraId="5050C1F8" w14:textId="77777777" w:rsidR="00B75BEE" w:rsidRDefault="00B75BEE" w:rsidP="00D802E5">
      <w:pPr>
        <w:numPr>
          <w:ilvl w:val="0"/>
          <w:numId w:val="105"/>
        </w:numPr>
        <w:spacing w:before="0" w:after="0"/>
        <w:ind w:left="426" w:hanging="426"/>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52E34A4" w14:textId="77777777" w:rsidR="00B75BEE" w:rsidRDefault="00B75BEE" w:rsidP="00D802E5">
      <w:pPr>
        <w:numPr>
          <w:ilvl w:val="0"/>
          <w:numId w:val="105"/>
        </w:numPr>
        <w:spacing w:before="0" w:after="0"/>
        <w:ind w:left="426" w:hanging="426"/>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18A6407C" w14:textId="77777777" w:rsidR="00B75BEE" w:rsidRDefault="00B75BEE" w:rsidP="00D802E5">
      <w:pPr>
        <w:numPr>
          <w:ilvl w:val="0"/>
          <w:numId w:val="105"/>
        </w:numPr>
        <w:spacing w:before="0" w:after="0"/>
        <w:ind w:left="426" w:hanging="426"/>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D04A4C5" w14:textId="77777777" w:rsidR="00B75BEE" w:rsidRDefault="00B75BEE" w:rsidP="00D802E5">
      <w:pPr>
        <w:numPr>
          <w:ilvl w:val="0"/>
          <w:numId w:val="105"/>
        </w:numPr>
        <w:spacing w:before="0" w:after="0"/>
        <w:ind w:left="426" w:hanging="426"/>
        <w:jc w:val="both"/>
      </w:pPr>
      <w:r>
        <w:rPr>
          <w:rFonts w:eastAsia="Calibri"/>
          <w:kern w:val="2"/>
          <w:sz w:val="22"/>
          <w:szCs w:val="22"/>
        </w:rPr>
        <w:t>Warunkiem dokonania odbioru końcowego jest wykonanie przedmiotu zamówienia zgodnie z umową oraz przekazanie kompletnej dokumentacji powykonawczej.</w:t>
      </w:r>
    </w:p>
    <w:p w14:paraId="7631FD98" w14:textId="77777777" w:rsidR="00B75BEE" w:rsidRPr="001C36EC" w:rsidRDefault="00B75BEE" w:rsidP="00D802E5">
      <w:pPr>
        <w:numPr>
          <w:ilvl w:val="0"/>
          <w:numId w:val="105"/>
        </w:numPr>
        <w:spacing w:before="0" w:after="0"/>
        <w:ind w:left="426" w:hanging="426"/>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76DA9CDD" w14:textId="77777777" w:rsidR="00B75BEE" w:rsidRPr="00090717" w:rsidRDefault="00B75BEE" w:rsidP="00B75BEE">
      <w:pPr>
        <w:spacing w:before="0" w:after="0"/>
        <w:ind w:left="426"/>
        <w:jc w:val="both"/>
      </w:pPr>
    </w:p>
    <w:p w14:paraId="3BC0B2D0" w14:textId="77777777" w:rsidR="00B75BEE" w:rsidRDefault="00B75BEE" w:rsidP="00B75BEE">
      <w:pPr>
        <w:spacing w:before="0" w:after="0"/>
        <w:ind w:left="360"/>
        <w:jc w:val="center"/>
      </w:pPr>
      <w:r>
        <w:rPr>
          <w:rFonts w:eastAsia="Calibri"/>
          <w:b/>
          <w:color w:val="00000A"/>
          <w:kern w:val="2"/>
          <w:sz w:val="22"/>
          <w:szCs w:val="22"/>
        </w:rPr>
        <w:t>§ 19.</w:t>
      </w:r>
    </w:p>
    <w:p w14:paraId="6A989806" w14:textId="77777777" w:rsidR="00B75BEE" w:rsidRDefault="00B75BEE" w:rsidP="00B75BEE">
      <w:pPr>
        <w:spacing w:before="0" w:after="0"/>
        <w:ind w:left="720"/>
        <w:jc w:val="center"/>
      </w:pPr>
      <w:r>
        <w:rPr>
          <w:rFonts w:eastAsia="Calibri"/>
          <w:b/>
          <w:bCs/>
          <w:color w:val="00000A"/>
          <w:kern w:val="2"/>
          <w:sz w:val="22"/>
          <w:szCs w:val="22"/>
        </w:rPr>
        <w:t>GWARANCJA I RĘKOJMIA</w:t>
      </w:r>
    </w:p>
    <w:p w14:paraId="7B0CFC70"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3C3D41DC"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1514616D"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49EA5788" w14:textId="77777777" w:rsidR="00B75BEE" w:rsidRDefault="00B75BEE" w:rsidP="00D802E5">
      <w:pPr>
        <w:numPr>
          <w:ilvl w:val="0"/>
          <w:numId w:val="89"/>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3E2CDA71"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59C4F951" w14:textId="77777777" w:rsidR="00B75BEE" w:rsidRDefault="00B75BEE" w:rsidP="00D802E5">
      <w:pPr>
        <w:numPr>
          <w:ilvl w:val="0"/>
          <w:numId w:val="89"/>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49D7137"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570D2E2F"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2FB1ADCC"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4E653417"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1B8C2D0D"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6BA90544" w14:textId="77777777" w:rsidR="00B75BEE" w:rsidRPr="00BB2651" w:rsidRDefault="00B75BEE" w:rsidP="00D802E5">
      <w:pPr>
        <w:numPr>
          <w:ilvl w:val="0"/>
          <w:numId w:val="89"/>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E3BEEB9" w14:textId="77777777" w:rsidR="00B75BEE" w:rsidRDefault="00B75BEE" w:rsidP="00B75BEE">
      <w:pPr>
        <w:spacing w:before="0" w:after="0"/>
        <w:ind w:left="426"/>
        <w:jc w:val="both"/>
      </w:pPr>
    </w:p>
    <w:p w14:paraId="6C421422" w14:textId="77777777" w:rsidR="00B75BEE" w:rsidRDefault="00B75BEE" w:rsidP="00B75BEE">
      <w:pPr>
        <w:spacing w:before="0" w:after="0"/>
        <w:jc w:val="center"/>
      </w:pPr>
      <w:r>
        <w:rPr>
          <w:rFonts w:eastAsia="Calibri"/>
          <w:b/>
          <w:color w:val="000000"/>
          <w:kern w:val="2"/>
          <w:sz w:val="22"/>
          <w:szCs w:val="22"/>
        </w:rPr>
        <w:t>§ 20.</w:t>
      </w:r>
    </w:p>
    <w:p w14:paraId="3E0B4FE4" w14:textId="77777777" w:rsidR="00B75BEE" w:rsidRDefault="00B75BEE" w:rsidP="00B75BEE">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304BB43" w14:textId="77777777" w:rsidR="00B75BEE" w:rsidRDefault="00B75BEE" w:rsidP="00D802E5">
      <w:pPr>
        <w:numPr>
          <w:ilvl w:val="0"/>
          <w:numId w:val="64"/>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7790E695" w14:textId="77777777" w:rsidR="00B75BEE" w:rsidRDefault="00B75BEE" w:rsidP="00D802E5">
      <w:pPr>
        <w:numPr>
          <w:ilvl w:val="0"/>
          <w:numId w:val="64"/>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0CEADBE4" w14:textId="77777777" w:rsidR="00B75BEE" w:rsidRDefault="00B75BEE" w:rsidP="00D802E5">
      <w:pPr>
        <w:numPr>
          <w:ilvl w:val="0"/>
          <w:numId w:val="64"/>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290273C0" w14:textId="77777777" w:rsidR="00B75BEE" w:rsidRDefault="00B75BEE" w:rsidP="00D802E5">
      <w:pPr>
        <w:numPr>
          <w:ilvl w:val="0"/>
          <w:numId w:val="72"/>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5E1F4FE2" w14:textId="77777777" w:rsidR="00B75BEE" w:rsidRDefault="00B75BEE" w:rsidP="00D802E5">
      <w:pPr>
        <w:numPr>
          <w:ilvl w:val="0"/>
          <w:numId w:val="72"/>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724887B6" w14:textId="77777777" w:rsidR="00B75BEE" w:rsidRDefault="00B75BEE" w:rsidP="00D802E5">
      <w:pPr>
        <w:numPr>
          <w:ilvl w:val="0"/>
          <w:numId w:val="64"/>
        </w:numPr>
        <w:spacing w:before="0" w:after="0"/>
        <w:ind w:left="426" w:hanging="426"/>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38B3F8F" w14:textId="77777777" w:rsidR="00B75BEE" w:rsidRDefault="00B75BEE" w:rsidP="00D802E5">
      <w:pPr>
        <w:numPr>
          <w:ilvl w:val="0"/>
          <w:numId w:val="64"/>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0124742" w14:textId="77777777" w:rsidR="00B75BEE" w:rsidRDefault="00B75BEE" w:rsidP="00D802E5">
      <w:pPr>
        <w:numPr>
          <w:ilvl w:val="0"/>
          <w:numId w:val="64"/>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844A7EA" w14:textId="77777777" w:rsidR="00B75BEE" w:rsidRPr="00BB2651" w:rsidRDefault="00B75BEE" w:rsidP="00D802E5">
      <w:pPr>
        <w:numPr>
          <w:ilvl w:val="0"/>
          <w:numId w:val="64"/>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4CEA7614" w14:textId="77777777" w:rsidR="00B75BEE" w:rsidRPr="008672E9" w:rsidRDefault="00B75BEE" w:rsidP="00B75BEE">
      <w:pPr>
        <w:spacing w:before="0" w:after="0"/>
        <w:ind w:left="426"/>
        <w:jc w:val="both"/>
      </w:pPr>
    </w:p>
    <w:p w14:paraId="59C0AE56" w14:textId="77777777" w:rsidR="00B75BEE" w:rsidRDefault="00B75BEE" w:rsidP="00B75BEE">
      <w:pPr>
        <w:spacing w:before="0" w:after="0"/>
        <w:jc w:val="center"/>
      </w:pPr>
      <w:r>
        <w:rPr>
          <w:rFonts w:eastAsia="Calibri"/>
          <w:b/>
          <w:color w:val="00000A"/>
          <w:kern w:val="2"/>
          <w:sz w:val="22"/>
          <w:szCs w:val="22"/>
        </w:rPr>
        <w:t>§ 21.</w:t>
      </w:r>
    </w:p>
    <w:p w14:paraId="4FED079C" w14:textId="77777777" w:rsidR="00B75BEE" w:rsidRDefault="00B75BEE" w:rsidP="00B75BEE">
      <w:pPr>
        <w:spacing w:before="0" w:after="0"/>
        <w:jc w:val="center"/>
      </w:pPr>
      <w:r>
        <w:rPr>
          <w:rFonts w:eastAsia="Calibri"/>
          <w:b/>
          <w:bCs/>
          <w:color w:val="00000A"/>
          <w:kern w:val="2"/>
          <w:sz w:val="22"/>
          <w:szCs w:val="22"/>
        </w:rPr>
        <w:t>UBEZPIECZENIE</w:t>
      </w:r>
    </w:p>
    <w:p w14:paraId="5349DADD" w14:textId="5C984D61" w:rsidR="00B75BEE" w:rsidRPr="00D802E5"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Wykonawca zobowi</w:t>
      </w:r>
      <w:r w:rsidRPr="00D802E5">
        <w:rPr>
          <w:rFonts w:eastAsia="TTE188D4F0t00"/>
          <w:color w:val="00000A"/>
          <w:kern w:val="2"/>
          <w:sz w:val="22"/>
          <w:szCs w:val="22"/>
        </w:rPr>
        <w:t>ą</w:t>
      </w:r>
      <w:r w:rsidRPr="00D802E5">
        <w:rPr>
          <w:rFonts w:eastAsia="Calibri"/>
          <w:color w:val="00000A"/>
          <w:kern w:val="2"/>
          <w:sz w:val="22"/>
          <w:szCs w:val="22"/>
        </w:rPr>
        <w:t>zany jest do zawarcia na własny koszt odpowiednich umów ubezpieczenia z tytułu szkód, które mog</w:t>
      </w:r>
      <w:r w:rsidRPr="00D802E5">
        <w:rPr>
          <w:rFonts w:eastAsia="TTE188D4F0t00"/>
          <w:color w:val="00000A"/>
          <w:kern w:val="2"/>
          <w:sz w:val="22"/>
          <w:szCs w:val="22"/>
        </w:rPr>
        <w:t xml:space="preserve">ą </w:t>
      </w:r>
      <w:r w:rsidRPr="00D802E5">
        <w:rPr>
          <w:rFonts w:eastAsia="Calibri"/>
          <w:color w:val="00000A"/>
          <w:kern w:val="2"/>
          <w:sz w:val="22"/>
          <w:szCs w:val="22"/>
        </w:rPr>
        <w:t>zaistnie</w:t>
      </w:r>
      <w:r w:rsidRPr="00D802E5">
        <w:rPr>
          <w:rFonts w:eastAsia="TTE188D4F0t00"/>
          <w:color w:val="00000A"/>
          <w:kern w:val="2"/>
          <w:sz w:val="22"/>
          <w:szCs w:val="22"/>
        </w:rPr>
        <w:t xml:space="preserve">ć </w:t>
      </w:r>
      <w:r w:rsidRPr="00D802E5">
        <w:rPr>
          <w:rFonts w:eastAsia="Calibri"/>
          <w:color w:val="00000A"/>
          <w:kern w:val="2"/>
          <w:sz w:val="22"/>
          <w:szCs w:val="22"/>
        </w:rPr>
        <w:t>w zwi</w:t>
      </w:r>
      <w:r w:rsidRPr="00D802E5">
        <w:rPr>
          <w:rFonts w:eastAsia="TTE188D4F0t00"/>
          <w:color w:val="00000A"/>
          <w:kern w:val="2"/>
          <w:sz w:val="22"/>
          <w:szCs w:val="22"/>
        </w:rPr>
        <w:t>ą</w:t>
      </w:r>
      <w:r w:rsidRPr="00D802E5">
        <w:rPr>
          <w:rFonts w:eastAsia="Calibri"/>
          <w:color w:val="00000A"/>
          <w:kern w:val="2"/>
          <w:sz w:val="22"/>
          <w:szCs w:val="22"/>
        </w:rPr>
        <w:t>zku z okre</w:t>
      </w:r>
      <w:r w:rsidRPr="00D802E5">
        <w:rPr>
          <w:rFonts w:eastAsia="TTE188D4F0t00"/>
          <w:color w:val="00000A"/>
          <w:kern w:val="2"/>
          <w:sz w:val="22"/>
          <w:szCs w:val="22"/>
        </w:rPr>
        <w:t>ś</w:t>
      </w:r>
      <w:r w:rsidRPr="00D802E5">
        <w:rPr>
          <w:rFonts w:eastAsia="Calibri"/>
          <w:color w:val="00000A"/>
          <w:kern w:val="2"/>
          <w:sz w:val="22"/>
          <w:szCs w:val="22"/>
        </w:rPr>
        <w:t>lonymi zdarzeniami losowymi oraz od odpowiedzialno</w:t>
      </w:r>
      <w:r w:rsidRPr="00D802E5">
        <w:rPr>
          <w:rFonts w:eastAsia="TTE188D4F0t00"/>
          <w:color w:val="00000A"/>
          <w:kern w:val="2"/>
          <w:sz w:val="22"/>
          <w:szCs w:val="22"/>
        </w:rPr>
        <w:t>ś</w:t>
      </w:r>
      <w:r w:rsidRPr="00D802E5">
        <w:rPr>
          <w:rFonts w:eastAsia="Calibri"/>
          <w:color w:val="00000A"/>
          <w:kern w:val="2"/>
          <w:sz w:val="22"/>
          <w:szCs w:val="22"/>
        </w:rPr>
        <w:t>ci cywilnej na czas realizacji robót, w tym czystych strat finansowych obj</w:t>
      </w:r>
      <w:r w:rsidRPr="00D802E5">
        <w:rPr>
          <w:rFonts w:eastAsia="TTE188D4F0t00"/>
          <w:color w:val="00000A"/>
          <w:kern w:val="2"/>
          <w:sz w:val="22"/>
          <w:szCs w:val="22"/>
        </w:rPr>
        <w:t>ę</w:t>
      </w:r>
      <w:r w:rsidRPr="00D802E5">
        <w:rPr>
          <w:rFonts w:eastAsia="Calibri"/>
          <w:color w:val="00000A"/>
          <w:kern w:val="2"/>
          <w:sz w:val="22"/>
          <w:szCs w:val="22"/>
        </w:rPr>
        <w:t>tych niniejsz</w:t>
      </w:r>
      <w:r w:rsidRPr="00D802E5">
        <w:rPr>
          <w:rFonts w:eastAsia="TTE188D4F0t00"/>
          <w:color w:val="00000A"/>
          <w:kern w:val="2"/>
          <w:sz w:val="22"/>
          <w:szCs w:val="22"/>
        </w:rPr>
        <w:t xml:space="preserve">ą </w:t>
      </w:r>
      <w:r w:rsidRPr="00D802E5">
        <w:rPr>
          <w:rFonts w:eastAsia="Calibri"/>
          <w:color w:val="00000A"/>
          <w:kern w:val="2"/>
          <w:sz w:val="22"/>
          <w:szCs w:val="22"/>
        </w:rPr>
        <w:t>umow</w:t>
      </w:r>
      <w:r w:rsidRPr="00D802E5">
        <w:rPr>
          <w:rFonts w:eastAsia="TTE188D4F0t00"/>
          <w:color w:val="00000A"/>
          <w:kern w:val="2"/>
          <w:sz w:val="22"/>
          <w:szCs w:val="22"/>
        </w:rPr>
        <w:t>ą</w:t>
      </w:r>
      <w:r w:rsidRPr="00D802E5">
        <w:rPr>
          <w:rFonts w:eastAsia="Calibri"/>
          <w:color w:val="00000A"/>
          <w:kern w:val="2"/>
          <w:sz w:val="22"/>
          <w:szCs w:val="22"/>
        </w:rPr>
        <w:t>. Wykonawca jest zobowiązany do utrzymywania takiego ubezpieczenia przez cały okres obowiązywania umowy.</w:t>
      </w:r>
    </w:p>
    <w:p w14:paraId="535E3F67" w14:textId="4E4875A0" w:rsidR="00B75BEE"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Ubezpieczeniu podlegaj</w:t>
      </w:r>
      <w:r w:rsidRPr="00D802E5">
        <w:rPr>
          <w:rFonts w:eastAsia="TTE188D4F0t00"/>
          <w:color w:val="00000A"/>
          <w:kern w:val="2"/>
          <w:sz w:val="22"/>
          <w:szCs w:val="22"/>
        </w:rPr>
        <w:t xml:space="preserve">ą </w:t>
      </w:r>
      <w:r w:rsidRPr="00D802E5">
        <w:rPr>
          <w:rFonts w:eastAsia="Calibri"/>
          <w:color w:val="00000A"/>
          <w:kern w:val="2"/>
          <w:sz w:val="22"/>
          <w:szCs w:val="22"/>
        </w:rPr>
        <w:t>w szczególno</w:t>
      </w:r>
      <w:r w:rsidRPr="00D802E5">
        <w:rPr>
          <w:rFonts w:eastAsia="TTE188D4F0t00"/>
          <w:color w:val="00000A"/>
          <w:kern w:val="2"/>
          <w:sz w:val="22"/>
          <w:szCs w:val="22"/>
        </w:rPr>
        <w:t>ś</w:t>
      </w:r>
      <w:r w:rsidRPr="00D802E5">
        <w:rPr>
          <w:rFonts w:eastAsia="Calibri"/>
          <w:color w:val="00000A"/>
          <w:kern w:val="2"/>
          <w:sz w:val="22"/>
          <w:szCs w:val="22"/>
        </w:rPr>
        <w:t>ci:</w:t>
      </w:r>
    </w:p>
    <w:p w14:paraId="61B33A91" w14:textId="77777777" w:rsidR="00B75BEE" w:rsidRDefault="00B75BEE" w:rsidP="00D802E5">
      <w:pPr>
        <w:numPr>
          <w:ilvl w:val="0"/>
          <w:numId w:val="84"/>
        </w:numPr>
        <w:tabs>
          <w:tab w:val="clear" w:pos="0"/>
          <w:tab w:val="num" w:pos="851"/>
        </w:tabs>
        <w:spacing w:before="0" w:after="0"/>
        <w:ind w:left="851" w:hanging="425"/>
        <w:jc w:val="both"/>
      </w:pPr>
      <w:r>
        <w:rPr>
          <w:rFonts w:eastAsia="Calibri"/>
          <w:color w:val="00000A"/>
          <w:kern w:val="2"/>
          <w:sz w:val="22"/>
          <w:szCs w:val="22"/>
        </w:rPr>
        <w:t>roboty obj</w:t>
      </w:r>
      <w:r>
        <w:rPr>
          <w:rFonts w:eastAsia="TTE188D4F0t00"/>
          <w:color w:val="00000A"/>
          <w:kern w:val="2"/>
          <w:sz w:val="22"/>
          <w:szCs w:val="22"/>
        </w:rPr>
        <w:t>ę</w:t>
      </w:r>
      <w:r>
        <w:rPr>
          <w:rFonts w:eastAsia="Calibri"/>
          <w:color w:val="00000A"/>
          <w:kern w:val="2"/>
          <w:sz w:val="22"/>
          <w:szCs w:val="22"/>
        </w:rPr>
        <w:t>te umow</w:t>
      </w:r>
      <w:r>
        <w:rPr>
          <w:rFonts w:eastAsia="TTE188D4F0t00"/>
          <w:color w:val="00000A"/>
          <w:kern w:val="2"/>
          <w:sz w:val="22"/>
          <w:szCs w:val="22"/>
        </w:rPr>
        <w:t>ą</w:t>
      </w:r>
      <w:r>
        <w:rPr>
          <w:rFonts w:eastAsia="Calibri"/>
          <w:color w:val="00000A"/>
          <w:kern w:val="2"/>
          <w:sz w:val="22"/>
          <w:szCs w:val="22"/>
        </w:rPr>
        <w:t>, urz</w:t>
      </w:r>
      <w:r>
        <w:rPr>
          <w:rFonts w:eastAsia="TTE188D4F0t00"/>
          <w:color w:val="00000A"/>
          <w:kern w:val="2"/>
          <w:sz w:val="22"/>
          <w:szCs w:val="22"/>
        </w:rPr>
        <w:t>ą</w:t>
      </w:r>
      <w:r>
        <w:rPr>
          <w:rFonts w:eastAsia="Calibri"/>
          <w:color w:val="00000A"/>
          <w:kern w:val="2"/>
          <w:sz w:val="22"/>
          <w:szCs w:val="22"/>
        </w:rPr>
        <w:t>dzenia oraz wszelkie mienie ruchome zwi</w:t>
      </w:r>
      <w:r>
        <w:rPr>
          <w:rFonts w:eastAsia="TTE188D4F0t00"/>
          <w:color w:val="00000A"/>
          <w:kern w:val="2"/>
          <w:sz w:val="22"/>
          <w:szCs w:val="22"/>
        </w:rPr>
        <w:t>ą</w:t>
      </w:r>
      <w:r>
        <w:rPr>
          <w:rFonts w:eastAsia="Calibri"/>
          <w:color w:val="00000A"/>
          <w:kern w:val="2"/>
          <w:sz w:val="22"/>
          <w:szCs w:val="22"/>
        </w:rPr>
        <w:t>zane bezpo</w:t>
      </w:r>
      <w:r>
        <w:rPr>
          <w:rFonts w:eastAsia="TTE188D4F0t00"/>
          <w:color w:val="00000A"/>
          <w:kern w:val="2"/>
          <w:sz w:val="22"/>
          <w:szCs w:val="22"/>
        </w:rPr>
        <w:t>ś</w:t>
      </w:r>
      <w:r>
        <w:rPr>
          <w:rFonts w:eastAsia="Calibri"/>
          <w:color w:val="00000A"/>
          <w:kern w:val="2"/>
          <w:sz w:val="22"/>
          <w:szCs w:val="22"/>
        </w:rPr>
        <w:t>rednio z wykonawstwem robót,</w:t>
      </w:r>
    </w:p>
    <w:p w14:paraId="33DAB8F3" w14:textId="0B22991B" w:rsidR="00B75BEE" w:rsidRPr="00D802E5" w:rsidRDefault="00B75BEE" w:rsidP="00D802E5">
      <w:pPr>
        <w:numPr>
          <w:ilvl w:val="0"/>
          <w:numId w:val="84"/>
        </w:numPr>
        <w:tabs>
          <w:tab w:val="clear" w:pos="0"/>
          <w:tab w:val="num" w:pos="851"/>
        </w:tabs>
        <w:spacing w:before="0" w:after="0"/>
        <w:ind w:left="851" w:hanging="425"/>
        <w:jc w:val="both"/>
      </w:pP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cywilna za szkody oraz nast</w:t>
      </w:r>
      <w:r>
        <w:rPr>
          <w:rFonts w:eastAsia="TTE188D4F0t00"/>
          <w:color w:val="00000A"/>
          <w:kern w:val="2"/>
          <w:sz w:val="22"/>
          <w:szCs w:val="22"/>
        </w:rPr>
        <w:t>ę</w:t>
      </w:r>
      <w:r>
        <w:rPr>
          <w:rFonts w:eastAsia="Calibri"/>
          <w:color w:val="00000A"/>
          <w:kern w:val="2"/>
          <w:sz w:val="22"/>
          <w:szCs w:val="22"/>
        </w:rPr>
        <w:t>pstwa nieszcz</w:t>
      </w:r>
      <w:r>
        <w:rPr>
          <w:rFonts w:eastAsia="TTE188D4F0t00"/>
          <w:color w:val="00000A"/>
          <w:kern w:val="2"/>
          <w:sz w:val="22"/>
          <w:szCs w:val="22"/>
        </w:rPr>
        <w:t>ęś</w:t>
      </w:r>
      <w:r>
        <w:rPr>
          <w:rFonts w:eastAsia="Calibri"/>
          <w:color w:val="00000A"/>
          <w:kern w:val="2"/>
          <w:sz w:val="22"/>
          <w:szCs w:val="22"/>
        </w:rPr>
        <w:t>liwych wypadków dotycz</w:t>
      </w:r>
      <w:r>
        <w:rPr>
          <w:rFonts w:eastAsia="TTE188D4F0t00"/>
          <w:color w:val="00000A"/>
          <w:kern w:val="2"/>
          <w:sz w:val="22"/>
          <w:szCs w:val="22"/>
        </w:rPr>
        <w:t>ą</w:t>
      </w:r>
      <w:r>
        <w:rPr>
          <w:rFonts w:eastAsia="Calibri"/>
          <w:color w:val="00000A"/>
          <w:kern w:val="2"/>
          <w:sz w:val="22"/>
          <w:szCs w:val="22"/>
        </w:rPr>
        <w:t>ce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68F607CF" w14:textId="04A20C0B" w:rsidR="00B75BEE" w:rsidRPr="00D802E5"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41967F9E" w14:textId="0985FA30" w:rsidR="00B75BEE" w:rsidRPr="00D802E5"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45AAAE0F" w14:textId="77777777" w:rsidR="00B75BEE" w:rsidRPr="001C36EC" w:rsidRDefault="00B75BEE" w:rsidP="00B75BEE">
      <w:pPr>
        <w:spacing w:before="0" w:after="0"/>
        <w:ind w:left="426"/>
        <w:jc w:val="both"/>
        <w:rPr>
          <w:rFonts w:eastAsia="Calibri"/>
          <w:b/>
          <w:color w:val="00000A"/>
          <w:kern w:val="2"/>
          <w:sz w:val="22"/>
          <w:szCs w:val="22"/>
        </w:rPr>
      </w:pPr>
    </w:p>
    <w:p w14:paraId="3FE4513D" w14:textId="77777777" w:rsidR="00B75BEE" w:rsidRDefault="00B75BEE" w:rsidP="00B75BEE">
      <w:pPr>
        <w:spacing w:before="0" w:after="0"/>
        <w:jc w:val="center"/>
      </w:pPr>
      <w:r>
        <w:rPr>
          <w:rFonts w:eastAsia="Calibri"/>
          <w:b/>
          <w:color w:val="00000A"/>
          <w:kern w:val="2"/>
          <w:sz w:val="22"/>
          <w:szCs w:val="22"/>
        </w:rPr>
        <w:t>§ 22.</w:t>
      </w:r>
    </w:p>
    <w:p w14:paraId="350D5831" w14:textId="77777777" w:rsidR="00B75BEE" w:rsidRDefault="00B75BEE" w:rsidP="00B75BEE">
      <w:pPr>
        <w:spacing w:before="0" w:after="0"/>
        <w:jc w:val="center"/>
      </w:pPr>
      <w:r>
        <w:rPr>
          <w:rFonts w:eastAsia="Calibri"/>
          <w:b/>
          <w:bCs/>
          <w:color w:val="00000A"/>
          <w:kern w:val="2"/>
          <w:sz w:val="22"/>
          <w:szCs w:val="22"/>
        </w:rPr>
        <w:t>KARY UMOWNE</w:t>
      </w:r>
    </w:p>
    <w:p w14:paraId="5BFD3122" w14:textId="77777777" w:rsidR="00B75BEE" w:rsidRDefault="00B75BEE" w:rsidP="00D802E5">
      <w:pPr>
        <w:numPr>
          <w:ilvl w:val="3"/>
          <w:numId w:val="66"/>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1B52BD52"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5035AFB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36A2801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13186A7E"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2ABA147A"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3FB068B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6DADC02B"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3DB21859"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745CE95E"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2B71AF97"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4369F1D2"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526EE772"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03B1D84F"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58C404A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72F325C0"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74FC2198"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07A1C553" w14:textId="77777777" w:rsidR="00B75BEE" w:rsidRDefault="00B75BEE" w:rsidP="00D802E5">
      <w:pPr>
        <w:pStyle w:val="Akapitzlist"/>
        <w:numPr>
          <w:ilvl w:val="0"/>
          <w:numId w:val="82"/>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3" w:name="_Hlk23757449"/>
      <w:r>
        <w:rPr>
          <w:rFonts w:eastAsia="Calibri"/>
          <w:bCs/>
          <w:kern w:val="2"/>
          <w:sz w:val="22"/>
          <w:szCs w:val="22"/>
        </w:rPr>
        <w:t xml:space="preserve">§ 23 ust. 2 pkt 6 </w:t>
      </w:r>
      <w:bookmarkEnd w:id="3"/>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641BB36D"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15BF583B"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68A89E08"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27C38781"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1332173D"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03B23B8E"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67A3797F"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0578DED9" w14:textId="77777777" w:rsidR="00B75BEE" w:rsidRDefault="00B75BEE" w:rsidP="00D802E5">
      <w:pPr>
        <w:numPr>
          <w:ilvl w:val="0"/>
          <w:numId w:val="94"/>
        </w:numPr>
        <w:spacing w:before="0" w:after="0"/>
        <w:ind w:left="454" w:hanging="454"/>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0909D8EB" w14:textId="77777777" w:rsidR="00B75BEE" w:rsidRDefault="00B75BEE" w:rsidP="00D802E5">
      <w:pPr>
        <w:numPr>
          <w:ilvl w:val="0"/>
          <w:numId w:val="94"/>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59D357AE"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1BD7A3C7"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3AB2BC8B"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75F803A0"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46AFF6E1" w14:textId="77777777" w:rsidR="00B75BEE" w:rsidRPr="00BB2651" w:rsidRDefault="00B75BEE" w:rsidP="00D802E5">
      <w:pPr>
        <w:numPr>
          <w:ilvl w:val="0"/>
          <w:numId w:val="94"/>
        </w:numPr>
        <w:spacing w:before="0" w:after="0"/>
        <w:ind w:left="426" w:hanging="426"/>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679EE2FD" w14:textId="14F3E9ED" w:rsidR="00B75BEE" w:rsidRDefault="00B75BEE" w:rsidP="00B75BEE">
      <w:pPr>
        <w:spacing w:before="0" w:after="0"/>
        <w:ind w:left="426"/>
        <w:contextualSpacing/>
        <w:jc w:val="both"/>
      </w:pPr>
    </w:p>
    <w:p w14:paraId="6C61E989" w14:textId="5791A76B" w:rsidR="00D74CED" w:rsidRDefault="00D74CED" w:rsidP="00B75BEE">
      <w:pPr>
        <w:spacing w:before="0" w:after="0"/>
        <w:ind w:left="426"/>
        <w:contextualSpacing/>
        <w:jc w:val="both"/>
      </w:pPr>
    </w:p>
    <w:p w14:paraId="09D0882B" w14:textId="27F88B3D" w:rsidR="00D74CED" w:rsidRDefault="00D74CED" w:rsidP="00B75BEE">
      <w:pPr>
        <w:spacing w:before="0" w:after="0"/>
        <w:ind w:left="426"/>
        <w:contextualSpacing/>
        <w:jc w:val="both"/>
      </w:pPr>
    </w:p>
    <w:p w14:paraId="05025D62" w14:textId="77777777" w:rsidR="00D74CED" w:rsidRDefault="00D74CED" w:rsidP="00B75BEE">
      <w:pPr>
        <w:spacing w:before="0" w:after="0"/>
        <w:ind w:left="426"/>
        <w:contextualSpacing/>
        <w:jc w:val="both"/>
      </w:pPr>
    </w:p>
    <w:p w14:paraId="5576E82A" w14:textId="77777777" w:rsidR="00B75BEE" w:rsidRDefault="00B75BEE" w:rsidP="00B75BEE">
      <w:pPr>
        <w:spacing w:before="0" w:after="0"/>
        <w:jc w:val="center"/>
      </w:pPr>
      <w:r>
        <w:rPr>
          <w:rFonts w:eastAsia="Calibri"/>
          <w:b/>
          <w:color w:val="00000A"/>
          <w:kern w:val="2"/>
          <w:sz w:val="22"/>
          <w:szCs w:val="22"/>
        </w:rPr>
        <w:t>§ 23.</w:t>
      </w:r>
    </w:p>
    <w:p w14:paraId="4DB56E72" w14:textId="77777777" w:rsidR="00B75BEE" w:rsidRDefault="00B75BEE" w:rsidP="00B75BEE">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445AE76D"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6E6D1C88"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6AEC88BC" w14:textId="77777777" w:rsidR="00B75BEE" w:rsidRDefault="00B75BEE" w:rsidP="00D802E5">
      <w:pPr>
        <w:pStyle w:val="Akapitzlist"/>
        <w:numPr>
          <w:ilvl w:val="0"/>
          <w:numId w:val="78"/>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0F4693E7"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21A4C549"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4931361E"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7FF60A5D"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1CF8A073" w14:textId="77777777" w:rsidR="00B75BEE" w:rsidRDefault="00B75BEE" w:rsidP="00D802E5">
      <w:pPr>
        <w:numPr>
          <w:ilvl w:val="0"/>
          <w:numId w:val="78"/>
        </w:numPr>
        <w:tabs>
          <w:tab w:val="clear" w:pos="1068"/>
          <w:tab w:val="num" w:pos="851"/>
        </w:tabs>
        <w:spacing w:before="0" w:after="0"/>
        <w:ind w:left="851" w:hanging="425"/>
        <w:jc w:val="both"/>
      </w:pPr>
      <w:bookmarkStart w:id="4"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4"/>
    </w:p>
    <w:p w14:paraId="09302FA0"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189FCA6B"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452534AD"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3F62A777"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46BF592C"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35CCB7C4"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09B29853" w14:textId="77777777" w:rsidR="00B75BEE" w:rsidRDefault="00B75BEE" w:rsidP="00ED2407">
      <w:pPr>
        <w:numPr>
          <w:ilvl w:val="0"/>
          <w:numId w:val="106"/>
        </w:numPr>
        <w:tabs>
          <w:tab w:val="clear" w:pos="1800"/>
          <w:tab w:val="num" w:pos="1560"/>
        </w:tabs>
        <w:spacing w:before="0" w:after="0"/>
        <w:ind w:left="851" w:hanging="425"/>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238A4B85"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B7FFCF8"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48186CCB"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C127226"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1AB203CF"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3A48D42C"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70069C3" w14:textId="77777777" w:rsidR="00B75BEE" w:rsidRDefault="00B75BEE" w:rsidP="00D802E5">
      <w:pPr>
        <w:numPr>
          <w:ilvl w:val="0"/>
          <w:numId w:val="87"/>
        </w:numPr>
        <w:spacing w:before="0" w:after="0"/>
        <w:ind w:left="426" w:hanging="426"/>
        <w:jc w:val="both"/>
      </w:pPr>
      <w:bookmarkStart w:id="5"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5"/>
    <w:p w14:paraId="05E62626" w14:textId="77777777" w:rsidR="00B75BEE" w:rsidRDefault="00B75BEE" w:rsidP="00D802E5">
      <w:pPr>
        <w:numPr>
          <w:ilvl w:val="0"/>
          <w:numId w:val="67"/>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69523E25" w14:textId="77777777" w:rsidR="00B75BEE" w:rsidRDefault="00B75BEE" w:rsidP="00D802E5">
      <w:pPr>
        <w:numPr>
          <w:ilvl w:val="0"/>
          <w:numId w:val="67"/>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1326F014" w14:textId="77777777" w:rsidR="00B75BEE" w:rsidRPr="001C36EC" w:rsidRDefault="00B75BEE" w:rsidP="00D802E5">
      <w:pPr>
        <w:numPr>
          <w:ilvl w:val="0"/>
          <w:numId w:val="67"/>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57D4F28D" w14:textId="77777777" w:rsidR="00B75BEE" w:rsidRDefault="00B75BEE" w:rsidP="00B75BEE">
      <w:pPr>
        <w:spacing w:before="0" w:after="0"/>
        <w:ind w:left="851"/>
        <w:jc w:val="both"/>
      </w:pPr>
    </w:p>
    <w:p w14:paraId="1F69E969" w14:textId="77777777" w:rsidR="00B75BEE" w:rsidRDefault="00B75BEE" w:rsidP="00B75BEE">
      <w:pPr>
        <w:spacing w:before="0" w:after="0"/>
        <w:jc w:val="center"/>
      </w:pPr>
      <w:r>
        <w:rPr>
          <w:rFonts w:eastAsia="Calibri"/>
          <w:b/>
          <w:color w:val="00000A"/>
          <w:kern w:val="2"/>
          <w:sz w:val="22"/>
          <w:szCs w:val="22"/>
        </w:rPr>
        <w:t>§ 24.</w:t>
      </w:r>
    </w:p>
    <w:p w14:paraId="3D2C20FC" w14:textId="77777777" w:rsidR="00B75BEE" w:rsidRDefault="00B75BEE" w:rsidP="00B75BEE">
      <w:pPr>
        <w:spacing w:before="0" w:after="0"/>
        <w:jc w:val="center"/>
      </w:pPr>
      <w:r>
        <w:rPr>
          <w:rFonts w:eastAsia="Calibri"/>
          <w:b/>
          <w:bCs/>
          <w:color w:val="00000A"/>
          <w:kern w:val="2"/>
          <w:sz w:val="22"/>
          <w:szCs w:val="22"/>
        </w:rPr>
        <w:t>ZMIANY W UMOWIE</w:t>
      </w:r>
    </w:p>
    <w:p w14:paraId="60FA3418" w14:textId="77777777" w:rsidR="00B75BEE" w:rsidRDefault="00B75BEE" w:rsidP="00B75BEE">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79AD60AB" w14:textId="77777777" w:rsidR="00B75BEE" w:rsidRDefault="00B75BEE" w:rsidP="00D802E5">
      <w:pPr>
        <w:pStyle w:val="Akapitzlist"/>
        <w:numPr>
          <w:ilvl w:val="2"/>
          <w:numId w:val="90"/>
        </w:numPr>
        <w:tabs>
          <w:tab w:val="num" w:pos="851"/>
        </w:tabs>
        <w:spacing w:before="0" w:after="0"/>
        <w:ind w:left="851" w:hanging="425"/>
      </w:pPr>
      <w:r>
        <w:rPr>
          <w:rFonts w:eastAsia="Calibri"/>
          <w:sz w:val="22"/>
          <w:szCs w:val="22"/>
        </w:rPr>
        <w:t>terminu realizacji przedmiotu umowy w przypadku:</w:t>
      </w:r>
    </w:p>
    <w:p w14:paraId="0B628C2A" w14:textId="04D28A98" w:rsidR="00B75BEE" w:rsidRPr="00132222" w:rsidRDefault="00D74CED" w:rsidP="00D802E5">
      <w:pPr>
        <w:pStyle w:val="Akapitzlist"/>
        <w:numPr>
          <w:ilvl w:val="1"/>
          <w:numId w:val="79"/>
        </w:numPr>
        <w:tabs>
          <w:tab w:val="clear" w:pos="360"/>
        </w:tabs>
        <w:spacing w:before="0" w:after="0"/>
        <w:ind w:left="1276" w:hanging="425"/>
        <w:jc w:val="both"/>
      </w:pPr>
      <w:r>
        <w:rPr>
          <w:rFonts w:eastAsia="Calibri"/>
          <w:kern w:val="2"/>
          <w:sz w:val="22"/>
          <w:szCs w:val="22"/>
        </w:rPr>
        <w:t xml:space="preserve">a) </w:t>
      </w:r>
      <w:r w:rsidR="00B75BEE">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5EA7ED77" w14:textId="2963B1E2" w:rsidR="00B75BEE" w:rsidRPr="00132222" w:rsidRDefault="00D74CED" w:rsidP="00ED2407">
      <w:pPr>
        <w:pStyle w:val="Akapitzlist"/>
        <w:numPr>
          <w:ilvl w:val="2"/>
          <w:numId w:val="107"/>
        </w:numPr>
        <w:tabs>
          <w:tab w:val="num" w:pos="1560"/>
        </w:tabs>
        <w:spacing w:before="0" w:after="0"/>
        <w:jc w:val="both"/>
      </w:pPr>
      <w:r>
        <w:rPr>
          <w:rFonts w:eastAsia="Calibri"/>
          <w:kern w:val="2"/>
          <w:sz w:val="22"/>
          <w:szCs w:val="22"/>
        </w:rPr>
        <w:t xml:space="preserve"> </w:t>
      </w:r>
      <w:r w:rsidR="00B75BEE"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sidR="00B75BEE">
        <w:rPr>
          <w:rFonts w:eastAsia="Calibri"/>
          <w:kern w:val="2"/>
          <w:sz w:val="22"/>
          <w:szCs w:val="22"/>
        </w:rPr>
        <w:t>s</w:t>
      </w:r>
      <w:r w:rsidR="00B75BEE" w:rsidRPr="00132222">
        <w:rPr>
          <w:rFonts w:eastAsia="Calibri"/>
          <w:kern w:val="2"/>
          <w:sz w:val="22"/>
          <w:szCs w:val="22"/>
        </w:rPr>
        <w:t>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6B4DCFA3" w14:textId="37023A0C" w:rsidR="00B75BEE" w:rsidRPr="00132222" w:rsidRDefault="00D74CED" w:rsidP="00ED2407">
      <w:pPr>
        <w:pStyle w:val="Akapitzlist"/>
        <w:numPr>
          <w:ilvl w:val="2"/>
          <w:numId w:val="107"/>
        </w:numPr>
        <w:tabs>
          <w:tab w:val="num" w:pos="1560"/>
        </w:tabs>
        <w:spacing w:before="0" w:after="0"/>
        <w:jc w:val="both"/>
      </w:pPr>
      <w:r>
        <w:rPr>
          <w:rFonts w:eastAsia="Calibri"/>
          <w:kern w:val="2"/>
          <w:sz w:val="22"/>
          <w:szCs w:val="22"/>
        </w:rPr>
        <w:t xml:space="preserve"> </w:t>
      </w:r>
      <w:r w:rsidR="00B75BEE" w:rsidRPr="00132222">
        <w:rPr>
          <w:rFonts w:eastAsia="Calibri"/>
          <w:kern w:val="2"/>
          <w:sz w:val="22"/>
          <w:szCs w:val="22"/>
        </w:rPr>
        <w:t>wystąpienia warunków geologicznych lub hydrologicznych odbiegających w sposób istotny od przyjętych w dokumentacji projektowej, rozpoznanie</w:t>
      </w:r>
      <w:r w:rsidR="00B75BEE">
        <w:rPr>
          <w:rFonts w:eastAsia="Calibri"/>
          <w:kern w:val="2"/>
          <w:sz w:val="22"/>
          <w:szCs w:val="22"/>
        </w:rPr>
        <w:t xml:space="preserve"> terenu w zakresie znalezisk</w:t>
      </w:r>
      <w:r w:rsidR="00B75BEE" w:rsidRPr="00132222">
        <w:rPr>
          <w:rFonts w:eastAsia="Calibri"/>
          <w:kern w:val="2"/>
          <w:sz w:val="22"/>
          <w:szCs w:val="22"/>
        </w:rPr>
        <w:t>, archeologicznych, występowania niewybuchów lub niewypałów utrudniających lub uniemożliwiających terminowe wykonanie przedmiotu umowy;</w:t>
      </w:r>
    </w:p>
    <w:p w14:paraId="23237F27" w14:textId="26AF3458" w:rsidR="00B75BEE" w:rsidRPr="00132222" w:rsidRDefault="00D74CED" w:rsidP="00ED2407">
      <w:pPr>
        <w:pStyle w:val="Akapitzlist"/>
        <w:numPr>
          <w:ilvl w:val="2"/>
          <w:numId w:val="107"/>
        </w:numPr>
        <w:tabs>
          <w:tab w:val="num" w:pos="1560"/>
        </w:tabs>
        <w:spacing w:before="0" w:after="0"/>
        <w:jc w:val="both"/>
      </w:pPr>
      <w:r>
        <w:rPr>
          <w:rFonts w:eastAsia="Calibri"/>
          <w:kern w:val="2"/>
          <w:sz w:val="22"/>
          <w:szCs w:val="22"/>
        </w:rPr>
        <w:t xml:space="preserve"> </w:t>
      </w:r>
      <w:r w:rsidR="00B75BEE"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23D1B40A" w14:textId="1C2A9832"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sz w:val="22"/>
          <w:szCs w:val="22"/>
        </w:rPr>
        <w:t xml:space="preserve">b) </w:t>
      </w:r>
      <w:r w:rsidR="00B75BEE">
        <w:rPr>
          <w:rFonts w:eastAsia="Calibri"/>
          <w:sz w:val="22"/>
          <w:szCs w:val="22"/>
        </w:rPr>
        <w:t xml:space="preserve">wstrzymania przez Zamawiającego wykonania robót, które nie wynika z okoliczności leżących po stronie Wykonawcy (nie dotyczy okoliczności wstrzymania robót przez </w:t>
      </w:r>
      <w:r w:rsidR="00B75BEE">
        <w:rPr>
          <w:rFonts w:eastAsia="Calibri"/>
          <w:bCs/>
          <w:kern w:val="2"/>
          <w:sz w:val="22"/>
          <w:szCs w:val="22"/>
        </w:rPr>
        <w:t xml:space="preserve">Inspektora Nadzoru Zamawiającego </w:t>
      </w:r>
      <w:r w:rsidR="00B75BEE">
        <w:rPr>
          <w:rFonts w:eastAsia="Calibri"/>
          <w:sz w:val="22"/>
          <w:szCs w:val="22"/>
        </w:rPr>
        <w:t>w przypadku stwierdzenia nieprawidłowości zawinionych przez Wykonawcę),</w:t>
      </w:r>
    </w:p>
    <w:p w14:paraId="3EF4B84D" w14:textId="097A071E"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kern w:val="2"/>
          <w:sz w:val="22"/>
          <w:szCs w:val="22"/>
        </w:rPr>
        <w:t xml:space="preserve">c) </w:t>
      </w:r>
      <w:r w:rsidR="00B75BEE">
        <w:rPr>
          <w:rFonts w:eastAsia="Calibri"/>
          <w:kern w:val="2"/>
          <w:sz w:val="22"/>
          <w:szCs w:val="22"/>
        </w:rPr>
        <w:t>konieczności wykonania przez Zamawiającego korekty projektu dla usunięcia wad dostarczonej dokumentacji,</w:t>
      </w:r>
    </w:p>
    <w:p w14:paraId="4D4F458D" w14:textId="6E271DBE"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kern w:val="2"/>
          <w:sz w:val="22"/>
          <w:szCs w:val="22"/>
        </w:rPr>
        <w:t xml:space="preserve">d) </w:t>
      </w:r>
      <w:r w:rsidR="00B75BEE">
        <w:rPr>
          <w:rFonts w:eastAsia="Calibri"/>
          <w:kern w:val="2"/>
          <w:sz w:val="22"/>
          <w:szCs w:val="22"/>
        </w:rPr>
        <w:t>konieczności wykonania robót zamiennych i/lub dodatkowych, których wykonanie wpływa na zmianę terminu wykonania zamówienia podstawowego,</w:t>
      </w:r>
    </w:p>
    <w:p w14:paraId="752C1B6B" w14:textId="4FAF5074"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kern w:val="2"/>
          <w:sz w:val="22"/>
          <w:szCs w:val="22"/>
        </w:rPr>
        <w:t xml:space="preserve">e) </w:t>
      </w:r>
      <w:r w:rsidR="00B75BEE">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3824D8F9" w14:textId="6667638A" w:rsidR="00B75BEE" w:rsidRDefault="00B75BEE" w:rsidP="00D74CED">
      <w:pPr>
        <w:pStyle w:val="Akapitzlist"/>
        <w:numPr>
          <w:ilvl w:val="0"/>
          <w:numId w:val="90"/>
        </w:numPr>
        <w:tabs>
          <w:tab w:val="left" w:pos="851"/>
        </w:tabs>
        <w:spacing w:before="0" w:after="0"/>
        <w:jc w:val="both"/>
      </w:pPr>
      <w:r w:rsidRPr="00D74CED">
        <w:rPr>
          <w:rFonts w:eastAsia="Calibri"/>
          <w:kern w:val="2"/>
          <w:sz w:val="22"/>
          <w:szCs w:val="22"/>
        </w:rPr>
        <w:t>formy zabezpieczenia należytego wykonania umowy – zgodnie z art. 451 ust. 1 ustawy Prawo zamówień publicznych,</w:t>
      </w:r>
    </w:p>
    <w:p w14:paraId="78A4A118" w14:textId="77777777" w:rsidR="00B75BEE" w:rsidRDefault="00B75BEE" w:rsidP="00D74CED">
      <w:pPr>
        <w:pStyle w:val="Akapitzlist"/>
        <w:numPr>
          <w:ilvl w:val="0"/>
          <w:numId w:val="90"/>
        </w:numPr>
        <w:tabs>
          <w:tab w:val="left" w:pos="851"/>
        </w:tabs>
        <w:spacing w:before="0" w:after="0"/>
        <w:jc w:val="both"/>
      </w:pPr>
      <w:r>
        <w:rPr>
          <w:rFonts w:eastAsia="Calibri"/>
          <w:kern w:val="2"/>
          <w:sz w:val="22"/>
          <w:szCs w:val="22"/>
        </w:rPr>
        <w:t>oznaczenia danych dotyczących Zamawiającego i/lub Wykonawcy w przypadku ich zmiany, w celu doprowadzenia do zgodności ze stanem faktycznym;</w:t>
      </w:r>
    </w:p>
    <w:p w14:paraId="5EC51159" w14:textId="77777777" w:rsidR="00B75BEE" w:rsidRDefault="00B75BEE" w:rsidP="00D74CED">
      <w:pPr>
        <w:pStyle w:val="Akapitzlist"/>
        <w:numPr>
          <w:ilvl w:val="0"/>
          <w:numId w:val="90"/>
        </w:numPr>
        <w:tabs>
          <w:tab w:val="left" w:pos="851"/>
        </w:tabs>
        <w:spacing w:before="0" w:after="0"/>
        <w:jc w:val="both"/>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9377872" w14:textId="77777777" w:rsidR="00B75BEE" w:rsidRDefault="00B75BEE" w:rsidP="00D74CED">
      <w:pPr>
        <w:pStyle w:val="Akapitzlist"/>
        <w:numPr>
          <w:ilvl w:val="0"/>
          <w:numId w:val="90"/>
        </w:numPr>
        <w:tabs>
          <w:tab w:val="left" w:pos="851"/>
        </w:tabs>
        <w:spacing w:before="0" w:after="0"/>
        <w:jc w:val="both"/>
      </w:pPr>
      <w:r>
        <w:rPr>
          <w:rFonts w:eastAsia="Calibri"/>
          <w:color w:val="00000A"/>
          <w:kern w:val="2"/>
          <w:sz w:val="22"/>
          <w:szCs w:val="22"/>
        </w:rPr>
        <w:t>jeżeli zachodzi co najmniej jedna z okoliczności wskazanych w art. 455 ust. 1 i 2 ustawy Prawo zamówień publicznych.</w:t>
      </w:r>
    </w:p>
    <w:p w14:paraId="70148394" w14:textId="77777777" w:rsidR="00B75BEE" w:rsidRDefault="00B75BEE" w:rsidP="00B75BEE">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5E08C09F" w14:textId="77777777" w:rsidR="00B75BEE" w:rsidRPr="00BB2651" w:rsidRDefault="00B75BEE" w:rsidP="00B75BEE">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10D27758" w14:textId="77777777" w:rsidR="00B75BEE" w:rsidRDefault="00B75BEE" w:rsidP="00B75BEE">
      <w:pPr>
        <w:spacing w:before="0" w:after="0"/>
        <w:ind w:left="426"/>
        <w:jc w:val="both"/>
      </w:pPr>
    </w:p>
    <w:p w14:paraId="75392DCD" w14:textId="77777777" w:rsidR="00B75BEE" w:rsidRPr="00DC7E9B" w:rsidRDefault="00B75BEE" w:rsidP="00B75BEE">
      <w:pPr>
        <w:spacing w:before="0" w:after="0"/>
        <w:jc w:val="center"/>
        <w:rPr>
          <w:b/>
          <w:sz w:val="22"/>
          <w:szCs w:val="22"/>
        </w:rPr>
      </w:pPr>
      <w:r w:rsidRPr="00DC7E9B">
        <w:rPr>
          <w:b/>
          <w:sz w:val="22"/>
          <w:szCs w:val="22"/>
        </w:rPr>
        <w:t>§ 25.</w:t>
      </w:r>
    </w:p>
    <w:p w14:paraId="2D9F1293" w14:textId="77777777" w:rsidR="00B75BEE" w:rsidRPr="00DC7E9B" w:rsidRDefault="00B75BEE" w:rsidP="00B75BEE">
      <w:pPr>
        <w:spacing w:before="0" w:after="0"/>
        <w:ind w:left="284"/>
        <w:jc w:val="center"/>
        <w:rPr>
          <w:b/>
          <w:sz w:val="22"/>
          <w:szCs w:val="22"/>
        </w:rPr>
      </w:pPr>
      <w:r w:rsidRPr="00DC7E9B">
        <w:rPr>
          <w:b/>
          <w:sz w:val="22"/>
          <w:szCs w:val="22"/>
        </w:rPr>
        <w:t>WALORYZACJA UMOWY</w:t>
      </w:r>
    </w:p>
    <w:p w14:paraId="4A986A0B" w14:textId="77777777" w:rsidR="00B75BEE" w:rsidRPr="00DC7E9B" w:rsidRDefault="00B75BEE" w:rsidP="00D802E5">
      <w:pPr>
        <w:numPr>
          <w:ilvl w:val="0"/>
          <w:numId w:val="6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5428FD43" w14:textId="77777777" w:rsidR="00B75BEE" w:rsidRPr="00DC7E9B" w:rsidRDefault="00B75BEE" w:rsidP="00D802E5">
      <w:pPr>
        <w:numPr>
          <w:ilvl w:val="1"/>
          <w:numId w:val="6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4388E84E" w14:textId="77777777" w:rsidR="00B75BEE" w:rsidRPr="00DC7E9B" w:rsidRDefault="00B75BEE" w:rsidP="00D802E5">
      <w:pPr>
        <w:numPr>
          <w:ilvl w:val="1"/>
          <w:numId w:val="6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7644C090" w14:textId="77777777" w:rsidR="00B75BEE" w:rsidRPr="00DC7E9B" w:rsidRDefault="00B75BEE" w:rsidP="00D802E5">
      <w:pPr>
        <w:numPr>
          <w:ilvl w:val="2"/>
          <w:numId w:val="6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469C5869" w14:textId="77777777" w:rsidR="00B75BEE" w:rsidRPr="00DC7E9B" w:rsidRDefault="00B75BEE" w:rsidP="00D802E5">
      <w:pPr>
        <w:numPr>
          <w:ilvl w:val="2"/>
          <w:numId w:val="6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76F896F9" w14:textId="77777777" w:rsidR="00B75BEE" w:rsidRPr="00DC7E9B" w:rsidRDefault="00B75BEE" w:rsidP="00D802E5">
      <w:pPr>
        <w:numPr>
          <w:ilvl w:val="2"/>
          <w:numId w:val="6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39C4BEB3" w14:textId="77777777" w:rsidR="00B75BEE" w:rsidRPr="00DC7E9B" w:rsidRDefault="00B75BEE" w:rsidP="00D802E5">
      <w:pPr>
        <w:numPr>
          <w:ilvl w:val="1"/>
          <w:numId w:val="6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4BD4B6C3" w14:textId="77777777" w:rsidR="00B75BEE" w:rsidRPr="00DC7E9B" w:rsidRDefault="00B75BEE" w:rsidP="00D802E5">
      <w:pPr>
        <w:numPr>
          <w:ilvl w:val="3"/>
          <w:numId w:val="6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3A743999" w14:textId="77777777" w:rsidR="00B75BEE" w:rsidRPr="00DC7E9B" w:rsidRDefault="00B75BEE" w:rsidP="00D802E5">
      <w:pPr>
        <w:numPr>
          <w:ilvl w:val="3"/>
          <w:numId w:val="6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w:t>
      </w:r>
      <w:r>
        <w:rPr>
          <w:rFonts w:eastAsia="Calibri"/>
          <w:sz w:val="22"/>
          <w:szCs w:val="22"/>
          <w:lang w:eastAsia="en-US"/>
        </w:rPr>
        <w:t xml:space="preserve"> 6</w:t>
      </w:r>
      <w:r w:rsidRPr="00DC7E9B">
        <w:rPr>
          <w:rFonts w:eastAsia="Calibri"/>
          <w:sz w:val="22"/>
          <w:szCs w:val="22"/>
          <w:lang w:eastAsia="en-US"/>
        </w:rPr>
        <w:t xml:space="preserve"> miesięcy od zawarcia umowy;</w:t>
      </w:r>
    </w:p>
    <w:p w14:paraId="17D2657F" w14:textId="77777777" w:rsidR="00B75BEE" w:rsidRPr="00DC7E9B" w:rsidRDefault="00B75BEE" w:rsidP="00D802E5">
      <w:pPr>
        <w:numPr>
          <w:ilvl w:val="3"/>
          <w:numId w:val="6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7D8C747A" w14:textId="77777777" w:rsidR="00B75BEE" w:rsidRPr="00DC7E9B" w:rsidRDefault="00B75BEE" w:rsidP="00D802E5">
      <w:pPr>
        <w:numPr>
          <w:ilvl w:val="0"/>
          <w:numId w:val="6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105D6722" w14:textId="77777777" w:rsidR="00B75BEE" w:rsidRPr="00DC7E9B" w:rsidRDefault="00B75BEE" w:rsidP="00D802E5">
      <w:pPr>
        <w:numPr>
          <w:ilvl w:val="1"/>
          <w:numId w:val="6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6A4A2BBC" w14:textId="77777777" w:rsidR="00B75BEE" w:rsidRPr="00DC7E9B" w:rsidRDefault="00B75BEE" w:rsidP="00D802E5">
      <w:pPr>
        <w:numPr>
          <w:ilvl w:val="1"/>
          <w:numId w:val="6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A7CC7D4" w14:textId="77777777" w:rsidR="00B75BEE" w:rsidRPr="00DC7E9B" w:rsidRDefault="00B75BEE" w:rsidP="00D802E5">
      <w:pPr>
        <w:numPr>
          <w:ilvl w:val="0"/>
          <w:numId w:val="6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22E5BCC2" w14:textId="77777777" w:rsidR="008A502B" w:rsidRDefault="008A502B" w:rsidP="00B75BEE">
      <w:pPr>
        <w:widowControl w:val="0"/>
        <w:spacing w:before="0" w:after="0"/>
        <w:jc w:val="center"/>
        <w:rPr>
          <w:rFonts w:eastAsia="Calibri"/>
          <w:b/>
          <w:color w:val="00000A"/>
          <w:kern w:val="2"/>
          <w:sz w:val="22"/>
          <w:szCs w:val="22"/>
        </w:rPr>
      </w:pPr>
    </w:p>
    <w:p w14:paraId="600AE582" w14:textId="4CA9A32C" w:rsidR="00B75BEE" w:rsidRDefault="00B75BEE" w:rsidP="00B75BEE">
      <w:pPr>
        <w:widowControl w:val="0"/>
        <w:spacing w:before="0" w:after="0"/>
        <w:jc w:val="center"/>
      </w:pPr>
      <w:r>
        <w:rPr>
          <w:rFonts w:eastAsia="Calibri"/>
          <w:b/>
          <w:color w:val="00000A"/>
          <w:kern w:val="2"/>
          <w:sz w:val="22"/>
          <w:szCs w:val="22"/>
        </w:rPr>
        <w:t>§ 26.</w:t>
      </w:r>
    </w:p>
    <w:p w14:paraId="1D138FBC" w14:textId="77777777" w:rsidR="00B75BEE" w:rsidRDefault="00B75BEE" w:rsidP="00B75BEE">
      <w:pPr>
        <w:widowControl w:val="0"/>
        <w:spacing w:before="0" w:after="0"/>
        <w:jc w:val="center"/>
      </w:pPr>
      <w:r>
        <w:rPr>
          <w:rFonts w:eastAsia="Calibri"/>
          <w:b/>
          <w:color w:val="00000A"/>
          <w:kern w:val="2"/>
          <w:sz w:val="22"/>
          <w:szCs w:val="22"/>
        </w:rPr>
        <w:t>INFORMACJA PUBLICZNA</w:t>
      </w:r>
    </w:p>
    <w:p w14:paraId="127DDB2B" w14:textId="77777777" w:rsidR="00B75BEE" w:rsidRDefault="00B75BEE" w:rsidP="00B75BEE">
      <w:pPr>
        <w:widowControl w:val="0"/>
        <w:numPr>
          <w:ilvl w:val="0"/>
          <w:numId w:val="57"/>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014DB91F" w14:textId="77777777" w:rsidR="00B75BEE" w:rsidRDefault="00B75BEE" w:rsidP="00B75BEE">
      <w:pPr>
        <w:widowControl w:val="0"/>
        <w:numPr>
          <w:ilvl w:val="0"/>
          <w:numId w:val="57"/>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2224F95" w14:textId="77777777" w:rsidR="008A502B" w:rsidRDefault="008A502B" w:rsidP="00B75BEE">
      <w:pPr>
        <w:spacing w:before="0" w:after="0"/>
        <w:jc w:val="center"/>
        <w:rPr>
          <w:rFonts w:eastAsia="Calibri"/>
          <w:b/>
          <w:color w:val="00000A"/>
          <w:kern w:val="2"/>
          <w:sz w:val="22"/>
          <w:szCs w:val="22"/>
        </w:rPr>
      </w:pPr>
    </w:p>
    <w:p w14:paraId="1943F94A" w14:textId="77777777" w:rsidR="008A502B" w:rsidRDefault="008A502B" w:rsidP="00B75BEE">
      <w:pPr>
        <w:spacing w:before="0" w:after="0"/>
        <w:jc w:val="center"/>
        <w:rPr>
          <w:rFonts w:eastAsia="Calibri"/>
          <w:b/>
          <w:color w:val="00000A"/>
          <w:kern w:val="2"/>
          <w:sz w:val="22"/>
          <w:szCs w:val="22"/>
        </w:rPr>
      </w:pPr>
    </w:p>
    <w:p w14:paraId="760D48E0" w14:textId="77777777" w:rsidR="008A502B" w:rsidRDefault="008A502B" w:rsidP="00B75BEE">
      <w:pPr>
        <w:spacing w:before="0" w:after="0"/>
        <w:jc w:val="center"/>
        <w:rPr>
          <w:rFonts w:eastAsia="Calibri"/>
          <w:b/>
          <w:color w:val="00000A"/>
          <w:kern w:val="2"/>
          <w:sz w:val="22"/>
          <w:szCs w:val="22"/>
        </w:rPr>
      </w:pPr>
    </w:p>
    <w:p w14:paraId="1DC38C17" w14:textId="29CE9A96" w:rsidR="00B75BEE" w:rsidRDefault="00B75BEE" w:rsidP="00B75BEE">
      <w:pPr>
        <w:spacing w:before="0" w:after="0"/>
        <w:jc w:val="center"/>
      </w:pPr>
      <w:r>
        <w:rPr>
          <w:rFonts w:eastAsia="Calibri"/>
          <w:b/>
          <w:color w:val="00000A"/>
          <w:kern w:val="2"/>
          <w:sz w:val="22"/>
          <w:szCs w:val="22"/>
        </w:rPr>
        <w:t>§ 27.</w:t>
      </w:r>
    </w:p>
    <w:p w14:paraId="71E2202D" w14:textId="77777777" w:rsidR="00B75BEE" w:rsidRDefault="00B75BEE" w:rsidP="00B75BEE">
      <w:pPr>
        <w:spacing w:before="0" w:after="0"/>
        <w:jc w:val="center"/>
      </w:pPr>
      <w:r>
        <w:rPr>
          <w:rFonts w:eastAsia="Calibri"/>
          <w:b/>
          <w:bCs/>
          <w:color w:val="00000A"/>
          <w:kern w:val="2"/>
          <w:sz w:val="22"/>
          <w:szCs w:val="22"/>
        </w:rPr>
        <w:t>POSTANOWIENIA KOŃCOWE</w:t>
      </w:r>
    </w:p>
    <w:p w14:paraId="0AF9512E"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19AC0018"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768C5CE7"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01D4EF00"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60E187D3"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472485AB" w14:textId="77777777" w:rsidR="00B75BEE" w:rsidRPr="00BC75EE" w:rsidRDefault="00B75BEE" w:rsidP="00D802E5">
      <w:pPr>
        <w:numPr>
          <w:ilvl w:val="0"/>
          <w:numId w:val="70"/>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5F28BDB2" w14:textId="77777777" w:rsidR="00B75BEE" w:rsidRDefault="00B75BEE" w:rsidP="00B75BEE">
      <w:pPr>
        <w:spacing w:before="0" w:after="0"/>
        <w:ind w:right="425"/>
        <w:contextualSpacing/>
      </w:pPr>
    </w:p>
    <w:p w14:paraId="390247EE" w14:textId="77777777" w:rsidR="00B75BEE" w:rsidRPr="00BC75EE" w:rsidRDefault="00B75BEE" w:rsidP="00B75BEE">
      <w:pPr>
        <w:spacing w:before="0" w:after="0"/>
        <w:ind w:left="709" w:right="425" w:firstLine="709"/>
        <w:contextualSpacing/>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sidRPr="00BC75EE">
        <w:rPr>
          <w:rFonts w:eastAsia="Calibri"/>
          <w:color w:val="00000A"/>
          <w:kern w:val="2"/>
          <w:sz w:val="22"/>
          <w:szCs w:val="22"/>
        </w:rPr>
        <w:t>ZAMAWIAJĄCY:</w:t>
      </w:r>
    </w:p>
    <w:p w14:paraId="79177013" w14:textId="77777777" w:rsidR="00B75BEE" w:rsidRDefault="00B75BEE" w:rsidP="00193ED7">
      <w:pPr>
        <w:spacing w:before="0" w:after="0"/>
        <w:rPr>
          <w:b/>
          <w:sz w:val="22"/>
          <w:szCs w:val="22"/>
        </w:rPr>
      </w:pPr>
    </w:p>
    <w:p w14:paraId="1E1D679C" w14:textId="77777777" w:rsidR="00D316B0" w:rsidRDefault="00D316B0" w:rsidP="00193ED7">
      <w:pPr>
        <w:spacing w:before="0" w:after="0"/>
        <w:rPr>
          <w:b/>
          <w:sz w:val="22"/>
          <w:szCs w:val="22"/>
        </w:rPr>
      </w:pPr>
    </w:p>
    <w:p w14:paraId="27D58018" w14:textId="77777777" w:rsidR="00D316B0" w:rsidRDefault="00D316B0" w:rsidP="00193ED7">
      <w:pPr>
        <w:spacing w:before="0" w:after="0"/>
        <w:rPr>
          <w:b/>
          <w:sz w:val="22"/>
          <w:szCs w:val="22"/>
        </w:rPr>
      </w:pPr>
    </w:p>
    <w:p w14:paraId="4CE6D703" w14:textId="77777777" w:rsidR="00D316B0" w:rsidRDefault="00D316B0" w:rsidP="00193ED7">
      <w:pPr>
        <w:spacing w:before="0" w:after="0"/>
        <w:rPr>
          <w:b/>
          <w:sz w:val="22"/>
          <w:szCs w:val="22"/>
        </w:rPr>
      </w:pPr>
    </w:p>
    <w:p w14:paraId="5CE54997" w14:textId="77777777" w:rsidR="00D316B0" w:rsidRDefault="00D316B0" w:rsidP="00193ED7">
      <w:pPr>
        <w:spacing w:before="0" w:after="0"/>
        <w:rPr>
          <w:b/>
          <w:sz w:val="22"/>
          <w:szCs w:val="22"/>
        </w:rPr>
      </w:pPr>
    </w:p>
    <w:p w14:paraId="0ED24CA1" w14:textId="77777777" w:rsidR="00D316B0" w:rsidRDefault="00D316B0" w:rsidP="00193ED7">
      <w:pPr>
        <w:spacing w:before="0" w:after="0"/>
        <w:rPr>
          <w:b/>
          <w:sz w:val="22"/>
          <w:szCs w:val="22"/>
        </w:rPr>
      </w:pPr>
    </w:p>
    <w:p w14:paraId="5ED355A7" w14:textId="77777777" w:rsidR="00D316B0" w:rsidRDefault="00D316B0" w:rsidP="00193ED7">
      <w:pPr>
        <w:spacing w:before="0" w:after="0"/>
        <w:rPr>
          <w:b/>
          <w:sz w:val="22"/>
          <w:szCs w:val="22"/>
        </w:rPr>
      </w:pPr>
    </w:p>
    <w:p w14:paraId="0157CDEB" w14:textId="77777777" w:rsidR="00D316B0" w:rsidRDefault="00D316B0" w:rsidP="00193ED7">
      <w:pPr>
        <w:spacing w:before="0" w:after="0"/>
        <w:rPr>
          <w:b/>
          <w:sz w:val="22"/>
          <w:szCs w:val="22"/>
        </w:rPr>
      </w:pPr>
    </w:p>
    <w:p w14:paraId="70E0D4A8" w14:textId="77777777" w:rsidR="00D316B0" w:rsidRDefault="00D316B0" w:rsidP="00193ED7">
      <w:pPr>
        <w:spacing w:before="0" w:after="0"/>
        <w:rPr>
          <w:b/>
          <w:sz w:val="22"/>
          <w:szCs w:val="22"/>
        </w:rPr>
      </w:pPr>
    </w:p>
    <w:p w14:paraId="7C7C5AAF" w14:textId="77777777" w:rsidR="00D316B0" w:rsidRDefault="00D316B0" w:rsidP="00193ED7">
      <w:pPr>
        <w:spacing w:before="0" w:after="0"/>
        <w:rPr>
          <w:b/>
          <w:sz w:val="22"/>
          <w:szCs w:val="22"/>
        </w:rPr>
      </w:pPr>
    </w:p>
    <w:p w14:paraId="1CF623AC" w14:textId="77777777" w:rsidR="00D316B0" w:rsidRDefault="00D316B0" w:rsidP="00193ED7">
      <w:pPr>
        <w:spacing w:before="0" w:after="0"/>
        <w:rPr>
          <w:b/>
          <w:sz w:val="22"/>
          <w:szCs w:val="22"/>
        </w:rPr>
      </w:pPr>
    </w:p>
    <w:p w14:paraId="19FD7CD7" w14:textId="77777777" w:rsidR="00D316B0" w:rsidRDefault="00D316B0" w:rsidP="00193ED7">
      <w:pPr>
        <w:spacing w:before="0" w:after="0"/>
        <w:rPr>
          <w:b/>
          <w:sz w:val="22"/>
          <w:szCs w:val="22"/>
        </w:rPr>
      </w:pPr>
    </w:p>
    <w:p w14:paraId="5945F0ED" w14:textId="77777777" w:rsidR="00D316B0" w:rsidRDefault="00D316B0" w:rsidP="00193ED7">
      <w:pPr>
        <w:spacing w:before="0" w:after="0"/>
        <w:rPr>
          <w:b/>
          <w:sz w:val="22"/>
          <w:szCs w:val="22"/>
        </w:rPr>
      </w:pPr>
    </w:p>
    <w:p w14:paraId="33D576BB" w14:textId="77777777" w:rsidR="00D74CED" w:rsidRDefault="00D74CED" w:rsidP="00193ED7">
      <w:pPr>
        <w:spacing w:before="0" w:after="0"/>
        <w:rPr>
          <w:b/>
          <w:sz w:val="22"/>
          <w:szCs w:val="22"/>
        </w:rPr>
      </w:pPr>
    </w:p>
    <w:p w14:paraId="1BD99B84" w14:textId="77777777" w:rsidR="00D74CED" w:rsidRDefault="00D74CED" w:rsidP="00193ED7">
      <w:pPr>
        <w:spacing w:before="0" w:after="0"/>
        <w:rPr>
          <w:b/>
          <w:sz w:val="22"/>
          <w:szCs w:val="22"/>
        </w:rPr>
      </w:pPr>
    </w:p>
    <w:p w14:paraId="492E511C" w14:textId="77777777" w:rsidR="00D74CED" w:rsidRDefault="00D74CED" w:rsidP="00193ED7">
      <w:pPr>
        <w:spacing w:before="0" w:after="0"/>
        <w:rPr>
          <w:b/>
          <w:sz w:val="22"/>
          <w:szCs w:val="22"/>
        </w:rPr>
      </w:pPr>
    </w:p>
    <w:p w14:paraId="283ED35D" w14:textId="77777777" w:rsidR="00D74CED" w:rsidRDefault="00D74CED" w:rsidP="00193ED7">
      <w:pPr>
        <w:spacing w:before="0" w:after="0"/>
        <w:rPr>
          <w:b/>
          <w:sz w:val="22"/>
          <w:szCs w:val="22"/>
        </w:rPr>
      </w:pPr>
    </w:p>
    <w:p w14:paraId="5F0D9C52" w14:textId="77777777" w:rsidR="00D74CED" w:rsidRDefault="00D74CED" w:rsidP="00193ED7">
      <w:pPr>
        <w:spacing w:before="0" w:after="0"/>
        <w:rPr>
          <w:b/>
          <w:sz w:val="22"/>
          <w:szCs w:val="22"/>
        </w:rPr>
      </w:pPr>
    </w:p>
    <w:p w14:paraId="6967D88C" w14:textId="77777777" w:rsidR="00D74CED" w:rsidRDefault="00D74CED" w:rsidP="00193ED7">
      <w:pPr>
        <w:spacing w:before="0" w:after="0"/>
        <w:rPr>
          <w:b/>
          <w:sz w:val="22"/>
          <w:szCs w:val="22"/>
        </w:rPr>
      </w:pPr>
    </w:p>
    <w:p w14:paraId="24B9B8D3" w14:textId="77777777" w:rsidR="00D74CED" w:rsidRDefault="00D74CED" w:rsidP="00193ED7">
      <w:pPr>
        <w:spacing w:before="0" w:after="0"/>
        <w:rPr>
          <w:b/>
          <w:sz w:val="22"/>
          <w:szCs w:val="22"/>
        </w:rPr>
      </w:pPr>
    </w:p>
    <w:p w14:paraId="7E584042" w14:textId="77777777" w:rsidR="00D74CED" w:rsidRDefault="00D74CED" w:rsidP="00193ED7">
      <w:pPr>
        <w:spacing w:before="0" w:after="0"/>
        <w:rPr>
          <w:b/>
          <w:sz w:val="22"/>
          <w:szCs w:val="22"/>
        </w:rPr>
      </w:pPr>
    </w:p>
    <w:p w14:paraId="564462BC" w14:textId="77777777" w:rsidR="00D74CED" w:rsidRDefault="00D74CED" w:rsidP="00193ED7">
      <w:pPr>
        <w:spacing w:before="0" w:after="0"/>
        <w:rPr>
          <w:b/>
          <w:sz w:val="22"/>
          <w:szCs w:val="22"/>
        </w:rPr>
      </w:pPr>
    </w:p>
    <w:p w14:paraId="37A45B77" w14:textId="77777777" w:rsidR="00D74CED" w:rsidRDefault="00D74CED" w:rsidP="00193ED7">
      <w:pPr>
        <w:spacing w:before="0" w:after="0"/>
        <w:rPr>
          <w:b/>
          <w:sz w:val="22"/>
          <w:szCs w:val="22"/>
        </w:rPr>
      </w:pPr>
    </w:p>
    <w:p w14:paraId="54B6921C" w14:textId="77777777" w:rsidR="00D74CED" w:rsidRDefault="00D74CED" w:rsidP="00193ED7">
      <w:pPr>
        <w:spacing w:before="0" w:after="0"/>
        <w:rPr>
          <w:b/>
          <w:sz w:val="22"/>
          <w:szCs w:val="22"/>
        </w:rPr>
      </w:pPr>
    </w:p>
    <w:p w14:paraId="6F79CE7A" w14:textId="77777777" w:rsidR="00D74CED" w:rsidRDefault="00D74CED" w:rsidP="00193ED7">
      <w:pPr>
        <w:spacing w:before="0" w:after="0"/>
        <w:rPr>
          <w:b/>
          <w:sz w:val="22"/>
          <w:szCs w:val="22"/>
        </w:rPr>
      </w:pPr>
    </w:p>
    <w:p w14:paraId="6E5E50FC" w14:textId="77777777" w:rsidR="00D74CED" w:rsidRDefault="00D74CED" w:rsidP="00193ED7">
      <w:pPr>
        <w:spacing w:before="0" w:after="0"/>
        <w:rPr>
          <w:b/>
          <w:sz w:val="22"/>
          <w:szCs w:val="22"/>
        </w:rPr>
      </w:pPr>
    </w:p>
    <w:p w14:paraId="658EB311" w14:textId="77777777" w:rsidR="00D74CED" w:rsidRDefault="00D74CED" w:rsidP="00193ED7">
      <w:pPr>
        <w:spacing w:before="0" w:after="0"/>
        <w:rPr>
          <w:b/>
          <w:sz w:val="22"/>
          <w:szCs w:val="22"/>
        </w:rPr>
      </w:pPr>
    </w:p>
    <w:p w14:paraId="529BA28D" w14:textId="77777777" w:rsidR="00D74CED" w:rsidRDefault="00D74CED" w:rsidP="00193ED7">
      <w:pPr>
        <w:spacing w:before="0" w:after="0"/>
        <w:rPr>
          <w:b/>
          <w:sz w:val="22"/>
          <w:szCs w:val="22"/>
        </w:rPr>
      </w:pPr>
    </w:p>
    <w:p w14:paraId="785A647D" w14:textId="77777777" w:rsidR="00D74CED" w:rsidRDefault="00D74CED" w:rsidP="00193ED7">
      <w:pPr>
        <w:spacing w:before="0" w:after="0"/>
        <w:rPr>
          <w:b/>
          <w:sz w:val="22"/>
          <w:szCs w:val="22"/>
        </w:rPr>
      </w:pPr>
    </w:p>
    <w:p w14:paraId="6ED1999C" w14:textId="77777777" w:rsidR="00D74CED" w:rsidRDefault="00D74CED" w:rsidP="00193ED7">
      <w:pPr>
        <w:spacing w:before="0" w:after="0"/>
        <w:rPr>
          <w:b/>
          <w:sz w:val="22"/>
          <w:szCs w:val="22"/>
        </w:rPr>
      </w:pPr>
    </w:p>
    <w:p w14:paraId="2258C6DB" w14:textId="3B1EEB92" w:rsidR="00C36578" w:rsidRDefault="00C36578" w:rsidP="00193ED7">
      <w:pPr>
        <w:spacing w:before="0" w:after="0"/>
        <w:rPr>
          <w:b/>
          <w:sz w:val="22"/>
          <w:szCs w:val="22"/>
        </w:rPr>
      </w:pPr>
      <w:r>
        <w:rPr>
          <w:b/>
          <w:sz w:val="22"/>
          <w:szCs w:val="22"/>
        </w:rPr>
        <w:t>CZĘŚĆ III OPIS PRZEDMIOTU ZAMÓWIENIA</w:t>
      </w:r>
    </w:p>
    <w:p w14:paraId="2C400161" w14:textId="17D1F1A6" w:rsidR="008A502B" w:rsidRDefault="008A502B" w:rsidP="00193ED7">
      <w:pPr>
        <w:spacing w:before="0" w:after="0"/>
        <w:rPr>
          <w:b/>
          <w:sz w:val="22"/>
          <w:szCs w:val="22"/>
        </w:rPr>
      </w:pPr>
    </w:p>
    <w:p w14:paraId="326CC68A" w14:textId="490FB098" w:rsidR="008A502B" w:rsidRDefault="008A502B" w:rsidP="008A502B">
      <w:pPr>
        <w:pStyle w:val="Standard"/>
        <w:widowControl/>
        <w:autoSpaceDE/>
        <w:spacing w:before="0" w:after="0" w:line="240" w:lineRule="auto"/>
        <w:jc w:val="both"/>
        <w:textAlignment w:val="baseline"/>
        <w:rPr>
          <w:rFonts w:cs="Calibri"/>
          <w:sz w:val="22"/>
          <w:szCs w:val="22"/>
        </w:rPr>
      </w:pPr>
      <w:r>
        <w:rPr>
          <w:rFonts w:cs="Calibri"/>
          <w:b/>
          <w:sz w:val="22"/>
          <w:szCs w:val="22"/>
        </w:rPr>
        <w:t xml:space="preserve">I. </w:t>
      </w:r>
      <w:r w:rsidRPr="00D02CC0">
        <w:rPr>
          <w:rFonts w:cs="Calibri"/>
          <w:b/>
          <w:sz w:val="22"/>
          <w:szCs w:val="22"/>
        </w:rPr>
        <w:t>Przedmiot zamówienia</w:t>
      </w:r>
    </w:p>
    <w:p w14:paraId="0E44F70C" w14:textId="49B3FAC6" w:rsidR="008A502B" w:rsidRPr="008B1CF1" w:rsidRDefault="008A502B" w:rsidP="008A502B">
      <w:pPr>
        <w:pStyle w:val="Standard"/>
        <w:spacing w:before="0" w:after="0" w:line="240" w:lineRule="auto"/>
        <w:ind w:left="142"/>
        <w:jc w:val="both"/>
        <w:rPr>
          <w:rStyle w:val="Domylnaczcionkaakapitu4"/>
          <w:rFonts w:cs="Calibri"/>
          <w:sz w:val="22"/>
          <w:szCs w:val="22"/>
        </w:rPr>
      </w:pPr>
      <w:r>
        <w:rPr>
          <w:rFonts w:cs="Calibri"/>
          <w:b/>
          <w:sz w:val="22"/>
          <w:szCs w:val="22"/>
        </w:rPr>
        <w:t>B</w:t>
      </w:r>
      <w:r w:rsidRPr="008B1CF1">
        <w:rPr>
          <w:rFonts w:cs="Calibri"/>
          <w:b/>
          <w:sz w:val="22"/>
          <w:szCs w:val="22"/>
        </w:rPr>
        <w:t xml:space="preserve">udowa ulicy </w:t>
      </w:r>
      <w:r>
        <w:rPr>
          <w:rFonts w:cs="Calibri"/>
          <w:b/>
          <w:sz w:val="22"/>
          <w:szCs w:val="22"/>
        </w:rPr>
        <w:t xml:space="preserve">Żytniej </w:t>
      </w:r>
      <w:r w:rsidRPr="008B1CF1">
        <w:rPr>
          <w:rFonts w:cs="Calibri"/>
          <w:b/>
          <w:sz w:val="22"/>
          <w:szCs w:val="22"/>
        </w:rPr>
        <w:t>w Ostrołęce,</w:t>
      </w:r>
      <w:r w:rsidRPr="008B1CF1">
        <w:rPr>
          <w:rStyle w:val="Domylnaczcionkaakapitu4"/>
          <w:rFonts w:cs="Calibri"/>
          <w:iCs/>
          <w:sz w:val="22"/>
          <w:szCs w:val="22"/>
        </w:rPr>
        <w:t xml:space="preserve"> w ramach zadania inwestycyjnego pn. „Budowa </w:t>
      </w:r>
      <w:r>
        <w:rPr>
          <w:rStyle w:val="Domylnaczcionkaakapitu4"/>
          <w:rFonts w:cs="Calibri"/>
          <w:iCs/>
          <w:sz w:val="22"/>
          <w:szCs w:val="22"/>
        </w:rPr>
        <w:t xml:space="preserve">nawierzchni </w:t>
      </w:r>
      <w:r w:rsidRPr="008B1CF1">
        <w:rPr>
          <w:rStyle w:val="Domylnaczcionkaakapitu4"/>
          <w:rFonts w:cs="Calibri"/>
          <w:iCs/>
          <w:sz w:val="22"/>
          <w:szCs w:val="22"/>
        </w:rPr>
        <w:t xml:space="preserve">ulicy </w:t>
      </w:r>
      <w:r>
        <w:rPr>
          <w:rStyle w:val="Domylnaczcionkaakapitu4"/>
          <w:rFonts w:cs="Calibri"/>
          <w:iCs/>
          <w:sz w:val="22"/>
          <w:szCs w:val="22"/>
        </w:rPr>
        <w:t>Żytniej</w:t>
      </w:r>
      <w:r w:rsidRPr="008B1CF1">
        <w:rPr>
          <w:rStyle w:val="Domylnaczcionkaakapitu4"/>
          <w:rFonts w:cs="Calibri"/>
          <w:iCs/>
          <w:sz w:val="22"/>
          <w:szCs w:val="22"/>
        </w:rPr>
        <w:t>”.</w:t>
      </w:r>
    </w:p>
    <w:p w14:paraId="06C64F38" w14:textId="688C2F34" w:rsidR="008A502B" w:rsidRPr="006D4014" w:rsidRDefault="008A502B" w:rsidP="008A502B">
      <w:pPr>
        <w:pStyle w:val="Standard"/>
        <w:widowControl/>
        <w:autoSpaceDE/>
        <w:spacing w:before="0" w:after="0" w:line="240" w:lineRule="auto"/>
        <w:jc w:val="both"/>
        <w:textAlignment w:val="baseline"/>
        <w:rPr>
          <w:rFonts w:cs="Calibri"/>
          <w:sz w:val="22"/>
          <w:szCs w:val="22"/>
        </w:rPr>
      </w:pPr>
      <w:r>
        <w:rPr>
          <w:rFonts w:cs="Calibri"/>
          <w:b/>
          <w:sz w:val="22"/>
          <w:szCs w:val="22"/>
        </w:rPr>
        <w:t xml:space="preserve">II. </w:t>
      </w:r>
      <w:r w:rsidRPr="006D4014">
        <w:rPr>
          <w:rFonts w:cs="Calibri"/>
          <w:b/>
          <w:sz w:val="22"/>
          <w:szCs w:val="22"/>
        </w:rPr>
        <w:t xml:space="preserve">Stan istniejący </w:t>
      </w:r>
    </w:p>
    <w:p w14:paraId="00D9D23E" w14:textId="77777777" w:rsidR="008A502B" w:rsidRPr="006D4014" w:rsidRDefault="008A502B" w:rsidP="008A502B">
      <w:pPr>
        <w:pStyle w:val="Standard"/>
        <w:spacing w:before="0" w:after="0" w:line="240" w:lineRule="auto"/>
        <w:ind w:left="142"/>
        <w:jc w:val="both"/>
        <w:rPr>
          <w:rFonts w:cs="Calibri"/>
          <w:sz w:val="22"/>
          <w:szCs w:val="22"/>
        </w:rPr>
      </w:pPr>
      <w:r w:rsidRPr="006D4014">
        <w:rPr>
          <w:rFonts w:cs="Calibri"/>
          <w:sz w:val="22"/>
          <w:szCs w:val="22"/>
        </w:rPr>
        <w:t xml:space="preserve">Nawierzchnia istniejąca wykonana </w:t>
      </w:r>
      <w:r>
        <w:rPr>
          <w:rFonts w:cs="Calibri"/>
          <w:sz w:val="22"/>
          <w:szCs w:val="22"/>
        </w:rPr>
        <w:t>jest o nawierzchni żwirowej o zmiennej szerokości.</w:t>
      </w:r>
    </w:p>
    <w:p w14:paraId="3F633F28" w14:textId="76797292" w:rsidR="008A502B" w:rsidRPr="00CF76C1" w:rsidRDefault="008A502B" w:rsidP="008A502B">
      <w:pPr>
        <w:pStyle w:val="Standard"/>
        <w:widowControl/>
        <w:autoSpaceDE/>
        <w:spacing w:before="0" w:after="0" w:line="240" w:lineRule="auto"/>
        <w:jc w:val="both"/>
        <w:textAlignment w:val="baseline"/>
        <w:rPr>
          <w:rFonts w:cs="Calibri"/>
          <w:sz w:val="22"/>
          <w:szCs w:val="22"/>
        </w:rPr>
      </w:pPr>
      <w:r>
        <w:rPr>
          <w:rFonts w:cs="Calibri"/>
          <w:b/>
          <w:sz w:val="22"/>
          <w:szCs w:val="22"/>
        </w:rPr>
        <w:t xml:space="preserve">III. </w:t>
      </w:r>
      <w:r w:rsidRPr="00CF76C1">
        <w:rPr>
          <w:rFonts w:cs="Calibri"/>
          <w:b/>
          <w:sz w:val="22"/>
          <w:szCs w:val="22"/>
        </w:rPr>
        <w:t>Zakres rzeczowy robót:</w:t>
      </w:r>
    </w:p>
    <w:p w14:paraId="5D7AC8EF" w14:textId="77777777" w:rsidR="008A502B" w:rsidRDefault="008A502B" w:rsidP="008A502B">
      <w:pPr>
        <w:pStyle w:val="Standard"/>
        <w:spacing w:before="0" w:after="0" w:line="240" w:lineRule="auto"/>
        <w:ind w:left="142"/>
        <w:jc w:val="both"/>
        <w:rPr>
          <w:rFonts w:eastAsia="TimesNewRomanPSMT" w:cs="Calibri"/>
          <w:sz w:val="22"/>
          <w:szCs w:val="22"/>
          <w:lang w:eastAsia="pl-PL"/>
        </w:rPr>
      </w:pPr>
      <w:r w:rsidRPr="00CF76C1">
        <w:rPr>
          <w:rFonts w:eastAsia="TimesNewRomanPSMT" w:cs="Calibri"/>
          <w:sz w:val="22"/>
          <w:szCs w:val="22"/>
          <w:lang w:eastAsia="pl-PL"/>
        </w:rPr>
        <w:t xml:space="preserve">Zakres robót obejmują </w:t>
      </w:r>
      <w:r>
        <w:rPr>
          <w:rFonts w:eastAsia="TimesNewRomanPSMT" w:cs="Calibri"/>
          <w:sz w:val="22"/>
          <w:szCs w:val="22"/>
          <w:lang w:eastAsia="pl-PL"/>
        </w:rPr>
        <w:t>wykonanie branży drogowej, sanitarnej,</w:t>
      </w:r>
      <w:r w:rsidRPr="00246598">
        <w:rPr>
          <w:rFonts w:eastAsia="TimesNewRomanPSMT" w:cs="Calibri"/>
          <w:sz w:val="22"/>
          <w:szCs w:val="22"/>
          <w:lang w:eastAsia="pl-PL"/>
        </w:rPr>
        <w:t xml:space="preserve"> </w:t>
      </w:r>
      <w:r w:rsidRPr="00CF76C1">
        <w:rPr>
          <w:rFonts w:eastAsia="TimesNewRomanPSMT" w:cs="Calibri"/>
          <w:sz w:val="22"/>
          <w:szCs w:val="22"/>
          <w:lang w:eastAsia="pl-PL"/>
        </w:rPr>
        <w:t>m.in.:</w:t>
      </w:r>
    </w:p>
    <w:p w14:paraId="4A7B513D" w14:textId="7CECF216" w:rsidR="008A502B" w:rsidRPr="00CF76C1" w:rsidRDefault="008A502B" w:rsidP="008A502B">
      <w:pPr>
        <w:pStyle w:val="Standard"/>
        <w:widowControl/>
        <w:autoSpaceDE/>
        <w:spacing w:before="0" w:after="0" w:line="240" w:lineRule="auto"/>
        <w:ind w:left="426"/>
        <w:jc w:val="both"/>
        <w:textAlignment w:val="baseline"/>
        <w:rPr>
          <w:rFonts w:cs="Calibri"/>
          <w:sz w:val="22"/>
          <w:szCs w:val="22"/>
        </w:rPr>
      </w:pPr>
      <w:r>
        <w:rPr>
          <w:rFonts w:eastAsia="TimesNewRomanPSMT" w:cs="Calibri"/>
          <w:b/>
          <w:sz w:val="22"/>
          <w:szCs w:val="22"/>
          <w:lang w:eastAsia="pl-PL"/>
        </w:rPr>
        <w:t xml:space="preserve">a) </w:t>
      </w:r>
      <w:r w:rsidRPr="00CF76C1">
        <w:rPr>
          <w:rFonts w:eastAsia="TimesNewRomanPSMT" w:cs="Calibri"/>
          <w:b/>
          <w:sz w:val="22"/>
          <w:szCs w:val="22"/>
          <w:lang w:eastAsia="pl-PL"/>
        </w:rPr>
        <w:t>Branża drogowa:</w:t>
      </w:r>
    </w:p>
    <w:p w14:paraId="77E877E2" w14:textId="77777777" w:rsidR="008A502B" w:rsidRDefault="008A502B" w:rsidP="008A502B">
      <w:pPr>
        <w:tabs>
          <w:tab w:val="left" w:pos="567"/>
        </w:tabs>
        <w:spacing w:before="0" w:after="0" w:line="240" w:lineRule="auto"/>
        <w:ind w:left="567"/>
        <w:jc w:val="both"/>
        <w:rPr>
          <w:rFonts w:cs="Calibri"/>
          <w:sz w:val="22"/>
          <w:szCs w:val="22"/>
        </w:rPr>
      </w:pPr>
      <w:r>
        <w:rPr>
          <w:rFonts w:cs="Calibri"/>
          <w:sz w:val="22"/>
          <w:szCs w:val="22"/>
        </w:rPr>
        <w:t xml:space="preserve">- wykonanie </w:t>
      </w:r>
      <w:r>
        <w:rPr>
          <w:rFonts w:eastAsia="TimesNewRomanPSMT" w:cs="Calibri"/>
          <w:sz w:val="22"/>
          <w:szCs w:val="22"/>
          <w:lang w:eastAsia="pl-PL"/>
        </w:rPr>
        <w:t xml:space="preserve">nawierzchni ulicy, </w:t>
      </w:r>
      <w:r w:rsidRPr="009E1DEF">
        <w:rPr>
          <w:rFonts w:cs="Calibri"/>
          <w:sz w:val="22"/>
          <w:szCs w:val="22"/>
        </w:rPr>
        <w:t>zjazdów</w:t>
      </w:r>
      <w:r>
        <w:rPr>
          <w:rFonts w:cs="Calibri"/>
          <w:sz w:val="22"/>
          <w:szCs w:val="22"/>
        </w:rPr>
        <w:t>, drogi dla pieszych</w:t>
      </w:r>
      <w:r>
        <w:rPr>
          <w:rFonts w:eastAsia="TimesNewRomanPSMT" w:cs="Calibri"/>
          <w:sz w:val="22"/>
          <w:szCs w:val="22"/>
          <w:lang w:eastAsia="pl-PL"/>
        </w:rPr>
        <w:t>, z nawierzchni kostki betonowej</w:t>
      </w:r>
    </w:p>
    <w:p w14:paraId="2C4C1A6E" w14:textId="6010363C" w:rsidR="008A502B" w:rsidRPr="00CF76C1" w:rsidRDefault="008A502B" w:rsidP="008A502B">
      <w:pPr>
        <w:pStyle w:val="Standard"/>
        <w:widowControl/>
        <w:numPr>
          <w:ilvl w:val="0"/>
          <w:numId w:val="62"/>
        </w:numPr>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sanitarna:</w:t>
      </w:r>
    </w:p>
    <w:p w14:paraId="7E9EB537" w14:textId="77777777" w:rsidR="008A502B" w:rsidRDefault="008A502B" w:rsidP="008A502B">
      <w:pPr>
        <w:pStyle w:val="Standard"/>
        <w:spacing w:before="0" w:after="0" w:line="240" w:lineRule="auto"/>
        <w:ind w:left="567" w:hanging="141"/>
        <w:jc w:val="both"/>
        <w:rPr>
          <w:rFonts w:eastAsia="TimesNewRomanPSMT" w:cs="Calibri"/>
          <w:sz w:val="22"/>
          <w:szCs w:val="22"/>
          <w:lang w:eastAsia="pl-PL"/>
        </w:rPr>
      </w:pPr>
      <w:r>
        <w:rPr>
          <w:rFonts w:eastAsia="TimesNewRomanPSMT" w:cs="Calibri"/>
          <w:sz w:val="22"/>
          <w:szCs w:val="22"/>
          <w:lang w:eastAsia="pl-PL"/>
        </w:rPr>
        <w:t xml:space="preserve">- wykonanie sieci kanalizacji sanitarnej wraz z przyłączami, </w:t>
      </w:r>
    </w:p>
    <w:p w14:paraId="299AF538" w14:textId="77777777" w:rsidR="008A502B" w:rsidRDefault="008A502B" w:rsidP="008A502B">
      <w:pPr>
        <w:pStyle w:val="Standard"/>
        <w:spacing w:before="0" w:after="0" w:line="240" w:lineRule="auto"/>
        <w:ind w:left="567" w:hanging="141"/>
        <w:jc w:val="both"/>
        <w:rPr>
          <w:rFonts w:eastAsia="TimesNewRomanPSMT" w:cs="Calibri"/>
          <w:sz w:val="22"/>
          <w:szCs w:val="22"/>
          <w:lang w:eastAsia="pl-PL"/>
        </w:rPr>
      </w:pPr>
      <w:r>
        <w:rPr>
          <w:rFonts w:eastAsia="TimesNewRomanPSMT" w:cs="Calibri"/>
          <w:sz w:val="22"/>
          <w:szCs w:val="22"/>
          <w:lang w:eastAsia="pl-PL"/>
        </w:rPr>
        <w:t xml:space="preserve">- wykonanie sieci kanalizacji deszczowej, wpustów ulicznych z osadnikami, studni rewizyjnych </w:t>
      </w:r>
    </w:p>
    <w:p w14:paraId="38BE3119" w14:textId="0A8FF164" w:rsidR="008A502B" w:rsidRPr="00CF76C1" w:rsidRDefault="008A502B" w:rsidP="008A502B">
      <w:pPr>
        <w:pStyle w:val="Standard"/>
        <w:widowControl/>
        <w:numPr>
          <w:ilvl w:val="0"/>
          <w:numId w:val="62"/>
        </w:numPr>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inżynieria ruchu:</w:t>
      </w:r>
    </w:p>
    <w:p w14:paraId="736E580E" w14:textId="77777777" w:rsidR="008A502B" w:rsidRPr="00E906B6" w:rsidRDefault="008A502B" w:rsidP="00ED2407">
      <w:pPr>
        <w:pStyle w:val="Tekstpodstawowy31"/>
        <w:numPr>
          <w:ilvl w:val="0"/>
          <w:numId w:val="110"/>
        </w:numPr>
        <w:tabs>
          <w:tab w:val="left" w:pos="426"/>
        </w:tabs>
        <w:overflowPunct/>
        <w:autoSpaceDE/>
        <w:spacing w:before="0" w:after="0" w:line="240" w:lineRule="auto"/>
        <w:ind w:left="851" w:hanging="425"/>
        <w:rPr>
          <w:rFonts w:cs="Calibri"/>
          <w:szCs w:val="22"/>
        </w:rPr>
      </w:pPr>
      <w:r w:rsidRPr="00E906B6">
        <w:rPr>
          <w:rFonts w:eastAsia="TimesNewRomanPSMT" w:cs="Calibri"/>
          <w:szCs w:val="22"/>
          <w:lang w:eastAsia="pl-PL"/>
        </w:rPr>
        <w:t>wykonanie</w:t>
      </w:r>
      <w:r w:rsidRPr="00E906B6">
        <w:rPr>
          <w:rFonts w:cs="Calibri"/>
          <w:szCs w:val="22"/>
        </w:rPr>
        <w:t xml:space="preserve"> oznakowania pionowego</w:t>
      </w:r>
    </w:p>
    <w:p w14:paraId="6B351854" w14:textId="77777777" w:rsidR="008A502B" w:rsidRPr="00CF76C1" w:rsidRDefault="008A502B" w:rsidP="008A502B">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r w:rsidRPr="00CF76C1">
        <w:rPr>
          <w:rFonts w:eastAsia="Calibri" w:cs="Calibri"/>
          <w:b/>
          <w:sz w:val="22"/>
          <w:szCs w:val="22"/>
        </w:rPr>
        <w:t>STWIORB.</w:t>
      </w:r>
    </w:p>
    <w:p w14:paraId="065683A6" w14:textId="77777777" w:rsidR="008A502B" w:rsidRPr="00CF76C1" w:rsidRDefault="008A502B" w:rsidP="008A502B">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wielobranżową,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40051EF1" w14:textId="77777777" w:rsidR="008A502B" w:rsidRPr="00CF76C1" w:rsidRDefault="008A502B" w:rsidP="00ED2407">
      <w:pPr>
        <w:pStyle w:val="Standard"/>
        <w:widowControl/>
        <w:numPr>
          <w:ilvl w:val="0"/>
          <w:numId w:val="109"/>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1F80E0C4" w14:textId="77777777" w:rsidR="008A502B" w:rsidRPr="00CF76C1" w:rsidRDefault="008A502B" w:rsidP="00ED2407">
      <w:pPr>
        <w:pStyle w:val="Standard"/>
        <w:widowControl/>
        <w:numPr>
          <w:ilvl w:val="0"/>
          <w:numId w:val="108"/>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2E3B712F" w14:textId="77777777" w:rsidR="008A502B" w:rsidRPr="00CF76C1" w:rsidRDefault="008A502B" w:rsidP="00ED2407">
      <w:pPr>
        <w:pStyle w:val="Standard"/>
        <w:widowControl/>
        <w:numPr>
          <w:ilvl w:val="0"/>
          <w:numId w:val="108"/>
        </w:numPr>
        <w:autoSpaceDE/>
        <w:spacing w:before="0" w:after="0" w:line="240" w:lineRule="auto"/>
        <w:ind w:left="567" w:hanging="283"/>
        <w:jc w:val="both"/>
        <w:textAlignment w:val="baseline"/>
        <w:rPr>
          <w:rFonts w:cs="Calibri"/>
          <w:bCs/>
          <w:sz w:val="22"/>
          <w:szCs w:val="22"/>
        </w:rPr>
      </w:pPr>
      <w:r w:rsidRPr="00CF76C1">
        <w:rPr>
          <w:rFonts w:cs="Calibri"/>
          <w:sz w:val="22"/>
          <w:szCs w:val="22"/>
        </w:rPr>
        <w:t xml:space="preserve">Materiały z rozbiórki stanowić będą własność </w:t>
      </w:r>
      <w:r>
        <w:rPr>
          <w:rFonts w:cs="Calibri"/>
          <w:sz w:val="22"/>
          <w:szCs w:val="22"/>
        </w:rPr>
        <w:t>Inwestora</w:t>
      </w:r>
      <w:r w:rsidRPr="00CF76C1">
        <w:rPr>
          <w:rFonts w:cs="Calibri"/>
          <w:sz w:val="22"/>
          <w:szCs w:val="22"/>
        </w:rPr>
        <w:t>. W trakcie budowy Inspektor udzieli Wykonawcy dyspozycje co do rozporządzenia materiałem inwestora uzyskanym z budowy.</w:t>
      </w:r>
    </w:p>
    <w:p w14:paraId="3971D178" w14:textId="77777777" w:rsidR="008A502B" w:rsidRPr="00CF76C1" w:rsidRDefault="008A502B" w:rsidP="00ED2407">
      <w:pPr>
        <w:pStyle w:val="Standard"/>
        <w:widowControl/>
        <w:numPr>
          <w:ilvl w:val="0"/>
          <w:numId w:val="108"/>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np. urobku ziemi, uzgodnione będzie z Inspektorem podczas przekazania terenu budowy.</w:t>
      </w:r>
    </w:p>
    <w:p w14:paraId="5E7DC7AD" w14:textId="77777777" w:rsidR="008A502B" w:rsidRPr="00CF76C1" w:rsidRDefault="008A502B" w:rsidP="00ED2407">
      <w:pPr>
        <w:pStyle w:val="Standard"/>
        <w:widowControl/>
        <w:numPr>
          <w:ilvl w:val="0"/>
          <w:numId w:val="108"/>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1A6224F2" w14:textId="77777777" w:rsidR="008A502B" w:rsidRPr="00CF76C1" w:rsidRDefault="008A502B" w:rsidP="00ED2407">
      <w:pPr>
        <w:pStyle w:val="Standard"/>
        <w:widowControl/>
        <w:numPr>
          <w:ilvl w:val="0"/>
          <w:numId w:val="108"/>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4AE3ADF6" w14:textId="20233C5B" w:rsidR="008A502B" w:rsidRPr="00CF76C1" w:rsidRDefault="008A502B" w:rsidP="008A502B">
      <w:pPr>
        <w:pStyle w:val="Standard"/>
        <w:tabs>
          <w:tab w:val="left" w:pos="993"/>
        </w:tabs>
        <w:jc w:val="both"/>
        <w:rPr>
          <w:rFonts w:cs="Calibri"/>
          <w:sz w:val="22"/>
          <w:szCs w:val="22"/>
        </w:rPr>
      </w:pPr>
      <w:r w:rsidRPr="00CF76C1">
        <w:rPr>
          <w:rFonts w:cs="Calibri"/>
          <w:bCs/>
          <w:sz w:val="22"/>
          <w:szCs w:val="22"/>
        </w:rPr>
        <w:t xml:space="preserve"> Szczegółowy zakres robót do realizacji w ramach zamówienia określony został wg załączonego przedmiaru robót, dokumentacji projektowej, </w:t>
      </w:r>
      <w:r w:rsidRPr="00CF76C1">
        <w:rPr>
          <w:rFonts w:eastAsia="Calibri" w:cs="Calibri"/>
          <w:sz w:val="22"/>
          <w:szCs w:val="22"/>
        </w:rPr>
        <w:t>STWIORB</w:t>
      </w:r>
      <w:r w:rsidRPr="00CF76C1">
        <w:rPr>
          <w:rFonts w:cs="Calibri"/>
          <w:sz w:val="22"/>
          <w:szCs w:val="22"/>
        </w:rPr>
        <w:t>.</w:t>
      </w:r>
    </w:p>
    <w:p w14:paraId="54FAC537" w14:textId="77777777" w:rsidR="008A502B" w:rsidRPr="000F7195" w:rsidRDefault="008A502B" w:rsidP="008A502B">
      <w:pPr>
        <w:pStyle w:val="Standard"/>
        <w:jc w:val="both"/>
        <w:rPr>
          <w:rFonts w:cs="Calibri"/>
          <w:sz w:val="22"/>
          <w:szCs w:val="22"/>
        </w:rPr>
      </w:pPr>
      <w:r w:rsidRPr="000F7195">
        <w:rPr>
          <w:rFonts w:cs="Calibri"/>
          <w:sz w:val="22"/>
          <w:szCs w:val="22"/>
        </w:rPr>
        <w:t xml:space="preserve">Zamawiający wymaga, aby Wykonawca realizujący przedmiot zamówienia przygotował i ustawił na realizowanej inwestycji dwie tablice informacyjne o następującej treści: </w:t>
      </w:r>
    </w:p>
    <w:p w14:paraId="6E0AAA20" w14:textId="77777777" w:rsidR="008A502B" w:rsidRPr="000F7195" w:rsidRDefault="008A502B" w:rsidP="008A502B">
      <w:pPr>
        <w:pStyle w:val="Standard"/>
        <w:jc w:val="both"/>
        <w:rPr>
          <w:rFonts w:cs="Calibri"/>
          <w:sz w:val="22"/>
          <w:szCs w:val="22"/>
        </w:rPr>
      </w:pPr>
      <w:r w:rsidRPr="000F7195">
        <w:rPr>
          <w:rFonts w:eastAsia="Calibri" w:cs="Calibri"/>
          <w:b/>
          <w:sz w:val="22"/>
          <w:szCs w:val="22"/>
          <w:lang w:eastAsia="en-US"/>
        </w:rPr>
        <w:t xml:space="preserve">„INWESTYCJA REALIZOWANA ZE ŚRODKÓW FINANSOWYCH BUDŻETU MIASTA </w:t>
      </w:r>
      <w:r w:rsidRPr="000F7195">
        <w:rPr>
          <w:rFonts w:eastAsia="Calibri" w:cs="Calibri"/>
          <w:b/>
          <w:bCs/>
          <w:sz w:val="22"/>
          <w:szCs w:val="22"/>
          <w:lang w:eastAsia="en-US"/>
        </w:rPr>
        <w:t>OSTROŁĘKI. PREZYDENT MIASTA PRZEPRASZA ZA UTRUDNIENIA”.</w:t>
      </w:r>
    </w:p>
    <w:p w14:paraId="3017163B" w14:textId="77777777" w:rsidR="008A502B" w:rsidRPr="000F7195" w:rsidRDefault="008A502B" w:rsidP="008A502B">
      <w:pPr>
        <w:pStyle w:val="Standard"/>
        <w:jc w:val="both"/>
        <w:rPr>
          <w:rFonts w:cs="Calibri"/>
          <w:sz w:val="22"/>
          <w:szCs w:val="22"/>
        </w:rPr>
      </w:pPr>
      <w:r w:rsidRPr="000F7195">
        <w:rPr>
          <w:rFonts w:eastAsia="Calibri" w:cs="Calibri"/>
          <w:sz w:val="22"/>
          <w:szCs w:val="22"/>
          <w:lang w:eastAsia="en-US"/>
        </w:rPr>
        <w:t>Dane techniczne niezbędne do wykonania tablicy informacyjnej:</w:t>
      </w:r>
    </w:p>
    <w:p w14:paraId="00BC9DAB" w14:textId="01497CE9" w:rsidR="008A502B" w:rsidRPr="000F7195" w:rsidRDefault="008A502B" w:rsidP="00ED2407">
      <w:pPr>
        <w:pStyle w:val="Standard"/>
        <w:widowControl/>
        <w:numPr>
          <w:ilvl w:val="0"/>
          <w:numId w:val="111"/>
        </w:numPr>
        <w:autoSpaceDE/>
        <w:spacing w:before="0" w:after="0" w:line="240" w:lineRule="auto"/>
        <w:ind w:left="284" w:hanging="284"/>
        <w:jc w:val="both"/>
        <w:textAlignment w:val="baseline"/>
        <w:rPr>
          <w:rFonts w:cs="Calibri"/>
          <w:sz w:val="22"/>
          <w:szCs w:val="22"/>
        </w:rPr>
      </w:pPr>
      <w:r w:rsidRPr="000F7195">
        <w:rPr>
          <w:rFonts w:eastAsia="Calibri" w:cs="Calibri"/>
          <w:sz w:val="22"/>
          <w:szCs w:val="22"/>
          <w:lang w:eastAsia="en-US"/>
        </w:rPr>
        <w:t>Format tablicy min. 60 cm × 42 cm.</w:t>
      </w:r>
    </w:p>
    <w:p w14:paraId="5EF9607E" w14:textId="77777777" w:rsidR="008A502B" w:rsidRPr="000F7195" w:rsidRDefault="008A502B" w:rsidP="00ED2407">
      <w:pPr>
        <w:pStyle w:val="Standard"/>
        <w:widowControl/>
        <w:numPr>
          <w:ilvl w:val="0"/>
          <w:numId w:val="111"/>
        </w:numPr>
        <w:autoSpaceDE/>
        <w:spacing w:before="0" w:after="0" w:line="240" w:lineRule="auto"/>
        <w:ind w:left="284" w:hanging="284"/>
        <w:jc w:val="both"/>
        <w:textAlignment w:val="baseline"/>
        <w:rPr>
          <w:rFonts w:cs="Calibri"/>
          <w:sz w:val="22"/>
          <w:szCs w:val="22"/>
        </w:rPr>
      </w:pPr>
      <w:r w:rsidRPr="000F7195">
        <w:rPr>
          <w:rFonts w:eastAsia="Calibri" w:cs="Calibri"/>
          <w:sz w:val="22"/>
          <w:szCs w:val="22"/>
          <w:lang w:eastAsia="en-US"/>
        </w:rPr>
        <w:t>Czcionka: Arial CE, 100 pkt</w:t>
      </w:r>
    </w:p>
    <w:p w14:paraId="1FF7A488" w14:textId="77777777" w:rsidR="008A502B" w:rsidRPr="000F7195" w:rsidRDefault="008A502B" w:rsidP="00ED2407">
      <w:pPr>
        <w:pStyle w:val="Standard"/>
        <w:widowControl/>
        <w:numPr>
          <w:ilvl w:val="0"/>
          <w:numId w:val="111"/>
        </w:numPr>
        <w:autoSpaceDE/>
        <w:spacing w:before="0" w:after="0" w:line="240" w:lineRule="auto"/>
        <w:ind w:left="284" w:hanging="284"/>
        <w:jc w:val="both"/>
        <w:textAlignment w:val="baseline"/>
        <w:rPr>
          <w:rFonts w:cs="Calibri"/>
          <w:sz w:val="22"/>
          <w:szCs w:val="22"/>
        </w:rPr>
      </w:pPr>
      <w:r w:rsidRPr="000F7195">
        <w:rPr>
          <w:rFonts w:eastAsia="Calibri" w:cs="Calibri"/>
          <w:sz w:val="22"/>
          <w:szCs w:val="22"/>
          <w:lang w:eastAsia="en-US"/>
        </w:rPr>
        <w:t>Materiał:</w:t>
      </w:r>
    </w:p>
    <w:p w14:paraId="7A6FC3C7" w14:textId="77777777" w:rsidR="008A502B" w:rsidRPr="000F7195" w:rsidRDefault="008A502B" w:rsidP="00ED2407">
      <w:pPr>
        <w:pStyle w:val="Standard"/>
        <w:widowControl/>
        <w:numPr>
          <w:ilvl w:val="0"/>
          <w:numId w:val="112"/>
        </w:numPr>
        <w:autoSpaceDE/>
        <w:spacing w:before="0" w:after="0" w:line="240" w:lineRule="auto"/>
        <w:ind w:left="426" w:hanging="142"/>
        <w:jc w:val="both"/>
        <w:textAlignment w:val="baseline"/>
        <w:rPr>
          <w:rFonts w:cs="Calibri"/>
          <w:sz w:val="22"/>
          <w:szCs w:val="22"/>
        </w:rPr>
      </w:pPr>
      <w:r w:rsidRPr="000F7195">
        <w:rPr>
          <w:rFonts w:eastAsia="Calibri" w:cs="Calibri"/>
          <w:sz w:val="22"/>
          <w:szCs w:val="22"/>
          <w:lang w:eastAsia="en-US"/>
        </w:rPr>
        <w:t>płyta stalowa lub PCV o grubości ok. 8 mm,</w:t>
      </w:r>
    </w:p>
    <w:p w14:paraId="2CB6A959" w14:textId="77777777" w:rsidR="008A502B" w:rsidRPr="000F7195" w:rsidRDefault="008A502B" w:rsidP="00ED2407">
      <w:pPr>
        <w:pStyle w:val="Standard"/>
        <w:widowControl/>
        <w:numPr>
          <w:ilvl w:val="0"/>
          <w:numId w:val="112"/>
        </w:numPr>
        <w:autoSpaceDE/>
        <w:spacing w:before="0" w:after="0" w:line="240" w:lineRule="auto"/>
        <w:ind w:left="644"/>
        <w:jc w:val="both"/>
        <w:textAlignment w:val="baseline"/>
        <w:rPr>
          <w:rFonts w:cs="Calibri"/>
          <w:sz w:val="22"/>
          <w:szCs w:val="22"/>
        </w:rPr>
      </w:pPr>
      <w:r w:rsidRPr="000F7195">
        <w:rPr>
          <w:rFonts w:eastAsia="Calibri" w:cs="Calibri"/>
          <w:sz w:val="22"/>
          <w:szCs w:val="22"/>
          <w:lang w:eastAsia="en-US"/>
        </w:rPr>
        <w:t>folia reklamowa,</w:t>
      </w:r>
    </w:p>
    <w:p w14:paraId="768B7F24" w14:textId="77777777" w:rsidR="008A502B" w:rsidRPr="000F7195" w:rsidRDefault="008A502B" w:rsidP="00ED2407">
      <w:pPr>
        <w:pStyle w:val="Standard"/>
        <w:widowControl/>
        <w:numPr>
          <w:ilvl w:val="0"/>
          <w:numId w:val="112"/>
        </w:numPr>
        <w:autoSpaceDE/>
        <w:spacing w:before="0" w:after="0" w:line="240" w:lineRule="auto"/>
        <w:ind w:left="644"/>
        <w:jc w:val="both"/>
        <w:textAlignment w:val="baseline"/>
        <w:rPr>
          <w:rFonts w:cs="Calibri"/>
          <w:sz w:val="22"/>
          <w:szCs w:val="22"/>
        </w:rPr>
      </w:pPr>
      <w:r w:rsidRPr="000F7195">
        <w:rPr>
          <w:rFonts w:eastAsia="Calibri" w:cs="Calibri"/>
          <w:sz w:val="22"/>
          <w:szCs w:val="22"/>
          <w:lang w:eastAsia="en-US"/>
        </w:rPr>
        <w:t>słupek stalowy ocynkowany (tablica zamontowana na dwóch słupkach),</w:t>
      </w:r>
    </w:p>
    <w:p w14:paraId="609970AD" w14:textId="77777777" w:rsidR="008A502B" w:rsidRPr="000F7195" w:rsidRDefault="008A502B" w:rsidP="00ED2407">
      <w:pPr>
        <w:pStyle w:val="Standard"/>
        <w:widowControl/>
        <w:numPr>
          <w:ilvl w:val="0"/>
          <w:numId w:val="112"/>
        </w:numPr>
        <w:autoSpaceDE/>
        <w:spacing w:before="0" w:after="0" w:line="240" w:lineRule="auto"/>
        <w:ind w:left="644"/>
        <w:jc w:val="both"/>
        <w:textAlignment w:val="baseline"/>
        <w:rPr>
          <w:rFonts w:cs="Calibri"/>
          <w:sz w:val="22"/>
          <w:szCs w:val="22"/>
        </w:rPr>
      </w:pPr>
      <w:r w:rsidRPr="000F7195">
        <w:rPr>
          <w:rFonts w:eastAsia="Calibri" w:cs="Calibri"/>
          <w:sz w:val="22"/>
          <w:szCs w:val="22"/>
          <w:lang w:eastAsia="en-US"/>
        </w:rPr>
        <w:t>wysokość tablicy – dolnej krawędzi – min. 2.20 m,</w:t>
      </w:r>
    </w:p>
    <w:p w14:paraId="79848C90" w14:textId="77777777" w:rsidR="008A502B" w:rsidRPr="000F7195" w:rsidRDefault="008A502B" w:rsidP="00ED2407">
      <w:pPr>
        <w:pStyle w:val="Standard"/>
        <w:widowControl/>
        <w:numPr>
          <w:ilvl w:val="0"/>
          <w:numId w:val="112"/>
        </w:numPr>
        <w:autoSpaceDE/>
        <w:spacing w:before="0" w:after="0" w:line="240" w:lineRule="auto"/>
        <w:ind w:left="644"/>
        <w:jc w:val="both"/>
        <w:textAlignment w:val="baseline"/>
        <w:rPr>
          <w:rFonts w:cs="Calibri"/>
          <w:sz w:val="22"/>
          <w:szCs w:val="22"/>
        </w:rPr>
      </w:pPr>
      <w:r w:rsidRPr="000F7195">
        <w:rPr>
          <w:rFonts w:eastAsia="Calibri" w:cs="Calibri"/>
          <w:sz w:val="22"/>
          <w:szCs w:val="22"/>
          <w:lang w:eastAsia="en-US"/>
        </w:rPr>
        <w:t>zamontowanie w gruncie – nietrwałe, np. gruzobeton.</w:t>
      </w:r>
    </w:p>
    <w:p w14:paraId="6D1169D8" w14:textId="77777777" w:rsidR="008A502B" w:rsidRPr="000F7195" w:rsidRDefault="008A502B" w:rsidP="00ED2407">
      <w:pPr>
        <w:pStyle w:val="Standard"/>
        <w:widowControl/>
        <w:numPr>
          <w:ilvl w:val="0"/>
          <w:numId w:val="111"/>
        </w:numPr>
        <w:autoSpaceDE/>
        <w:spacing w:before="0" w:after="0" w:line="240" w:lineRule="auto"/>
        <w:ind w:left="284" w:hanging="284"/>
        <w:jc w:val="both"/>
        <w:textAlignment w:val="baseline"/>
        <w:rPr>
          <w:rFonts w:cs="Calibri"/>
          <w:sz w:val="22"/>
          <w:szCs w:val="22"/>
        </w:rPr>
      </w:pPr>
      <w:r w:rsidRPr="000F7195">
        <w:rPr>
          <w:rFonts w:eastAsia="Calibri" w:cs="Calibri"/>
          <w:sz w:val="22"/>
          <w:szCs w:val="22"/>
          <w:lang w:eastAsia="en-US"/>
        </w:rPr>
        <w:t>Kolorystyka:</w:t>
      </w:r>
    </w:p>
    <w:p w14:paraId="50167549" w14:textId="77777777" w:rsidR="008A502B" w:rsidRPr="000F7195" w:rsidRDefault="008A502B" w:rsidP="00ED2407">
      <w:pPr>
        <w:pStyle w:val="Standard"/>
        <w:widowControl/>
        <w:numPr>
          <w:ilvl w:val="0"/>
          <w:numId w:val="113"/>
        </w:numPr>
        <w:autoSpaceDE/>
        <w:spacing w:before="0" w:after="0" w:line="240" w:lineRule="auto"/>
        <w:ind w:hanging="502"/>
        <w:jc w:val="both"/>
        <w:textAlignment w:val="baseline"/>
        <w:rPr>
          <w:rFonts w:cs="Calibri"/>
          <w:sz w:val="22"/>
          <w:szCs w:val="22"/>
        </w:rPr>
      </w:pPr>
      <w:r w:rsidRPr="000F7195">
        <w:rPr>
          <w:rFonts w:eastAsia="Calibri" w:cs="Calibri"/>
          <w:sz w:val="22"/>
          <w:szCs w:val="22"/>
          <w:lang w:eastAsia="en-US"/>
        </w:rPr>
        <w:t>tło: białe,</w:t>
      </w:r>
    </w:p>
    <w:p w14:paraId="089E4811" w14:textId="77777777" w:rsidR="008A502B" w:rsidRPr="000F7195" w:rsidRDefault="008A502B" w:rsidP="00ED2407">
      <w:pPr>
        <w:pStyle w:val="Standard"/>
        <w:widowControl/>
        <w:numPr>
          <w:ilvl w:val="0"/>
          <w:numId w:val="113"/>
        </w:numPr>
        <w:autoSpaceDE/>
        <w:spacing w:before="0" w:after="0" w:line="240" w:lineRule="auto"/>
        <w:ind w:left="644"/>
        <w:jc w:val="both"/>
        <w:textAlignment w:val="baseline"/>
        <w:rPr>
          <w:rFonts w:cs="Calibri"/>
          <w:sz w:val="22"/>
          <w:szCs w:val="22"/>
        </w:rPr>
      </w:pPr>
      <w:r w:rsidRPr="000F7195">
        <w:rPr>
          <w:rFonts w:eastAsia="Calibri" w:cs="Calibri"/>
          <w:sz w:val="22"/>
          <w:szCs w:val="22"/>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3B3F5FC9" w14:textId="77777777" w:rsidR="008A502B" w:rsidRPr="000F7195" w:rsidRDefault="008A502B" w:rsidP="00ED2407">
      <w:pPr>
        <w:pStyle w:val="Standard"/>
        <w:widowControl/>
        <w:numPr>
          <w:ilvl w:val="0"/>
          <w:numId w:val="113"/>
        </w:numPr>
        <w:autoSpaceDE/>
        <w:spacing w:before="0" w:after="0" w:line="240" w:lineRule="auto"/>
        <w:ind w:left="644"/>
        <w:jc w:val="both"/>
        <w:textAlignment w:val="baseline"/>
        <w:rPr>
          <w:rFonts w:cs="Calibri"/>
          <w:sz w:val="22"/>
          <w:szCs w:val="22"/>
        </w:rPr>
      </w:pPr>
      <w:r w:rsidRPr="000F7195">
        <w:rPr>
          <w:rFonts w:eastAsia="Calibri" w:cs="Calibr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07DACB7B" w14:textId="77777777" w:rsidR="008A502B" w:rsidRPr="000F7195" w:rsidRDefault="008A502B" w:rsidP="008A502B">
      <w:pPr>
        <w:pStyle w:val="Standard"/>
        <w:keepNext/>
        <w:keepLines/>
        <w:jc w:val="both"/>
        <w:rPr>
          <w:rFonts w:cs="Calibri"/>
          <w:sz w:val="22"/>
          <w:szCs w:val="22"/>
        </w:rPr>
      </w:pPr>
      <w:r w:rsidRPr="000F7195">
        <w:rPr>
          <w:rFonts w:eastAsia="Calibri" w:cs="Calibri"/>
          <w:b/>
          <w:bCs/>
          <w:sz w:val="22"/>
          <w:szCs w:val="22"/>
          <w:lang w:eastAsia="en-US"/>
        </w:rPr>
        <w:t>Wymagania:</w:t>
      </w:r>
    </w:p>
    <w:p w14:paraId="4E8486D7" w14:textId="77777777" w:rsidR="008A502B" w:rsidRDefault="008A502B" w:rsidP="008A502B">
      <w:pPr>
        <w:pStyle w:val="Standard"/>
        <w:widowControl/>
        <w:numPr>
          <w:ilvl w:val="3"/>
          <w:numId w:val="56"/>
        </w:numPr>
        <w:tabs>
          <w:tab w:val="clear" w:pos="3240"/>
          <w:tab w:val="num" w:pos="2410"/>
        </w:tabs>
        <w:autoSpaceDE/>
        <w:spacing w:before="0" w:after="0" w:line="240" w:lineRule="auto"/>
        <w:ind w:left="284" w:hanging="284"/>
        <w:jc w:val="both"/>
        <w:textAlignment w:val="baseline"/>
        <w:rPr>
          <w:rFonts w:cs="Calibri"/>
          <w:sz w:val="22"/>
          <w:szCs w:val="22"/>
        </w:rPr>
      </w:pPr>
      <w:r w:rsidRPr="000F7195">
        <w:rPr>
          <w:rFonts w:cs="Calibri"/>
          <w:sz w:val="22"/>
          <w:szCs w:val="22"/>
          <w:lang w:eastAsia="pl-PL"/>
        </w:rPr>
        <w:t>Wykonawca jest wytwórcą odpadów w rozumieniu przepisów ustawy z dnia 14 grudnia 2012r. o odpadach (Dz.U. z 2023 r. poz. 1587 z późn. zm.), związku z tym zobowiązany jest do przestrzegania przepisów tejże ustawy oraz przepisów wynikających z ustawy</w:t>
      </w:r>
      <w:r w:rsidRPr="00BB6151">
        <w:rPr>
          <w:rFonts w:cs="Calibri"/>
          <w:sz w:val="22"/>
          <w:szCs w:val="22"/>
          <w:lang w:eastAsia="pl-PL"/>
        </w:rPr>
        <w:t xml:space="preserve"> z dnia 27 kwietnia 2001 r. Prawo ochrony środowiska (Dz.U. z 202</w:t>
      </w:r>
      <w:r>
        <w:rPr>
          <w:rFonts w:cs="Calibri"/>
          <w:sz w:val="22"/>
          <w:szCs w:val="22"/>
          <w:lang w:eastAsia="pl-PL"/>
        </w:rPr>
        <w:t>4</w:t>
      </w:r>
      <w:r w:rsidRPr="00BB6151">
        <w:rPr>
          <w:rFonts w:cs="Calibri"/>
          <w:sz w:val="22"/>
          <w:szCs w:val="22"/>
          <w:lang w:eastAsia="pl-PL"/>
        </w:rPr>
        <w:t xml:space="preserve"> r. poz. </w:t>
      </w:r>
      <w:r>
        <w:rPr>
          <w:rFonts w:cs="Calibri"/>
          <w:sz w:val="22"/>
          <w:szCs w:val="22"/>
          <w:lang w:eastAsia="pl-PL"/>
        </w:rPr>
        <w:t>54</w:t>
      </w:r>
      <w:r w:rsidRPr="00BB6151">
        <w:rPr>
          <w:rFonts w:cs="Calibri"/>
          <w:sz w:val="22"/>
          <w:szCs w:val="22"/>
          <w:lang w:eastAsia="pl-PL"/>
        </w:rPr>
        <w:t>).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p>
    <w:p w14:paraId="3A33C94B" w14:textId="704F6004" w:rsidR="008A502B" w:rsidRPr="008A502B" w:rsidRDefault="008A502B" w:rsidP="008A502B">
      <w:pPr>
        <w:pStyle w:val="Standard"/>
        <w:widowControl/>
        <w:numPr>
          <w:ilvl w:val="3"/>
          <w:numId w:val="56"/>
        </w:numPr>
        <w:tabs>
          <w:tab w:val="clear" w:pos="3240"/>
          <w:tab w:val="num" w:pos="2410"/>
        </w:tabs>
        <w:autoSpaceDE/>
        <w:spacing w:before="0" w:after="0" w:line="240" w:lineRule="auto"/>
        <w:ind w:left="284" w:hanging="284"/>
        <w:jc w:val="both"/>
        <w:textAlignment w:val="baseline"/>
        <w:rPr>
          <w:rFonts w:cs="Calibri"/>
          <w:sz w:val="22"/>
          <w:szCs w:val="22"/>
        </w:rPr>
      </w:pPr>
      <w:r w:rsidRPr="00BB6151">
        <w:rPr>
          <w:rFonts w:eastAsia="Calibri" w:cs="Calibri"/>
          <w:bCs/>
          <w:sz w:val="22"/>
          <w:szCs w:val="22"/>
        </w:rPr>
        <w:t xml:space="preserve"> </w:t>
      </w:r>
      <w:r w:rsidRPr="008A502B">
        <w:rPr>
          <w:rFonts w:cs="Calibri"/>
          <w:sz w:val="22"/>
          <w:szCs w:val="22"/>
          <w:lang w:eastAsia="pl-PL"/>
        </w:rPr>
        <w:t>Wykonawca jest odpowiedzialny za ochronę środowiska w miejscu prowadzenia robót i w jego otoczeniu.</w:t>
      </w:r>
    </w:p>
    <w:p w14:paraId="6D93D2A6" w14:textId="77777777" w:rsidR="003541AD" w:rsidRDefault="003541AD" w:rsidP="008A502B">
      <w:pPr>
        <w:suppressAutoHyphens w:val="0"/>
        <w:autoSpaceDE w:val="0"/>
        <w:jc w:val="both"/>
        <w:rPr>
          <w:rFonts w:cs="Calibri"/>
          <w:b/>
          <w:sz w:val="22"/>
          <w:szCs w:val="22"/>
        </w:rPr>
      </w:pPr>
    </w:p>
    <w:p w14:paraId="6B81C713" w14:textId="7CE162AF" w:rsidR="008A502B" w:rsidRPr="00BB6151" w:rsidRDefault="008A502B" w:rsidP="008A502B">
      <w:pPr>
        <w:suppressAutoHyphens w:val="0"/>
        <w:autoSpaceDE w:val="0"/>
        <w:jc w:val="both"/>
        <w:rPr>
          <w:rFonts w:eastAsia="TimesNewRomanPSMT" w:cs="Calibri"/>
          <w:sz w:val="22"/>
          <w:szCs w:val="22"/>
          <w:lang w:eastAsia="pl-PL"/>
        </w:rPr>
      </w:pPr>
      <w:r w:rsidRPr="00BB6151">
        <w:rPr>
          <w:rFonts w:cs="Calibri"/>
          <w:b/>
          <w:sz w:val="22"/>
          <w:szCs w:val="22"/>
        </w:rPr>
        <w:t>Ceny jednostkowe ujęte w ofercie powinny uwzględniać wszystkie koszty niezbędne do realizacji</w:t>
      </w:r>
      <w:r w:rsidRPr="00BB6151">
        <w:rPr>
          <w:rFonts w:eastAsia="TimesNewRomanPSMT" w:cs="Calibri"/>
          <w:sz w:val="22"/>
          <w:szCs w:val="22"/>
          <w:lang w:eastAsia="pl-PL"/>
        </w:rPr>
        <w:t xml:space="preserve"> </w:t>
      </w:r>
      <w:r w:rsidRPr="00BB6151">
        <w:rPr>
          <w:rFonts w:eastAsia="TimesNewRomanPSMT" w:cs="Calibri"/>
          <w:b/>
          <w:sz w:val="22"/>
          <w:szCs w:val="22"/>
          <w:lang w:eastAsia="pl-PL"/>
        </w:rPr>
        <w:t>przedmiotu umowy, a w szczególności:</w:t>
      </w:r>
    </w:p>
    <w:p w14:paraId="6CBF1E1C" w14:textId="77777777" w:rsidR="008A502B" w:rsidRPr="00BB6151" w:rsidRDefault="008A502B" w:rsidP="008A502B">
      <w:pPr>
        <w:numPr>
          <w:ilvl w:val="0"/>
          <w:numId w:val="58"/>
        </w:numPr>
        <w:suppressAutoHyphens w:val="0"/>
        <w:autoSpaceDE w:val="0"/>
        <w:spacing w:before="0" w:after="0" w:line="240" w:lineRule="auto"/>
        <w:ind w:left="426"/>
        <w:jc w:val="both"/>
        <w:rPr>
          <w:rFonts w:eastAsia="TimesNewRomanPSMT" w:cs="Calibri"/>
          <w:sz w:val="22"/>
          <w:szCs w:val="22"/>
          <w:lang w:eastAsia="pl-PL"/>
        </w:rPr>
      </w:pPr>
      <w:r w:rsidRPr="00BB6151">
        <w:rPr>
          <w:rFonts w:eastAsia="TimesNewRomanPSMT" w:cs="Calibri"/>
          <w:sz w:val="22"/>
          <w:szCs w:val="22"/>
          <w:lang w:eastAsia="pl-PL"/>
        </w:rPr>
        <w:t>koszt wykonania i montażu tablic informacyjnych, wynikających z Prawa budowlanego i przepisów BHP,</w:t>
      </w:r>
    </w:p>
    <w:p w14:paraId="7AF2FBE6" w14:textId="77777777" w:rsidR="008A502B" w:rsidRPr="00BB6151" w:rsidRDefault="008A502B" w:rsidP="008A502B">
      <w:pPr>
        <w:numPr>
          <w:ilvl w:val="0"/>
          <w:numId w:val="58"/>
        </w:numPr>
        <w:suppressAutoHyphens w:val="0"/>
        <w:autoSpaceDE w:val="0"/>
        <w:spacing w:before="0" w:after="0" w:line="240" w:lineRule="auto"/>
        <w:ind w:left="426"/>
        <w:jc w:val="both"/>
        <w:rPr>
          <w:rFonts w:eastAsia="TimesNewRomanPSMT" w:cs="Calibri"/>
          <w:sz w:val="22"/>
          <w:szCs w:val="22"/>
          <w:lang w:eastAsia="pl-PL"/>
        </w:rPr>
      </w:pPr>
      <w:r w:rsidRPr="00BB6151">
        <w:rPr>
          <w:rFonts w:eastAsia="TimesNewRomanPSMT" w:cs="Calibri"/>
          <w:sz w:val="22"/>
          <w:szCs w:val="22"/>
          <w:lang w:eastAsia="pl-PL"/>
        </w:rPr>
        <w:t xml:space="preserve">koszt obsługi geodezyjnej, </w:t>
      </w:r>
    </w:p>
    <w:p w14:paraId="56B69DC4" w14:textId="77777777" w:rsidR="008A502B" w:rsidRPr="00BB6151" w:rsidRDefault="008A502B" w:rsidP="008A502B">
      <w:pPr>
        <w:numPr>
          <w:ilvl w:val="0"/>
          <w:numId w:val="58"/>
        </w:numPr>
        <w:suppressAutoHyphens w:val="0"/>
        <w:autoSpaceDE w:val="0"/>
        <w:spacing w:before="0" w:after="0" w:line="240" w:lineRule="auto"/>
        <w:ind w:left="426"/>
        <w:jc w:val="both"/>
        <w:rPr>
          <w:rFonts w:eastAsia="TimesNewRomanPSMT" w:cs="Calibri"/>
          <w:sz w:val="22"/>
          <w:szCs w:val="22"/>
          <w:lang w:eastAsia="pl-PL"/>
        </w:rPr>
      </w:pPr>
      <w:r w:rsidRPr="00BB615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36CF41BE" w14:textId="77777777" w:rsidR="008A502B" w:rsidRPr="00CF76C1" w:rsidRDefault="008A502B" w:rsidP="008A502B">
      <w:pPr>
        <w:numPr>
          <w:ilvl w:val="0"/>
          <w:numId w:val="58"/>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4819F22F" w14:textId="77777777" w:rsidR="008A502B" w:rsidRPr="00CF76C1" w:rsidRDefault="008A502B" w:rsidP="008A502B">
      <w:pPr>
        <w:numPr>
          <w:ilvl w:val="0"/>
          <w:numId w:val="58"/>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266CDEF3" w14:textId="77777777" w:rsidR="008A502B" w:rsidRPr="00CF76C1" w:rsidRDefault="008A502B" w:rsidP="008A502B">
      <w:pPr>
        <w:numPr>
          <w:ilvl w:val="0"/>
          <w:numId w:val="58"/>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39B1DD01" w14:textId="77777777" w:rsidR="008A502B" w:rsidRPr="00CF76C1" w:rsidRDefault="008A502B" w:rsidP="008A502B">
      <w:pPr>
        <w:numPr>
          <w:ilvl w:val="0"/>
          <w:numId w:val="58"/>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77784933" w14:textId="77777777" w:rsidR="008A502B" w:rsidRPr="001C5E55" w:rsidRDefault="008A502B" w:rsidP="008A502B">
      <w:pPr>
        <w:numPr>
          <w:ilvl w:val="0"/>
          <w:numId w:val="58"/>
        </w:numPr>
        <w:suppressAutoHyphens w:val="0"/>
        <w:autoSpaceDE w:val="0"/>
        <w:spacing w:before="0" w:after="0" w:line="240" w:lineRule="auto"/>
        <w:ind w:left="426"/>
        <w:jc w:val="both"/>
        <w:rPr>
          <w:rFonts w:eastAsia="TimesNewRomanPSMT" w:cs="Calibri"/>
          <w:sz w:val="22"/>
          <w:szCs w:val="22"/>
          <w:lang w:eastAsia="pl-PL"/>
        </w:rPr>
      </w:pPr>
      <w:r w:rsidRPr="008B1CF1">
        <w:rPr>
          <w:rFonts w:eastAsia="TimesNewRomanPSMT" w:cs="Calibri"/>
          <w:sz w:val="22"/>
          <w:szCs w:val="22"/>
          <w:lang w:eastAsia="pl-PL"/>
        </w:rPr>
        <w:t>koszt zużycia energii elektrycznej, wody i kanalizacji sanitarnej na potrzeby prowadzonych robót budowlanych.</w:t>
      </w:r>
    </w:p>
    <w:p w14:paraId="6C301D7B" w14:textId="77777777" w:rsidR="008A502B" w:rsidRDefault="008A502B" w:rsidP="00193ED7">
      <w:pPr>
        <w:spacing w:before="0" w:after="0"/>
        <w:rPr>
          <w:b/>
          <w:sz w:val="22"/>
          <w:szCs w:val="22"/>
        </w:rPr>
      </w:pPr>
    </w:p>
    <w:p w14:paraId="17182E26" w14:textId="77777777" w:rsidR="003541AD" w:rsidRPr="007900D8" w:rsidRDefault="003541AD" w:rsidP="003541AD">
      <w:pPr>
        <w:spacing w:before="0" w:after="0"/>
        <w:rPr>
          <w:sz w:val="22"/>
          <w:szCs w:val="22"/>
          <w:u w:val="single"/>
        </w:rPr>
      </w:pPr>
      <w:r w:rsidRPr="003058E8">
        <w:rPr>
          <w:sz w:val="22"/>
          <w:szCs w:val="22"/>
          <w:u w:val="single"/>
        </w:rPr>
        <w:t>Załączniki:</w:t>
      </w:r>
    </w:p>
    <w:p w14:paraId="15AF2A6B" w14:textId="77777777" w:rsidR="003541AD" w:rsidRPr="0037573B" w:rsidRDefault="003541AD" w:rsidP="003541AD">
      <w:pPr>
        <w:spacing w:before="0" w:after="0"/>
        <w:rPr>
          <w:sz w:val="22"/>
          <w:szCs w:val="22"/>
        </w:rPr>
      </w:pPr>
      <w:r w:rsidRPr="0037573B">
        <w:rPr>
          <w:sz w:val="22"/>
          <w:szCs w:val="22"/>
        </w:rPr>
        <w:t>1.Dokumentacja projektowa</w:t>
      </w:r>
      <w:r>
        <w:rPr>
          <w:sz w:val="22"/>
          <w:szCs w:val="22"/>
        </w:rPr>
        <w:t xml:space="preserve"> (b.drogowa, b.sanitarna, )</w:t>
      </w:r>
    </w:p>
    <w:p w14:paraId="7BFB10B3" w14:textId="77777777" w:rsidR="003541AD" w:rsidRPr="0037573B" w:rsidRDefault="003541AD" w:rsidP="003541AD">
      <w:pPr>
        <w:spacing w:before="0" w:after="0"/>
        <w:rPr>
          <w:sz w:val="22"/>
          <w:szCs w:val="22"/>
        </w:rPr>
      </w:pPr>
      <w:r w:rsidRPr="0037573B">
        <w:rPr>
          <w:sz w:val="22"/>
          <w:szCs w:val="22"/>
        </w:rPr>
        <w:t>2. STWIORB</w:t>
      </w:r>
      <w:r>
        <w:rPr>
          <w:sz w:val="22"/>
          <w:szCs w:val="22"/>
        </w:rPr>
        <w:t xml:space="preserve"> (b.drogowa, b.sanitarna)</w:t>
      </w:r>
    </w:p>
    <w:p w14:paraId="69BCAE51" w14:textId="77777777" w:rsidR="003541AD" w:rsidRDefault="003541AD" w:rsidP="003541AD">
      <w:pPr>
        <w:spacing w:before="0" w:after="0"/>
        <w:rPr>
          <w:sz w:val="22"/>
          <w:szCs w:val="22"/>
        </w:rPr>
      </w:pPr>
      <w:r w:rsidRPr="0037573B">
        <w:rPr>
          <w:sz w:val="22"/>
          <w:szCs w:val="22"/>
        </w:rPr>
        <w:t>3. Przedmiary</w:t>
      </w:r>
      <w:r>
        <w:rPr>
          <w:sz w:val="22"/>
          <w:szCs w:val="22"/>
        </w:rPr>
        <w:t xml:space="preserve"> (b.drogowa, b.sanitarna)</w:t>
      </w:r>
    </w:p>
    <w:p w14:paraId="06784D0B" w14:textId="77777777" w:rsidR="003541AD" w:rsidRDefault="003541AD" w:rsidP="003541AD">
      <w:pPr>
        <w:spacing w:before="0" w:after="0"/>
        <w:rPr>
          <w:sz w:val="22"/>
          <w:szCs w:val="22"/>
        </w:rPr>
      </w:pPr>
      <w:r>
        <w:rPr>
          <w:sz w:val="22"/>
          <w:szCs w:val="22"/>
        </w:rPr>
        <w:t>4.Informacja BIOZ</w:t>
      </w:r>
    </w:p>
    <w:p w14:paraId="50305CE3" w14:textId="77777777" w:rsidR="003541AD" w:rsidRDefault="003541AD" w:rsidP="003541AD">
      <w:pPr>
        <w:spacing w:before="0" w:after="0"/>
        <w:rPr>
          <w:sz w:val="22"/>
          <w:szCs w:val="22"/>
        </w:rPr>
      </w:pPr>
      <w:r>
        <w:rPr>
          <w:sz w:val="22"/>
          <w:szCs w:val="22"/>
        </w:rPr>
        <w:t>5.Stała organizacja ruchu</w:t>
      </w:r>
    </w:p>
    <w:p w14:paraId="2FD1CCC9" w14:textId="22B717F3" w:rsidR="00DE5E05" w:rsidRPr="00DE5E05" w:rsidRDefault="003541AD" w:rsidP="00B171B9">
      <w:pPr>
        <w:spacing w:before="0" w:after="0"/>
        <w:rPr>
          <w:rFonts w:eastAsia="SimSun" w:cs="Calibri"/>
          <w:b/>
          <w:bCs/>
          <w:kern w:val="2"/>
          <w:sz w:val="22"/>
          <w:szCs w:val="22"/>
          <w:lang w:bidi="hi-IN"/>
        </w:rPr>
      </w:pPr>
      <w:r>
        <w:rPr>
          <w:sz w:val="22"/>
          <w:szCs w:val="22"/>
        </w:rPr>
        <w:t>6.Uzgodnienia</w:t>
      </w:r>
      <w:bookmarkStart w:id="6" w:name="_GoBack"/>
      <w:bookmarkEnd w:id="6"/>
    </w:p>
    <w:sectPr w:rsidR="00DE5E05" w:rsidRPr="00DE5E05" w:rsidSect="00D003BA">
      <w:headerReference w:type="default" r:id="rId19"/>
      <w:footerReference w:type="default" r:id="rId20"/>
      <w:headerReference w:type="first" r:id="rId21"/>
      <w:footerReference w:type="first" r:id="rId22"/>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7DA3" w14:textId="77777777" w:rsidR="00B75BEE" w:rsidRDefault="00B75BEE">
      <w:pPr>
        <w:spacing w:before="0" w:after="0" w:line="240" w:lineRule="auto"/>
      </w:pPr>
      <w:r>
        <w:separator/>
      </w:r>
    </w:p>
  </w:endnote>
  <w:endnote w:type="continuationSeparator" w:id="0">
    <w:p w14:paraId="3838C1EE" w14:textId="77777777" w:rsidR="00B75BEE" w:rsidRDefault="00B75B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80"/>
    <w:family w:val="auto"/>
    <w:pitch w:val="default"/>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B75BEE" w:rsidRDefault="00B171B9"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7F04C677" w:rsidR="00B75BEE" w:rsidRPr="00215CCC" w:rsidRDefault="00B75BEE"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Pr>
        <w:bCs/>
        <w:i/>
        <w:sz w:val="16"/>
        <w:szCs w:val="16"/>
      </w:rPr>
      <w:t>Budowa ulicy Żytniej w Ostrołęce</w:t>
    </w:r>
    <w:r w:rsidRPr="00D7711B">
      <w:rPr>
        <w:i/>
        <w:sz w:val="16"/>
        <w:szCs w:val="16"/>
      </w:rPr>
      <w:t>”</w:t>
    </w:r>
  </w:p>
  <w:p w14:paraId="64726A89" w14:textId="321ACAC7" w:rsidR="00B75BEE" w:rsidRDefault="00B75BEE"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B171B9">
      <w:rPr>
        <w:i/>
        <w:noProof/>
        <w:sz w:val="16"/>
        <w:szCs w:val="16"/>
      </w:rPr>
      <w:t>59</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B171B9">
      <w:rPr>
        <w:i/>
        <w:noProof/>
        <w:sz w:val="16"/>
        <w:szCs w:val="16"/>
      </w:rPr>
      <w:t>60</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B75BEE" w:rsidRDefault="00B75BEE">
    <w:pPr>
      <w:jc w:val="center"/>
    </w:pPr>
  </w:p>
  <w:p w14:paraId="573DFDBB" w14:textId="77777777" w:rsidR="00B75BEE" w:rsidRDefault="00B75BEE">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5ED2" w14:textId="77777777" w:rsidR="00B75BEE" w:rsidRDefault="00B75BEE">
      <w:pPr>
        <w:spacing w:before="0" w:after="0" w:line="240" w:lineRule="auto"/>
      </w:pPr>
      <w:r>
        <w:separator/>
      </w:r>
    </w:p>
  </w:footnote>
  <w:footnote w:type="continuationSeparator" w:id="0">
    <w:p w14:paraId="2D194F6F" w14:textId="77777777" w:rsidR="00B75BEE" w:rsidRDefault="00B75BEE">
      <w:pPr>
        <w:spacing w:before="0" w:after="0" w:line="240" w:lineRule="auto"/>
      </w:pPr>
      <w:r>
        <w:continuationSeparator/>
      </w:r>
    </w:p>
  </w:footnote>
  <w:footnote w:id="1">
    <w:p w14:paraId="5B7823A5" w14:textId="10B37A3C" w:rsidR="00B75BEE" w:rsidRDefault="00B75BEE">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B75BEE" w:rsidRDefault="00B75BEE">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AD445E2" w:rsidR="00B75BEE" w:rsidRDefault="00B75BEE">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ustawy Pzp.</w:t>
      </w:r>
    </w:p>
  </w:footnote>
  <w:footnote w:id="4">
    <w:p w14:paraId="6A11F51B" w14:textId="77777777" w:rsidR="00B75BEE" w:rsidRDefault="00B75BEE">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B75BEE" w:rsidRPr="00EE34A8" w:rsidRDefault="00B75BEE"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B75BEE" w:rsidRDefault="00B75BEE"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6E343EAA"/>
    <w:name w:val="WW8Num3"/>
    <w:lvl w:ilvl="0">
      <w:start w:val="1"/>
      <w:numFmt w:val="decimal"/>
      <w:lvlText w:val="%1."/>
      <w:lvlJc w:val="left"/>
      <w:pPr>
        <w:tabs>
          <w:tab w:val="num" w:pos="0"/>
        </w:tabs>
        <w:ind w:left="4320" w:hanging="360"/>
      </w:pPr>
      <w:rPr>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214059A"/>
    <w:lvl w:ilvl="0">
      <w:start w:val="1"/>
      <w:numFmt w:val="decimal"/>
      <w:lvlText w:val="%1)"/>
      <w:lvlJc w:val="left"/>
      <w:pPr>
        <w:ind w:left="720" w:hanging="360"/>
      </w:pPr>
      <w:rPr>
        <w:rFonts w:hint="default"/>
        <w:b w:val="0"/>
        <w:bCs/>
        <w:i w:val="0"/>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8F6CE08"/>
    <w:name w:val="WW8Num7"/>
    <w:lvl w:ilvl="0">
      <w:start w:val="1"/>
      <w:numFmt w:val="decimal"/>
      <w:lvlText w:val="%1)"/>
      <w:lvlJc w:val="left"/>
      <w:pPr>
        <w:tabs>
          <w:tab w:val="num" w:pos="708"/>
        </w:tabs>
        <w:ind w:left="1440" w:hanging="360"/>
      </w:pPr>
      <w:rPr>
        <w:rFonts w:hint="default"/>
        <w:b w:val="0"/>
        <w:i w:val="0"/>
        <w:color w:val="000000"/>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63345A2C"/>
    <w:lvl w:ilvl="0">
      <w:start w:val="1"/>
      <w:numFmt w:val="decimal"/>
      <w:lvlText w:val="%1."/>
      <w:lvlJc w:val="left"/>
      <w:pPr>
        <w:ind w:left="720" w:hanging="360"/>
      </w:pPr>
      <w:rPr>
        <w:rFonts w:hint="default"/>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04150011"/>
    <w:lvl w:ilvl="0">
      <w:start w:val="1"/>
      <w:numFmt w:val="decimal"/>
      <w:lvlText w:val="%1)"/>
      <w:lvlJc w:val="left"/>
      <w:pPr>
        <w:ind w:left="720" w:hanging="360"/>
      </w:pPr>
      <w:rPr>
        <w:b/>
        <w:kern w:val="2"/>
        <w:sz w:val="22"/>
        <w:szCs w:val="22"/>
        <w:lang w:eastAsia="zh-CN"/>
      </w:rPr>
    </w:lvl>
  </w:abstractNum>
  <w:abstractNum w:abstractNumId="20" w15:restartNumberingAfterBreak="0">
    <w:nsid w:val="00000015"/>
    <w:multiLevelType w:val="singleLevel"/>
    <w:tmpl w:val="00000015"/>
    <w:name w:val="WW8Num21"/>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1" w15:restartNumberingAfterBreak="0">
    <w:nsid w:val="00000016"/>
    <w:multiLevelType w:val="singleLevel"/>
    <w:tmpl w:val="12546390"/>
    <w:lvl w:ilvl="0">
      <w:start w:val="1"/>
      <w:numFmt w:val="decimal"/>
      <w:lvlText w:val="%1)"/>
      <w:lvlJc w:val="left"/>
      <w:pPr>
        <w:ind w:left="720" w:hanging="360"/>
      </w:pPr>
      <w:rPr>
        <w:rFonts w:ascii="Calibri" w:eastAsia="Calibri" w:hAnsi="Calibri" w:cs="Times New Roman"/>
        <w:b w:val="0"/>
        <w:bCs/>
        <w:i w:val="0"/>
        <w:color w:val="000000"/>
        <w:kern w:val="2"/>
        <w:sz w:val="22"/>
        <w:szCs w:val="22"/>
        <w:lang w:eastAsia="zh-CN"/>
      </w:rPr>
    </w:lvl>
  </w:abstractNum>
  <w:abstractNum w:abstractNumId="22" w15:restartNumberingAfterBreak="0">
    <w:nsid w:val="00000017"/>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6214059A"/>
    <w:lvl w:ilvl="0">
      <w:start w:val="1"/>
      <w:numFmt w:val="decimal"/>
      <w:lvlText w:val="%1)"/>
      <w:lvlJc w:val="left"/>
      <w:pPr>
        <w:ind w:left="927" w:hanging="360"/>
      </w:pPr>
      <w:rPr>
        <w:rFonts w:hint="default"/>
        <w:b w:val="0"/>
        <w:i w:val="0"/>
        <w:color w:val="000000"/>
        <w:kern w:val="2"/>
        <w:sz w:val="22"/>
        <w:szCs w:val="22"/>
        <w:lang w:eastAsia="zh-CN"/>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FE07F00"/>
    <w:name w:val="WW8Num30"/>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1" w15:restartNumberingAfterBreak="0">
    <w:nsid w:val="00000020"/>
    <w:multiLevelType w:val="multilevel"/>
    <w:tmpl w:val="4EEAB6BA"/>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3" w15:restartNumberingAfterBreak="0">
    <w:nsid w:val="00000022"/>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0C"/>
    <w:lvl w:ilvl="0">
      <w:start w:val="1"/>
      <w:numFmt w:val="decimal"/>
      <w:lvlText w:val="%1."/>
      <w:lvlJc w:val="left"/>
      <w:pPr>
        <w:ind w:left="720" w:hanging="360"/>
      </w:pPr>
      <w:rPr>
        <w:rFonts w:eastAsia="Calibri" w:cs="Calibri" w:hint="default"/>
        <w:b w:val="0"/>
        <w:strike w:val="0"/>
        <w:dstrike w:val="0"/>
        <w:color w:val="000000"/>
        <w:kern w:val="2"/>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415000F"/>
    <w:lvl w:ilvl="0">
      <w:start w:val="1"/>
      <w:numFmt w:val="decimal"/>
      <w:lvlText w:val="%1."/>
      <w:lvlJc w:val="left"/>
      <w:pPr>
        <w:ind w:left="720" w:hanging="360"/>
      </w:pPr>
      <w:rPr>
        <w:color w:val="00000A"/>
        <w:kern w:val="2"/>
        <w:sz w:val="22"/>
        <w:szCs w:val="22"/>
        <w:lang w:eastAsia="zh-CN"/>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4150017"/>
    <w:lvl w:ilvl="0">
      <w:start w:val="1"/>
      <w:numFmt w:val="lowerLetter"/>
      <w:lvlText w:val="%1)"/>
      <w:lvlJc w:val="left"/>
      <w:pPr>
        <w:ind w:left="720" w:hanging="360"/>
      </w:pPr>
      <w:rPr>
        <w:b w:val="0"/>
        <w:color w:val="000000"/>
        <w:sz w:val="22"/>
        <w:szCs w:val="22"/>
      </w:rPr>
    </w:lvl>
  </w:abstractNum>
  <w:abstractNum w:abstractNumId="40" w15:restartNumberingAfterBreak="0">
    <w:nsid w:val="00000029"/>
    <w:multiLevelType w:val="multilevel"/>
    <w:tmpl w:val="9A763BEC"/>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4150017"/>
    <w:lvl w:ilvl="0">
      <w:start w:val="1"/>
      <w:numFmt w:val="lowerLetter"/>
      <w:lvlText w:val="%1)"/>
      <w:lvlJc w:val="left"/>
      <w:pPr>
        <w:ind w:left="720" w:hanging="360"/>
      </w:pPr>
      <w:rPr>
        <w:b w:val="0"/>
        <w:i/>
        <w:kern w:val="2"/>
        <w:sz w:val="22"/>
        <w:szCs w:val="22"/>
        <w:lang w:eastAsia="zh-CN"/>
      </w:rPr>
    </w:lvl>
  </w:abstractNum>
  <w:abstractNum w:abstractNumId="46" w15:restartNumberingAfterBreak="0">
    <w:nsid w:val="0000002F"/>
    <w:multiLevelType w:val="singleLevel"/>
    <w:tmpl w:val="0415000F"/>
    <w:lvl w:ilvl="0">
      <w:start w:val="1"/>
      <w:numFmt w:val="decimal"/>
      <w:lvlText w:val="%1."/>
      <w:lvlJc w:val="left"/>
      <w:pPr>
        <w:ind w:left="1797" w:hanging="360"/>
      </w:pPr>
      <w:rPr>
        <w:rFonts w:hint="default"/>
        <w:b w:val="0"/>
        <w:color w:val="000000"/>
        <w:sz w:val="22"/>
        <w:szCs w:val="22"/>
      </w:rPr>
    </w:lvl>
  </w:abstractNum>
  <w:abstractNum w:abstractNumId="47" w15:restartNumberingAfterBreak="0">
    <w:nsid w:val="00000030"/>
    <w:multiLevelType w:val="multilevel"/>
    <w:tmpl w:val="87B801BC"/>
    <w:name w:val="WW8Num48"/>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962C7C1C"/>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D3423E6A"/>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54" w15:restartNumberingAfterBreak="0">
    <w:nsid w:val="00000037"/>
    <w:multiLevelType w:val="multilevel"/>
    <w:tmpl w:val="081803C2"/>
    <w:name w:val="WW8Num55"/>
    <w:lvl w:ilvl="0">
      <w:start w:val="1"/>
      <w:numFmt w:val="decimal"/>
      <w:lvlText w:val="%1."/>
      <w:lvlJc w:val="left"/>
      <w:pPr>
        <w:tabs>
          <w:tab w:val="num" w:pos="0"/>
        </w:tabs>
        <w:ind w:left="1146" w:hanging="360"/>
      </w:pPr>
      <w:rPr>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3E32973C"/>
    <w:name w:val="WW8Num5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29F4223"/>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109"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05386457"/>
    <w:multiLevelType w:val="singleLevel"/>
    <w:tmpl w:val="04150011"/>
    <w:lvl w:ilvl="0">
      <w:start w:val="1"/>
      <w:numFmt w:val="decimal"/>
      <w:lvlText w:val="%1)"/>
      <w:lvlJc w:val="left"/>
      <w:pPr>
        <w:ind w:left="720" w:hanging="360"/>
      </w:pPr>
      <w:rPr>
        <w:color w:val="00000A"/>
        <w:kern w:val="2"/>
        <w:sz w:val="22"/>
        <w:szCs w:val="22"/>
        <w:lang w:eastAsia="zh-CN"/>
      </w:rPr>
    </w:lvl>
  </w:abstractNum>
  <w:abstractNum w:abstractNumId="111"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12"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DF11121"/>
    <w:multiLevelType w:val="hybridMultilevel"/>
    <w:tmpl w:val="B24EEE68"/>
    <w:lvl w:ilvl="0" w:tplc="C23AE3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0"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4082110"/>
    <w:multiLevelType w:val="hybridMultilevel"/>
    <w:tmpl w:val="273445C2"/>
    <w:lvl w:ilvl="0" w:tplc="876833D2">
      <w:start w:val="6"/>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4964F15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744D90"/>
    <w:multiLevelType w:val="multilevel"/>
    <w:tmpl w:val="F690A2D2"/>
    <w:lvl w:ilvl="0">
      <w:start w:val="1"/>
      <w:numFmt w:val="decimal"/>
      <w:lvlText w:val="%1."/>
      <w:lvlJc w:val="left"/>
      <w:pPr>
        <w:tabs>
          <w:tab w:val="num" w:pos="0"/>
        </w:tabs>
        <w:ind w:left="4320" w:hanging="360"/>
      </w:pPr>
      <w:rPr>
        <w:rFonts w:ascii="Calibri" w:eastAsia="Calibri" w:hAnsi="Calibri" w:cs="Calibri"/>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127"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20B2015B"/>
    <w:multiLevelType w:val="multilevel"/>
    <w:tmpl w:val="8CCA9B2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3"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8"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1"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BF16B8F"/>
    <w:multiLevelType w:val="multilevel"/>
    <w:tmpl w:val="4EEAB6BA"/>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2D63765E"/>
    <w:multiLevelType w:val="multilevel"/>
    <w:tmpl w:val="962C7C1C"/>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5"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4B36582"/>
    <w:multiLevelType w:val="singleLevel"/>
    <w:tmpl w:val="04150017"/>
    <w:lvl w:ilvl="0">
      <w:start w:val="1"/>
      <w:numFmt w:val="lowerLetter"/>
      <w:lvlText w:val="%1)"/>
      <w:lvlJc w:val="left"/>
      <w:pPr>
        <w:ind w:left="786" w:hanging="360"/>
      </w:pPr>
      <w:rPr>
        <w:bCs/>
        <w:color w:val="000000"/>
        <w:kern w:val="2"/>
        <w:sz w:val="22"/>
        <w:szCs w:val="22"/>
        <w:lang w:eastAsia="zh-CN"/>
      </w:rPr>
    </w:lvl>
  </w:abstractNum>
  <w:abstractNum w:abstractNumId="150" w15:restartNumberingAfterBreak="0">
    <w:nsid w:val="377D65D6"/>
    <w:multiLevelType w:val="multilevel"/>
    <w:tmpl w:val="88F6CE08"/>
    <w:lvl w:ilvl="0">
      <w:start w:val="1"/>
      <w:numFmt w:val="decimal"/>
      <w:lvlText w:val="%1)"/>
      <w:lvlJc w:val="left"/>
      <w:pPr>
        <w:tabs>
          <w:tab w:val="num" w:pos="708"/>
        </w:tabs>
        <w:ind w:left="1440" w:hanging="360"/>
      </w:pPr>
      <w:rPr>
        <w:rFonts w:hint="default"/>
        <w:b w:val="0"/>
        <w:i w:val="0"/>
        <w:color w:val="000000"/>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1"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6"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8"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9"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88477E"/>
    <w:multiLevelType w:val="singleLevel"/>
    <w:tmpl w:val="0415000F"/>
    <w:lvl w:ilvl="0">
      <w:start w:val="1"/>
      <w:numFmt w:val="decimal"/>
      <w:lvlText w:val="%1."/>
      <w:lvlJc w:val="left"/>
      <w:pPr>
        <w:ind w:left="927" w:hanging="360"/>
      </w:pPr>
      <w:rPr>
        <w:rFonts w:hint="default"/>
        <w:kern w:val="2"/>
        <w:sz w:val="22"/>
        <w:szCs w:val="22"/>
        <w:lang w:eastAsia="zh-CN"/>
      </w:rPr>
    </w:lvl>
  </w:abstractNum>
  <w:abstractNum w:abstractNumId="162"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6"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D7F4E0E"/>
    <w:multiLevelType w:val="hybridMultilevel"/>
    <w:tmpl w:val="CEA62E08"/>
    <w:lvl w:ilvl="0" w:tplc="4394F894">
      <w:start w:val="1"/>
      <w:numFmt w:val="lowerLetter"/>
      <w:lvlText w:val="%1)"/>
      <w:lvlJc w:val="left"/>
      <w:pPr>
        <w:ind w:left="720" w:hanging="360"/>
      </w:pPr>
      <w:rPr>
        <w:b/>
      </w:r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4964F15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E9E58DE"/>
    <w:multiLevelType w:val="hybridMultilevel"/>
    <w:tmpl w:val="7F6E3640"/>
    <w:lvl w:ilvl="0" w:tplc="04150011">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0"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6523CDA"/>
    <w:multiLevelType w:val="multilevel"/>
    <w:tmpl w:val="9A763BEC"/>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BD37341"/>
    <w:multiLevelType w:val="multilevel"/>
    <w:tmpl w:val="64ACB952"/>
    <w:lvl w:ilvl="0">
      <w:start w:val="1"/>
      <w:numFmt w:val="decimal"/>
      <w:lvlText w:val="%1)"/>
      <w:lvlJc w:val="left"/>
      <w:pPr>
        <w:tabs>
          <w:tab w:val="num" w:pos="0"/>
        </w:tabs>
        <w:ind w:left="1146" w:hanging="360"/>
      </w:pPr>
      <w:rPr>
        <w:b w:val="0"/>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9" w15:restartNumberingAfterBreak="0">
    <w:nsid w:val="5DCA670C"/>
    <w:multiLevelType w:val="multilevel"/>
    <w:tmpl w:val="DB8887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5F272E0B"/>
    <w:multiLevelType w:val="multilevel"/>
    <w:tmpl w:val="7AC67FBC"/>
    <w:lvl w:ilvl="0">
      <w:start w:val="1"/>
      <w:numFmt w:val="decimal"/>
      <w:lvlText w:val="%1)"/>
      <w:lvlJc w:val="left"/>
      <w:pPr>
        <w:tabs>
          <w:tab w:val="num" w:pos="0"/>
        </w:tabs>
        <w:ind w:left="0" w:firstLine="0"/>
      </w:pPr>
      <w:rPr>
        <w:b w:val="0"/>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1" w15:restartNumberingAfterBreak="0">
    <w:nsid w:val="60F01B3D"/>
    <w:multiLevelType w:val="singleLevel"/>
    <w:tmpl w:val="04150011"/>
    <w:lvl w:ilvl="0">
      <w:start w:val="1"/>
      <w:numFmt w:val="decimal"/>
      <w:lvlText w:val="%1)"/>
      <w:lvlJc w:val="left"/>
      <w:pPr>
        <w:ind w:left="720" w:hanging="360"/>
      </w:pPr>
      <w:rPr>
        <w:color w:val="00000A"/>
        <w:kern w:val="2"/>
        <w:sz w:val="22"/>
        <w:szCs w:val="22"/>
        <w:lang w:eastAsia="zh-CN"/>
      </w:rPr>
    </w:lvl>
  </w:abstractNum>
  <w:abstractNum w:abstractNumId="182"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83"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5" w15:restartNumberingAfterBreak="0">
    <w:nsid w:val="646F4CA6"/>
    <w:multiLevelType w:val="multilevel"/>
    <w:tmpl w:val="DDFC973C"/>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6" w15:restartNumberingAfterBreak="0">
    <w:nsid w:val="6702756A"/>
    <w:multiLevelType w:val="singleLevel"/>
    <w:tmpl w:val="0415000F"/>
    <w:lvl w:ilvl="0">
      <w:start w:val="1"/>
      <w:numFmt w:val="decimal"/>
      <w:lvlText w:val="%1."/>
      <w:lvlJc w:val="left"/>
      <w:pPr>
        <w:ind w:left="1797" w:hanging="360"/>
      </w:pPr>
      <w:rPr>
        <w:rFonts w:hint="default"/>
        <w:b w:val="0"/>
        <w:color w:val="000000"/>
        <w:sz w:val="22"/>
        <w:szCs w:val="22"/>
      </w:rPr>
    </w:lvl>
  </w:abstractNum>
  <w:abstractNum w:abstractNumId="187"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9"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E003B1F"/>
    <w:multiLevelType w:val="hybridMultilevel"/>
    <w:tmpl w:val="0CDEEF72"/>
    <w:lvl w:ilvl="0" w:tplc="04150017">
      <w:start w:val="1"/>
      <w:numFmt w:val="lowerLetter"/>
      <w:lvlText w:val="%1)"/>
      <w:lvlJc w:val="left"/>
      <w:pPr>
        <w:tabs>
          <w:tab w:val="num" w:pos="1636"/>
        </w:tabs>
        <w:ind w:left="1636" w:hanging="360"/>
      </w:pPr>
      <w:rPr>
        <w:rFonts w:hint="default"/>
        <w:b w:val="0"/>
      </w:rPr>
    </w:lvl>
    <w:lvl w:ilvl="1" w:tplc="04150019">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191"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5B2757F"/>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195"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6"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9"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0"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1"/>
  </w:num>
  <w:num w:numId="11">
    <w:abstractNumId w:val="33"/>
  </w:num>
  <w:num w:numId="12">
    <w:abstractNumId w:val="37"/>
  </w:num>
  <w:num w:numId="13">
    <w:abstractNumId w:val="39"/>
  </w:num>
  <w:num w:numId="14">
    <w:abstractNumId w:val="40"/>
  </w:num>
  <w:num w:numId="15">
    <w:abstractNumId w:val="44"/>
  </w:num>
  <w:num w:numId="16">
    <w:abstractNumId w:val="45"/>
  </w:num>
  <w:num w:numId="17">
    <w:abstractNumId w:val="46"/>
  </w:num>
  <w:num w:numId="18">
    <w:abstractNumId w:val="51"/>
  </w:num>
  <w:num w:numId="19">
    <w:abstractNumId w:val="52"/>
  </w:num>
  <w:num w:numId="20">
    <w:abstractNumId w:val="54"/>
  </w:num>
  <w:num w:numId="21">
    <w:abstractNumId w:val="55"/>
  </w:num>
  <w:num w:numId="22">
    <w:abstractNumId w:val="60"/>
  </w:num>
  <w:num w:numId="23">
    <w:abstractNumId w:val="62"/>
  </w:num>
  <w:num w:numId="24">
    <w:abstractNumId w:val="66"/>
  </w:num>
  <w:num w:numId="25">
    <w:abstractNumId w:val="69"/>
  </w:num>
  <w:num w:numId="26">
    <w:abstractNumId w:val="73"/>
  </w:num>
  <w:num w:numId="27">
    <w:abstractNumId w:val="75"/>
  </w:num>
  <w:num w:numId="28">
    <w:abstractNumId w:val="81"/>
  </w:num>
  <w:num w:numId="29">
    <w:abstractNumId w:val="84"/>
  </w:num>
  <w:num w:numId="30">
    <w:abstractNumId w:val="86"/>
  </w:num>
  <w:num w:numId="31">
    <w:abstractNumId w:val="88"/>
  </w:num>
  <w:num w:numId="32">
    <w:abstractNumId w:val="89"/>
  </w:num>
  <w:num w:numId="33">
    <w:abstractNumId w:val="91"/>
  </w:num>
  <w:num w:numId="34">
    <w:abstractNumId w:val="95"/>
  </w:num>
  <w:num w:numId="35">
    <w:abstractNumId w:val="96"/>
  </w:num>
  <w:num w:numId="36">
    <w:abstractNumId w:val="97"/>
  </w:num>
  <w:num w:numId="37">
    <w:abstractNumId w:val="99"/>
  </w:num>
  <w:num w:numId="38">
    <w:abstractNumId w:val="100"/>
  </w:num>
  <w:num w:numId="39">
    <w:abstractNumId w:val="103"/>
  </w:num>
  <w:num w:numId="40">
    <w:abstractNumId w:val="104"/>
  </w:num>
  <w:num w:numId="41">
    <w:abstractNumId w:val="164"/>
  </w:num>
  <w:num w:numId="42">
    <w:abstractNumId w:val="157"/>
  </w:num>
  <w:num w:numId="43">
    <w:abstractNumId w:val="138"/>
  </w:num>
  <w:num w:numId="44">
    <w:abstractNumId w:val="187"/>
  </w:num>
  <w:num w:numId="45">
    <w:abstractNumId w:val="176"/>
  </w:num>
  <w:num w:numId="46">
    <w:abstractNumId w:val="137"/>
  </w:num>
  <w:num w:numId="47">
    <w:abstractNumId w:val="188"/>
  </w:num>
  <w:num w:numId="48">
    <w:abstractNumId w:val="123"/>
  </w:num>
  <w:num w:numId="49">
    <w:abstractNumId w:val="155"/>
  </w:num>
  <w:num w:numId="50">
    <w:abstractNumId w:val="112"/>
  </w:num>
  <w:num w:numId="51">
    <w:abstractNumId w:val="168"/>
  </w:num>
  <w:num w:numId="52">
    <w:abstractNumId w:val="142"/>
  </w:num>
  <w:num w:numId="53">
    <w:abstractNumId w:val="129"/>
  </w:num>
  <w:num w:numId="54">
    <w:abstractNumId w:val="135"/>
  </w:num>
  <w:num w:numId="55">
    <w:abstractNumId w:val="140"/>
  </w:num>
  <w:num w:numId="56">
    <w:abstractNumId w:val="4"/>
  </w:num>
  <w:num w:numId="57">
    <w:abstractNumId w:val="11"/>
  </w:num>
  <w:num w:numId="58">
    <w:abstractNumId w:val="21"/>
  </w:num>
  <w:num w:numId="59">
    <w:abstractNumId w:val="169"/>
  </w:num>
  <w:num w:numId="60">
    <w:abstractNumId w:val="118"/>
  </w:num>
  <w:num w:numId="61">
    <w:abstractNumId w:val="146"/>
  </w:num>
  <w:num w:numId="62">
    <w:abstractNumId w:val="167"/>
  </w:num>
  <w:num w:numId="63">
    <w:abstractNumId w:val="1"/>
  </w:num>
  <w:num w:numId="64">
    <w:abstractNumId w:val="2"/>
  </w:num>
  <w:num w:numId="65">
    <w:abstractNumId w:val="3"/>
  </w:num>
  <w:num w:numId="66">
    <w:abstractNumId w:val="5"/>
  </w:num>
  <w:num w:numId="67">
    <w:abstractNumId w:val="7"/>
  </w:num>
  <w:num w:numId="68">
    <w:abstractNumId w:val="9"/>
  </w:num>
  <w:num w:numId="69">
    <w:abstractNumId w:val="10"/>
  </w:num>
  <w:num w:numId="70">
    <w:abstractNumId w:val="12"/>
  </w:num>
  <w:num w:numId="71">
    <w:abstractNumId w:val="13"/>
  </w:num>
  <w:num w:numId="72">
    <w:abstractNumId w:val="15"/>
  </w:num>
  <w:num w:numId="73">
    <w:abstractNumId w:val="16"/>
  </w:num>
  <w:num w:numId="74">
    <w:abstractNumId w:val="23"/>
  </w:num>
  <w:num w:numId="75">
    <w:abstractNumId w:val="25"/>
  </w:num>
  <w:num w:numId="76">
    <w:abstractNumId w:val="28"/>
  </w:num>
  <w:num w:numId="77">
    <w:abstractNumId w:val="30"/>
  </w:num>
  <w:num w:numId="78">
    <w:abstractNumId w:val="32"/>
  </w:num>
  <w:num w:numId="79">
    <w:abstractNumId w:val="34"/>
  </w:num>
  <w:num w:numId="80">
    <w:abstractNumId w:val="35"/>
  </w:num>
  <w:num w:numId="81">
    <w:abstractNumId w:val="36"/>
  </w:num>
  <w:num w:numId="82">
    <w:abstractNumId w:val="38"/>
  </w:num>
  <w:num w:numId="83">
    <w:abstractNumId w:val="41"/>
  </w:num>
  <w:num w:numId="84">
    <w:abstractNumId w:val="42"/>
  </w:num>
  <w:num w:numId="85">
    <w:abstractNumId w:val="43"/>
  </w:num>
  <w:num w:numId="86">
    <w:abstractNumId w:val="47"/>
  </w:num>
  <w:num w:numId="87">
    <w:abstractNumId w:val="48"/>
  </w:num>
  <w:num w:numId="88">
    <w:abstractNumId w:val="49"/>
  </w:num>
  <w:num w:numId="89">
    <w:abstractNumId w:val="50"/>
  </w:num>
  <w:num w:numId="90">
    <w:abstractNumId w:val="53"/>
  </w:num>
  <w:num w:numId="91">
    <w:abstractNumId w:val="116"/>
  </w:num>
  <w:num w:numId="92">
    <w:abstractNumId w:val="182"/>
  </w:num>
  <w:num w:numId="93">
    <w:abstractNumId w:val="190"/>
  </w:num>
  <w:num w:numId="94">
    <w:abstractNumId w:val="20"/>
  </w:num>
  <w:num w:numId="95">
    <w:abstractNumId w:val="110"/>
  </w:num>
  <w:num w:numId="96">
    <w:abstractNumId w:val="180"/>
  </w:num>
  <w:num w:numId="97">
    <w:abstractNumId w:val="144"/>
  </w:num>
  <w:num w:numId="98">
    <w:abstractNumId w:val="143"/>
  </w:num>
  <w:num w:numId="99">
    <w:abstractNumId w:val="181"/>
  </w:num>
  <w:num w:numId="100">
    <w:abstractNumId w:val="111"/>
  </w:num>
  <w:num w:numId="101">
    <w:abstractNumId w:val="185"/>
  </w:num>
  <w:num w:numId="102">
    <w:abstractNumId w:val="108"/>
  </w:num>
  <w:num w:numId="103">
    <w:abstractNumId w:val="161"/>
  </w:num>
  <w:num w:numId="104">
    <w:abstractNumId w:val="178"/>
  </w:num>
  <w:num w:numId="105">
    <w:abstractNumId w:val="186"/>
  </w:num>
  <w:num w:numId="106">
    <w:abstractNumId w:val="174"/>
  </w:num>
  <w:num w:numId="107">
    <w:abstractNumId w:val="122"/>
  </w:num>
  <w:num w:numId="108">
    <w:abstractNumId w:val="196"/>
  </w:num>
  <w:num w:numId="109">
    <w:abstractNumId w:val="195"/>
  </w:num>
  <w:num w:numId="110">
    <w:abstractNumId w:val="109"/>
  </w:num>
  <w:num w:numId="111">
    <w:abstractNumId w:val="126"/>
  </w:num>
  <w:num w:numId="112">
    <w:abstractNumId w:val="132"/>
  </w:num>
  <w:num w:numId="113">
    <w:abstractNumId w:val="149"/>
  </w:num>
  <w:num w:numId="114">
    <w:abstractNumId w:val="150"/>
  </w:num>
  <w:num w:numId="115">
    <w:abstractNumId w:val="179"/>
  </w:num>
  <w:num w:numId="116">
    <w:abstractNumId w:val="106"/>
  </w:num>
  <w:num w:numId="117">
    <w:abstractNumId w:val="19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7F73"/>
    <w:rsid w:val="00020879"/>
    <w:rsid w:val="00021797"/>
    <w:rsid w:val="00025833"/>
    <w:rsid w:val="00025B15"/>
    <w:rsid w:val="000269D8"/>
    <w:rsid w:val="00033C80"/>
    <w:rsid w:val="00040498"/>
    <w:rsid w:val="00047518"/>
    <w:rsid w:val="000564A2"/>
    <w:rsid w:val="00066056"/>
    <w:rsid w:val="0006696A"/>
    <w:rsid w:val="000802F4"/>
    <w:rsid w:val="00080FE1"/>
    <w:rsid w:val="00084855"/>
    <w:rsid w:val="00086E1D"/>
    <w:rsid w:val="00091B1A"/>
    <w:rsid w:val="00094D34"/>
    <w:rsid w:val="000A3A34"/>
    <w:rsid w:val="000A5F2F"/>
    <w:rsid w:val="000A6E29"/>
    <w:rsid w:val="000B177E"/>
    <w:rsid w:val="000B3B31"/>
    <w:rsid w:val="000B514F"/>
    <w:rsid w:val="000B59EF"/>
    <w:rsid w:val="000C1717"/>
    <w:rsid w:val="000C2B26"/>
    <w:rsid w:val="000D282A"/>
    <w:rsid w:val="000D7DCF"/>
    <w:rsid w:val="000F0D24"/>
    <w:rsid w:val="000F27B1"/>
    <w:rsid w:val="000F2EB1"/>
    <w:rsid w:val="000F47C7"/>
    <w:rsid w:val="00100CDB"/>
    <w:rsid w:val="0010188E"/>
    <w:rsid w:val="001038F2"/>
    <w:rsid w:val="0010628B"/>
    <w:rsid w:val="00110379"/>
    <w:rsid w:val="001117E8"/>
    <w:rsid w:val="00111E46"/>
    <w:rsid w:val="001121C6"/>
    <w:rsid w:val="00123061"/>
    <w:rsid w:val="00133E34"/>
    <w:rsid w:val="001371F1"/>
    <w:rsid w:val="00137AC8"/>
    <w:rsid w:val="00144301"/>
    <w:rsid w:val="00144ACF"/>
    <w:rsid w:val="0014726E"/>
    <w:rsid w:val="00150FBC"/>
    <w:rsid w:val="0015295E"/>
    <w:rsid w:val="001560A4"/>
    <w:rsid w:val="00161F2D"/>
    <w:rsid w:val="00162D58"/>
    <w:rsid w:val="00165231"/>
    <w:rsid w:val="00166F8B"/>
    <w:rsid w:val="00176177"/>
    <w:rsid w:val="001772A8"/>
    <w:rsid w:val="00177C34"/>
    <w:rsid w:val="001853D6"/>
    <w:rsid w:val="00193ED7"/>
    <w:rsid w:val="001A1410"/>
    <w:rsid w:val="001A1EEC"/>
    <w:rsid w:val="001A39FB"/>
    <w:rsid w:val="001A3A80"/>
    <w:rsid w:val="001A43E0"/>
    <w:rsid w:val="001A79A9"/>
    <w:rsid w:val="001A7C7E"/>
    <w:rsid w:val="001B19F8"/>
    <w:rsid w:val="001B2A72"/>
    <w:rsid w:val="001B2F9E"/>
    <w:rsid w:val="001B453D"/>
    <w:rsid w:val="001B5149"/>
    <w:rsid w:val="001C1F66"/>
    <w:rsid w:val="001C3028"/>
    <w:rsid w:val="001C5019"/>
    <w:rsid w:val="001C7F82"/>
    <w:rsid w:val="001D4E8E"/>
    <w:rsid w:val="001D6E65"/>
    <w:rsid w:val="001D6EFA"/>
    <w:rsid w:val="001E3EFB"/>
    <w:rsid w:val="001E5603"/>
    <w:rsid w:val="001E59F9"/>
    <w:rsid w:val="001E634F"/>
    <w:rsid w:val="001E7D6D"/>
    <w:rsid w:val="001F4DBA"/>
    <w:rsid w:val="002006D4"/>
    <w:rsid w:val="00210382"/>
    <w:rsid w:val="00214CE0"/>
    <w:rsid w:val="00215CCC"/>
    <w:rsid w:val="00232C29"/>
    <w:rsid w:val="0024402A"/>
    <w:rsid w:val="002539AD"/>
    <w:rsid w:val="00255D2F"/>
    <w:rsid w:val="0026437B"/>
    <w:rsid w:val="002647E9"/>
    <w:rsid w:val="00271E1A"/>
    <w:rsid w:val="00280E1E"/>
    <w:rsid w:val="00280E2E"/>
    <w:rsid w:val="002904E2"/>
    <w:rsid w:val="002A3036"/>
    <w:rsid w:val="002A4F5B"/>
    <w:rsid w:val="002A5103"/>
    <w:rsid w:val="002A7EFF"/>
    <w:rsid w:val="002B3245"/>
    <w:rsid w:val="002B6191"/>
    <w:rsid w:val="002B7500"/>
    <w:rsid w:val="002C5863"/>
    <w:rsid w:val="002C6613"/>
    <w:rsid w:val="002D3E84"/>
    <w:rsid w:val="002D552B"/>
    <w:rsid w:val="002D7E24"/>
    <w:rsid w:val="002E7883"/>
    <w:rsid w:val="002F2CE3"/>
    <w:rsid w:val="002F745B"/>
    <w:rsid w:val="00301778"/>
    <w:rsid w:val="0030425D"/>
    <w:rsid w:val="00305768"/>
    <w:rsid w:val="003058E8"/>
    <w:rsid w:val="003078D2"/>
    <w:rsid w:val="00313227"/>
    <w:rsid w:val="00315231"/>
    <w:rsid w:val="00322D9D"/>
    <w:rsid w:val="0032478D"/>
    <w:rsid w:val="00333E96"/>
    <w:rsid w:val="0033504D"/>
    <w:rsid w:val="00335F1E"/>
    <w:rsid w:val="003375FB"/>
    <w:rsid w:val="00353B33"/>
    <w:rsid w:val="003541AD"/>
    <w:rsid w:val="00355CE2"/>
    <w:rsid w:val="0035716E"/>
    <w:rsid w:val="00362DFD"/>
    <w:rsid w:val="00366599"/>
    <w:rsid w:val="00374E54"/>
    <w:rsid w:val="0037573B"/>
    <w:rsid w:val="003832E0"/>
    <w:rsid w:val="00385625"/>
    <w:rsid w:val="00392D27"/>
    <w:rsid w:val="00393128"/>
    <w:rsid w:val="003956F4"/>
    <w:rsid w:val="003A2854"/>
    <w:rsid w:val="003A46C2"/>
    <w:rsid w:val="003B00AE"/>
    <w:rsid w:val="003B248D"/>
    <w:rsid w:val="003B6E4E"/>
    <w:rsid w:val="003C111B"/>
    <w:rsid w:val="003C4159"/>
    <w:rsid w:val="003C51AC"/>
    <w:rsid w:val="003C5A9B"/>
    <w:rsid w:val="003D45F1"/>
    <w:rsid w:val="003D7972"/>
    <w:rsid w:val="003E1F31"/>
    <w:rsid w:val="003E2273"/>
    <w:rsid w:val="003E23A8"/>
    <w:rsid w:val="003E3A0C"/>
    <w:rsid w:val="003F0049"/>
    <w:rsid w:val="003F6203"/>
    <w:rsid w:val="00404934"/>
    <w:rsid w:val="00407290"/>
    <w:rsid w:val="00410778"/>
    <w:rsid w:val="0041313A"/>
    <w:rsid w:val="004201B9"/>
    <w:rsid w:val="00422B9E"/>
    <w:rsid w:val="00423D43"/>
    <w:rsid w:val="00430C81"/>
    <w:rsid w:val="00431A60"/>
    <w:rsid w:val="004320BA"/>
    <w:rsid w:val="0043343F"/>
    <w:rsid w:val="00434FA2"/>
    <w:rsid w:val="0044055C"/>
    <w:rsid w:val="004432E2"/>
    <w:rsid w:val="00450F71"/>
    <w:rsid w:val="00453DFE"/>
    <w:rsid w:val="00455784"/>
    <w:rsid w:val="00457036"/>
    <w:rsid w:val="00462FDC"/>
    <w:rsid w:val="00463733"/>
    <w:rsid w:val="00465DA9"/>
    <w:rsid w:val="00466C19"/>
    <w:rsid w:val="00470504"/>
    <w:rsid w:val="004709A7"/>
    <w:rsid w:val="00482F46"/>
    <w:rsid w:val="00493399"/>
    <w:rsid w:val="004A05F2"/>
    <w:rsid w:val="004A0E93"/>
    <w:rsid w:val="004A358D"/>
    <w:rsid w:val="004A6168"/>
    <w:rsid w:val="004A6730"/>
    <w:rsid w:val="004A6D9E"/>
    <w:rsid w:val="004B6AF2"/>
    <w:rsid w:val="004C61C2"/>
    <w:rsid w:val="004D4C7F"/>
    <w:rsid w:val="004D7429"/>
    <w:rsid w:val="004E0C75"/>
    <w:rsid w:val="004E6A1B"/>
    <w:rsid w:val="0050088D"/>
    <w:rsid w:val="005042B4"/>
    <w:rsid w:val="00506E7C"/>
    <w:rsid w:val="00513FCD"/>
    <w:rsid w:val="0051751B"/>
    <w:rsid w:val="005218EC"/>
    <w:rsid w:val="005277A2"/>
    <w:rsid w:val="005310BF"/>
    <w:rsid w:val="005343A5"/>
    <w:rsid w:val="00537F4E"/>
    <w:rsid w:val="00540B4A"/>
    <w:rsid w:val="005425B4"/>
    <w:rsid w:val="00552D04"/>
    <w:rsid w:val="00557261"/>
    <w:rsid w:val="00561477"/>
    <w:rsid w:val="00567206"/>
    <w:rsid w:val="005756A4"/>
    <w:rsid w:val="00576F5C"/>
    <w:rsid w:val="00587BAC"/>
    <w:rsid w:val="0059029B"/>
    <w:rsid w:val="005903A1"/>
    <w:rsid w:val="005A7000"/>
    <w:rsid w:val="005C0C0C"/>
    <w:rsid w:val="005C2D44"/>
    <w:rsid w:val="005C4CC9"/>
    <w:rsid w:val="005C65ED"/>
    <w:rsid w:val="005C7926"/>
    <w:rsid w:val="005C7B6C"/>
    <w:rsid w:val="005D0022"/>
    <w:rsid w:val="005D0EB7"/>
    <w:rsid w:val="005D193D"/>
    <w:rsid w:val="005D2F44"/>
    <w:rsid w:val="005E176C"/>
    <w:rsid w:val="005F19F6"/>
    <w:rsid w:val="005F323D"/>
    <w:rsid w:val="005F7A6F"/>
    <w:rsid w:val="00604897"/>
    <w:rsid w:val="006137AB"/>
    <w:rsid w:val="00615A30"/>
    <w:rsid w:val="006169B6"/>
    <w:rsid w:val="00620644"/>
    <w:rsid w:val="00623A37"/>
    <w:rsid w:val="00630117"/>
    <w:rsid w:val="00632BA3"/>
    <w:rsid w:val="00636372"/>
    <w:rsid w:val="00643F4D"/>
    <w:rsid w:val="00651CBD"/>
    <w:rsid w:val="0065202A"/>
    <w:rsid w:val="0065359E"/>
    <w:rsid w:val="00653D45"/>
    <w:rsid w:val="00661712"/>
    <w:rsid w:val="006635D9"/>
    <w:rsid w:val="00671005"/>
    <w:rsid w:val="00671B04"/>
    <w:rsid w:val="00682149"/>
    <w:rsid w:val="00682E5D"/>
    <w:rsid w:val="00687CB3"/>
    <w:rsid w:val="006951CE"/>
    <w:rsid w:val="006A23AB"/>
    <w:rsid w:val="006A2EE2"/>
    <w:rsid w:val="006A778C"/>
    <w:rsid w:val="006B042C"/>
    <w:rsid w:val="006B1289"/>
    <w:rsid w:val="006B27E0"/>
    <w:rsid w:val="006B44FA"/>
    <w:rsid w:val="006B46FB"/>
    <w:rsid w:val="006B53CD"/>
    <w:rsid w:val="006C0296"/>
    <w:rsid w:val="006C09A3"/>
    <w:rsid w:val="006C1C26"/>
    <w:rsid w:val="006C50EC"/>
    <w:rsid w:val="006D2DB6"/>
    <w:rsid w:val="006D2F5E"/>
    <w:rsid w:val="006E03DC"/>
    <w:rsid w:val="006E6537"/>
    <w:rsid w:val="006E6D21"/>
    <w:rsid w:val="006F2929"/>
    <w:rsid w:val="006F5D7A"/>
    <w:rsid w:val="006F5EEE"/>
    <w:rsid w:val="006F61B8"/>
    <w:rsid w:val="006F785E"/>
    <w:rsid w:val="007020E7"/>
    <w:rsid w:val="00715863"/>
    <w:rsid w:val="00720FA5"/>
    <w:rsid w:val="00722674"/>
    <w:rsid w:val="00734A52"/>
    <w:rsid w:val="00737A02"/>
    <w:rsid w:val="0074112B"/>
    <w:rsid w:val="00741A63"/>
    <w:rsid w:val="0075175B"/>
    <w:rsid w:val="00761316"/>
    <w:rsid w:val="00762718"/>
    <w:rsid w:val="00776D9C"/>
    <w:rsid w:val="007900D8"/>
    <w:rsid w:val="00797263"/>
    <w:rsid w:val="007A3C7E"/>
    <w:rsid w:val="007A4119"/>
    <w:rsid w:val="007A7199"/>
    <w:rsid w:val="007B737B"/>
    <w:rsid w:val="007C1762"/>
    <w:rsid w:val="007C1ADF"/>
    <w:rsid w:val="007D1591"/>
    <w:rsid w:val="007D2628"/>
    <w:rsid w:val="007D6BCF"/>
    <w:rsid w:val="007E3524"/>
    <w:rsid w:val="007E3938"/>
    <w:rsid w:val="007E42F5"/>
    <w:rsid w:val="007E53F2"/>
    <w:rsid w:val="007E54A7"/>
    <w:rsid w:val="007E66B2"/>
    <w:rsid w:val="007E7992"/>
    <w:rsid w:val="007F07B7"/>
    <w:rsid w:val="007F21A4"/>
    <w:rsid w:val="00801783"/>
    <w:rsid w:val="00811107"/>
    <w:rsid w:val="00826494"/>
    <w:rsid w:val="0082671D"/>
    <w:rsid w:val="00827124"/>
    <w:rsid w:val="008301EB"/>
    <w:rsid w:val="00832B14"/>
    <w:rsid w:val="008334FD"/>
    <w:rsid w:val="008416B9"/>
    <w:rsid w:val="00841C99"/>
    <w:rsid w:val="0085117A"/>
    <w:rsid w:val="00857F5A"/>
    <w:rsid w:val="008614D0"/>
    <w:rsid w:val="00862E46"/>
    <w:rsid w:val="00864DBC"/>
    <w:rsid w:val="00867D52"/>
    <w:rsid w:val="00872359"/>
    <w:rsid w:val="008734BC"/>
    <w:rsid w:val="00874661"/>
    <w:rsid w:val="00876C6C"/>
    <w:rsid w:val="00877511"/>
    <w:rsid w:val="00895A45"/>
    <w:rsid w:val="008A243C"/>
    <w:rsid w:val="008A502B"/>
    <w:rsid w:val="008B2A31"/>
    <w:rsid w:val="008B4B8C"/>
    <w:rsid w:val="008B5883"/>
    <w:rsid w:val="008C0CE2"/>
    <w:rsid w:val="008C3EB3"/>
    <w:rsid w:val="008D21B1"/>
    <w:rsid w:val="008D58AC"/>
    <w:rsid w:val="008E309C"/>
    <w:rsid w:val="008E7845"/>
    <w:rsid w:val="008F23A4"/>
    <w:rsid w:val="008F3ED4"/>
    <w:rsid w:val="008F5509"/>
    <w:rsid w:val="008F7E46"/>
    <w:rsid w:val="00900A75"/>
    <w:rsid w:val="00901A34"/>
    <w:rsid w:val="009113FA"/>
    <w:rsid w:val="009131B8"/>
    <w:rsid w:val="00915FC0"/>
    <w:rsid w:val="009200E9"/>
    <w:rsid w:val="00930960"/>
    <w:rsid w:val="0094315A"/>
    <w:rsid w:val="009557A6"/>
    <w:rsid w:val="00962090"/>
    <w:rsid w:val="00965792"/>
    <w:rsid w:val="00965BA3"/>
    <w:rsid w:val="00967CAB"/>
    <w:rsid w:val="009711FE"/>
    <w:rsid w:val="00974D87"/>
    <w:rsid w:val="009777C6"/>
    <w:rsid w:val="009814C4"/>
    <w:rsid w:val="00983F87"/>
    <w:rsid w:val="00987DCE"/>
    <w:rsid w:val="009922BA"/>
    <w:rsid w:val="00993258"/>
    <w:rsid w:val="0099507F"/>
    <w:rsid w:val="009A1B74"/>
    <w:rsid w:val="009A285E"/>
    <w:rsid w:val="009A375A"/>
    <w:rsid w:val="009A4D88"/>
    <w:rsid w:val="009A6695"/>
    <w:rsid w:val="009B2D9C"/>
    <w:rsid w:val="009C5ECF"/>
    <w:rsid w:val="009C74EC"/>
    <w:rsid w:val="009C7B5D"/>
    <w:rsid w:val="009E1148"/>
    <w:rsid w:val="009E44B4"/>
    <w:rsid w:val="009E532A"/>
    <w:rsid w:val="009E6BD4"/>
    <w:rsid w:val="009F18C8"/>
    <w:rsid w:val="009F39A6"/>
    <w:rsid w:val="009F3FC6"/>
    <w:rsid w:val="009F59C6"/>
    <w:rsid w:val="009F7474"/>
    <w:rsid w:val="00A033DF"/>
    <w:rsid w:val="00A06016"/>
    <w:rsid w:val="00A17874"/>
    <w:rsid w:val="00A263E2"/>
    <w:rsid w:val="00A3236E"/>
    <w:rsid w:val="00A40240"/>
    <w:rsid w:val="00A45653"/>
    <w:rsid w:val="00A5384A"/>
    <w:rsid w:val="00A575F3"/>
    <w:rsid w:val="00A5771A"/>
    <w:rsid w:val="00A626D4"/>
    <w:rsid w:val="00A62E3E"/>
    <w:rsid w:val="00A7060A"/>
    <w:rsid w:val="00A73CEB"/>
    <w:rsid w:val="00A77CC8"/>
    <w:rsid w:val="00A80CEE"/>
    <w:rsid w:val="00A9461F"/>
    <w:rsid w:val="00A96A87"/>
    <w:rsid w:val="00AA1419"/>
    <w:rsid w:val="00AA32A9"/>
    <w:rsid w:val="00AB1D89"/>
    <w:rsid w:val="00AB24F9"/>
    <w:rsid w:val="00AB5600"/>
    <w:rsid w:val="00AB5CE7"/>
    <w:rsid w:val="00AC17A8"/>
    <w:rsid w:val="00AC6781"/>
    <w:rsid w:val="00AC730E"/>
    <w:rsid w:val="00AD1733"/>
    <w:rsid w:val="00AD1C42"/>
    <w:rsid w:val="00AE7834"/>
    <w:rsid w:val="00AF028A"/>
    <w:rsid w:val="00AF3596"/>
    <w:rsid w:val="00AF3A27"/>
    <w:rsid w:val="00AF6B04"/>
    <w:rsid w:val="00AF778A"/>
    <w:rsid w:val="00B031FA"/>
    <w:rsid w:val="00B03F98"/>
    <w:rsid w:val="00B06FAF"/>
    <w:rsid w:val="00B13785"/>
    <w:rsid w:val="00B1662B"/>
    <w:rsid w:val="00B171B9"/>
    <w:rsid w:val="00B21B4B"/>
    <w:rsid w:val="00B25944"/>
    <w:rsid w:val="00B3044F"/>
    <w:rsid w:val="00B36F1F"/>
    <w:rsid w:val="00B376F0"/>
    <w:rsid w:val="00B42554"/>
    <w:rsid w:val="00B52F50"/>
    <w:rsid w:val="00B530E3"/>
    <w:rsid w:val="00B54AA4"/>
    <w:rsid w:val="00B56072"/>
    <w:rsid w:val="00B57DFA"/>
    <w:rsid w:val="00B65A97"/>
    <w:rsid w:val="00B74F3E"/>
    <w:rsid w:val="00B759C6"/>
    <w:rsid w:val="00B75BEE"/>
    <w:rsid w:val="00B832BC"/>
    <w:rsid w:val="00B83BFB"/>
    <w:rsid w:val="00B8723B"/>
    <w:rsid w:val="00B939B5"/>
    <w:rsid w:val="00BA4415"/>
    <w:rsid w:val="00BA537A"/>
    <w:rsid w:val="00BA6AE0"/>
    <w:rsid w:val="00BB06B9"/>
    <w:rsid w:val="00BB133D"/>
    <w:rsid w:val="00BB1B56"/>
    <w:rsid w:val="00BB499E"/>
    <w:rsid w:val="00BB5AE2"/>
    <w:rsid w:val="00BB6F80"/>
    <w:rsid w:val="00BC3AAE"/>
    <w:rsid w:val="00BD1A78"/>
    <w:rsid w:val="00BD48B5"/>
    <w:rsid w:val="00BD4FD0"/>
    <w:rsid w:val="00BE05ED"/>
    <w:rsid w:val="00BE1E81"/>
    <w:rsid w:val="00BE5268"/>
    <w:rsid w:val="00BE55A8"/>
    <w:rsid w:val="00BE5CFB"/>
    <w:rsid w:val="00BE6290"/>
    <w:rsid w:val="00BE70C3"/>
    <w:rsid w:val="00BF2933"/>
    <w:rsid w:val="00BF3B83"/>
    <w:rsid w:val="00BF5B0B"/>
    <w:rsid w:val="00C04A60"/>
    <w:rsid w:val="00C10D96"/>
    <w:rsid w:val="00C10F4B"/>
    <w:rsid w:val="00C25DB3"/>
    <w:rsid w:val="00C2725A"/>
    <w:rsid w:val="00C311F8"/>
    <w:rsid w:val="00C33165"/>
    <w:rsid w:val="00C36578"/>
    <w:rsid w:val="00C3675B"/>
    <w:rsid w:val="00C41ABB"/>
    <w:rsid w:val="00C42BF7"/>
    <w:rsid w:val="00C44232"/>
    <w:rsid w:val="00C5270D"/>
    <w:rsid w:val="00C65B16"/>
    <w:rsid w:val="00C662C9"/>
    <w:rsid w:val="00C67F89"/>
    <w:rsid w:val="00C73941"/>
    <w:rsid w:val="00C74E62"/>
    <w:rsid w:val="00C75244"/>
    <w:rsid w:val="00C75F5A"/>
    <w:rsid w:val="00C772CF"/>
    <w:rsid w:val="00C81D35"/>
    <w:rsid w:val="00C8326C"/>
    <w:rsid w:val="00C8431E"/>
    <w:rsid w:val="00C865D1"/>
    <w:rsid w:val="00C96135"/>
    <w:rsid w:val="00C978D5"/>
    <w:rsid w:val="00CA06EA"/>
    <w:rsid w:val="00CB22F0"/>
    <w:rsid w:val="00CB42DD"/>
    <w:rsid w:val="00CB71E6"/>
    <w:rsid w:val="00CC087E"/>
    <w:rsid w:val="00CC0D5E"/>
    <w:rsid w:val="00CC3256"/>
    <w:rsid w:val="00CC5BAB"/>
    <w:rsid w:val="00CD6846"/>
    <w:rsid w:val="00CE4C47"/>
    <w:rsid w:val="00CE4FB3"/>
    <w:rsid w:val="00CF0CB3"/>
    <w:rsid w:val="00CF21F9"/>
    <w:rsid w:val="00CF4D93"/>
    <w:rsid w:val="00CF6017"/>
    <w:rsid w:val="00D003BA"/>
    <w:rsid w:val="00D155A8"/>
    <w:rsid w:val="00D265EA"/>
    <w:rsid w:val="00D2723B"/>
    <w:rsid w:val="00D316B0"/>
    <w:rsid w:val="00D357C0"/>
    <w:rsid w:val="00D413F8"/>
    <w:rsid w:val="00D455C6"/>
    <w:rsid w:val="00D463EA"/>
    <w:rsid w:val="00D521E6"/>
    <w:rsid w:val="00D57123"/>
    <w:rsid w:val="00D639A1"/>
    <w:rsid w:val="00D643D3"/>
    <w:rsid w:val="00D7094C"/>
    <w:rsid w:val="00D720E8"/>
    <w:rsid w:val="00D7391D"/>
    <w:rsid w:val="00D73EAC"/>
    <w:rsid w:val="00D74CED"/>
    <w:rsid w:val="00D7711B"/>
    <w:rsid w:val="00D772DB"/>
    <w:rsid w:val="00D802E5"/>
    <w:rsid w:val="00D84440"/>
    <w:rsid w:val="00D9197A"/>
    <w:rsid w:val="00D94982"/>
    <w:rsid w:val="00D9552C"/>
    <w:rsid w:val="00D95686"/>
    <w:rsid w:val="00D9572B"/>
    <w:rsid w:val="00D965FA"/>
    <w:rsid w:val="00DA0668"/>
    <w:rsid w:val="00DA2E3D"/>
    <w:rsid w:val="00DA3E6C"/>
    <w:rsid w:val="00DA4763"/>
    <w:rsid w:val="00DA531A"/>
    <w:rsid w:val="00DA7F3D"/>
    <w:rsid w:val="00DA7FA2"/>
    <w:rsid w:val="00DB2AFF"/>
    <w:rsid w:val="00DB2D09"/>
    <w:rsid w:val="00DB4740"/>
    <w:rsid w:val="00DC1B1E"/>
    <w:rsid w:val="00DD7F8B"/>
    <w:rsid w:val="00DE5E05"/>
    <w:rsid w:val="00DF12A5"/>
    <w:rsid w:val="00DF19C9"/>
    <w:rsid w:val="00DF30D5"/>
    <w:rsid w:val="00DF4CD8"/>
    <w:rsid w:val="00E01449"/>
    <w:rsid w:val="00E01AD0"/>
    <w:rsid w:val="00E066DA"/>
    <w:rsid w:val="00E077DC"/>
    <w:rsid w:val="00E10BF6"/>
    <w:rsid w:val="00E114B1"/>
    <w:rsid w:val="00E12029"/>
    <w:rsid w:val="00E1291F"/>
    <w:rsid w:val="00E15932"/>
    <w:rsid w:val="00E25F12"/>
    <w:rsid w:val="00E31FB7"/>
    <w:rsid w:val="00E358F8"/>
    <w:rsid w:val="00E35F3B"/>
    <w:rsid w:val="00E36D56"/>
    <w:rsid w:val="00E4036F"/>
    <w:rsid w:val="00E468D6"/>
    <w:rsid w:val="00E660EB"/>
    <w:rsid w:val="00E7242A"/>
    <w:rsid w:val="00E72DA8"/>
    <w:rsid w:val="00E730D7"/>
    <w:rsid w:val="00E7534E"/>
    <w:rsid w:val="00E75B9E"/>
    <w:rsid w:val="00E86665"/>
    <w:rsid w:val="00E906BE"/>
    <w:rsid w:val="00EA09B5"/>
    <w:rsid w:val="00EA24F0"/>
    <w:rsid w:val="00EA45B8"/>
    <w:rsid w:val="00EB6560"/>
    <w:rsid w:val="00EB6A60"/>
    <w:rsid w:val="00ED132A"/>
    <w:rsid w:val="00ED2407"/>
    <w:rsid w:val="00EE1785"/>
    <w:rsid w:val="00EE233A"/>
    <w:rsid w:val="00EE34A8"/>
    <w:rsid w:val="00EE42B6"/>
    <w:rsid w:val="00EF2231"/>
    <w:rsid w:val="00EF76F5"/>
    <w:rsid w:val="00F04261"/>
    <w:rsid w:val="00F043F8"/>
    <w:rsid w:val="00F1042E"/>
    <w:rsid w:val="00F13BD6"/>
    <w:rsid w:val="00F22FEA"/>
    <w:rsid w:val="00F37CF3"/>
    <w:rsid w:val="00F40943"/>
    <w:rsid w:val="00F52017"/>
    <w:rsid w:val="00F54616"/>
    <w:rsid w:val="00F55E66"/>
    <w:rsid w:val="00F64A36"/>
    <w:rsid w:val="00F713A4"/>
    <w:rsid w:val="00F737B7"/>
    <w:rsid w:val="00F76521"/>
    <w:rsid w:val="00F83DBC"/>
    <w:rsid w:val="00F84182"/>
    <w:rsid w:val="00F85360"/>
    <w:rsid w:val="00F91C5E"/>
    <w:rsid w:val="00F95326"/>
    <w:rsid w:val="00FA262C"/>
    <w:rsid w:val="00FA4678"/>
    <w:rsid w:val="00FA4E7A"/>
    <w:rsid w:val="00FA56CE"/>
    <w:rsid w:val="00FB14DF"/>
    <w:rsid w:val="00FB6997"/>
    <w:rsid w:val="00FB7974"/>
    <w:rsid w:val="00FC03DC"/>
    <w:rsid w:val="00FC2063"/>
    <w:rsid w:val="00FC3C64"/>
    <w:rsid w:val="00FC5F63"/>
    <w:rsid w:val="00FC7840"/>
    <w:rsid w:val="00FD1281"/>
    <w:rsid w:val="00FD4F5C"/>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1A1EEC"/>
    <w:rPr>
      <w:b/>
      <w:sz w:val="28"/>
      <w:lang w:val="pl-PL" w:bidi="ar-SA"/>
    </w:rPr>
  </w:style>
  <w:style w:type="character" w:customStyle="1" w:styleId="ZnakZnak311">
    <w:name w:val="Znak Znak31"/>
    <w:rsid w:val="001A1EEC"/>
    <w:rPr>
      <w:sz w:val="24"/>
      <w:lang w:val="pl-PL" w:bidi="ar-SA"/>
    </w:rPr>
  </w:style>
  <w:style w:type="character" w:customStyle="1" w:styleId="ZnakZnak1d">
    <w:name w:val="Znak Znak1"/>
    <w:rsid w:val="001A1EEC"/>
    <w:rPr>
      <w:b/>
      <w:sz w:val="28"/>
    </w:rPr>
  </w:style>
  <w:style w:type="character" w:customStyle="1" w:styleId="ZnakZnak241">
    <w:name w:val="Znak Znak24"/>
    <w:rsid w:val="001A1EEC"/>
    <w:rPr>
      <w:sz w:val="24"/>
      <w:szCs w:val="24"/>
      <w:lang w:val="pl-PL" w:bidi="ar-SA"/>
    </w:rPr>
  </w:style>
  <w:style w:type="character" w:customStyle="1" w:styleId="ZnakZnak221">
    <w:name w:val="Znak Znak22"/>
    <w:rsid w:val="001A1EEC"/>
    <w:rPr>
      <w:lang w:val="pl-PL" w:bidi="ar-SA"/>
    </w:rPr>
  </w:style>
  <w:style w:type="character" w:customStyle="1" w:styleId="ZnakZnak291">
    <w:name w:val="Znak Znak29"/>
    <w:rsid w:val="001A1EEC"/>
    <w:rPr>
      <w:sz w:val="24"/>
      <w:szCs w:val="24"/>
      <w:lang w:val="pl-PL" w:bidi="ar-SA"/>
    </w:rPr>
  </w:style>
  <w:style w:type="character" w:customStyle="1" w:styleId="ZnakZnak281">
    <w:name w:val="Znak Znak28"/>
    <w:rsid w:val="001A1EEC"/>
    <w:rPr>
      <w:sz w:val="24"/>
      <w:szCs w:val="24"/>
      <w:lang w:val="pl-PL" w:bidi="ar-SA"/>
    </w:rPr>
  </w:style>
  <w:style w:type="character" w:customStyle="1" w:styleId="ZnakZnak271">
    <w:name w:val="Znak Znak27"/>
    <w:rsid w:val="001A1EEC"/>
    <w:rPr>
      <w:sz w:val="24"/>
      <w:szCs w:val="24"/>
      <w:lang w:val="pl-PL" w:bidi="ar-SA"/>
    </w:rPr>
  </w:style>
  <w:style w:type="character" w:customStyle="1" w:styleId="ZnakZnak44">
    <w:name w:val="Znak Znak4"/>
    <w:rsid w:val="001A1EEC"/>
    <w:rPr>
      <w:rFonts w:ascii="Tahoma" w:hAnsi="Tahoma" w:cs="Tahoma"/>
      <w:sz w:val="16"/>
      <w:szCs w:val="16"/>
      <w:lang w:val="pl-PL" w:bidi="ar-SA"/>
    </w:rPr>
  </w:style>
  <w:style w:type="character" w:customStyle="1" w:styleId="ZnakZnak103">
    <w:name w:val="Znak Znak10"/>
    <w:rsid w:val="001A1EEC"/>
    <w:rPr>
      <w:b/>
      <w:sz w:val="24"/>
      <w:lang w:val="pl-PL" w:bidi="ar-SA"/>
    </w:rPr>
  </w:style>
  <w:style w:type="character" w:customStyle="1" w:styleId="ZnakZnak92">
    <w:name w:val="Znak Znak9"/>
    <w:rsid w:val="001A1EEC"/>
    <w:rPr>
      <w:b/>
      <w:sz w:val="28"/>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1211" TargetMode="External"/><Relationship Id="rId13" Type="http://schemas.openxmlformats.org/officeDocument/2006/relationships/hyperlink" Target="https://platformazakupowa.pl/transakcja/901211" TargetMode="External"/><Relationship Id="rId18" Type="http://schemas.openxmlformats.org/officeDocument/2006/relationships/hyperlink" Target="mailto:iod@um.ostroleka.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transakcja/831563" TargetMode="External"/><Relationship Id="rId17" Type="http://schemas.openxmlformats.org/officeDocument/2006/relationships/hyperlink" Target="https://platformazakupowa.pl/pn/ostroleka" TargetMode="External"/><Relationship Id="rId2" Type="http://schemas.openxmlformats.org/officeDocument/2006/relationships/numbering" Target="numbering.xml"/><Relationship Id="rId16" Type="http://schemas.openxmlformats.org/officeDocument/2006/relationships/hyperlink" Target="mailto:zp@um.ostrolek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2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transakcja/74888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B2B2-47D0-4CBD-9D0F-CDF2181C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60</Pages>
  <Words>25119</Words>
  <Characters>150716</Characters>
  <Application>Microsoft Office Word</Application>
  <DocSecurity>0</DocSecurity>
  <Lines>1255</Lines>
  <Paragraphs>350</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175485</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213</cp:revision>
  <cp:lastPrinted>2023-12-21T09:46:00Z</cp:lastPrinted>
  <dcterms:created xsi:type="dcterms:W3CDTF">2023-04-24T13:55:00Z</dcterms:created>
  <dcterms:modified xsi:type="dcterms:W3CDTF">2024-03-13T12:14:00Z</dcterms:modified>
</cp:coreProperties>
</file>