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103A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3C6D38BE" w14:textId="7EC2F1CB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</w:t>
      </w:r>
      <w:r w:rsidR="00B83122">
        <w:rPr>
          <w:rFonts w:ascii="Century Gothic" w:hAnsi="Century Gothic"/>
          <w:b/>
          <w:sz w:val="20"/>
          <w:lang w:val="pl-PL"/>
        </w:rPr>
        <w:t>11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5501BE">
        <w:rPr>
          <w:rFonts w:ascii="Century Gothic" w:hAnsi="Century Gothic"/>
          <w:b/>
          <w:sz w:val="20"/>
          <w:lang w:val="pl-PL"/>
        </w:rPr>
        <w:t>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4526A94A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1A930D74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1677D271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1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1"/>
    <w:p w14:paraId="0DD0EE7A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2359855B" w14:textId="77777777"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14:paraId="3C5DAF07" w14:textId="77777777"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71107782" w14:textId="77777777"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14:paraId="1FC59982" w14:textId="77777777" w:rsidR="00B74EF7" w:rsidRPr="00BF2E4A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A9EDDA0" w14:textId="087CD9C9" w:rsidR="00BF2E4A" w:rsidRPr="00BF2E4A" w:rsidRDefault="00BF2E4A" w:rsidP="00BF2E4A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Zakup wraz z sukcesywną dostawą </w:t>
      </w:r>
      <w:r w:rsidR="00B83122">
        <w:rPr>
          <w:rFonts w:ascii="Century Gothic" w:hAnsi="Century Gothic" w:cs="Arial"/>
          <w:b/>
          <w:bCs/>
          <w:sz w:val="20"/>
          <w:szCs w:val="20"/>
        </w:rPr>
        <w:t>środków medycznych</w:t>
      </w: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 na rok 2024</w:t>
      </w:r>
    </w:p>
    <w:p w14:paraId="3BA93551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656F375F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14:paraId="76AC1445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42929653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0C9DC05A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1AE8FA24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76D0E874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47729EE1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1345F795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7E37BA6F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Adres skrzynki ePUAP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3AF83414" w14:textId="77777777"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14:paraId="5EF2B190" w14:textId="77777777"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Rodzaj przedsiębiorstwa, jakim jest Wykonawca: </w:t>
      </w:r>
    </w:p>
    <w:p w14:paraId="1F92DA6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>Mikroprzedsiębiorstwo: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14:paraId="5FD142E9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Małe przedsiębiorstwo: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7A00C5E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Średnie przedsiębiorstwo: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0AB4FFEB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niepotrzebne skreślić</w:t>
      </w:r>
    </w:p>
    <w:p w14:paraId="5CCA9B7B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>Mikroprzedsiębiorstwo: przedsiębiorstwo, które zatrudnia mniej niż 10 osób i którego roczny obrót lub roczna suma bilansowa nie przekracza 2 milionów EURO.</w:t>
      </w:r>
    </w:p>
    <w:p w14:paraId="63BBB7F7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 xml:space="preserve">Małe przedsiębiorstwo: przedsiębiorstwo, które zatrudnia mniej niż 50 osób i katorgo roczny obrót lub roczna suma bilansowa nie przekracza 10 milionów EURO. </w:t>
      </w:r>
    </w:p>
    <w:p w14:paraId="338D695B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 xml:space="preserve">Średnie przedsiębiorstwo: przedsiębiorstwo, które nie jest mikro przedsiębiorstwem ani małym przedsiębiorstwem </w:t>
      </w:r>
      <w:r w:rsidRPr="00BF2E4A">
        <w:rPr>
          <w:rFonts w:ascii="Century Gothic" w:hAnsi="Century Gothic"/>
          <w:i/>
          <w:sz w:val="12"/>
          <w:szCs w:val="12"/>
        </w:rPr>
        <w:br/>
        <w:t>i które zatrudnia mniej niż 250 osób i którego roczny obrót nie przekracza 50 milionów EUR. lub roczna suma bilansowa nie przekracza 43 milionów EURO.</w:t>
      </w:r>
    </w:p>
    <w:p w14:paraId="530F8DBE" w14:textId="77777777" w:rsidR="00BF2E4A" w:rsidRP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16BD8905" w14:textId="77777777"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r w:rsidRPr="00BF2E4A">
        <w:rPr>
          <w:rFonts w:cs="Calibri"/>
          <w:sz w:val="22"/>
          <w:szCs w:val="22"/>
        </w:rPr>
        <w:t>tel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14:paraId="003E33E0" w14:textId="77777777" w:rsidR="00BF2E4A" w:rsidRP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14:paraId="6D58CE8C" w14:textId="77777777"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14:paraId="02F8B738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bCs/>
          <w:sz w:val="20"/>
          <w:szCs w:val="20"/>
        </w:rPr>
      </w:pPr>
    </w:p>
    <w:p w14:paraId="1A997F7E" w14:textId="0C712CF1" w:rsidR="00BF2E4A" w:rsidRPr="00D3193B" w:rsidRDefault="00BF2E4A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 xml:space="preserve">Część I  – </w:t>
      </w:r>
      <w:r w:rsidR="00146559">
        <w:rPr>
          <w:rFonts w:ascii="Arial" w:hAnsi="Arial" w:cs="Arial"/>
          <w:b/>
          <w:sz w:val="20"/>
          <w:szCs w:val="20"/>
          <w:u w:val="single"/>
        </w:rPr>
        <w:t>rękawice ochronne</w:t>
      </w:r>
    </w:p>
    <w:p w14:paraId="0DBCB555" w14:textId="77777777" w:rsidR="00BF2E4A" w:rsidRPr="000B052C" w:rsidRDefault="00BF2E4A" w:rsidP="00F92ED4">
      <w:pPr>
        <w:pStyle w:val="Akapitzlist"/>
        <w:ind w:left="360"/>
        <w:jc w:val="both"/>
        <w:rPr>
          <w:rFonts w:ascii="Century Gothic" w:hAnsi="Century Gothic"/>
        </w:rPr>
      </w:pPr>
      <w:r w:rsidRPr="000B052C">
        <w:rPr>
          <w:rFonts w:ascii="Century Gothic" w:eastAsia="Calibri" w:hAnsi="Century Gothic"/>
          <w:b/>
          <w:bCs/>
        </w:rPr>
        <w:t xml:space="preserve">          </w:t>
      </w:r>
    </w:p>
    <w:p w14:paraId="1B853CF9" w14:textId="77777777"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sz w:val="20"/>
        </w:rPr>
        <w:t>Zamówienie wykonamy za łączną kwotę:</w:t>
      </w:r>
    </w:p>
    <w:p w14:paraId="6180CDAF" w14:textId="77777777" w:rsidR="00BF2E4A" w:rsidRPr="000B052C" w:rsidRDefault="00BF2E4A" w:rsidP="00F92ED4">
      <w:pPr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bCs/>
          <w:sz w:val="20"/>
        </w:rPr>
        <w:t>netto .................................zł , słownie ...........................................................................................................</w:t>
      </w:r>
    </w:p>
    <w:p w14:paraId="255F9961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5F8BD9CE" w14:textId="77777777" w:rsidR="00BF2E4A" w:rsidRPr="000B052C" w:rsidRDefault="00BF2E4A" w:rsidP="00BF2E4A">
      <w:pPr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bCs/>
          <w:sz w:val="20"/>
        </w:rPr>
        <w:t>podatek VAT....................zł , słownie ............................................................................................................</w:t>
      </w:r>
    </w:p>
    <w:p w14:paraId="132F9D30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24ADFCC0" w14:textId="77777777" w:rsidR="00BF2E4A" w:rsidRDefault="00BF2E4A" w:rsidP="00BF2E4A">
      <w:pPr>
        <w:rPr>
          <w:rFonts w:ascii="Century Gothic" w:hAnsi="Century Gothic"/>
          <w:bCs/>
          <w:sz w:val="20"/>
        </w:rPr>
      </w:pPr>
      <w:r w:rsidRPr="000B052C">
        <w:rPr>
          <w:rFonts w:ascii="Century Gothic" w:hAnsi="Century Gothic"/>
          <w:bCs/>
          <w:sz w:val="20"/>
        </w:rPr>
        <w:t>brutto ...............................zł , słownie.............................................................................................................</w:t>
      </w:r>
    </w:p>
    <w:p w14:paraId="41C62213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91601F3" w14:textId="77777777" w:rsidR="00F92ED4" w:rsidRPr="000B052C" w:rsidRDefault="00F92ED4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0C55B952" w14:textId="0CF0B285" w:rsidR="00F92ED4" w:rsidRPr="00D3193B" w:rsidRDefault="000B052C" w:rsidP="004338E3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 xml:space="preserve">Część II  – </w:t>
      </w:r>
      <w:r w:rsidR="001625DA">
        <w:rPr>
          <w:rFonts w:cs="Arial"/>
          <w:b/>
          <w:sz w:val="20"/>
          <w:szCs w:val="20"/>
          <w:u w:val="single"/>
        </w:rPr>
        <w:t>drobny sprzęt medyczny (jednorazowy i wielorazowy)</w:t>
      </w:r>
    </w:p>
    <w:p w14:paraId="4FB343CC" w14:textId="77777777"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2B3CCE1D" w14:textId="77777777" w:rsidR="00F92ED4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14:paraId="56BC02AE" w14:textId="77777777"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lastRenderedPageBreak/>
        <w:t>netto .................................zł , słownie ...........................................................................................................</w:t>
      </w:r>
    </w:p>
    <w:p w14:paraId="05BFA661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245E908F" w14:textId="77777777"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podatek VAT....................zł , słownie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14:paraId="5ADC9610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5B75D507" w14:textId="77777777" w:rsidR="000B052C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...............................zł , słownie.............................................................................................................</w:t>
      </w:r>
    </w:p>
    <w:p w14:paraId="527A58FD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75CAC907" w14:textId="3CA0F8A6" w:rsidR="000D398F" w:rsidRPr="00D3193B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>Część II</w:t>
      </w:r>
      <w:r>
        <w:rPr>
          <w:rFonts w:cs="Calibri"/>
          <w:b/>
          <w:bCs/>
          <w:sz w:val="20"/>
          <w:szCs w:val="20"/>
          <w:u w:val="single"/>
        </w:rPr>
        <w:t>I</w:t>
      </w:r>
      <w:r w:rsidRPr="00D3193B">
        <w:rPr>
          <w:rFonts w:cs="Calibri"/>
          <w:b/>
          <w:bCs/>
          <w:sz w:val="20"/>
          <w:szCs w:val="20"/>
          <w:u w:val="single"/>
        </w:rPr>
        <w:t xml:space="preserve">  – </w:t>
      </w:r>
      <w:r w:rsidR="001625DA">
        <w:rPr>
          <w:rFonts w:cs="Arial"/>
          <w:b/>
          <w:sz w:val="20"/>
          <w:szCs w:val="20"/>
          <w:u w:val="single"/>
        </w:rPr>
        <w:t>materiały opatrunkowe</w:t>
      </w:r>
    </w:p>
    <w:p w14:paraId="7F8F187C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2FAB527F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14:paraId="5A8898F1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netto .................................zł , słownie ...........................................................................................................</w:t>
      </w:r>
    </w:p>
    <w:p w14:paraId="45604857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19C415F0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podatek VAT....................zł , słownie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14:paraId="128A53FC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5FC49C13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...............................zł , słownie.............................................................................................................</w:t>
      </w:r>
    </w:p>
    <w:p w14:paraId="54FC51E8" w14:textId="77777777" w:rsidR="000D398F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01AADC73" w14:textId="24F3125F" w:rsidR="000D398F" w:rsidRPr="00D3193B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>Część I</w:t>
      </w:r>
      <w:r>
        <w:rPr>
          <w:rFonts w:cs="Calibri"/>
          <w:b/>
          <w:bCs/>
          <w:sz w:val="20"/>
          <w:szCs w:val="20"/>
          <w:u w:val="single"/>
        </w:rPr>
        <w:t>V</w:t>
      </w:r>
      <w:r w:rsidRPr="00D3193B">
        <w:rPr>
          <w:rFonts w:cs="Calibri"/>
          <w:b/>
          <w:bCs/>
          <w:sz w:val="20"/>
          <w:szCs w:val="20"/>
          <w:u w:val="single"/>
        </w:rPr>
        <w:t xml:space="preserve">  – </w:t>
      </w:r>
      <w:r w:rsidR="001625DA">
        <w:rPr>
          <w:rFonts w:cs="Arial"/>
          <w:b/>
          <w:sz w:val="20"/>
          <w:szCs w:val="20"/>
          <w:u w:val="single"/>
        </w:rPr>
        <w:t>pieluchomajtki</w:t>
      </w:r>
    </w:p>
    <w:p w14:paraId="12D7DC02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7E1FE87D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14:paraId="2926F7F6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netto .................................zł , słownie ...........................................................................................................</w:t>
      </w:r>
    </w:p>
    <w:p w14:paraId="570373DB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3A806A15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podatek VAT....................zł , słownie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14:paraId="6B727314" w14:textId="77777777" w:rsidR="000D398F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20B5C319" w14:textId="77777777" w:rsidR="000D398F" w:rsidRPr="00F92ED4" w:rsidRDefault="000D398F" w:rsidP="000D398F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...............................zł , słownie.............................................................................................................</w:t>
      </w:r>
    </w:p>
    <w:p w14:paraId="41411BC1" w14:textId="77777777" w:rsidR="000D398F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41EE80AA" w14:textId="77777777" w:rsidR="000D398F" w:rsidRPr="00F92ED4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3AB4CDE2" w14:textId="4AC32346"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Deklaruję (my) …..-dniowy </w:t>
      </w:r>
      <w:r w:rsidRPr="004338E3">
        <w:rPr>
          <w:rFonts w:cs="Arial"/>
          <w:b/>
          <w:color w:val="auto"/>
          <w:sz w:val="20"/>
          <w:szCs w:val="20"/>
        </w:rPr>
        <w:t>termin dostawy od złożenia zamówienia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4338E3">
        <w:rPr>
          <w:rFonts w:cs="Arial"/>
          <w:color w:val="auto"/>
          <w:sz w:val="20"/>
          <w:szCs w:val="20"/>
        </w:rPr>
        <w:t xml:space="preserve">(od </w:t>
      </w:r>
      <w:r w:rsidR="00146559">
        <w:rPr>
          <w:rFonts w:cs="Arial"/>
          <w:color w:val="auto"/>
          <w:sz w:val="20"/>
          <w:szCs w:val="20"/>
        </w:rPr>
        <w:t>3</w:t>
      </w:r>
      <w:r w:rsidRPr="004338E3">
        <w:rPr>
          <w:rFonts w:cs="Arial"/>
          <w:color w:val="auto"/>
          <w:sz w:val="20"/>
          <w:szCs w:val="20"/>
        </w:rPr>
        <w:t xml:space="preserve"> do </w:t>
      </w:r>
      <w:r w:rsidR="00146559">
        <w:rPr>
          <w:rFonts w:cs="Arial"/>
          <w:color w:val="auto"/>
          <w:sz w:val="20"/>
          <w:szCs w:val="20"/>
        </w:rPr>
        <w:t>5</w:t>
      </w:r>
      <w:r w:rsidRPr="004338E3">
        <w:rPr>
          <w:rFonts w:cs="Arial"/>
          <w:color w:val="auto"/>
          <w:sz w:val="20"/>
          <w:szCs w:val="20"/>
        </w:rPr>
        <w:t xml:space="preserve"> dni</w:t>
      </w:r>
      <w:r w:rsidR="00146559">
        <w:rPr>
          <w:rFonts w:cs="Arial"/>
          <w:color w:val="auto"/>
          <w:sz w:val="20"/>
          <w:szCs w:val="20"/>
        </w:rPr>
        <w:t xml:space="preserve"> roboczych</w:t>
      </w:r>
      <w:r w:rsidRPr="004338E3">
        <w:rPr>
          <w:rFonts w:cs="Arial"/>
          <w:color w:val="auto"/>
          <w:sz w:val="20"/>
          <w:szCs w:val="20"/>
        </w:rPr>
        <w:t xml:space="preserve"> zgodnie z kryterium oceny ofert wskazanym w XXI rozdziale SWZ).</w:t>
      </w:r>
    </w:p>
    <w:p w14:paraId="454B2720" w14:textId="77777777"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F28D029" w14:textId="2C79785B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płatności </w:t>
      </w:r>
      <w:r>
        <w:rPr>
          <w:sz w:val="20"/>
          <w:szCs w:val="20"/>
        </w:rPr>
        <w:t xml:space="preserve">określone </w:t>
      </w:r>
      <w:r w:rsidRPr="000D398F">
        <w:rPr>
          <w:color w:val="auto"/>
          <w:sz w:val="20"/>
          <w:szCs w:val="20"/>
        </w:rPr>
        <w:t xml:space="preserve">przez Zamawiającego w projektowanych postanowieniach umowy. </w:t>
      </w:r>
      <w:r w:rsidRPr="000D398F">
        <w:rPr>
          <w:b/>
          <w:color w:val="auto"/>
          <w:sz w:val="20"/>
          <w:szCs w:val="20"/>
        </w:rPr>
        <w:t xml:space="preserve">Termin płatności faktury wynosi </w:t>
      </w:r>
      <w:r w:rsidRPr="000D398F">
        <w:rPr>
          <w:b/>
          <w:color w:val="auto"/>
          <w:sz w:val="20"/>
          <w:szCs w:val="20"/>
          <w:u w:val="single"/>
        </w:rPr>
        <w:t>30 dni</w:t>
      </w:r>
      <w:r w:rsidRPr="000D398F">
        <w:rPr>
          <w:color w:val="auto"/>
          <w:sz w:val="20"/>
          <w:szCs w:val="20"/>
        </w:rPr>
        <w:t xml:space="preserve"> – </w:t>
      </w:r>
      <w:r w:rsidRPr="000D398F">
        <w:rPr>
          <w:b/>
          <w:color w:val="auto"/>
          <w:sz w:val="20"/>
          <w:szCs w:val="20"/>
        </w:rPr>
        <w:t xml:space="preserve">zgodnie z </w:t>
      </w:r>
      <w:r w:rsidRPr="00146559">
        <w:rPr>
          <w:b/>
          <w:color w:val="FF0000"/>
          <w:sz w:val="20"/>
          <w:szCs w:val="20"/>
        </w:rPr>
        <w:t xml:space="preserve">§ </w:t>
      </w:r>
      <w:r w:rsidR="000D398F" w:rsidRPr="00146559">
        <w:rPr>
          <w:b/>
          <w:color w:val="FF0000"/>
          <w:sz w:val="20"/>
          <w:szCs w:val="20"/>
        </w:rPr>
        <w:t>4</w:t>
      </w:r>
      <w:r w:rsidRPr="00146559">
        <w:rPr>
          <w:b/>
          <w:color w:val="FF0000"/>
          <w:sz w:val="20"/>
          <w:szCs w:val="20"/>
        </w:rPr>
        <w:t xml:space="preserve"> </w:t>
      </w:r>
      <w:r w:rsidRPr="00C27339">
        <w:rPr>
          <w:b/>
          <w:sz w:val="20"/>
          <w:szCs w:val="20"/>
        </w:rPr>
        <w:t xml:space="preserve">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14:paraId="0BC6B76C" w14:textId="77777777" w:rsidR="00C27339" w:rsidRDefault="00C27339" w:rsidP="00C27339">
      <w:pPr>
        <w:pStyle w:val="Akapitzlist"/>
      </w:pPr>
    </w:p>
    <w:p w14:paraId="61776DE5" w14:textId="51CE620E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>Deklaruję</w:t>
      </w:r>
      <w:r>
        <w:rPr>
          <w:sz w:val="20"/>
          <w:szCs w:val="20"/>
        </w:rPr>
        <w:t xml:space="preserve"> (my)</w:t>
      </w:r>
      <w:r w:rsidRPr="00C27339">
        <w:rPr>
          <w:sz w:val="20"/>
          <w:szCs w:val="20"/>
        </w:rPr>
        <w:t xml:space="preserve"> wykonanie zamówienia w okresie</w:t>
      </w:r>
      <w:r w:rsidRPr="00C27339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od </w:t>
      </w:r>
      <w:r w:rsidR="00146559">
        <w:rPr>
          <w:b/>
          <w:bCs/>
          <w:sz w:val="20"/>
          <w:szCs w:val="20"/>
        </w:rPr>
        <w:t>dnia podpisania umowy</w:t>
      </w:r>
      <w:r>
        <w:rPr>
          <w:b/>
          <w:bCs/>
          <w:sz w:val="20"/>
          <w:szCs w:val="20"/>
        </w:rPr>
        <w:t xml:space="preserve"> </w:t>
      </w:r>
      <w:r w:rsidR="00146559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31.12.2024</w:t>
      </w:r>
      <w:r w:rsidRPr="00C27339">
        <w:rPr>
          <w:b/>
          <w:bCs/>
          <w:sz w:val="20"/>
          <w:szCs w:val="20"/>
        </w:rPr>
        <w:t xml:space="preserve"> r. </w:t>
      </w:r>
    </w:p>
    <w:p w14:paraId="3DBFC4DB" w14:textId="77777777" w:rsidR="00C27339" w:rsidRDefault="00C27339" w:rsidP="00C27339">
      <w:pPr>
        <w:pStyle w:val="Akapitzlist"/>
      </w:pPr>
    </w:p>
    <w:p w14:paraId="00EFD729" w14:textId="77777777"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14:paraId="0C1DEBF5" w14:textId="77777777" w:rsidR="007A559A" w:rsidRDefault="007A559A" w:rsidP="007A559A">
      <w:pPr>
        <w:pStyle w:val="Akapitzlist"/>
        <w:rPr>
          <w:rFonts w:cs="Calibri"/>
        </w:rPr>
      </w:pPr>
    </w:p>
    <w:p w14:paraId="72F1C1FC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14:paraId="3FABDDCA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b) zapoznaliśmy się z projektowanymi postanowieniami umownymi załączonymi do SWZ, akceptujemy i przyjmujemy je bez zastrzeżeń; </w:t>
      </w:r>
    </w:p>
    <w:p w14:paraId="3F686C91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w przypadku udzielenia zamówienia zobowiązuję się do zawarcia umowy w miejscu i w terminie wskazanym przez Zamawiającego; </w:t>
      </w:r>
    </w:p>
    <w:p w14:paraId="2419DCE1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d)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Pr="00C27339">
        <w:rPr>
          <w:rFonts w:cs="Calibri"/>
          <w:sz w:val="20"/>
          <w:szCs w:val="20"/>
        </w:rPr>
        <w:t xml:space="preserve"> SWZ; </w:t>
      </w:r>
    </w:p>
    <w:p w14:paraId="0F3B744A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e) przedmiot oferty jest zgodny z przedmiotem zamówienia; </w:t>
      </w:r>
    </w:p>
    <w:p w14:paraId="76E8F879" w14:textId="77777777" w:rsidR="007A559A" w:rsidRP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f)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Pr="00844B57">
        <w:rPr>
          <w:rFonts w:cs="Calibri"/>
          <w:color w:val="auto"/>
          <w:sz w:val="20"/>
          <w:szCs w:val="20"/>
        </w:rPr>
        <w:t xml:space="preserve"> </w:t>
      </w:r>
      <w:r w:rsidRPr="00D3193B">
        <w:rPr>
          <w:rFonts w:cs="Calibri"/>
          <w:color w:val="FF0000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>SWZ, licząc od dnia składania ofert.</w:t>
      </w:r>
    </w:p>
    <w:p w14:paraId="62911FA2" w14:textId="77777777" w:rsidR="00C27339" w:rsidRDefault="00C27339" w:rsidP="00C27339">
      <w:pPr>
        <w:pStyle w:val="Akapitzlist"/>
        <w:rPr>
          <w:rFonts w:cs="Calibri"/>
          <w:b/>
          <w:bCs/>
        </w:rPr>
      </w:pPr>
    </w:p>
    <w:p w14:paraId="7477766B" w14:textId="77777777"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2606EEA5" w14:textId="77777777"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14:paraId="72FDE882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14:paraId="11CDC8C0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14:paraId="1E9B3B9A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14:paraId="444A5238" w14:textId="77777777"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14:paraId="72410EEC" w14:textId="77777777"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*) niewłaściwe skreślić</w:t>
      </w:r>
    </w:p>
    <w:p w14:paraId="44E6791B" w14:textId="77777777"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270"/>
        <w:gridCol w:w="4252"/>
      </w:tblGrid>
      <w:tr w:rsidR="00C27339" w:rsidRPr="00C27339" w14:paraId="5878922B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E6EF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lastRenderedPageBreak/>
              <w:t>Część zamówienia, której wykonanie zostanie powierzone podwykonawcy (w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 lub procentowa część zamówienia, jaka zostanie powierzona podwykonawcy)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4EC4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>Nazwa/y  podwykonawcy/ów</w:t>
            </w:r>
          </w:p>
          <w:p w14:paraId="6BA29D47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>(o ile są znane)</w:t>
            </w:r>
          </w:p>
        </w:tc>
      </w:tr>
      <w:tr w:rsidR="00C27339" w:rsidRPr="00C27339" w14:paraId="336B15E2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72AF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6F1A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1A07A8C3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45FC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A7F2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72000933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FD03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17C1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66DCB50" w14:textId="77777777"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14:paraId="3D1D7130" w14:textId="77777777"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>Wybór oferty prowadzić będzie</w:t>
      </w:r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>do powstania u Zamawiającego obowiązku podatkowego</w:t>
      </w:r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14:paraId="2D8C0FF6" w14:textId="77777777"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>Wskazanie stawki podatku od towarów i usług, która zgodnie z wiedzą Wykonawcy,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14:paraId="714D1BD1" w14:textId="77777777"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14:paraId="36311DC2" w14:textId="77777777"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t>Oświadczam/y, że</w:t>
      </w:r>
      <w:r w:rsidRPr="00D3193B">
        <w:rPr>
          <w:rFonts w:ascii="Century Gothic" w:hAnsi="Century Gothic"/>
        </w:rPr>
        <w:t xml:space="preserve">: </w:t>
      </w:r>
    </w:p>
    <w:p w14:paraId="154F66A2" w14:textId="77777777" w:rsidR="00C27339" w:rsidRPr="00C27339" w:rsidRDefault="00C27339" w:rsidP="00C27339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Wypełniam</w:t>
      </w:r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r w:rsidRPr="00C27339">
        <w:rPr>
          <w:rFonts w:ascii="Century Gothic" w:hAnsi="Century Gothic"/>
          <w:sz w:val="20"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2210F73" w14:textId="77777777" w:rsidR="00C27339" w:rsidRDefault="00C27339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p w14:paraId="695A63E6" w14:textId="77777777" w:rsidR="00D3193B" w:rsidRPr="00C27339" w:rsidRDefault="00D3193B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D3193B" w14:paraId="51D5D354" w14:textId="77777777" w:rsidTr="00D3193B">
        <w:tc>
          <w:tcPr>
            <w:tcW w:w="3794" w:type="dxa"/>
          </w:tcPr>
          <w:p w14:paraId="4BB76671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14:paraId="55E1C881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14:paraId="5108F3FE" w14:textId="77777777" w:rsidTr="00D3193B">
        <w:tc>
          <w:tcPr>
            <w:tcW w:w="3794" w:type="dxa"/>
          </w:tcPr>
          <w:p w14:paraId="13192EE3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14:paraId="4828671F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14:paraId="5F85280B" w14:textId="77777777" w:rsidR="00D3193B" w:rsidRDefault="00D3193B">
      <w:pPr>
        <w:rPr>
          <w:rFonts w:ascii="Century Gothic" w:hAnsi="Century Gothic"/>
          <w:sz w:val="20"/>
        </w:rPr>
      </w:pPr>
    </w:p>
    <w:p w14:paraId="125E26DC" w14:textId="77777777" w:rsidR="00D3193B" w:rsidRDefault="00D3193B">
      <w:pPr>
        <w:rPr>
          <w:rFonts w:ascii="Century Gothic" w:hAnsi="Century Gothic"/>
          <w:sz w:val="20"/>
        </w:rPr>
      </w:pPr>
    </w:p>
    <w:p w14:paraId="410578E0" w14:textId="77777777" w:rsidR="00D3193B" w:rsidRDefault="00D3193B">
      <w:pPr>
        <w:rPr>
          <w:rFonts w:ascii="Century Gothic" w:hAnsi="Century Gothic"/>
          <w:sz w:val="20"/>
        </w:rPr>
      </w:pPr>
    </w:p>
    <w:p w14:paraId="09FAF0A3" w14:textId="77777777" w:rsidR="00D3193B" w:rsidRDefault="00D3193B">
      <w:pPr>
        <w:rPr>
          <w:rFonts w:ascii="Century Gothic" w:hAnsi="Century Gothic"/>
          <w:sz w:val="20"/>
        </w:rPr>
      </w:pPr>
    </w:p>
    <w:p w14:paraId="7AEE46B9" w14:textId="77777777" w:rsidR="00D3193B" w:rsidRDefault="00D3193B">
      <w:pPr>
        <w:rPr>
          <w:rFonts w:ascii="Century Gothic" w:hAnsi="Century Gothic"/>
          <w:sz w:val="20"/>
        </w:rPr>
      </w:pPr>
    </w:p>
    <w:p w14:paraId="221C192D" w14:textId="77777777" w:rsidR="00D3193B" w:rsidRDefault="00D3193B">
      <w:pPr>
        <w:rPr>
          <w:rFonts w:ascii="Century Gothic" w:hAnsi="Century Gothic"/>
          <w:sz w:val="20"/>
        </w:rPr>
      </w:pPr>
    </w:p>
    <w:p w14:paraId="2AFE9177" w14:textId="77777777" w:rsidR="00D3193B" w:rsidRDefault="00D3193B">
      <w:pPr>
        <w:rPr>
          <w:rFonts w:ascii="Century Gothic" w:hAnsi="Century Gothic"/>
          <w:sz w:val="20"/>
        </w:rPr>
      </w:pPr>
    </w:p>
    <w:p w14:paraId="031F4BF7" w14:textId="77777777" w:rsidR="00D3193B" w:rsidRDefault="00D3193B">
      <w:pPr>
        <w:rPr>
          <w:rFonts w:ascii="Century Gothic" w:hAnsi="Century Gothic"/>
          <w:sz w:val="20"/>
        </w:rPr>
      </w:pPr>
    </w:p>
    <w:p w14:paraId="62B1EC04" w14:textId="77777777" w:rsidR="00D3193B" w:rsidRDefault="00D3193B">
      <w:pPr>
        <w:rPr>
          <w:rFonts w:ascii="Century Gothic" w:hAnsi="Century Gothic"/>
          <w:sz w:val="20"/>
        </w:rPr>
      </w:pPr>
    </w:p>
    <w:p w14:paraId="5EB83284" w14:textId="77777777" w:rsidR="00D3193B" w:rsidRDefault="00D3193B">
      <w:pPr>
        <w:rPr>
          <w:rFonts w:ascii="Century Gothic" w:hAnsi="Century Gothic"/>
          <w:sz w:val="20"/>
        </w:rPr>
      </w:pPr>
    </w:p>
    <w:p w14:paraId="5B76D35C" w14:textId="77777777" w:rsidR="00D3193B" w:rsidRDefault="00D3193B">
      <w:pPr>
        <w:rPr>
          <w:rFonts w:ascii="Century Gothic" w:hAnsi="Century Gothic"/>
          <w:sz w:val="20"/>
        </w:rPr>
      </w:pPr>
    </w:p>
    <w:p w14:paraId="78974F5A" w14:textId="77777777" w:rsidR="00D3193B" w:rsidRDefault="00D3193B">
      <w:pPr>
        <w:rPr>
          <w:rFonts w:ascii="Century Gothic" w:hAnsi="Century Gothic"/>
          <w:sz w:val="20"/>
        </w:rPr>
      </w:pPr>
    </w:p>
    <w:p w14:paraId="5FCC3537" w14:textId="77777777" w:rsidR="00D3193B" w:rsidRDefault="00D3193B">
      <w:pPr>
        <w:rPr>
          <w:rFonts w:ascii="Century Gothic" w:hAnsi="Century Gothic"/>
          <w:sz w:val="20"/>
        </w:rPr>
      </w:pPr>
    </w:p>
    <w:p w14:paraId="38227332" w14:textId="77777777" w:rsidR="00D3193B" w:rsidRDefault="00D3193B">
      <w:pPr>
        <w:rPr>
          <w:rFonts w:ascii="Century Gothic" w:hAnsi="Century Gothic"/>
          <w:sz w:val="20"/>
        </w:rPr>
      </w:pPr>
    </w:p>
    <w:p w14:paraId="1CAA1471" w14:textId="77777777" w:rsidR="00D3193B" w:rsidRDefault="00D3193B">
      <w:pPr>
        <w:rPr>
          <w:rFonts w:ascii="Century Gothic" w:hAnsi="Century Gothic"/>
          <w:sz w:val="20"/>
        </w:rPr>
      </w:pPr>
    </w:p>
    <w:p w14:paraId="43DEED45" w14:textId="77777777" w:rsidR="00C27339" w:rsidRPr="00C27339" w:rsidRDefault="00C27339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EED6" w14:textId="77777777" w:rsidR="00D95DC1" w:rsidRDefault="00D95DC1">
      <w:r>
        <w:separator/>
      </w:r>
    </w:p>
  </w:endnote>
  <w:endnote w:type="continuationSeparator" w:id="0">
    <w:p w14:paraId="5D87321E" w14:textId="77777777" w:rsidR="00D95DC1" w:rsidRDefault="00D9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27A1" w14:textId="77777777"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E09F" w14:textId="77777777" w:rsidR="00D95DC1" w:rsidRDefault="00D95DC1">
      <w:r>
        <w:separator/>
      </w:r>
    </w:p>
  </w:footnote>
  <w:footnote w:type="continuationSeparator" w:id="0">
    <w:p w14:paraId="34730471" w14:textId="77777777" w:rsidR="00D95DC1" w:rsidRDefault="00D95DC1">
      <w:r>
        <w:continuationSeparator/>
      </w:r>
    </w:p>
  </w:footnote>
  <w:footnote w:id="1">
    <w:p w14:paraId="415A9115" w14:textId="77777777"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14:paraId="4A7CB8E8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</w:rPr>
        <w:t xml:space="preserve">wypełnić, o ile wybór oferty prowadziłby do powstania u Zamawiającego obowiązku podatkowego zgodnie z przepisami o podatku od towarów i usług </w:t>
      </w:r>
      <w:r w:rsidRPr="002B7592">
        <w:rPr>
          <w:rFonts w:ascii="Century Gothic" w:hAnsi="Century Gothic" w:cs="Arial"/>
          <w:sz w:val="16"/>
          <w:szCs w:val="16"/>
          <w:u w:val="single"/>
        </w:rPr>
        <w:t>w przeciwnym razie pozostawić niewypełnione</w:t>
      </w:r>
    </w:p>
  </w:footnote>
  <w:footnote w:id="3">
    <w:p w14:paraId="2DCE73CD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przypis 2.</w:t>
      </w:r>
    </w:p>
  </w:footnote>
  <w:footnote w:id="4">
    <w:p w14:paraId="643D38F1" w14:textId="77777777"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przypis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0502">
    <w:abstractNumId w:val="0"/>
  </w:num>
  <w:num w:numId="2" w16cid:durableId="1616017089">
    <w:abstractNumId w:val="1"/>
  </w:num>
  <w:num w:numId="3" w16cid:durableId="1819876052">
    <w:abstractNumId w:val="19"/>
  </w:num>
  <w:num w:numId="4" w16cid:durableId="1773091457">
    <w:abstractNumId w:val="32"/>
  </w:num>
  <w:num w:numId="5" w16cid:durableId="1031371340">
    <w:abstractNumId w:val="30"/>
  </w:num>
  <w:num w:numId="6" w16cid:durableId="1992563707">
    <w:abstractNumId w:val="31"/>
  </w:num>
  <w:num w:numId="7" w16cid:durableId="320275755">
    <w:abstractNumId w:val="21"/>
  </w:num>
  <w:num w:numId="8" w16cid:durableId="1129326351">
    <w:abstractNumId w:val="8"/>
  </w:num>
  <w:num w:numId="9" w16cid:durableId="224488149">
    <w:abstractNumId w:val="23"/>
  </w:num>
  <w:num w:numId="10" w16cid:durableId="1111777790">
    <w:abstractNumId w:val="17"/>
  </w:num>
  <w:num w:numId="11" w16cid:durableId="1507284912">
    <w:abstractNumId w:val="12"/>
  </w:num>
  <w:num w:numId="12" w16cid:durableId="615988892">
    <w:abstractNumId w:val="10"/>
  </w:num>
  <w:num w:numId="13" w16cid:durableId="953175235">
    <w:abstractNumId w:val="22"/>
  </w:num>
  <w:num w:numId="14" w16cid:durableId="950087310">
    <w:abstractNumId w:val="20"/>
  </w:num>
  <w:num w:numId="15" w16cid:durableId="1823427694">
    <w:abstractNumId w:val="5"/>
  </w:num>
  <w:num w:numId="16" w16cid:durableId="341517197">
    <w:abstractNumId w:val="15"/>
  </w:num>
  <w:num w:numId="17" w16cid:durableId="1221937533">
    <w:abstractNumId w:val="3"/>
  </w:num>
  <w:num w:numId="18" w16cid:durableId="213467605">
    <w:abstractNumId w:val="24"/>
  </w:num>
  <w:num w:numId="19" w16cid:durableId="850949549">
    <w:abstractNumId w:val="7"/>
  </w:num>
  <w:num w:numId="20" w16cid:durableId="162279240">
    <w:abstractNumId w:val="6"/>
  </w:num>
  <w:num w:numId="21" w16cid:durableId="387268329">
    <w:abstractNumId w:val="18"/>
  </w:num>
  <w:num w:numId="22" w16cid:durableId="1993410440">
    <w:abstractNumId w:val="25"/>
  </w:num>
  <w:num w:numId="23" w16cid:durableId="1840775723">
    <w:abstractNumId w:val="26"/>
  </w:num>
  <w:num w:numId="24" w16cid:durableId="2084831440">
    <w:abstractNumId w:val="14"/>
  </w:num>
  <w:num w:numId="25" w16cid:durableId="1155339292">
    <w:abstractNumId w:val="9"/>
  </w:num>
  <w:num w:numId="26" w16cid:durableId="1142695826">
    <w:abstractNumId w:val="4"/>
  </w:num>
  <w:num w:numId="27" w16cid:durableId="508253970">
    <w:abstractNumId w:val="29"/>
  </w:num>
  <w:num w:numId="28" w16cid:durableId="833225680">
    <w:abstractNumId w:val="11"/>
  </w:num>
  <w:num w:numId="29" w16cid:durableId="1778253879">
    <w:abstractNumId w:val="28"/>
  </w:num>
  <w:num w:numId="30" w16cid:durableId="558440044">
    <w:abstractNumId w:val="13"/>
  </w:num>
  <w:num w:numId="31" w16cid:durableId="462431747">
    <w:abstractNumId w:val="27"/>
  </w:num>
  <w:num w:numId="32" w16cid:durableId="788167690">
    <w:abstractNumId w:val="16"/>
  </w:num>
  <w:num w:numId="33" w16cid:durableId="153160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052C"/>
    <w:rsid w:val="000B36B8"/>
    <w:rsid w:val="000B5898"/>
    <w:rsid w:val="000C4F1F"/>
    <w:rsid w:val="000D343D"/>
    <w:rsid w:val="000D398F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6559"/>
    <w:rsid w:val="00147EA0"/>
    <w:rsid w:val="001525E0"/>
    <w:rsid w:val="001625DA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38E3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35D94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A559A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83122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81951"/>
    <w:rsid w:val="00D92A80"/>
    <w:rsid w:val="00D92E47"/>
    <w:rsid w:val="00D95DC1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292"/>
  <w15:docId w15:val="{4AE6F408-48FD-4F73-B48B-8C4CA08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Martyna MT. Franczuk</cp:lastModifiedBy>
  <cp:revision>32</cp:revision>
  <cp:lastPrinted>2022-11-08T03:09:00Z</cp:lastPrinted>
  <dcterms:created xsi:type="dcterms:W3CDTF">2021-09-22T10:03:00Z</dcterms:created>
  <dcterms:modified xsi:type="dcterms:W3CDTF">2023-12-19T12:43:00Z</dcterms:modified>
</cp:coreProperties>
</file>