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BA21" w14:textId="77777777" w:rsidR="00625E71" w:rsidRDefault="00625E71" w:rsidP="00F40681">
      <w:pPr>
        <w:widowControl w:val="0"/>
        <w:suppressAutoHyphens/>
        <w:spacing w:after="0" w:line="240" w:lineRule="auto"/>
        <w:ind w:firstLine="1080"/>
        <w:rPr>
          <w:rFonts w:ascii="Arial" w:eastAsia="Times New Roman" w:hAnsi="Arial" w:cs="Arial"/>
          <w:b/>
          <w:bCs/>
          <w:sz w:val="24"/>
          <w:szCs w:val="24"/>
        </w:rPr>
      </w:pPr>
    </w:p>
    <w:p w14:paraId="3A85A511" w14:textId="35070F92" w:rsidR="00625E71" w:rsidRDefault="00625E71" w:rsidP="00F40681">
      <w:pPr>
        <w:widowControl w:val="0"/>
        <w:suppressAutoHyphens/>
        <w:spacing w:after="0" w:line="240" w:lineRule="auto"/>
        <w:ind w:firstLine="1080"/>
        <w:rPr>
          <w:rFonts w:ascii="Arial" w:eastAsia="Times New Roman" w:hAnsi="Arial" w:cs="Arial"/>
          <w:b/>
          <w:bCs/>
          <w:sz w:val="24"/>
          <w:szCs w:val="24"/>
        </w:rPr>
      </w:pPr>
      <w:r w:rsidRPr="00B422B1">
        <w:rPr>
          <w:noProof/>
        </w:rPr>
        <w:drawing>
          <wp:inline distT="0" distB="0" distL="0" distR="0" wp14:anchorId="6AED28A1" wp14:editId="273CAB77">
            <wp:extent cx="5764530" cy="511810"/>
            <wp:effectExtent l="0" t="0" r="7620" b="2540"/>
            <wp:docPr id="2" name="Obraz 2" descr="C:\Users\KATARZ~1\AppData\Local\Temp\Rar$DIa0.610\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ATARZ~1\AppData\Local\Temp\Rar$DIa0.610\EFRR_kolor-72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4530" cy="511810"/>
                    </a:xfrm>
                    <a:prstGeom prst="rect">
                      <a:avLst/>
                    </a:prstGeom>
                    <a:noFill/>
                    <a:ln>
                      <a:noFill/>
                    </a:ln>
                  </pic:spPr>
                </pic:pic>
              </a:graphicData>
            </a:graphic>
          </wp:inline>
        </w:drawing>
      </w:r>
    </w:p>
    <w:p w14:paraId="6F6C9E70" w14:textId="77777777" w:rsidR="00625E71" w:rsidRDefault="00625E71" w:rsidP="00F40681">
      <w:pPr>
        <w:widowControl w:val="0"/>
        <w:suppressAutoHyphens/>
        <w:spacing w:after="0" w:line="240" w:lineRule="auto"/>
        <w:ind w:firstLine="1080"/>
        <w:rPr>
          <w:rFonts w:ascii="Arial" w:eastAsia="Times New Roman" w:hAnsi="Arial" w:cs="Arial"/>
          <w:b/>
          <w:bCs/>
          <w:sz w:val="24"/>
          <w:szCs w:val="24"/>
        </w:rPr>
      </w:pPr>
    </w:p>
    <w:p w14:paraId="1F37CE78" w14:textId="6A538230" w:rsidR="00F40681" w:rsidRPr="00F40681" w:rsidRDefault="00F40681" w:rsidP="00F40681">
      <w:pPr>
        <w:widowControl w:val="0"/>
        <w:suppressAutoHyphens/>
        <w:spacing w:after="0" w:line="240" w:lineRule="auto"/>
        <w:ind w:firstLine="1080"/>
        <w:rPr>
          <w:rFonts w:ascii="Arial" w:eastAsia="Times New Roman" w:hAnsi="Arial" w:cs="Arial"/>
          <w:b/>
          <w:sz w:val="20"/>
          <w:szCs w:val="20"/>
          <w:lang w:eastAsia="zh-CN"/>
        </w:rPr>
      </w:pPr>
      <w:r w:rsidRPr="00F40681">
        <w:rPr>
          <w:rFonts w:ascii="Arial" w:eastAsia="Times New Roman" w:hAnsi="Arial" w:cs="Arial"/>
          <w:b/>
          <w:bCs/>
          <w:sz w:val="24"/>
          <w:szCs w:val="24"/>
        </w:rPr>
        <w:t>OR-III.271.2.</w:t>
      </w:r>
      <w:r w:rsidR="003A2481">
        <w:rPr>
          <w:rFonts w:ascii="Arial" w:eastAsia="Times New Roman" w:hAnsi="Arial" w:cs="Arial"/>
          <w:b/>
          <w:bCs/>
          <w:sz w:val="24"/>
          <w:szCs w:val="24"/>
        </w:rPr>
        <w:t>26</w:t>
      </w:r>
      <w:r w:rsidRPr="00F40681">
        <w:rPr>
          <w:rFonts w:ascii="Arial" w:eastAsia="Times New Roman" w:hAnsi="Arial" w:cs="Arial"/>
          <w:b/>
          <w:bCs/>
          <w:sz w:val="24"/>
          <w:szCs w:val="24"/>
        </w:rPr>
        <w:t>.202</w:t>
      </w:r>
      <w:r w:rsidR="0023166F">
        <w:rPr>
          <w:rFonts w:ascii="Arial" w:eastAsia="Times New Roman" w:hAnsi="Arial" w:cs="Arial"/>
          <w:b/>
          <w:bCs/>
          <w:sz w:val="24"/>
          <w:szCs w:val="24"/>
        </w:rPr>
        <w:t>2</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21A497C5"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2EE422D8" w14:textId="77777777" w:rsidR="00625E71" w:rsidRDefault="00F40681" w:rsidP="00CC7084">
      <w:pPr>
        <w:suppressAutoHyphens/>
        <w:spacing w:after="0" w:line="240" w:lineRule="auto"/>
        <w:ind w:left="900"/>
        <w:jc w:val="center"/>
        <w:rPr>
          <w:rFonts w:ascii="Arial" w:eastAsia="Times New Roman" w:hAnsi="Arial" w:cs="Arial"/>
          <w:b/>
          <w:sz w:val="28"/>
          <w:szCs w:val="28"/>
          <w:lang w:eastAsia="zh-CN"/>
        </w:rPr>
      </w:pPr>
      <w:r w:rsidRPr="00F40681">
        <w:rPr>
          <w:rFonts w:ascii="Arial" w:eastAsia="Times New Roman" w:hAnsi="Arial" w:cs="Arial"/>
          <w:b/>
          <w:sz w:val="28"/>
          <w:szCs w:val="28"/>
          <w:lang w:eastAsia="zh-CN"/>
        </w:rPr>
        <w:t>NA</w:t>
      </w:r>
    </w:p>
    <w:p w14:paraId="425F15B1" w14:textId="7E4E3158" w:rsidR="00F40681" w:rsidRPr="00F40681" w:rsidRDefault="00625E71" w:rsidP="00CC7084">
      <w:pPr>
        <w:suppressAutoHyphens/>
        <w:spacing w:after="0" w:line="240" w:lineRule="auto"/>
        <w:ind w:left="900"/>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DOSTAWĘ </w:t>
      </w:r>
      <w:r w:rsidR="000669BD">
        <w:rPr>
          <w:rFonts w:ascii="Arial" w:eastAsia="Times New Roman" w:hAnsi="Arial" w:cs="Arial"/>
          <w:b/>
          <w:sz w:val="28"/>
          <w:szCs w:val="28"/>
          <w:lang w:eastAsia="zh-CN"/>
        </w:rPr>
        <w:t xml:space="preserve">NOWYCH ELEMENTÓW WYPOSAŻENIA </w:t>
      </w:r>
      <w:r w:rsidR="008D31C9">
        <w:rPr>
          <w:rFonts w:ascii="Arial" w:eastAsia="Times New Roman" w:hAnsi="Arial" w:cs="Arial"/>
          <w:b/>
          <w:sz w:val="28"/>
          <w:szCs w:val="28"/>
          <w:lang w:eastAsia="zh-CN"/>
        </w:rPr>
        <w:t>–</w:t>
      </w:r>
      <w:r w:rsidR="000669BD">
        <w:rPr>
          <w:rFonts w:ascii="Arial" w:eastAsia="Times New Roman" w:hAnsi="Arial" w:cs="Arial"/>
          <w:b/>
          <w:sz w:val="28"/>
          <w:szCs w:val="28"/>
          <w:lang w:eastAsia="zh-CN"/>
        </w:rPr>
        <w:t xml:space="preserve"> </w:t>
      </w:r>
      <w:r w:rsidR="005759F1">
        <w:rPr>
          <w:rFonts w:ascii="Arial" w:eastAsia="Times New Roman" w:hAnsi="Arial" w:cs="Arial"/>
          <w:b/>
          <w:sz w:val="28"/>
          <w:szCs w:val="28"/>
          <w:lang w:eastAsia="zh-CN"/>
        </w:rPr>
        <w:t>URZĄDZEŃ CZYSZCZĄCYCH</w:t>
      </w:r>
      <w:r w:rsidR="00770A4B">
        <w:rPr>
          <w:rFonts w:ascii="Arial" w:eastAsia="Times New Roman" w:hAnsi="Arial" w:cs="Arial"/>
          <w:b/>
          <w:sz w:val="28"/>
          <w:szCs w:val="28"/>
          <w:lang w:eastAsia="zh-CN"/>
        </w:rPr>
        <w:t xml:space="preserve"> </w:t>
      </w:r>
      <w:r w:rsidR="000669BD">
        <w:rPr>
          <w:rFonts w:ascii="Arial" w:eastAsia="Times New Roman" w:hAnsi="Arial" w:cs="Arial"/>
          <w:b/>
          <w:sz w:val="28"/>
          <w:szCs w:val="28"/>
          <w:lang w:eastAsia="zh-CN"/>
        </w:rPr>
        <w:t xml:space="preserve">DO </w:t>
      </w:r>
      <w:r w:rsidR="00770A4B">
        <w:rPr>
          <w:rFonts w:ascii="Arial" w:eastAsia="Times New Roman" w:hAnsi="Arial" w:cs="Arial"/>
          <w:b/>
          <w:sz w:val="28"/>
          <w:szCs w:val="28"/>
          <w:lang w:eastAsia="zh-CN"/>
        </w:rPr>
        <w:t>BUDYNKU S</w:t>
      </w:r>
      <w:r w:rsidR="008B314F">
        <w:rPr>
          <w:rFonts w:ascii="Arial" w:eastAsia="Times New Roman" w:hAnsi="Arial" w:cs="Arial"/>
          <w:b/>
          <w:sz w:val="28"/>
          <w:szCs w:val="28"/>
          <w:lang w:eastAsia="zh-CN"/>
        </w:rPr>
        <w:t>OKOŁA W GORLICACH</w:t>
      </w:r>
      <w:r w:rsidR="00F40681" w:rsidRPr="00F40681">
        <w:rPr>
          <w:rFonts w:ascii="Arial" w:eastAsia="Times New Roman" w:hAnsi="Arial" w:cs="Arial"/>
          <w:b/>
          <w:sz w:val="28"/>
          <w:szCs w:val="28"/>
          <w:lang w:eastAsia="zh-CN"/>
        </w:rPr>
        <w:t xml:space="preserve"> </w:t>
      </w:r>
    </w:p>
    <w:p w14:paraId="3B511C47" w14:textId="018ADDDF" w:rsid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84C346A" w14:textId="77777777" w:rsidR="00625E71" w:rsidRPr="00F40681" w:rsidRDefault="00625E71" w:rsidP="00F40681">
      <w:pPr>
        <w:widowControl w:val="0"/>
        <w:suppressAutoHyphens/>
        <w:spacing w:after="0" w:line="240" w:lineRule="auto"/>
        <w:rPr>
          <w:rFonts w:ascii="Arial" w:eastAsia="Times New Roman" w:hAnsi="Arial" w:cs="Arial"/>
          <w:b/>
          <w:bCs/>
          <w:sz w:val="24"/>
          <w:szCs w:val="24"/>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tel:</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77777777"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10874749" w14:textId="1E01043B" w:rsidR="00F40681" w:rsidRPr="00F40681" w:rsidRDefault="00F40681" w:rsidP="00F40681">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Pr="00F40681">
        <w:rPr>
          <w:rFonts w:ascii="Arial" w:eastAsia="Times New Roman" w:hAnsi="Arial" w:cs="Arial"/>
          <w:b/>
          <w:sz w:val="20"/>
          <w:szCs w:val="20"/>
        </w:rPr>
        <w:t>https://platformazakupowa.pl/transakcja/</w:t>
      </w:r>
      <w:r w:rsidR="008C19B7">
        <w:rPr>
          <w:rFonts w:ascii="Arial" w:eastAsia="Times New Roman" w:hAnsi="Arial" w:cs="Arial"/>
          <w:b/>
          <w:sz w:val="20"/>
          <w:szCs w:val="20"/>
        </w:rPr>
        <w:t>6</w:t>
      </w:r>
      <w:r w:rsidR="00937E0D">
        <w:rPr>
          <w:rFonts w:ascii="Arial" w:eastAsia="Times New Roman" w:hAnsi="Arial" w:cs="Arial"/>
          <w:b/>
          <w:sz w:val="20"/>
          <w:szCs w:val="20"/>
        </w:rPr>
        <w:t>35282</w:t>
      </w:r>
    </w:p>
    <w:p w14:paraId="30C67C69" w14:textId="51899BF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0" w:name="_Hlk71709655"/>
      <w:r w:rsidRPr="00F40681">
        <w:rPr>
          <w:rFonts w:ascii="Arial" w:eastAsia="Times New Roman" w:hAnsi="Arial" w:cs="Arial"/>
          <w:b/>
          <w:bCs/>
          <w:sz w:val="20"/>
          <w:szCs w:val="20"/>
          <w:lang w:eastAsia="zh-CN"/>
        </w:rPr>
        <w:t>e-mail</w:t>
      </w:r>
      <w:r w:rsidR="00344E6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0"/>
    <w:p w14:paraId="499F92A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2E86310E" w14:textId="26E67594"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(tj.: Dz.U. z 20</w:t>
      </w:r>
      <w:r w:rsidR="00CC7084">
        <w:rPr>
          <w:rFonts w:ascii="Arial" w:eastAsia="Times New Roman" w:hAnsi="Arial" w:cs="Arial"/>
          <w:b/>
          <w:sz w:val="20"/>
          <w:szCs w:val="20"/>
          <w:lang w:eastAsia="zh-CN"/>
        </w:rPr>
        <w:t>21</w:t>
      </w:r>
      <w:r w:rsidRPr="00F40681">
        <w:rPr>
          <w:rFonts w:ascii="Arial" w:eastAsia="Times New Roman" w:hAnsi="Arial" w:cs="Arial"/>
          <w:b/>
          <w:sz w:val="20"/>
          <w:szCs w:val="20"/>
          <w:lang w:eastAsia="zh-CN"/>
        </w:rPr>
        <w:t xml:space="preserve">, poz. </w:t>
      </w:r>
      <w:r w:rsidR="00CC7084">
        <w:rPr>
          <w:rFonts w:ascii="Arial" w:eastAsia="Times New Roman" w:hAnsi="Arial" w:cs="Arial"/>
          <w:b/>
          <w:sz w:val="20"/>
          <w:szCs w:val="20"/>
          <w:lang w:eastAsia="zh-CN"/>
        </w:rPr>
        <w:t>1129</w:t>
      </w:r>
      <w:r w:rsidRPr="00F40681">
        <w:rPr>
          <w:rFonts w:ascii="Arial" w:eastAsia="Times New Roman" w:hAnsi="Arial" w:cs="Arial"/>
          <w:b/>
          <w:sz w:val="20"/>
          <w:szCs w:val="20"/>
          <w:lang w:eastAsia="zh-CN"/>
        </w:rPr>
        <w:t xml:space="preserve"> ze zm.) zwanej dalej Pzp </w:t>
      </w:r>
    </w:p>
    <w:p w14:paraId="6D14C41E"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w trybie podstawowym zgodnie z art. 275 pkt 1 ustawy Pzp (wybór najkorzystniejszej oferty bez przeprowadzenia negocjacji) i art. 276 ust. 1 ustawy Pzp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2946E54" w14:textId="77777777" w:rsidR="00F40681" w:rsidRPr="00F40681" w:rsidRDefault="00F40681" w:rsidP="00F40681">
      <w:pPr>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sz w:val="20"/>
          <w:szCs w:val="20"/>
        </w:rPr>
        <w:t>1. OPIS  PRZEDMIOTU ZAMÓWIENIA</w:t>
      </w:r>
    </w:p>
    <w:p w14:paraId="03594AA3" w14:textId="77777777" w:rsidR="00F40681" w:rsidRPr="00F40681" w:rsidRDefault="00F40681" w:rsidP="00F40681">
      <w:pPr>
        <w:suppressAutoHyphens/>
        <w:spacing w:after="0" w:line="240" w:lineRule="auto"/>
        <w:ind w:left="1134"/>
        <w:rPr>
          <w:rFonts w:ascii="Arial" w:eastAsia="Times New Roman" w:hAnsi="Arial" w:cs="Arial"/>
          <w:b/>
          <w:sz w:val="20"/>
          <w:szCs w:val="20"/>
          <w:lang w:eastAsia="zh-CN"/>
        </w:rPr>
      </w:pPr>
    </w:p>
    <w:p w14:paraId="62E2B501" w14:textId="2C1C8921" w:rsidR="001C36CC" w:rsidRPr="000669BD" w:rsidRDefault="009D5692" w:rsidP="00773A90">
      <w:pPr>
        <w:widowControl w:val="0"/>
        <w:numPr>
          <w:ilvl w:val="1"/>
          <w:numId w:val="33"/>
        </w:numPr>
        <w:tabs>
          <w:tab w:val="left" w:pos="708"/>
        </w:tabs>
        <w:suppressAutoHyphens/>
        <w:spacing w:after="0" w:line="240" w:lineRule="auto"/>
        <w:jc w:val="both"/>
        <w:rPr>
          <w:rFonts w:ascii="Arial" w:eastAsia="Times New Roman" w:hAnsi="Arial" w:cs="Arial"/>
          <w:sz w:val="20"/>
          <w:szCs w:val="20"/>
          <w:lang w:eastAsia="zh-CN"/>
        </w:rPr>
      </w:pPr>
      <w:r w:rsidRPr="009D5692">
        <w:rPr>
          <w:rFonts w:ascii="Arial" w:eastAsia="Arial" w:hAnsi="Arial" w:cs="Arial"/>
          <w:color w:val="000000" w:themeColor="text1"/>
          <w:sz w:val="20"/>
          <w:szCs w:val="20"/>
        </w:rPr>
        <w:t xml:space="preserve">Przedmiotem </w:t>
      </w:r>
      <w:r>
        <w:rPr>
          <w:rFonts w:ascii="Arial" w:eastAsia="Arial" w:hAnsi="Arial" w:cs="Arial"/>
          <w:color w:val="000000" w:themeColor="text1"/>
          <w:sz w:val="20"/>
          <w:szCs w:val="20"/>
        </w:rPr>
        <w:t>zamówienia</w:t>
      </w:r>
      <w:r w:rsidRPr="009D5692">
        <w:rPr>
          <w:rFonts w:ascii="Arial" w:eastAsia="Arial" w:hAnsi="Arial" w:cs="Arial"/>
          <w:color w:val="000000" w:themeColor="text1"/>
          <w:sz w:val="20"/>
          <w:szCs w:val="20"/>
        </w:rPr>
        <w:t xml:space="preserve"> </w:t>
      </w:r>
      <w:r w:rsidR="000669BD">
        <w:rPr>
          <w:rFonts w:ascii="Arial" w:eastAsia="Arial" w:hAnsi="Arial" w:cs="Arial"/>
          <w:color w:val="000000" w:themeColor="text1"/>
          <w:sz w:val="20"/>
          <w:szCs w:val="20"/>
        </w:rPr>
        <w:t xml:space="preserve">jest dostawa nowych elementów wyposażenia – </w:t>
      </w:r>
      <w:r w:rsidR="008C19B7">
        <w:rPr>
          <w:rFonts w:ascii="Arial" w:eastAsia="Arial" w:hAnsi="Arial" w:cs="Arial"/>
          <w:color w:val="000000" w:themeColor="text1"/>
          <w:sz w:val="20"/>
          <w:szCs w:val="20"/>
        </w:rPr>
        <w:t>urządzeń czyszczących</w:t>
      </w:r>
      <w:r w:rsidR="000669BD">
        <w:rPr>
          <w:rFonts w:ascii="Arial" w:eastAsia="Arial" w:hAnsi="Arial" w:cs="Arial"/>
          <w:color w:val="000000" w:themeColor="text1"/>
          <w:sz w:val="20"/>
          <w:szCs w:val="20"/>
        </w:rPr>
        <w:t xml:space="preserve"> </w:t>
      </w:r>
      <w:bookmarkStart w:id="1" w:name="_Hlk98503107"/>
      <w:r w:rsidR="000669BD">
        <w:rPr>
          <w:rFonts w:ascii="Arial" w:eastAsia="Lucida Sans Unicode" w:hAnsi="Arial" w:cs="Arial"/>
          <w:kern w:val="1"/>
          <w:sz w:val="20"/>
          <w:szCs w:val="20"/>
          <w:lang w:eastAsia="zh-CN" w:bidi="hi-IN"/>
        </w:rPr>
        <w:t>do budynku Sokoła w Gorlicach w następującym asortymencie i ilościach:</w:t>
      </w:r>
    </w:p>
    <w:p w14:paraId="4E5E1262" w14:textId="46A8D8F1" w:rsidR="000669BD" w:rsidRDefault="008C19B7"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odkurzacz sucho - mokro</w:t>
      </w:r>
      <w:r w:rsidR="00EA152D">
        <w:rPr>
          <w:rFonts w:ascii="Arial" w:hAnsi="Arial" w:cs="Arial"/>
          <w:sz w:val="20"/>
          <w:szCs w:val="20"/>
        </w:rPr>
        <w:t xml:space="preserve"> – </w:t>
      </w:r>
      <w:r w:rsidR="00C37FB8">
        <w:rPr>
          <w:rFonts w:ascii="Arial" w:hAnsi="Arial" w:cs="Arial"/>
          <w:sz w:val="20"/>
          <w:szCs w:val="20"/>
        </w:rPr>
        <w:t>1</w:t>
      </w:r>
      <w:r w:rsidR="00EA152D">
        <w:rPr>
          <w:rFonts w:ascii="Arial" w:hAnsi="Arial" w:cs="Arial"/>
          <w:sz w:val="20"/>
          <w:szCs w:val="20"/>
        </w:rPr>
        <w:t xml:space="preserve"> szt.,</w:t>
      </w:r>
    </w:p>
    <w:p w14:paraId="0EF3078D" w14:textId="0AD06EFE" w:rsidR="00EA152D" w:rsidRDefault="008C19B7"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odśnieżarka spalinowa</w:t>
      </w:r>
      <w:r w:rsidR="00EA152D">
        <w:rPr>
          <w:rFonts w:ascii="Arial" w:hAnsi="Arial" w:cs="Arial"/>
          <w:sz w:val="20"/>
          <w:szCs w:val="20"/>
        </w:rPr>
        <w:t xml:space="preserve"> – 1 szt.,</w:t>
      </w:r>
    </w:p>
    <w:p w14:paraId="1AFB33DA" w14:textId="0580942F" w:rsidR="001C36CC" w:rsidRDefault="008C19B7"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zamiatarka</w:t>
      </w:r>
      <w:r w:rsidR="00C37FB8">
        <w:rPr>
          <w:rFonts w:ascii="Arial" w:hAnsi="Arial" w:cs="Arial"/>
          <w:sz w:val="20"/>
          <w:szCs w:val="20"/>
        </w:rPr>
        <w:t xml:space="preserve"> </w:t>
      </w:r>
      <w:r w:rsidR="00EA152D">
        <w:rPr>
          <w:rFonts w:ascii="Arial" w:hAnsi="Arial" w:cs="Arial"/>
          <w:sz w:val="20"/>
          <w:szCs w:val="20"/>
        </w:rPr>
        <w:t xml:space="preserve">– </w:t>
      </w:r>
      <w:r>
        <w:rPr>
          <w:rFonts w:ascii="Arial" w:hAnsi="Arial" w:cs="Arial"/>
          <w:sz w:val="20"/>
          <w:szCs w:val="20"/>
        </w:rPr>
        <w:t>1</w:t>
      </w:r>
      <w:r w:rsidR="00EA152D">
        <w:rPr>
          <w:rFonts w:ascii="Arial" w:hAnsi="Arial" w:cs="Arial"/>
          <w:sz w:val="20"/>
          <w:szCs w:val="20"/>
        </w:rPr>
        <w:t xml:space="preserve"> szt.</w:t>
      </w:r>
      <w:bookmarkEnd w:id="1"/>
      <w:r w:rsidR="00C37FB8">
        <w:rPr>
          <w:rFonts w:ascii="Arial" w:hAnsi="Arial" w:cs="Arial"/>
          <w:sz w:val="20"/>
          <w:szCs w:val="20"/>
        </w:rPr>
        <w:t>,</w:t>
      </w:r>
    </w:p>
    <w:p w14:paraId="110EB2F8" w14:textId="4A909748" w:rsidR="00C37FB8" w:rsidRDefault="008C19B7"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urządzenie myjące</w:t>
      </w:r>
      <w:r w:rsidR="00C37FB8">
        <w:rPr>
          <w:rFonts w:ascii="Arial" w:hAnsi="Arial" w:cs="Arial"/>
          <w:sz w:val="20"/>
          <w:szCs w:val="20"/>
        </w:rPr>
        <w:t xml:space="preserve"> – </w:t>
      </w:r>
      <w:r>
        <w:rPr>
          <w:rFonts w:ascii="Arial" w:hAnsi="Arial" w:cs="Arial"/>
          <w:sz w:val="20"/>
          <w:szCs w:val="20"/>
        </w:rPr>
        <w:t>1</w:t>
      </w:r>
      <w:r w:rsidR="00C37FB8">
        <w:rPr>
          <w:rFonts w:ascii="Arial" w:hAnsi="Arial" w:cs="Arial"/>
          <w:sz w:val="20"/>
          <w:szCs w:val="20"/>
        </w:rPr>
        <w:t xml:space="preserve"> szt.,</w:t>
      </w:r>
    </w:p>
    <w:p w14:paraId="3D653283" w14:textId="37C71140" w:rsidR="00C37FB8" w:rsidRDefault="008C19B7"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drabina</w:t>
      </w:r>
      <w:r w:rsidR="00C37FB8">
        <w:rPr>
          <w:rFonts w:ascii="Arial" w:hAnsi="Arial" w:cs="Arial"/>
          <w:sz w:val="20"/>
          <w:szCs w:val="20"/>
        </w:rPr>
        <w:t xml:space="preserve"> – </w:t>
      </w:r>
      <w:r>
        <w:rPr>
          <w:rFonts w:ascii="Arial" w:hAnsi="Arial" w:cs="Arial"/>
          <w:sz w:val="20"/>
          <w:szCs w:val="20"/>
        </w:rPr>
        <w:t>2</w:t>
      </w:r>
      <w:r w:rsidR="00C37FB8">
        <w:rPr>
          <w:rFonts w:ascii="Arial" w:hAnsi="Arial" w:cs="Arial"/>
          <w:sz w:val="20"/>
          <w:szCs w:val="20"/>
        </w:rPr>
        <w:t xml:space="preserve"> szt.</w:t>
      </w:r>
    </w:p>
    <w:p w14:paraId="2FFAE23F" w14:textId="77777777" w:rsidR="00EA152D" w:rsidRPr="00EA152D" w:rsidRDefault="00EA152D" w:rsidP="00EA152D">
      <w:pPr>
        <w:pStyle w:val="Akapitzlist"/>
        <w:widowControl w:val="0"/>
        <w:spacing w:after="0" w:line="240" w:lineRule="auto"/>
        <w:ind w:left="1884"/>
        <w:jc w:val="both"/>
        <w:rPr>
          <w:rFonts w:ascii="Arial" w:hAnsi="Arial" w:cs="Arial"/>
          <w:sz w:val="20"/>
          <w:szCs w:val="20"/>
        </w:rPr>
      </w:pPr>
    </w:p>
    <w:p w14:paraId="0EADFBDD" w14:textId="3C7720D4" w:rsidR="00F40681" w:rsidRPr="00C9252C" w:rsidRDefault="00C55277" w:rsidP="00773A90">
      <w:pPr>
        <w:widowControl w:val="0"/>
        <w:numPr>
          <w:ilvl w:val="1"/>
          <w:numId w:val="33"/>
        </w:numPr>
        <w:tabs>
          <w:tab w:val="left" w:pos="708"/>
        </w:tabs>
        <w:suppressAutoHyphens/>
        <w:spacing w:after="0" w:line="240" w:lineRule="auto"/>
        <w:jc w:val="both"/>
        <w:rPr>
          <w:rFonts w:ascii="Arial" w:eastAsia="Times New Roman" w:hAnsi="Arial" w:cs="Arial"/>
          <w:sz w:val="20"/>
          <w:szCs w:val="20"/>
          <w:lang w:eastAsia="zh-CN"/>
        </w:rPr>
      </w:pPr>
      <w:r w:rsidRPr="00C55277">
        <w:rPr>
          <w:rFonts w:ascii="Arial" w:hAnsi="Arial" w:cs="Arial"/>
          <w:sz w:val="20"/>
          <w:szCs w:val="20"/>
        </w:rPr>
        <w:t xml:space="preserve">Szczegółowy </w:t>
      </w:r>
      <w:r w:rsidR="00C9252C">
        <w:rPr>
          <w:rFonts w:ascii="Arial" w:hAnsi="Arial" w:cs="Arial"/>
          <w:sz w:val="20"/>
          <w:szCs w:val="20"/>
        </w:rPr>
        <w:t xml:space="preserve">opis przedmiotu zamówienia określa zał. nr 1 do SWZ. </w:t>
      </w:r>
    </w:p>
    <w:p w14:paraId="41333E8E" w14:textId="77777777" w:rsidR="00C9252C" w:rsidRPr="00C9252C" w:rsidRDefault="00C9252C" w:rsidP="00C9252C">
      <w:pPr>
        <w:widowControl w:val="0"/>
        <w:tabs>
          <w:tab w:val="left" w:pos="708"/>
        </w:tabs>
        <w:suppressAutoHyphens/>
        <w:spacing w:after="0" w:line="240" w:lineRule="auto"/>
        <w:ind w:left="1524"/>
        <w:jc w:val="both"/>
        <w:rPr>
          <w:rFonts w:ascii="Arial" w:eastAsia="Times New Roman" w:hAnsi="Arial" w:cs="Arial"/>
          <w:sz w:val="20"/>
          <w:szCs w:val="20"/>
          <w:lang w:eastAsia="zh-CN"/>
        </w:rPr>
      </w:pPr>
    </w:p>
    <w:p w14:paraId="333D85AC" w14:textId="0E639DEA" w:rsidR="00C127D9" w:rsidRPr="00C127D9" w:rsidRDefault="00C9252C" w:rsidP="00773A90">
      <w:pPr>
        <w:widowControl w:val="0"/>
        <w:numPr>
          <w:ilvl w:val="1"/>
          <w:numId w:val="33"/>
        </w:numPr>
        <w:tabs>
          <w:tab w:val="left" w:pos="708"/>
        </w:tabs>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Zamówienie realizowane jest w ramach</w:t>
      </w:r>
      <w:r w:rsidR="00C127D9" w:rsidRPr="00C127D9">
        <w:rPr>
          <w:rFonts w:ascii="Arial" w:hAnsi="Arial" w:cs="Arial"/>
          <w:sz w:val="20"/>
          <w:szCs w:val="20"/>
        </w:rPr>
        <w:t xml:space="preserve"> projektu: „Obszar Starówka - lokalne centrum naukowo-kulturalno-sportowo-rekreacyjne wraz z przebudową dróg lokalnych i infrastruktury technicznej Gorlic”</w:t>
      </w:r>
      <w:r w:rsidR="00C127D9" w:rsidRPr="00C127D9">
        <w:rPr>
          <w:rFonts w:ascii="Arial" w:hAnsi="Arial" w:cs="Arial"/>
          <w:sz w:val="20"/>
          <w:szCs w:val="20"/>
          <w:shd w:val="clear" w:color="auto" w:fill="FFFFFF"/>
        </w:rPr>
        <w:t xml:space="preserve">, współfinansowanego z </w:t>
      </w:r>
      <w:r w:rsidR="00C127D9" w:rsidRPr="00C127D9">
        <w:rPr>
          <w:rFonts w:ascii="Arial" w:hAnsi="Arial" w:cs="Arial"/>
          <w:sz w:val="20"/>
          <w:szCs w:val="20"/>
        </w:rPr>
        <w:t xml:space="preserve">Regionalnego Programu Operacyjnego Województwa Małopolskiego na lata 2014 – 2020, </w:t>
      </w:r>
      <w:r w:rsidR="00C127D9" w:rsidRPr="00C127D9">
        <w:rPr>
          <w:rStyle w:val="Pogrubienie"/>
          <w:rFonts w:ascii="Arial" w:hAnsi="Arial" w:cs="Arial"/>
          <w:b w:val="0"/>
          <w:bCs w:val="0"/>
          <w:sz w:val="20"/>
          <w:szCs w:val="20"/>
        </w:rPr>
        <w:t>11. Oś Priorytetowa</w:t>
      </w:r>
      <w:r w:rsidR="00C127D9" w:rsidRPr="00C127D9">
        <w:rPr>
          <w:rFonts w:ascii="Arial" w:hAnsi="Arial" w:cs="Arial"/>
          <w:sz w:val="20"/>
          <w:szCs w:val="20"/>
        </w:rPr>
        <w:t xml:space="preserve"> Rewitalizacja przestrzeni regionalnej, </w:t>
      </w:r>
      <w:r w:rsidR="00C127D9" w:rsidRPr="00C127D9">
        <w:rPr>
          <w:rStyle w:val="Pogrubienie"/>
          <w:rFonts w:ascii="Arial" w:hAnsi="Arial" w:cs="Arial"/>
          <w:b w:val="0"/>
          <w:bCs w:val="0"/>
          <w:sz w:val="20"/>
          <w:szCs w:val="20"/>
        </w:rPr>
        <w:t>Działanie 11.1</w:t>
      </w:r>
      <w:r w:rsidR="00C127D9" w:rsidRPr="00C127D9">
        <w:rPr>
          <w:rFonts w:ascii="Arial" w:hAnsi="Arial" w:cs="Arial"/>
          <w:sz w:val="20"/>
          <w:szCs w:val="20"/>
        </w:rPr>
        <w:t xml:space="preserve"> Rewitalizacja miast, </w:t>
      </w:r>
      <w:r w:rsidR="00C127D9" w:rsidRPr="00C127D9">
        <w:rPr>
          <w:rStyle w:val="Pogrubienie"/>
          <w:rFonts w:ascii="Arial" w:hAnsi="Arial" w:cs="Arial"/>
          <w:b w:val="0"/>
          <w:bCs w:val="0"/>
          <w:sz w:val="20"/>
          <w:szCs w:val="20"/>
        </w:rPr>
        <w:t>Poddziałanie 11.1.2</w:t>
      </w:r>
      <w:r w:rsidR="00C127D9" w:rsidRPr="00C127D9">
        <w:rPr>
          <w:rStyle w:val="Pogrubienie"/>
          <w:rFonts w:ascii="Arial" w:hAnsi="Arial" w:cs="Arial"/>
          <w:sz w:val="20"/>
          <w:szCs w:val="20"/>
        </w:rPr>
        <w:t xml:space="preserve"> </w:t>
      </w:r>
      <w:r w:rsidR="00C127D9" w:rsidRPr="00C127D9">
        <w:rPr>
          <w:rFonts w:ascii="Arial" w:hAnsi="Arial" w:cs="Arial"/>
          <w:sz w:val="20"/>
          <w:szCs w:val="20"/>
        </w:rPr>
        <w:t>Rewitalizacja miast średnich i małych.</w:t>
      </w:r>
    </w:p>
    <w:p w14:paraId="720B142D" w14:textId="77777777" w:rsidR="00C9252C" w:rsidRDefault="00C9252C" w:rsidP="00C127D9">
      <w:pPr>
        <w:suppressAutoHyphens/>
        <w:spacing w:after="0" w:line="240" w:lineRule="auto"/>
        <w:ind w:right="-20"/>
        <w:rPr>
          <w:rFonts w:ascii="Arial" w:eastAsia="Times New Roman" w:hAnsi="Arial" w:cs="Arial"/>
          <w:b/>
          <w:bCs/>
          <w:sz w:val="20"/>
          <w:szCs w:val="20"/>
          <w:lang w:eastAsia="zh-CN"/>
        </w:rPr>
      </w:pPr>
    </w:p>
    <w:p w14:paraId="74F692D3" w14:textId="6DEB07B3" w:rsidR="002C148B" w:rsidRPr="002C148B" w:rsidRDefault="00F40681" w:rsidP="002C148B">
      <w:pPr>
        <w:suppressAutoHyphens/>
        <w:spacing w:after="0" w:line="240" w:lineRule="auto"/>
        <w:ind w:left="1134" w:right="-20"/>
        <w:rPr>
          <w:rFonts w:ascii="Arial" w:eastAsia="Arial" w:hAnsi="Arial" w:cs="Arial"/>
          <w:b/>
          <w:bCs/>
          <w:sz w:val="20"/>
          <w:szCs w:val="20"/>
          <w:lang w:eastAsia="zh-CN"/>
        </w:rPr>
      </w:pPr>
      <w:r w:rsidRPr="00F40681">
        <w:rPr>
          <w:rFonts w:ascii="Arial" w:eastAsia="Times New Roman" w:hAnsi="Arial" w:cs="Arial"/>
          <w:b/>
          <w:bCs/>
          <w:sz w:val="20"/>
          <w:szCs w:val="20"/>
          <w:lang w:eastAsia="zh-CN"/>
        </w:rPr>
        <w:t>KODY CPV</w:t>
      </w:r>
      <w:r w:rsidR="00167C1E">
        <w:rPr>
          <w:rFonts w:ascii="Arial" w:eastAsia="Times New Roman" w:hAnsi="Arial" w:cs="Arial"/>
          <w:b/>
          <w:bCs/>
          <w:sz w:val="20"/>
          <w:szCs w:val="20"/>
          <w:lang w:eastAsia="zh-CN"/>
        </w:rPr>
        <w:t xml:space="preserve">: </w:t>
      </w:r>
      <w:r w:rsidR="001A5B87">
        <w:t xml:space="preserve"> </w:t>
      </w:r>
      <w:r w:rsidR="008C19B7">
        <w:rPr>
          <w:rFonts w:ascii="Arial" w:eastAsia="MS Mincho" w:hAnsi="Arial" w:cs="Arial"/>
          <w:b/>
          <w:bCs/>
          <w:sz w:val="20"/>
          <w:szCs w:val="20"/>
        </w:rPr>
        <w:t>39713430-6, 43313000-0, 34144430-1, 39713410-0,  44423230-2</w:t>
      </w:r>
      <w:r w:rsidR="0066693E">
        <w:rPr>
          <w:b/>
        </w:rPr>
        <w:t xml:space="preserve">         </w:t>
      </w:r>
      <w:r w:rsidR="001A5B87">
        <w:rPr>
          <w:b/>
        </w:rPr>
        <w:t xml:space="preserve">   </w:t>
      </w:r>
    </w:p>
    <w:p w14:paraId="6E1861FF" w14:textId="47B11AD6" w:rsidR="002C148B" w:rsidRDefault="002C148B" w:rsidP="002C148B">
      <w:pPr>
        <w:suppressAutoHyphens/>
        <w:spacing w:after="0" w:line="240" w:lineRule="auto"/>
        <w:jc w:val="both"/>
        <w:rPr>
          <w:rFonts w:ascii="Arial" w:eastAsia="Times New Roman" w:hAnsi="Arial" w:cs="Arial"/>
          <w:b/>
          <w:bCs/>
          <w:color w:val="FF0000"/>
          <w:sz w:val="20"/>
          <w:szCs w:val="20"/>
          <w:lang w:eastAsia="zh-CN"/>
        </w:rPr>
      </w:pPr>
    </w:p>
    <w:p w14:paraId="705F65E5" w14:textId="77777777" w:rsidR="005F0A78" w:rsidRPr="00F40681" w:rsidRDefault="005F0A78"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38585FB7" w14:textId="1AC91DA6" w:rsidR="0066693E" w:rsidRPr="003528AE" w:rsidRDefault="003528AE" w:rsidP="0066693E">
      <w:pPr>
        <w:tabs>
          <w:tab w:val="left" w:pos="708"/>
          <w:tab w:val="left" w:pos="1049"/>
          <w:tab w:val="left" w:pos="1418"/>
          <w:tab w:val="left" w:pos="1701"/>
          <w:tab w:val="left" w:pos="2268"/>
        </w:tabs>
        <w:suppressAutoHyphens/>
        <w:ind w:left="1134"/>
        <w:rPr>
          <w:rFonts w:ascii="Arial" w:eastAsia="Times New Roman" w:hAnsi="Arial" w:cs="Arial"/>
          <w:b/>
          <w:bCs/>
          <w:sz w:val="20"/>
          <w:szCs w:val="20"/>
          <w:lang w:eastAsia="zh-CN"/>
        </w:rPr>
      </w:pPr>
      <w:r w:rsidRPr="003528AE">
        <w:rPr>
          <w:rFonts w:ascii="Arial" w:eastAsia="Times New Roman" w:hAnsi="Arial" w:cs="Arial"/>
          <w:b/>
          <w:bCs/>
          <w:sz w:val="20"/>
          <w:szCs w:val="20"/>
          <w:lang w:eastAsia="zh-CN"/>
        </w:rPr>
        <w:t xml:space="preserve">Do </w:t>
      </w:r>
      <w:r w:rsidR="00937E0D">
        <w:rPr>
          <w:rFonts w:ascii="Arial" w:eastAsia="Times New Roman" w:hAnsi="Arial" w:cs="Arial"/>
          <w:b/>
          <w:bCs/>
          <w:sz w:val="20"/>
          <w:szCs w:val="20"/>
          <w:lang w:eastAsia="zh-CN"/>
        </w:rPr>
        <w:t>19</w:t>
      </w:r>
      <w:r w:rsidRPr="003528AE">
        <w:rPr>
          <w:rFonts w:ascii="Arial" w:eastAsia="Times New Roman" w:hAnsi="Arial" w:cs="Arial"/>
          <w:b/>
          <w:bCs/>
          <w:sz w:val="20"/>
          <w:szCs w:val="20"/>
          <w:lang w:eastAsia="zh-CN"/>
        </w:rPr>
        <w:t>.0</w:t>
      </w:r>
      <w:r w:rsidR="00937E0D">
        <w:rPr>
          <w:rFonts w:ascii="Arial" w:eastAsia="Times New Roman" w:hAnsi="Arial" w:cs="Arial"/>
          <w:b/>
          <w:bCs/>
          <w:sz w:val="20"/>
          <w:szCs w:val="20"/>
          <w:lang w:eastAsia="zh-CN"/>
        </w:rPr>
        <w:t>8</w:t>
      </w:r>
      <w:r w:rsidRPr="003528AE">
        <w:rPr>
          <w:rFonts w:ascii="Arial" w:eastAsia="Times New Roman" w:hAnsi="Arial" w:cs="Arial"/>
          <w:b/>
          <w:bCs/>
          <w:sz w:val="20"/>
          <w:szCs w:val="20"/>
          <w:lang w:eastAsia="zh-CN"/>
        </w:rPr>
        <w:t>.2022 r.</w:t>
      </w:r>
    </w:p>
    <w:p w14:paraId="2683110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D313DA5" w14:textId="477F9232" w:rsid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 xml:space="preserve">3. UMOWA W SPRAWIE ZAMÓWIENIA PUBLICZNEGO, PROJEKTOWANE POSTANOWIENIA UMOWY W SPRAWIE ZAMÓWIENIA PUBLICZNEGO, KTÓRE ZOSTANĄ WPROWADZONE DO </w:t>
      </w:r>
      <w:r w:rsidRPr="00F40681">
        <w:rPr>
          <w:rFonts w:ascii="Arial" w:eastAsia="Times New Roman" w:hAnsi="Arial" w:cs="Arial"/>
          <w:b/>
          <w:sz w:val="20"/>
          <w:szCs w:val="24"/>
          <w:lang w:eastAsia="zh-CN"/>
        </w:rPr>
        <w:lastRenderedPageBreak/>
        <w:t>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C37FB8">
      <w:pPr>
        <w:widowControl w:val="0"/>
        <w:suppressAutoHyphens/>
        <w:spacing w:after="0" w:line="240" w:lineRule="auto"/>
        <w:jc w:val="both"/>
        <w:rPr>
          <w:rFonts w:ascii="Arial" w:eastAsia="Times New Roman" w:hAnsi="Arial" w:cs="Arial"/>
          <w:color w:val="FF0000"/>
          <w:sz w:val="20"/>
          <w:szCs w:val="24"/>
          <w:lang w:eastAsia="zh-CN"/>
        </w:rPr>
      </w:pPr>
    </w:p>
    <w:p w14:paraId="3FEB6927" w14:textId="77777777"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Zgodnie z art 432 ustawy Pzp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5E178614"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wysokości kar umownych oraz łączną maksymalną wysokość kar umownych, którą mogą dochodzić strony; postanowienia związane z podwykonawstwem - określa zał. nr </w:t>
      </w:r>
      <w:r w:rsidR="009628E0">
        <w:rPr>
          <w:rFonts w:ascii="Arial" w:eastAsia="Times New Roman" w:hAnsi="Arial" w:cs="Arial"/>
          <w:sz w:val="20"/>
          <w:szCs w:val="24"/>
          <w:lang w:eastAsia="zh-CN"/>
        </w:rPr>
        <w:t>2</w:t>
      </w:r>
      <w:r w:rsidRPr="00F40681">
        <w:rPr>
          <w:rFonts w:ascii="Arial" w:eastAsia="Times New Roman" w:hAnsi="Arial" w:cs="Arial"/>
          <w:sz w:val="20"/>
          <w:szCs w:val="24"/>
          <w:lang w:eastAsia="zh-CN"/>
        </w:rPr>
        <w:t xml:space="preserve"> do SWZ - projektowane postanowienia umowy - wzór umowy. </w:t>
      </w:r>
    </w:p>
    <w:p w14:paraId="2DEE45F7" w14:textId="77777777"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28FEE3EE"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57AFB1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77777777"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773A90">
      <w:pPr>
        <w:numPr>
          <w:ilvl w:val="0"/>
          <w:numId w:val="7"/>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Nexus Sp. z o.o., zwanej platformą zakupową, pod adresem: </w:t>
      </w:r>
    </w:p>
    <w:p w14:paraId="6E30D727" w14:textId="11D22256" w:rsidR="00F40681" w:rsidRPr="00F40681" w:rsidRDefault="00F40681" w:rsidP="00F40681">
      <w:pPr>
        <w:spacing w:after="0" w:line="240" w:lineRule="auto"/>
        <w:ind w:left="1778"/>
        <w:contextualSpacing/>
        <w:jc w:val="both"/>
        <w:rPr>
          <w:rFonts w:ascii="Calibri" w:eastAsia="Times New Roman" w:hAnsi="Calibri" w:cs="Times New Roman"/>
        </w:rPr>
      </w:pPr>
      <w:bookmarkStart w:id="2" w:name="_Hlk64013056"/>
      <w:r w:rsidRPr="00F40681">
        <w:rPr>
          <w:rFonts w:ascii="Arial" w:eastAsia="Times New Roman" w:hAnsi="Arial" w:cs="Arial"/>
          <w:b/>
          <w:sz w:val="20"/>
          <w:szCs w:val="20"/>
        </w:rPr>
        <w:t>https://platformazakupowa.pl/transakcja/</w:t>
      </w:r>
      <w:r w:rsidR="009628E0">
        <w:rPr>
          <w:rFonts w:ascii="Arial" w:eastAsia="Times New Roman" w:hAnsi="Arial" w:cs="Arial"/>
          <w:b/>
          <w:sz w:val="20"/>
          <w:szCs w:val="20"/>
        </w:rPr>
        <w:t>6</w:t>
      </w:r>
      <w:r w:rsidR="00937E0D">
        <w:rPr>
          <w:rFonts w:ascii="Arial" w:eastAsia="Times New Roman" w:hAnsi="Arial" w:cs="Arial"/>
          <w:b/>
          <w:sz w:val="20"/>
          <w:szCs w:val="20"/>
        </w:rPr>
        <w:t>35282</w:t>
      </w:r>
    </w:p>
    <w:bookmarkEnd w:id="2"/>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36F5CF6D" w:rsidR="00F40681" w:rsidRPr="00F40681" w:rsidRDefault="00F40681" w:rsidP="00773A90">
      <w:pPr>
        <w:numPr>
          <w:ilvl w:val="0"/>
          <w:numId w:val="7"/>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66693E" w:rsidRPr="0066693E">
        <w:rPr>
          <w:rFonts w:ascii="Arial" w:eastAsia="Times New Roman" w:hAnsi="Arial" w:cs="Arial"/>
          <w:sz w:val="20"/>
          <w:szCs w:val="20"/>
          <w:lang w:eastAsia="zh-CN"/>
        </w:rPr>
        <w:t xml:space="preserve"> </w:t>
      </w:r>
      <w:r w:rsidR="0066693E">
        <w:rPr>
          <w:rFonts w:ascii="Arial" w:eastAsia="Times New Roman" w:hAnsi="Arial" w:cs="Arial"/>
          <w:sz w:val="20"/>
          <w:szCs w:val="20"/>
          <w:lang w:eastAsia="zh-CN"/>
        </w:rPr>
        <w:t>- w</w:t>
      </w:r>
      <w:r w:rsidR="0066693E" w:rsidRPr="00F40681">
        <w:rPr>
          <w:rFonts w:ascii="Arial" w:eastAsia="Times New Roman" w:hAnsi="Arial" w:cs="Arial"/>
          <w:sz w:val="20"/>
          <w:szCs w:val="20"/>
          <w:lang w:eastAsia="zh-CN"/>
        </w:rPr>
        <w:t xml:space="preserve"> sytuacjach awaryjnych, np. gdy korzystanie z platformy byłoby chwilowo utrudnione</w:t>
      </w:r>
      <w:r w:rsidR="0066693E">
        <w:rPr>
          <w:rFonts w:ascii="Arial" w:eastAsia="Times New Roman" w:hAnsi="Arial" w:cs="Arial"/>
          <w:sz w:val="20"/>
          <w:szCs w:val="20"/>
          <w:lang w:eastAsia="zh-CN"/>
        </w:rPr>
        <w:t>.</w:t>
      </w:r>
    </w:p>
    <w:p w14:paraId="6ED4096C" w14:textId="77777777"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6B94DDB0"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F40681">
        <w:rPr>
          <w:rFonts w:ascii="Arial" w:eastAsia="Times New Roman" w:hAnsi="Arial" w:cs="Arial"/>
          <w:bCs/>
          <w:sz w:val="20"/>
          <w:szCs w:val="20"/>
        </w:rPr>
        <w:t>https://platformazakupowa.pl/transakcja/</w:t>
      </w:r>
      <w:r w:rsidR="009628E0">
        <w:rPr>
          <w:rFonts w:ascii="Arial" w:eastAsia="Times New Roman" w:hAnsi="Arial" w:cs="Arial"/>
          <w:bCs/>
          <w:sz w:val="20"/>
          <w:szCs w:val="20"/>
        </w:rPr>
        <w:t>6</w:t>
      </w:r>
      <w:r w:rsidR="00937E0D">
        <w:rPr>
          <w:rFonts w:ascii="Arial" w:eastAsia="Times New Roman" w:hAnsi="Arial" w:cs="Arial"/>
          <w:bCs/>
          <w:sz w:val="20"/>
          <w:szCs w:val="20"/>
        </w:rPr>
        <w:t>35282</w:t>
      </w:r>
    </w:p>
    <w:p w14:paraId="0F0E473B" w14:textId="77777777"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Open Nexus Sp. z o.o. pod adresem:</w:t>
      </w:r>
      <w:r w:rsidRPr="00F40681">
        <w:rPr>
          <w:rFonts w:ascii="Arial" w:eastAsia="Times New Roman" w:hAnsi="Arial" w:cs="Arial"/>
          <w:color w:val="FF0000"/>
          <w:sz w:val="20"/>
          <w:szCs w:val="20"/>
          <w:lang w:eastAsia="zh-CN"/>
        </w:rPr>
        <w:t xml:space="preserve"> </w:t>
      </w:r>
      <w:hyperlink r:id="rId8"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0C7056C3" w14:textId="77777777" w:rsidR="00B64DD1" w:rsidRPr="00F40681" w:rsidRDefault="00B64DD1" w:rsidP="00F40681">
      <w:pPr>
        <w:spacing w:after="0" w:line="240" w:lineRule="auto"/>
        <w:contextualSpacing/>
        <w:jc w:val="both"/>
        <w:rPr>
          <w:rFonts w:ascii="Arial" w:eastAsia="Times New Roman" w:hAnsi="Arial" w:cs="Arial"/>
          <w:color w:val="FF0000"/>
          <w:sz w:val="20"/>
          <w:szCs w:val="20"/>
          <w:lang w:eastAsia="zh-CN"/>
        </w:rPr>
      </w:pPr>
    </w:p>
    <w:p w14:paraId="7CDA1DE3" w14:textId="77777777"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773A90">
      <w:pPr>
        <w:numPr>
          <w:ilvl w:val="0"/>
          <w:numId w:val="5"/>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7D5E414A" w:rsidR="00F40681" w:rsidRPr="00F40681" w:rsidRDefault="00F40681" w:rsidP="00F40681">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Pr="00F40681">
        <w:rPr>
          <w:rFonts w:ascii="Arial" w:eastAsia="Times New Roman" w:hAnsi="Arial" w:cs="Arial"/>
          <w:b/>
          <w:sz w:val="20"/>
          <w:szCs w:val="20"/>
        </w:rPr>
        <w:t>https://platformazakupowa.pl/transakcja/</w:t>
      </w:r>
      <w:r w:rsidR="009628E0">
        <w:rPr>
          <w:rFonts w:ascii="Arial" w:eastAsia="Times New Roman" w:hAnsi="Arial" w:cs="Arial"/>
          <w:b/>
          <w:sz w:val="20"/>
          <w:szCs w:val="20"/>
        </w:rPr>
        <w:t>6</w:t>
      </w:r>
      <w:r w:rsidR="00937E0D">
        <w:rPr>
          <w:rFonts w:ascii="Arial" w:eastAsia="Times New Roman" w:hAnsi="Arial" w:cs="Arial"/>
          <w:b/>
          <w:sz w:val="20"/>
          <w:szCs w:val="20"/>
        </w:rPr>
        <w:t>35282</w:t>
      </w:r>
    </w:p>
    <w:p w14:paraId="03D51BFB" w14:textId="77777777" w:rsidR="00F40681" w:rsidRPr="00F40681" w:rsidRDefault="00F40681" w:rsidP="00773A90">
      <w:pPr>
        <w:numPr>
          <w:ilvl w:val="0"/>
          <w:numId w:val="5"/>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3"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3"/>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4"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4"/>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9" w:history="1">
        <w:r w:rsidRPr="00F40681">
          <w:rPr>
            <w:rFonts w:ascii="Arial" w:eastAsia="Times New Roman" w:hAnsi="Arial" w:cs="Arial"/>
            <w:sz w:val="20"/>
            <w:szCs w:val="20"/>
          </w:rPr>
          <w:t>https://platformazakupowa.pl</w:t>
        </w:r>
      </w:hyperlink>
    </w:p>
    <w:p w14:paraId="671B84D4" w14:textId="77777777" w:rsidR="00F40681" w:rsidRPr="00F40681" w:rsidRDefault="00F40681" w:rsidP="00773A90">
      <w:pPr>
        <w:numPr>
          <w:ilvl w:val="0"/>
          <w:numId w:val="5"/>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2020 r. poz.1913)</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5131F984" w:rsidR="00F40681" w:rsidRPr="00F40681" w:rsidRDefault="00F40681" w:rsidP="00773A90">
      <w:pPr>
        <w:numPr>
          <w:ilvl w:val="0"/>
          <w:numId w:val="5"/>
        </w:numPr>
        <w:suppressAutoHyphens/>
        <w:spacing w:after="0" w:line="240" w:lineRule="auto"/>
        <w:ind w:left="1418"/>
        <w:jc w:val="both"/>
        <w:rPr>
          <w:rFonts w:ascii="Arial" w:eastAsia="Times New Roman" w:hAnsi="Arial" w:cs="Arial"/>
          <w:sz w:val="20"/>
          <w:szCs w:val="20"/>
        </w:rPr>
      </w:pPr>
      <w:bookmarkStart w:id="5" w:name="_Hlk65155367"/>
      <w:r w:rsidRPr="00F40681">
        <w:rPr>
          <w:rFonts w:ascii="Arial" w:eastAsia="Times New Roman" w:hAnsi="Arial" w:cs="Arial"/>
          <w:sz w:val="20"/>
          <w:szCs w:val="20"/>
        </w:rPr>
        <w:t xml:space="preserve">Do oferty należy dołączyć </w:t>
      </w:r>
      <w:bookmarkStart w:id="6" w:name="_Hlk64033107"/>
      <w:r w:rsidRPr="00F40681">
        <w:rPr>
          <w:rFonts w:ascii="Arial" w:eastAsia="Times New Roman" w:hAnsi="Arial" w:cs="Arial"/>
          <w:sz w:val="20"/>
          <w:szCs w:val="20"/>
        </w:rPr>
        <w:t xml:space="preserve">oświadczenie o niepodleganiu wykluczeniu </w:t>
      </w:r>
      <w:bookmarkEnd w:id="6"/>
      <w:r w:rsidRPr="00F40681">
        <w:rPr>
          <w:rFonts w:ascii="Arial" w:eastAsia="Times New Roman" w:hAnsi="Arial" w:cs="Arial"/>
          <w:sz w:val="20"/>
          <w:szCs w:val="20"/>
        </w:rPr>
        <w:t>o którym mowa w art. 125 ust. 1 ustawy Pzp.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 xml:space="preserve">opatrzonej </w:t>
      </w:r>
      <w:r w:rsidRPr="00F40681">
        <w:rPr>
          <w:rFonts w:ascii="Arial" w:eastAsia="Times New Roman" w:hAnsi="Arial" w:cs="Arial"/>
          <w:sz w:val="20"/>
          <w:szCs w:val="20"/>
          <w:lang w:eastAsia="zh-CN"/>
        </w:rPr>
        <w:lastRenderedPageBreak/>
        <w:t>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5"/>
    <w:p w14:paraId="3553BCE8" w14:textId="77777777" w:rsidR="00F40681" w:rsidRPr="00F40681" w:rsidRDefault="00F40681" w:rsidP="00773A90">
      <w:pPr>
        <w:numPr>
          <w:ilvl w:val="0"/>
          <w:numId w:val="5"/>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445F55E6" w:rsidR="00F40681" w:rsidRPr="00F40681" w:rsidRDefault="00F40681" w:rsidP="00773A90">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7" w:name="_Hlk64023195"/>
      <w:r w:rsidRPr="00F40681">
        <w:rPr>
          <w:rFonts w:ascii="Arial" w:eastAsia="Times New Roman" w:hAnsi="Arial" w:cs="Arial"/>
          <w:sz w:val="20"/>
          <w:szCs w:val="20"/>
          <w:lang w:eastAsia="zh-CN"/>
        </w:rPr>
        <w:t xml:space="preserve">pomiędzy zamawiającym a wykonawcami                </w:t>
      </w:r>
      <w:bookmarkEnd w:id="7"/>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10" w:history="1">
        <w:r w:rsidRPr="00F40681">
          <w:rPr>
            <w:rFonts w:ascii="Arial" w:eastAsia="Times New Roman" w:hAnsi="Arial" w:cs="Arial"/>
            <w:sz w:val="20"/>
            <w:szCs w:val="20"/>
          </w:rPr>
          <w:t>https://platformazakupowa.pl/transakcja/</w:t>
        </w:r>
      </w:hyperlink>
      <w:r w:rsidR="00446ED2">
        <w:rPr>
          <w:rFonts w:ascii="Arial" w:eastAsia="Times New Roman" w:hAnsi="Arial" w:cs="Arial"/>
          <w:sz w:val="20"/>
          <w:szCs w:val="20"/>
        </w:rPr>
        <w:t>6</w:t>
      </w:r>
      <w:r w:rsidR="00937E0D">
        <w:rPr>
          <w:rFonts w:ascii="Arial" w:eastAsia="Times New Roman" w:hAnsi="Arial" w:cs="Arial"/>
          <w:sz w:val="20"/>
          <w:szCs w:val="20"/>
        </w:rPr>
        <w:t>35282</w:t>
      </w:r>
      <w:r w:rsidRPr="00F40681">
        <w:rPr>
          <w:rFonts w:ascii="Arial" w:eastAsia="Times New Roman" w:hAnsi="Arial" w:cs="Arial"/>
          <w:sz w:val="20"/>
          <w:szCs w:val="20"/>
        </w:rPr>
        <w:t xml:space="preserve"> i formularza „Wyślij wiadomość”.</w:t>
      </w:r>
    </w:p>
    <w:p w14:paraId="37757CE5" w14:textId="77777777" w:rsidR="00F40681" w:rsidRPr="00F40681" w:rsidRDefault="00F40681" w:rsidP="00773A90">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bookmarkStart w:id="8"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8"/>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41DE46CC" w:rsidR="00F40681" w:rsidRPr="00F40681" w:rsidRDefault="00446ED2" w:rsidP="00773A90">
      <w:pPr>
        <w:numPr>
          <w:ilvl w:val="0"/>
          <w:numId w:val="14"/>
        </w:numPr>
        <w:suppressAutoHyphens/>
        <w:spacing w:after="0" w:line="240" w:lineRule="auto"/>
        <w:ind w:left="1418" w:hanging="284"/>
        <w:jc w:val="both"/>
        <w:rPr>
          <w:rFonts w:ascii="Arial" w:eastAsia="Times New Roman" w:hAnsi="Arial" w:cs="Arial"/>
          <w:color w:val="FF0000"/>
          <w:sz w:val="20"/>
          <w:szCs w:val="20"/>
          <w:lang w:eastAsia="zh-CN"/>
        </w:rPr>
      </w:pPr>
      <w:r>
        <w:rPr>
          <w:rFonts w:ascii="Arial" w:eastAsia="Times New Roman" w:hAnsi="Arial" w:cs="Arial"/>
          <w:sz w:val="20"/>
          <w:szCs w:val="20"/>
        </w:rPr>
        <w:t>D</w:t>
      </w:r>
      <w:r w:rsidR="00F40681" w:rsidRPr="00F40681">
        <w:rPr>
          <w:rFonts w:ascii="Arial" w:eastAsia="Times New Roman" w:hAnsi="Arial" w:cs="Arial"/>
          <w:sz w:val="20"/>
          <w:szCs w:val="20"/>
        </w:rPr>
        <w:t>okumenty lub oświadczenia, sporządzone w języku obcym przekazuje się wraz z tłumaczeniem na język polski.</w:t>
      </w:r>
    </w:p>
    <w:p w14:paraId="4170E160" w14:textId="0896CF80"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dokumenty,</w:t>
      </w:r>
      <w:r w:rsidRPr="00F40681">
        <w:rPr>
          <w:rFonts w:ascii="Arial" w:eastAsia="Times New Roman" w:hAnsi="Arial" w:cs="Arial"/>
          <w:b/>
          <w:bCs/>
          <w:sz w:val="20"/>
          <w:szCs w:val="20"/>
        </w:rPr>
        <w:t xml:space="preserve"> </w:t>
      </w:r>
      <w:r w:rsidR="00446ED2">
        <w:rPr>
          <w:rFonts w:ascii="Arial" w:eastAsia="Times New Roman" w:hAnsi="Arial" w:cs="Arial"/>
          <w:sz w:val="20"/>
          <w:szCs w:val="20"/>
        </w:rPr>
        <w:t xml:space="preserve">w tym </w:t>
      </w:r>
      <w:r w:rsidRPr="00F40681">
        <w:rPr>
          <w:rFonts w:ascii="Arial" w:eastAsia="Times New Roman" w:hAnsi="Arial" w:cs="Arial"/>
          <w:sz w:val="20"/>
          <w:szCs w:val="20"/>
        </w:rPr>
        <w:t>dokumenty potwierdzające umocowanie do reprezentowania odpowiednio wykonawcy</w:t>
      </w:r>
      <w:r w:rsidR="00446ED2">
        <w:rPr>
          <w:rFonts w:ascii="Arial" w:eastAsia="Times New Roman" w:hAnsi="Arial" w:cs="Arial"/>
          <w:sz w:val="20"/>
          <w:szCs w:val="20"/>
        </w:rPr>
        <w:t xml:space="preserve"> lub </w:t>
      </w:r>
      <w:r w:rsidRPr="00F40681">
        <w:rPr>
          <w:rFonts w:ascii="Arial" w:eastAsia="Times New Roman" w:hAnsi="Arial" w:cs="Arial"/>
          <w:sz w:val="20"/>
          <w:szCs w:val="20"/>
        </w:rPr>
        <w:t>wykonawców wspólnie ubiegających się</w:t>
      </w:r>
      <w:r w:rsidR="00446ED2">
        <w:rPr>
          <w:rFonts w:ascii="Arial" w:eastAsia="Times New Roman" w:hAnsi="Arial" w:cs="Arial"/>
          <w:sz w:val="20"/>
          <w:szCs w:val="20"/>
        </w:rPr>
        <w:t xml:space="preserve"> </w:t>
      </w:r>
      <w:r w:rsidRPr="00F40681">
        <w:rPr>
          <w:rFonts w:ascii="Arial" w:eastAsia="Times New Roman" w:hAnsi="Arial" w:cs="Arial"/>
          <w:sz w:val="20"/>
          <w:szCs w:val="20"/>
        </w:rPr>
        <w:t>o udzielenie zamówienia publicznego, zwane dalej „dokumentami potwierdzającymi umocowanie do reprezentowania”, zostały wystawione przez upoważnione podmioty inne niż wykonawca</w:t>
      </w:r>
      <w:r w:rsidR="000C1FEB">
        <w:rPr>
          <w:rFonts w:ascii="Arial" w:eastAsia="Times New Roman" w:hAnsi="Arial" w:cs="Arial"/>
          <w:sz w:val="20"/>
          <w:szCs w:val="20"/>
        </w:rPr>
        <w:t xml:space="preserve"> lub</w:t>
      </w:r>
      <w:r w:rsidRPr="00F40681">
        <w:rPr>
          <w:rFonts w:ascii="Arial" w:eastAsia="Times New Roman" w:hAnsi="Arial" w:cs="Arial"/>
          <w:sz w:val="20"/>
          <w:szCs w:val="20"/>
        </w:rPr>
        <w:t xml:space="preserve"> wykonawca wspólnie ubiegający się                o udzielenie zamówienia, zwane dalej „upoważnionymi podmiotami”, jako dokument elektroniczny, przekazuje się ten dokument.</w:t>
      </w:r>
    </w:p>
    <w:p w14:paraId="2282EDE1" w14:textId="1CFA3774"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W przypadku gdy dokumenty, </w:t>
      </w:r>
      <w:r w:rsidR="000C1FEB">
        <w:rPr>
          <w:rFonts w:ascii="Arial" w:eastAsia="Times New Roman" w:hAnsi="Arial" w:cs="Arial"/>
          <w:sz w:val="20"/>
          <w:szCs w:val="20"/>
        </w:rPr>
        <w:t>w tym</w:t>
      </w:r>
      <w:r w:rsidRPr="00F40681">
        <w:rPr>
          <w:rFonts w:ascii="Arial" w:eastAsia="Times New Roman" w:hAnsi="Arial" w:cs="Arial"/>
          <w:sz w:val="20"/>
          <w:szCs w:val="20"/>
        </w:rPr>
        <w:t xml:space="preserve">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773A90">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32A03EB8" w:rsidR="00F40681" w:rsidRPr="00F40681" w:rsidRDefault="00F40681" w:rsidP="00773A90">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dokumentów potwierdzających umocowanie do reprezentowania – odpowiednio wykonawca</w:t>
      </w:r>
      <w:r w:rsidR="000C1FEB">
        <w:rPr>
          <w:rFonts w:ascii="Arial" w:eastAsia="Times New Roman" w:hAnsi="Arial" w:cs="Arial"/>
          <w:sz w:val="20"/>
          <w:szCs w:val="20"/>
        </w:rPr>
        <w:t xml:space="preserve"> lub</w:t>
      </w:r>
      <w:r w:rsidRPr="00F40681">
        <w:rPr>
          <w:rFonts w:ascii="Arial" w:eastAsia="Times New Roman" w:hAnsi="Arial" w:cs="Arial"/>
          <w:sz w:val="20"/>
          <w:szCs w:val="20"/>
        </w:rPr>
        <w:t xml:space="preserve"> wykonawca wspólnie ubiegający się o udzielenie zamówienia,</w:t>
      </w:r>
      <w:r w:rsidR="000C1FEB">
        <w:rPr>
          <w:rFonts w:ascii="Arial" w:eastAsia="Times New Roman" w:hAnsi="Arial" w:cs="Arial"/>
          <w:sz w:val="20"/>
          <w:szCs w:val="20"/>
        </w:rPr>
        <w:t xml:space="preserve"> </w:t>
      </w:r>
      <w:r w:rsidRPr="00F40681">
        <w:rPr>
          <w:rFonts w:ascii="Arial" w:eastAsia="Times New Roman" w:hAnsi="Arial" w:cs="Arial"/>
          <w:sz w:val="20"/>
          <w:szCs w:val="20"/>
        </w:rPr>
        <w:t xml:space="preserve">w zakresie dokumentów potwierdzających umocowanie do reprezentowania, które każdego z nich dotyczą; </w:t>
      </w:r>
    </w:p>
    <w:p w14:paraId="328E9423" w14:textId="77777777" w:rsidR="00F40681" w:rsidRPr="00F40681" w:rsidRDefault="00F40681" w:rsidP="00773A90">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22D5E1F3" w14:textId="77777777"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406ED6F5" w:rsidR="00F40681" w:rsidRPr="00F40681" w:rsidRDefault="000C1FEB"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Pr>
          <w:rFonts w:ascii="Arial" w:eastAsia="Times New Roman" w:hAnsi="Arial" w:cs="Arial"/>
          <w:sz w:val="20"/>
          <w:szCs w:val="20"/>
        </w:rPr>
        <w:t>P</w:t>
      </w:r>
      <w:r w:rsidR="00F40681" w:rsidRPr="00F40681">
        <w:rPr>
          <w:rFonts w:ascii="Arial" w:eastAsia="Times New Roman" w:hAnsi="Arial" w:cs="Arial"/>
          <w:sz w:val="20"/>
          <w:szCs w:val="20"/>
        </w:rPr>
        <w:t>ełnomocnictwo przekazuje się w postaci elektronicznej i opatruje się kwalifikowanym podpisem elektronicznym, podpisem zaufanym lub podpisem osobistym.</w:t>
      </w:r>
    </w:p>
    <w:p w14:paraId="6B53567E" w14:textId="5CE3B9D6"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pełnomocnictwo, został</w:t>
      </w:r>
      <w:r w:rsidR="000C1FEB">
        <w:rPr>
          <w:rFonts w:ascii="Arial" w:eastAsia="Times New Roman" w:hAnsi="Arial" w:cs="Arial"/>
          <w:sz w:val="20"/>
          <w:szCs w:val="20"/>
        </w:rPr>
        <w:t>o</w:t>
      </w:r>
      <w:r w:rsidRPr="00F40681">
        <w:rPr>
          <w:rFonts w:ascii="Arial" w:eastAsia="Times New Roman" w:hAnsi="Arial" w:cs="Arial"/>
          <w:sz w:val="20"/>
          <w:szCs w:val="20"/>
        </w:rPr>
        <w:t xml:space="preserve"> sporządzone jako dokument w postaci papierowej </w:t>
      </w:r>
      <w:r w:rsidR="000C1FEB">
        <w:rPr>
          <w:rFonts w:ascii="Arial" w:eastAsia="Times New Roman" w:hAnsi="Arial" w:cs="Arial"/>
          <w:sz w:val="20"/>
          <w:szCs w:val="20"/>
        </w:rPr>
        <w:t xml:space="preserve">                             </w:t>
      </w:r>
      <w:r w:rsidRPr="00F40681">
        <w:rPr>
          <w:rFonts w:ascii="Arial" w:eastAsia="Times New Roman" w:hAnsi="Arial" w:cs="Arial"/>
          <w:sz w:val="20"/>
          <w:szCs w:val="20"/>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E3F436D" w14:textId="3AC22542" w:rsidR="00F40681" w:rsidRPr="000C1FEB" w:rsidRDefault="00F40681" w:rsidP="00773A90">
      <w:pPr>
        <w:widowControl w:val="0"/>
        <w:numPr>
          <w:ilvl w:val="0"/>
          <w:numId w:val="14"/>
        </w:numPr>
        <w:suppressAutoHyphens/>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rPr>
        <w:t xml:space="preserve">Poświadczenia zgodności cyfrowego odwzorowania z dokumentem w postaci papierowej, o którym mowa w pkt. 7 powyżej, dokonuje </w:t>
      </w:r>
      <w:r w:rsidRPr="000C1FEB">
        <w:rPr>
          <w:rFonts w:ascii="Arial" w:eastAsia="Times New Roman" w:hAnsi="Arial" w:cs="Arial"/>
          <w:sz w:val="20"/>
          <w:szCs w:val="20"/>
        </w:rPr>
        <w:t>mocodawca.</w:t>
      </w:r>
    </w:p>
    <w:p w14:paraId="3C0AA1DD" w14:textId="77777777"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77777777" w:rsidR="00F40681" w:rsidRPr="00F40681" w:rsidRDefault="00F40681" w:rsidP="00773A90">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906A717" w14:textId="05C6854C" w:rsidR="00F40681" w:rsidRPr="00F40681" w:rsidRDefault="00C74069" w:rsidP="00773A90">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Pr>
          <w:rFonts w:ascii="Arial" w:eastAsia="Times New Roman" w:hAnsi="Arial" w:cs="Arial"/>
          <w:sz w:val="20"/>
          <w:szCs w:val="20"/>
          <w:lang w:eastAsia="zh-CN"/>
        </w:rPr>
        <w:t>D</w:t>
      </w:r>
      <w:r w:rsidR="00F40681" w:rsidRPr="00F40681">
        <w:rPr>
          <w:rFonts w:ascii="Arial" w:eastAsia="Times New Roman" w:hAnsi="Arial" w:cs="Arial"/>
          <w:sz w:val="20"/>
          <w:szCs w:val="20"/>
          <w:lang w:eastAsia="zh-CN"/>
        </w:rPr>
        <w:t xml:space="preserve">okumenty lub oświadczenia, o których mowa w </w:t>
      </w:r>
      <w:r w:rsidR="00F40681"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00F40681"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77777777" w:rsidR="00F40681" w:rsidRPr="00F40681" w:rsidRDefault="00F40681" w:rsidP="00773A90">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 xml:space="preserve">rozporządzeniu Rady Ministrów z dnia 12 kwietnia 2012 r. w sprawie Krajowych Ram Interoperacyjności, minimalnych wymagań dla rejestrów publicznych i wymiany informacji w postaci </w:t>
      </w:r>
      <w:r w:rsidRPr="00F40681">
        <w:rPr>
          <w:rFonts w:ascii="Arial" w:eastAsia="Times New Roman" w:hAnsi="Arial" w:cs="Arial"/>
          <w:i/>
          <w:iCs/>
          <w:sz w:val="20"/>
          <w:szCs w:val="20"/>
        </w:rPr>
        <w:lastRenderedPageBreak/>
        <w:t>elektronicznej oraz minimalnych wymagań dla systemów teleinformatycznych,</w:t>
      </w:r>
      <w:r w:rsidRPr="00F40681">
        <w:rPr>
          <w:rFonts w:ascii="Arial" w:eastAsia="Times New Roman" w:hAnsi="Arial" w:cs="Arial"/>
          <w:sz w:val="20"/>
          <w:szCs w:val="20"/>
        </w:rPr>
        <w:t xml:space="preserve"> w szczególności                   w formatach danych: .pdf, doc, .docx, .xps, .odt,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77777777" w:rsidR="00F40681" w:rsidRPr="00F40681" w:rsidRDefault="00F40681" w:rsidP="00773A90">
      <w:pPr>
        <w:widowControl w:val="0"/>
        <w:numPr>
          <w:ilvl w:val="1"/>
          <w:numId w:val="28"/>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F40681">
        <w:rPr>
          <w:rFonts w:ascii="Arial" w:eastAsia="Times New Roman" w:hAnsi="Arial" w:cs="Arial"/>
          <w:b/>
          <w:sz w:val="20"/>
          <w:szCs w:val="20"/>
          <w:lang w:eastAsia="zh-CN"/>
        </w:rPr>
        <w:t>,</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48714026" w14:textId="41783995"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3BB6C37A"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1D32C57"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F40681"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60CC5B29" w14:textId="77777777" w:rsidR="00F40681" w:rsidRPr="00F40681"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1AD210A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433722A3" w:rsidR="00F40681" w:rsidRPr="00F40681" w:rsidRDefault="00F40681" w:rsidP="00F40681">
      <w:pPr>
        <w:widowControl w:val="0"/>
        <w:suppressAutoHyphens/>
        <w:spacing w:after="0" w:line="240" w:lineRule="auto"/>
        <w:ind w:left="1440"/>
        <w:jc w:val="both"/>
        <w:rPr>
          <w:rFonts w:ascii="Arial" w:eastAsia="Times New Roman" w:hAnsi="Arial" w:cs="Arial"/>
          <w:bCs/>
          <w:sz w:val="20"/>
          <w:szCs w:val="20"/>
        </w:rPr>
      </w:pPr>
      <w:r w:rsidRPr="00F40681">
        <w:rPr>
          <w:rFonts w:ascii="Arial" w:eastAsia="Times New Roman" w:hAnsi="Arial" w:cs="Arial"/>
          <w:b/>
          <w:sz w:val="20"/>
          <w:szCs w:val="20"/>
          <w:lang w:eastAsia="zh-CN"/>
        </w:rPr>
        <w:t xml:space="preserve">Wykonawca jest związany ofertą do upływu terminu </w:t>
      </w:r>
      <w:r w:rsidR="00C74069">
        <w:rPr>
          <w:rFonts w:ascii="Arial" w:eastAsia="Times New Roman" w:hAnsi="Arial" w:cs="Arial"/>
          <w:b/>
          <w:sz w:val="20"/>
          <w:szCs w:val="20"/>
          <w:lang w:eastAsia="zh-CN"/>
        </w:rPr>
        <w:t>1</w:t>
      </w:r>
      <w:r w:rsidR="00937E0D">
        <w:rPr>
          <w:rFonts w:ascii="Arial" w:eastAsia="Times New Roman" w:hAnsi="Arial" w:cs="Arial"/>
          <w:b/>
          <w:sz w:val="20"/>
          <w:szCs w:val="20"/>
          <w:lang w:eastAsia="zh-CN"/>
        </w:rPr>
        <w:t>1</w:t>
      </w:r>
      <w:r w:rsidRPr="00F40681">
        <w:rPr>
          <w:rFonts w:ascii="Arial" w:eastAsia="Times New Roman" w:hAnsi="Arial" w:cs="Arial"/>
          <w:b/>
          <w:sz w:val="20"/>
          <w:szCs w:val="20"/>
          <w:lang w:eastAsia="zh-CN"/>
        </w:rPr>
        <w:t>.</w:t>
      </w:r>
      <w:r w:rsidR="002903A9">
        <w:rPr>
          <w:rFonts w:ascii="Arial" w:eastAsia="Times New Roman" w:hAnsi="Arial" w:cs="Arial"/>
          <w:b/>
          <w:sz w:val="20"/>
          <w:szCs w:val="20"/>
          <w:lang w:eastAsia="zh-CN"/>
        </w:rPr>
        <w:t>0</w:t>
      </w:r>
      <w:r w:rsidR="00937E0D">
        <w:rPr>
          <w:rFonts w:ascii="Arial" w:eastAsia="Times New Roman" w:hAnsi="Arial" w:cs="Arial"/>
          <w:b/>
          <w:sz w:val="20"/>
          <w:szCs w:val="20"/>
          <w:lang w:eastAsia="zh-CN"/>
        </w:rPr>
        <w:t>8</w:t>
      </w:r>
      <w:r w:rsidRPr="00F40681">
        <w:rPr>
          <w:rFonts w:ascii="Arial" w:eastAsia="Times New Roman" w:hAnsi="Arial" w:cs="Arial"/>
          <w:b/>
          <w:sz w:val="20"/>
          <w:szCs w:val="20"/>
          <w:lang w:eastAsia="zh-CN"/>
        </w:rPr>
        <w:t>.202</w:t>
      </w:r>
      <w:r w:rsidR="002903A9">
        <w:rPr>
          <w:rFonts w:ascii="Arial" w:eastAsia="Times New Roman" w:hAnsi="Arial" w:cs="Arial"/>
          <w:b/>
          <w:sz w:val="20"/>
          <w:szCs w:val="20"/>
          <w:lang w:eastAsia="zh-CN"/>
        </w:rPr>
        <w:t>2</w:t>
      </w:r>
      <w:r w:rsidRPr="00F40681">
        <w:rPr>
          <w:rFonts w:ascii="Arial" w:eastAsia="Times New Roman" w:hAnsi="Arial" w:cs="Arial"/>
          <w:b/>
          <w:sz w:val="20"/>
          <w:szCs w:val="20"/>
          <w:lang w:eastAsia="zh-CN"/>
        </w:rPr>
        <w:t xml:space="preserve"> r.</w:t>
      </w:r>
    </w:p>
    <w:p w14:paraId="0D44ED68" w14:textId="77777777" w:rsidR="00F40681" w:rsidRPr="00F40681"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755EFF7B" w14:textId="77777777" w:rsidR="00FA608E" w:rsidRPr="00FF239B" w:rsidRDefault="00FA608E" w:rsidP="00FA608E">
      <w:pPr>
        <w:widowControl w:val="0"/>
        <w:suppressAutoHyphens/>
        <w:spacing w:after="0" w:line="240" w:lineRule="auto"/>
        <w:ind w:left="1440"/>
        <w:jc w:val="both"/>
        <w:rPr>
          <w:rFonts w:ascii="Arial" w:eastAsia="Times New Roman" w:hAnsi="Arial" w:cs="Arial"/>
          <w:bCs/>
          <w:sz w:val="20"/>
          <w:szCs w:val="20"/>
        </w:rPr>
      </w:pPr>
    </w:p>
    <w:p w14:paraId="3566D004"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6D5064A6"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403223F3"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5E99EDA1"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773A90">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071BEBE2" w:rsidR="00F40681" w:rsidRPr="00F40681" w:rsidRDefault="00F40681" w:rsidP="00F40681">
      <w:pPr>
        <w:spacing w:after="0" w:line="240" w:lineRule="auto"/>
        <w:ind w:left="1080"/>
        <w:contextualSpacing/>
        <w:jc w:val="both"/>
        <w:rPr>
          <w:rFonts w:ascii="Arial" w:eastAsia="Times New Roman" w:hAnsi="Arial" w:cs="Arial"/>
          <w:b/>
          <w:sz w:val="20"/>
          <w:szCs w:val="20"/>
          <w:lang w:eastAsia="zh-CN"/>
        </w:rPr>
      </w:pPr>
      <w:r w:rsidRPr="00F40681">
        <w:rPr>
          <w:rFonts w:ascii="Arial" w:eastAsia="Times New Roman" w:hAnsi="Arial" w:cs="Arial"/>
          <w:b/>
          <w:sz w:val="20"/>
          <w:szCs w:val="20"/>
        </w:rPr>
        <w:t>https://platformazakupowa.pl/transakcja/</w:t>
      </w:r>
      <w:r w:rsidR="00C74069">
        <w:rPr>
          <w:rFonts w:ascii="Arial" w:eastAsia="Times New Roman" w:hAnsi="Arial" w:cs="Arial"/>
          <w:b/>
          <w:sz w:val="20"/>
          <w:szCs w:val="20"/>
        </w:rPr>
        <w:t>6</w:t>
      </w:r>
      <w:r w:rsidR="00937E0D">
        <w:rPr>
          <w:rFonts w:ascii="Arial" w:eastAsia="Times New Roman" w:hAnsi="Arial" w:cs="Arial"/>
          <w:b/>
          <w:sz w:val="20"/>
          <w:szCs w:val="20"/>
        </w:rPr>
        <w:t>35282</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0507C593"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C74069">
        <w:rPr>
          <w:rFonts w:ascii="Arial" w:eastAsia="Times New Roman" w:hAnsi="Arial" w:cs="Arial"/>
          <w:b/>
          <w:sz w:val="20"/>
          <w:szCs w:val="20"/>
          <w:lang w:eastAsia="zh-CN"/>
        </w:rPr>
        <w:t>1</w:t>
      </w:r>
      <w:r w:rsidR="00937E0D">
        <w:rPr>
          <w:rFonts w:ascii="Arial" w:eastAsia="Times New Roman" w:hAnsi="Arial" w:cs="Arial"/>
          <w:b/>
          <w:sz w:val="20"/>
          <w:szCs w:val="20"/>
          <w:lang w:eastAsia="zh-CN"/>
        </w:rPr>
        <w:t>3</w:t>
      </w:r>
      <w:r w:rsidRPr="00F40681">
        <w:rPr>
          <w:rFonts w:ascii="Arial" w:eastAsia="Times New Roman" w:hAnsi="Arial" w:cs="Arial"/>
          <w:b/>
          <w:sz w:val="20"/>
          <w:szCs w:val="20"/>
          <w:lang w:eastAsia="zh-CN"/>
        </w:rPr>
        <w:t>.</w:t>
      </w:r>
      <w:r w:rsidR="00F55651">
        <w:rPr>
          <w:rFonts w:ascii="Arial" w:eastAsia="Times New Roman" w:hAnsi="Arial" w:cs="Arial"/>
          <w:b/>
          <w:sz w:val="20"/>
          <w:szCs w:val="20"/>
          <w:lang w:eastAsia="zh-CN"/>
        </w:rPr>
        <w:t>0</w:t>
      </w:r>
      <w:r w:rsidR="00937E0D">
        <w:rPr>
          <w:rFonts w:ascii="Arial" w:eastAsia="Times New Roman" w:hAnsi="Arial" w:cs="Arial"/>
          <w:b/>
          <w:sz w:val="20"/>
          <w:szCs w:val="20"/>
          <w:lang w:eastAsia="zh-CN"/>
        </w:rPr>
        <w:t>7</w:t>
      </w:r>
      <w:r w:rsidRPr="00F40681">
        <w:rPr>
          <w:rFonts w:ascii="Arial" w:eastAsia="Times New Roman" w:hAnsi="Arial" w:cs="Arial"/>
          <w:b/>
          <w:sz w:val="20"/>
          <w:szCs w:val="20"/>
          <w:lang w:eastAsia="zh-CN"/>
        </w:rPr>
        <w:t>.202</w:t>
      </w:r>
      <w:r w:rsidR="00F55651">
        <w:rPr>
          <w:rFonts w:ascii="Arial" w:eastAsia="Times New Roman" w:hAnsi="Arial" w:cs="Arial"/>
          <w:b/>
          <w:sz w:val="20"/>
          <w:szCs w:val="20"/>
          <w:lang w:eastAsia="zh-CN"/>
        </w:rPr>
        <w:t>2</w:t>
      </w:r>
      <w:r w:rsidRPr="00F40681">
        <w:rPr>
          <w:rFonts w:ascii="Arial" w:eastAsia="Times New Roman" w:hAnsi="Arial" w:cs="Arial"/>
          <w:b/>
          <w:bCs/>
          <w:sz w:val="20"/>
          <w:szCs w:val="24"/>
          <w:lang w:eastAsia="zh-CN"/>
        </w:rPr>
        <w:t xml:space="preserve"> r.</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E50E41">
        <w:rPr>
          <w:rFonts w:ascii="Arial" w:eastAsia="Times New Roman" w:hAnsi="Arial" w:cs="Arial"/>
          <w:b/>
          <w:sz w:val="20"/>
          <w:szCs w:val="24"/>
          <w:lang w:eastAsia="zh-CN"/>
        </w:rPr>
        <w:t>0</w:t>
      </w:r>
      <w:r w:rsidRPr="00F40681">
        <w:rPr>
          <w:rFonts w:ascii="Arial" w:eastAsia="Times New Roman" w:hAnsi="Arial" w:cs="Arial"/>
          <w:b/>
          <w:sz w:val="20"/>
          <w:szCs w:val="24"/>
          <w:lang w:eastAsia="zh-CN"/>
        </w:rPr>
        <w:t>:00</w:t>
      </w:r>
    </w:p>
    <w:p w14:paraId="436022F3" w14:textId="32A75236" w:rsid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809A5A7" w14:textId="0524CED0" w:rsidR="00F8181A" w:rsidRDefault="00F8181A" w:rsidP="00F40681">
      <w:pPr>
        <w:widowControl w:val="0"/>
        <w:suppressAutoHyphens/>
        <w:spacing w:after="0" w:line="240" w:lineRule="auto"/>
        <w:jc w:val="both"/>
        <w:rPr>
          <w:rFonts w:ascii="Arial" w:eastAsia="Times New Roman" w:hAnsi="Arial" w:cs="Arial"/>
          <w:b/>
          <w:color w:val="FF0000"/>
          <w:sz w:val="20"/>
          <w:szCs w:val="24"/>
          <w:lang w:eastAsia="zh-CN"/>
        </w:rPr>
      </w:pPr>
    </w:p>
    <w:p w14:paraId="701EBE8D" w14:textId="77777777" w:rsidR="00F8181A" w:rsidRPr="00F40681" w:rsidRDefault="00F8181A"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F40681" w:rsidRDefault="00F40681" w:rsidP="00773A90">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lastRenderedPageBreak/>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44D3DCEE"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8E04F9">
        <w:rPr>
          <w:rFonts w:ascii="Arial" w:eastAsia="Times New Roman" w:hAnsi="Arial" w:cs="Arial"/>
          <w:b/>
          <w:sz w:val="20"/>
          <w:szCs w:val="20"/>
          <w:lang w:eastAsia="zh-CN"/>
        </w:rPr>
        <w:t>1</w:t>
      </w:r>
      <w:r w:rsidR="00937E0D">
        <w:rPr>
          <w:rFonts w:ascii="Arial" w:eastAsia="Times New Roman" w:hAnsi="Arial" w:cs="Arial"/>
          <w:b/>
          <w:sz w:val="20"/>
          <w:szCs w:val="20"/>
          <w:lang w:eastAsia="zh-CN"/>
        </w:rPr>
        <w:t>3</w:t>
      </w:r>
      <w:r w:rsidRPr="00F40681">
        <w:rPr>
          <w:rFonts w:ascii="Arial" w:eastAsia="Times New Roman" w:hAnsi="Arial" w:cs="Arial"/>
          <w:b/>
          <w:sz w:val="20"/>
          <w:szCs w:val="20"/>
          <w:lang w:eastAsia="zh-CN"/>
        </w:rPr>
        <w:t>.</w:t>
      </w:r>
      <w:r w:rsidR="00F55651">
        <w:rPr>
          <w:rFonts w:ascii="Arial" w:eastAsia="Times New Roman" w:hAnsi="Arial" w:cs="Arial"/>
          <w:b/>
          <w:sz w:val="20"/>
          <w:szCs w:val="20"/>
          <w:lang w:eastAsia="zh-CN"/>
        </w:rPr>
        <w:t>0</w:t>
      </w:r>
      <w:r w:rsidR="00937E0D">
        <w:rPr>
          <w:rFonts w:ascii="Arial" w:eastAsia="Times New Roman" w:hAnsi="Arial" w:cs="Arial"/>
          <w:b/>
          <w:sz w:val="20"/>
          <w:szCs w:val="20"/>
          <w:lang w:eastAsia="zh-CN"/>
        </w:rPr>
        <w:t>7</w:t>
      </w:r>
      <w:r w:rsidRPr="00F40681">
        <w:rPr>
          <w:rFonts w:ascii="Arial" w:eastAsia="Times New Roman" w:hAnsi="Arial" w:cs="Arial"/>
          <w:b/>
          <w:sz w:val="20"/>
          <w:szCs w:val="20"/>
          <w:lang w:eastAsia="zh-CN"/>
        </w:rPr>
        <w:t>.202</w:t>
      </w:r>
      <w:r w:rsidR="00F55651">
        <w:rPr>
          <w:rFonts w:ascii="Arial" w:eastAsia="Times New Roman" w:hAnsi="Arial" w:cs="Arial"/>
          <w:b/>
          <w:sz w:val="20"/>
          <w:szCs w:val="20"/>
          <w:lang w:eastAsia="zh-CN"/>
        </w:rPr>
        <w:t>2</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4"/>
          <w:lang w:eastAsia="zh-CN"/>
        </w:rPr>
        <w:t>r.</w:t>
      </w:r>
      <w:r w:rsidRPr="00F40681">
        <w:rPr>
          <w:rFonts w:ascii="Arial" w:eastAsia="Times New Roman" w:hAnsi="Arial" w:cs="Arial"/>
          <w:b/>
          <w:sz w:val="20"/>
          <w:szCs w:val="24"/>
          <w:lang w:eastAsia="zh-CN"/>
        </w:rPr>
        <w:t>, 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E50E41">
        <w:rPr>
          <w:rFonts w:ascii="Arial" w:eastAsia="Times New Roman" w:hAnsi="Arial" w:cs="Arial"/>
          <w:b/>
          <w:sz w:val="20"/>
          <w:szCs w:val="24"/>
          <w:lang w:eastAsia="zh-CN"/>
        </w:rPr>
        <w:t>0</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212.</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9" w:name="_Toc56878493"/>
      <w:bookmarkStart w:id="10" w:name="_Toc136762103"/>
      <w:r w:rsidRPr="00F40681">
        <w:rPr>
          <w:rFonts w:ascii="Arial" w:eastAsia="Times New Roman" w:hAnsi="Arial" w:cs="Arial"/>
          <w:sz w:val="20"/>
          <w:szCs w:val="20"/>
        </w:rPr>
        <w:t xml:space="preserve">Otwarcie ofert nastąpi za pomocą platformy zakupowej pod adresem: </w:t>
      </w:r>
    </w:p>
    <w:p w14:paraId="1DF94D93" w14:textId="322F3F96" w:rsidR="00F40681" w:rsidRPr="00F40681" w:rsidRDefault="00F40681" w:rsidP="00F40681">
      <w:pPr>
        <w:autoSpaceDE w:val="0"/>
        <w:autoSpaceDN w:val="0"/>
        <w:spacing w:after="0" w:line="240" w:lineRule="auto"/>
        <w:ind w:left="1080"/>
        <w:jc w:val="both"/>
        <w:rPr>
          <w:rFonts w:ascii="Arial" w:eastAsia="Times New Roman" w:hAnsi="Arial" w:cs="Arial"/>
          <w:b/>
          <w:color w:val="FF0000"/>
          <w:sz w:val="20"/>
          <w:szCs w:val="20"/>
        </w:rPr>
      </w:pPr>
      <w:r w:rsidRPr="00F40681">
        <w:rPr>
          <w:rFonts w:ascii="Arial" w:eastAsia="Times New Roman" w:hAnsi="Arial" w:cs="Arial"/>
          <w:b/>
          <w:sz w:val="20"/>
          <w:szCs w:val="20"/>
        </w:rPr>
        <w:t>https://platformazakupowa.pl/transakcja/</w:t>
      </w:r>
      <w:r w:rsidR="008E04F9">
        <w:rPr>
          <w:rFonts w:ascii="Arial" w:eastAsia="Times New Roman" w:hAnsi="Arial" w:cs="Arial"/>
          <w:b/>
          <w:sz w:val="20"/>
          <w:szCs w:val="20"/>
        </w:rPr>
        <w:t>6</w:t>
      </w:r>
      <w:r w:rsidR="00937E0D">
        <w:rPr>
          <w:rFonts w:ascii="Arial" w:eastAsia="Times New Roman" w:hAnsi="Arial" w:cs="Arial"/>
          <w:b/>
          <w:sz w:val="20"/>
          <w:szCs w:val="20"/>
        </w:rPr>
        <w:t>35282</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9"/>
    <w:bookmarkEnd w:id="10"/>
    <w:p w14:paraId="2A997268" w14:textId="77777777"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773A90">
      <w:pPr>
        <w:numPr>
          <w:ilvl w:val="1"/>
          <w:numId w:val="5"/>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773A90">
      <w:pPr>
        <w:numPr>
          <w:ilvl w:val="1"/>
          <w:numId w:val="5"/>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773A90">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29D304EA" w14:textId="77777777" w:rsidR="00F40681" w:rsidRPr="00F40681" w:rsidRDefault="00F40681" w:rsidP="00773A90">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F703C0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18B5EF8E" w14:textId="6E87B99F"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bookmarkStart w:id="11" w:name="_Hlk61869965"/>
      <w:bookmarkStart w:id="12" w:name="_Hlk64363461"/>
      <w:r w:rsidRPr="00F40681">
        <w:rPr>
          <w:rFonts w:ascii="Arial" w:eastAsia="Times New Roman" w:hAnsi="Arial" w:cs="Arial"/>
          <w:b/>
          <w:sz w:val="20"/>
          <w:szCs w:val="24"/>
          <w:lang w:eastAsia="zh-CN"/>
        </w:rPr>
        <w:t>8.1.</w:t>
      </w:r>
      <w:r w:rsidRPr="00F40681">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sidR="00FA608E">
        <w:rPr>
          <w:rFonts w:ascii="Arial" w:eastAsia="Times New Roman" w:hAnsi="Arial" w:cs="Arial"/>
          <w:sz w:val="20"/>
          <w:szCs w:val="24"/>
          <w:lang w:eastAsia="zh-CN"/>
        </w:rPr>
        <w:t>21</w:t>
      </w:r>
      <w:r w:rsidRPr="00F40681">
        <w:rPr>
          <w:rFonts w:ascii="Arial" w:eastAsia="Times New Roman" w:hAnsi="Arial" w:cs="Arial"/>
          <w:sz w:val="20"/>
          <w:szCs w:val="24"/>
          <w:lang w:eastAsia="zh-CN"/>
        </w:rPr>
        <w:t xml:space="preserve">, poz. </w:t>
      </w:r>
      <w:r w:rsidR="00FA608E">
        <w:rPr>
          <w:rFonts w:ascii="Arial" w:eastAsia="Times New Roman" w:hAnsi="Arial" w:cs="Arial"/>
          <w:sz w:val="20"/>
          <w:szCs w:val="24"/>
          <w:lang w:eastAsia="zh-CN"/>
        </w:rPr>
        <w:t>1129</w:t>
      </w:r>
      <w:r w:rsidRPr="00F40681">
        <w:rPr>
          <w:rFonts w:ascii="Arial" w:eastAsia="Times New Roman" w:hAnsi="Arial" w:cs="Arial"/>
          <w:sz w:val="20"/>
          <w:szCs w:val="24"/>
          <w:lang w:eastAsia="zh-CN"/>
        </w:rPr>
        <w:t xml:space="preserve"> ze zm.) nie podlegają wykluczeniu z postępowania o udzielenie zamówienia na podstawie</w:t>
      </w: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art. 108 ust. 1 ustawy Pzp.</w:t>
      </w:r>
    </w:p>
    <w:p w14:paraId="0CC99868"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2ECC1359" w14:textId="035A31B1" w:rsidR="00522E7B" w:rsidRDefault="00F40681" w:rsidP="00522E7B">
      <w:pPr>
        <w:widowControl w:val="0"/>
        <w:suppressAutoHyphens/>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zh-CN"/>
        </w:rPr>
        <w:t>8.2.</w:t>
      </w:r>
      <w:r w:rsidRPr="00F40681">
        <w:rPr>
          <w:rFonts w:ascii="Arial" w:eastAsia="Times New Roman" w:hAnsi="Arial" w:cs="Arial"/>
          <w:sz w:val="20"/>
          <w:szCs w:val="20"/>
          <w:lang w:eastAsia="zh-CN"/>
        </w:rPr>
        <w:t xml:space="preserve"> </w:t>
      </w:r>
      <w:bookmarkEnd w:id="11"/>
      <w:r w:rsidRPr="00F40681">
        <w:rPr>
          <w:rFonts w:ascii="Arial" w:eastAsia="Times New Roman" w:hAnsi="Arial" w:cs="Arial"/>
          <w:color w:val="000000"/>
          <w:sz w:val="20"/>
          <w:szCs w:val="20"/>
          <w:lang w:eastAsia="pl-PL"/>
        </w:rPr>
        <w:t>Podstawy wykluczenia z postępowania o udzielenie zamówienia</w:t>
      </w:r>
      <w:r w:rsidRPr="00F40681">
        <w:rPr>
          <w:rFonts w:ascii="Arial" w:eastAsia="Times New Roman" w:hAnsi="Arial" w:cs="Arial"/>
          <w:sz w:val="20"/>
          <w:szCs w:val="20"/>
          <w:lang w:eastAsia="zh-CN"/>
        </w:rPr>
        <w:t xml:space="preserve"> o których mowa w a</w:t>
      </w:r>
      <w:r w:rsidRPr="00F40681">
        <w:rPr>
          <w:rFonts w:ascii="Arial" w:eastAsia="Times New Roman" w:hAnsi="Arial" w:cs="Arial"/>
          <w:color w:val="000000"/>
          <w:sz w:val="20"/>
          <w:szCs w:val="20"/>
          <w:lang w:eastAsia="pl-PL"/>
        </w:rPr>
        <w:t>rt. 108 ust. 1  ustawy Pzp.</w:t>
      </w:r>
      <w:bookmarkEnd w:id="12"/>
    </w:p>
    <w:p w14:paraId="1B33563A" w14:textId="77777777" w:rsidR="00522E7B" w:rsidRPr="005C577A" w:rsidRDefault="00522E7B" w:rsidP="00522E7B">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Z postępowania o udzielenie zamówienia wyklucza się wykonawcę: </w:t>
      </w:r>
    </w:p>
    <w:p w14:paraId="1B7FADA3" w14:textId="77777777" w:rsidR="00522E7B" w:rsidRPr="005C577A" w:rsidRDefault="00522E7B" w:rsidP="00773A90">
      <w:pPr>
        <w:numPr>
          <w:ilvl w:val="0"/>
          <w:numId w:val="8"/>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14:paraId="0C351365"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6B35C09D"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14:paraId="082B2659" w14:textId="77777777" w:rsidR="00522E7B" w:rsidRPr="00CD036E"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D036E">
        <w:rPr>
          <w:rFonts w:ascii="Arial" w:eastAsia="Times New Roman" w:hAnsi="Arial" w:cs="Arial"/>
          <w:sz w:val="20"/>
          <w:szCs w:val="20"/>
          <w:lang w:eastAsia="pl-PL"/>
        </w:rPr>
        <w:t>o którym mowa w art. 228–230a, art. 250a Kodeksu karnego</w:t>
      </w:r>
      <w:r w:rsidRPr="00CD036E">
        <w:rPr>
          <w:rFonts w:ascii="Arial" w:hAnsi="Arial" w:cs="Arial"/>
          <w:sz w:val="20"/>
          <w:szCs w:val="20"/>
        </w:rPr>
        <w:t xml:space="preserve">, w </w:t>
      </w:r>
      <w:hyperlink r:id="rId11" w:anchor="/document/17631344?unitId=art(46)&amp;cm=DOCUMENT" w:history="1">
        <w:r w:rsidRPr="00CD036E">
          <w:rPr>
            <w:rFonts w:ascii="Arial" w:hAnsi="Arial" w:cs="Arial"/>
            <w:sz w:val="20"/>
            <w:szCs w:val="20"/>
          </w:rPr>
          <w:t>art. 46-48</w:t>
        </w:r>
      </w:hyperlink>
      <w:r w:rsidRPr="00CD036E">
        <w:rPr>
          <w:rFonts w:ascii="Arial" w:hAnsi="Arial" w:cs="Arial"/>
          <w:sz w:val="20"/>
          <w:szCs w:val="20"/>
        </w:rPr>
        <w:t xml:space="preserve"> ustawy z dnia 25 czerwca 2010 r. o sporcie (Dz. U. z 2020 r. poz. 1133 oraz z 2021 r. poz. 2054) lub w </w:t>
      </w:r>
      <w:hyperlink r:id="rId12" w:anchor="/document/17712396?unitId=art(54)ust(1)&amp;cm=DOCUMENT" w:history="1">
        <w:r w:rsidRPr="00CD036E">
          <w:rPr>
            <w:rFonts w:ascii="Arial" w:hAnsi="Arial" w:cs="Arial"/>
            <w:sz w:val="20"/>
            <w:szCs w:val="20"/>
          </w:rPr>
          <w:t>art. 54 ust. 1-4</w:t>
        </w:r>
      </w:hyperlink>
      <w:r w:rsidRPr="00CD036E">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7A6AD99A"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2AEEC4"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3A16BEED"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ascii="Arial" w:eastAsia="Times New Roman" w:hAnsi="Arial" w:cs="Arial"/>
          <w:color w:val="000000"/>
          <w:sz w:val="20"/>
          <w:szCs w:val="20"/>
          <w:lang w:eastAsia="pl-PL"/>
        </w:rPr>
        <w:t xml:space="preserve"> oraz                    z 2020 r. poz. 2023</w:t>
      </w:r>
      <w:r w:rsidRPr="005C577A">
        <w:rPr>
          <w:rFonts w:ascii="Arial" w:eastAsia="Times New Roman" w:hAnsi="Arial" w:cs="Arial"/>
          <w:color w:val="000000"/>
          <w:sz w:val="20"/>
          <w:szCs w:val="20"/>
          <w:lang w:eastAsia="pl-PL"/>
        </w:rPr>
        <w:t xml:space="preserve">), </w:t>
      </w:r>
    </w:p>
    <w:p w14:paraId="15A76F54"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366AC33"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437283B4" w14:textId="5E1E5917" w:rsidR="00522E7B" w:rsidRPr="00522E7B" w:rsidRDefault="00522E7B" w:rsidP="00522E7B">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14:paraId="721DF2A2"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F21BEE"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40261C4E"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lastRenderedPageBreak/>
        <w:t>wobec którego prawomocnie</w:t>
      </w:r>
      <w:r w:rsidRPr="00F40681">
        <w:rPr>
          <w:rFonts w:ascii="Arial" w:eastAsia="Times New Roman" w:hAnsi="Arial" w:cs="Arial"/>
          <w:b/>
          <w:bCs/>
          <w:sz w:val="20"/>
          <w:szCs w:val="20"/>
          <w:lang w:eastAsia="pl-PL"/>
        </w:rPr>
        <w:t xml:space="preserve"> </w:t>
      </w:r>
      <w:r w:rsidRPr="00F40681">
        <w:rPr>
          <w:rFonts w:ascii="Arial" w:eastAsia="Times New Roman" w:hAnsi="Arial" w:cs="Arial"/>
          <w:sz w:val="20"/>
          <w:szCs w:val="20"/>
          <w:lang w:eastAsia="pl-PL"/>
        </w:rPr>
        <w:t xml:space="preserve">orzeczono zakaz ubiegania się o zamówienia publiczne; </w:t>
      </w:r>
    </w:p>
    <w:p w14:paraId="1118A193"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78FB4895"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1C87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089C739" w14:textId="77777777" w:rsidR="00F40681" w:rsidRPr="00F40681" w:rsidRDefault="00F40681" w:rsidP="00F40681">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pl-PL"/>
        </w:rPr>
        <w:t>8.3.</w:t>
      </w:r>
      <w:r w:rsidRPr="00F40681">
        <w:rPr>
          <w:rFonts w:ascii="Arial" w:eastAsia="Times New Roman" w:hAnsi="Arial" w:cs="Arial"/>
          <w:color w:val="000000"/>
          <w:sz w:val="20"/>
          <w:szCs w:val="20"/>
          <w:lang w:eastAsia="pl-PL"/>
        </w:rPr>
        <w:t xml:space="preserve"> Wykonawca nie podlega wykluczeniu w okolicznościach określonych w art. 108 ust. 1 pkt 1, 2 i 5 ustawy Pzp, jeżeli udowodni zamawiającemu, że spełnił łącznie następujące przesłanki: </w:t>
      </w:r>
    </w:p>
    <w:p w14:paraId="70ACD814" w14:textId="77777777" w:rsidR="00F40681" w:rsidRPr="00F40681"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31EA7991" w14:textId="77777777" w:rsidR="00F40681" w:rsidRPr="00F40681"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4684B9" w14:textId="77777777" w:rsidR="00F40681" w:rsidRPr="00F40681"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2B5E66E7"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5F9E8083"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zreorganizował personel, </w:t>
      </w:r>
    </w:p>
    <w:p w14:paraId="5EB4FE33"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wdrożył system sprawozdawczości i kontroli, </w:t>
      </w:r>
    </w:p>
    <w:p w14:paraId="6088D7D9"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7CCD7A31"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71D5AC40" w14:textId="50A8ABB1"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444FFE3" w14:textId="7FE3ED28" w:rsidR="008E04F9" w:rsidRDefault="008E04F9" w:rsidP="008E04F9">
      <w:pPr>
        <w:tabs>
          <w:tab w:val="left" w:pos="284"/>
          <w:tab w:val="left" w:pos="1496"/>
        </w:tabs>
        <w:suppressAutoHyphens/>
        <w:spacing w:after="0" w:line="240" w:lineRule="auto"/>
        <w:ind w:left="993"/>
        <w:jc w:val="both"/>
        <w:rPr>
          <w:rFonts w:ascii="Arial" w:hAnsi="Arial" w:cs="Arial"/>
          <w:sz w:val="20"/>
          <w:szCs w:val="20"/>
        </w:rPr>
      </w:pPr>
      <w:r w:rsidRPr="008E04F9">
        <w:rPr>
          <w:rFonts w:ascii="Arial" w:eastAsia="Times New Roman" w:hAnsi="Arial" w:cs="Arial"/>
          <w:b/>
          <w:sz w:val="20"/>
          <w:szCs w:val="20"/>
          <w:lang w:eastAsia="zh-CN"/>
        </w:rPr>
        <w:t xml:space="preserve">8.4. </w:t>
      </w:r>
      <w:r w:rsidRPr="008E04F9">
        <w:rPr>
          <w:rFonts w:ascii="Arial" w:hAnsi="Arial" w:cs="Arial"/>
          <w:sz w:val="20"/>
          <w:szCs w:val="20"/>
        </w:rPr>
        <w:t xml:space="preserve">Zgodnie z art. 1 pkt 3 ustawy z dnia 13 kwietnia 2022 r. </w:t>
      </w:r>
      <w:r w:rsidRPr="008E04F9">
        <w:rPr>
          <w:rFonts w:ascii="Arial" w:hAnsi="Arial" w:cs="Arial"/>
          <w:i/>
          <w:sz w:val="20"/>
          <w:szCs w:val="20"/>
        </w:rPr>
        <w:t>o szczególnych rozwiązaniach w zakresie przeciwdziałania wspieraniu agresji na Ukrainę oraz służących ochronie bezpieczeństwa narodowego</w:t>
      </w:r>
      <w:r w:rsidRPr="008E04F9">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w:t>
      </w:r>
      <w:r>
        <w:rPr>
          <w:rFonts w:ascii="Arial" w:hAnsi="Arial" w:cs="Arial"/>
          <w:sz w:val="20"/>
          <w:szCs w:val="20"/>
        </w:rPr>
        <w:t xml:space="preserve"> </w:t>
      </w:r>
      <w:r w:rsidRPr="008E04F9">
        <w:rPr>
          <w:rFonts w:ascii="Arial" w:hAnsi="Arial" w:cs="Arial"/>
          <w:sz w:val="20"/>
          <w:szCs w:val="20"/>
        </w:rPr>
        <w:t>z późn. zm.), zwanej dalej „ustawą Pzp”.</w:t>
      </w:r>
    </w:p>
    <w:p w14:paraId="660E0BD1" w14:textId="77777777" w:rsidR="00E36063" w:rsidRPr="008E04F9" w:rsidRDefault="00E36063" w:rsidP="008E04F9">
      <w:pPr>
        <w:tabs>
          <w:tab w:val="left" w:pos="284"/>
          <w:tab w:val="left" w:pos="1496"/>
        </w:tabs>
        <w:suppressAutoHyphens/>
        <w:spacing w:after="0" w:line="240" w:lineRule="auto"/>
        <w:ind w:left="993"/>
        <w:jc w:val="both"/>
        <w:rPr>
          <w:rFonts w:ascii="Arial" w:hAnsi="Arial" w:cs="Arial"/>
          <w:sz w:val="20"/>
          <w:szCs w:val="20"/>
        </w:rPr>
      </w:pPr>
    </w:p>
    <w:p w14:paraId="2619826E" w14:textId="77777777" w:rsidR="008E04F9" w:rsidRPr="008E04F9" w:rsidRDefault="008E04F9" w:rsidP="00773A90">
      <w:pPr>
        <w:numPr>
          <w:ilvl w:val="2"/>
          <w:numId w:val="36"/>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8E04F9">
        <w:rPr>
          <w:rFonts w:ascii="Arial" w:hAnsi="Arial" w:cs="Arial"/>
          <w:sz w:val="20"/>
          <w:szCs w:val="20"/>
        </w:rPr>
        <w:t>Na podstawie art. 7 ust. 1 ustawy z postępowania o udzielenie zamówienia publicznego prowadzonego na podstawie ustawy Pzp wyklucza się:</w:t>
      </w:r>
    </w:p>
    <w:p w14:paraId="3BAD7D12" w14:textId="5D5887E0" w:rsidR="008E04F9" w:rsidRPr="008E04F9"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wymienionego w wykazach określonych w rozporządzeniu 765/2006 i rozporządzeniu 269/2014 albo wpisanego na listę na podstawie decyzji w sprawie wpisu na listę rozstrzygającej  </w:t>
      </w:r>
      <w:r w:rsidR="00E36063">
        <w:rPr>
          <w:rFonts w:ascii="Arial" w:eastAsia="Times New Roman" w:hAnsi="Arial" w:cs="Arial"/>
          <w:sz w:val="20"/>
          <w:szCs w:val="20"/>
        </w:rPr>
        <w:t xml:space="preserve">                            </w:t>
      </w:r>
      <w:r w:rsidRPr="008E04F9">
        <w:rPr>
          <w:rFonts w:ascii="Arial" w:eastAsia="Times New Roman" w:hAnsi="Arial" w:cs="Arial"/>
          <w:sz w:val="20"/>
          <w:szCs w:val="20"/>
        </w:rPr>
        <w:t>o zastosowaniu środka, o którym mowa w art. 1 pkt 3 ustawy;</w:t>
      </w:r>
    </w:p>
    <w:p w14:paraId="09A3DD7B" w14:textId="14E21B18" w:rsidR="008E04F9" w:rsidRPr="008E04F9"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beneficjentem rzeczywistym w rozumieniu ustawy z dnia 1 marca 2018 r. </w:t>
      </w:r>
      <w:r w:rsidR="00E36063">
        <w:rPr>
          <w:rFonts w:ascii="Arial" w:eastAsia="Times New Roman" w:hAnsi="Arial" w:cs="Arial"/>
          <w:sz w:val="20"/>
          <w:szCs w:val="20"/>
        </w:rPr>
        <w:t xml:space="preserve">                                </w:t>
      </w:r>
      <w:r w:rsidRPr="008E04F9">
        <w:rPr>
          <w:rFonts w:ascii="Arial" w:eastAsia="Times New Roman" w:hAnsi="Arial" w:cs="Arial"/>
          <w:sz w:val="20"/>
          <w:szCs w:val="20"/>
        </w:rPr>
        <w:t xml:space="preserve">o przeciwdziałaniu praniu pieniędzy oraz finansowaniu terroryzmu (Dz. U.z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E36063">
        <w:rPr>
          <w:rFonts w:ascii="Arial" w:eastAsia="Times New Roman" w:hAnsi="Arial" w:cs="Arial"/>
          <w:sz w:val="20"/>
          <w:szCs w:val="20"/>
        </w:rPr>
        <w:t xml:space="preserve">              </w:t>
      </w:r>
      <w:r w:rsidRPr="008E04F9">
        <w:rPr>
          <w:rFonts w:ascii="Arial" w:eastAsia="Times New Roman" w:hAnsi="Arial" w:cs="Arial"/>
          <w:sz w:val="20"/>
          <w:szCs w:val="20"/>
        </w:rPr>
        <w:t>o którym mowa w art. 1 pkt 3 ustawy;</w:t>
      </w:r>
    </w:p>
    <w:p w14:paraId="6E74652A" w14:textId="570D913F" w:rsidR="008E04F9" w:rsidRPr="008E04F9"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00E36063">
        <w:rPr>
          <w:rFonts w:ascii="Arial" w:eastAsia="Times New Roman" w:hAnsi="Arial" w:cs="Arial"/>
          <w:sz w:val="20"/>
          <w:szCs w:val="20"/>
        </w:rPr>
        <w:t xml:space="preserve">                             </w:t>
      </w:r>
      <w:r w:rsidRPr="008E04F9">
        <w:rPr>
          <w:rFonts w:ascii="Arial" w:eastAsia="Times New Roman" w:hAnsi="Arial" w:cs="Arial"/>
          <w:sz w:val="20"/>
          <w:szCs w:val="20"/>
        </w:rPr>
        <w:t>w sprawie wpisu na listę rozstrzygającej o zastosowaniu środka, o którym mowa w art. 1 pkt 3 ustawy.</w:t>
      </w:r>
    </w:p>
    <w:p w14:paraId="0259DFEB" w14:textId="77777777" w:rsidR="008E04F9" w:rsidRPr="008E04F9" w:rsidRDefault="008E04F9" w:rsidP="00773A90">
      <w:pPr>
        <w:numPr>
          <w:ilvl w:val="2"/>
          <w:numId w:val="36"/>
        </w:numPr>
        <w:tabs>
          <w:tab w:val="left" w:pos="708"/>
        </w:tabs>
        <w:suppressAutoHyphens/>
        <w:spacing w:after="0" w:line="240" w:lineRule="auto"/>
        <w:ind w:left="1560" w:hanging="567"/>
        <w:jc w:val="both"/>
        <w:rPr>
          <w:rFonts w:ascii="Arial" w:eastAsia="Times New Roman" w:hAnsi="Arial" w:cs="Arial"/>
          <w:b/>
          <w:sz w:val="20"/>
          <w:szCs w:val="20"/>
        </w:rPr>
      </w:pPr>
      <w:r w:rsidRPr="008E04F9">
        <w:rPr>
          <w:rFonts w:ascii="Arial" w:hAnsi="Arial" w:cs="Arial"/>
          <w:sz w:val="20"/>
          <w:szCs w:val="20"/>
        </w:rPr>
        <w:t>Powyższe wykluczenie, określone w ust. 8.4.1. nastąpi na okres trwania ww. okoliczności.</w:t>
      </w:r>
    </w:p>
    <w:p w14:paraId="4CEFDDF6" w14:textId="15848378" w:rsidR="008E04F9" w:rsidRPr="008E04F9" w:rsidRDefault="00E36063" w:rsidP="00E36063">
      <w:pPr>
        <w:tabs>
          <w:tab w:val="left" w:pos="709"/>
        </w:tabs>
        <w:suppressAutoHyphens/>
        <w:spacing w:after="0" w:line="240" w:lineRule="auto"/>
        <w:ind w:left="993"/>
        <w:jc w:val="both"/>
        <w:rPr>
          <w:rFonts w:ascii="Arial" w:hAnsi="Arial" w:cs="Arial"/>
          <w:b/>
          <w:sz w:val="20"/>
          <w:szCs w:val="20"/>
        </w:rPr>
      </w:pPr>
      <w:r w:rsidRPr="00E36063">
        <w:rPr>
          <w:rFonts w:ascii="Arial" w:hAnsi="Arial" w:cs="Arial"/>
          <w:b/>
          <w:bCs/>
          <w:sz w:val="20"/>
          <w:szCs w:val="20"/>
        </w:rPr>
        <w:t>8.4.3.</w:t>
      </w:r>
      <w:r>
        <w:rPr>
          <w:rFonts w:ascii="Arial" w:hAnsi="Arial" w:cs="Arial"/>
          <w:sz w:val="20"/>
          <w:szCs w:val="20"/>
        </w:rPr>
        <w:t xml:space="preserve"> </w:t>
      </w:r>
      <w:r w:rsidR="008E04F9" w:rsidRPr="008E04F9">
        <w:rPr>
          <w:rFonts w:ascii="Arial" w:hAnsi="Arial" w:cs="Arial"/>
          <w:sz w:val="20"/>
          <w:szCs w:val="20"/>
        </w:rPr>
        <w:t>W przypadku wykonawcy wykluczonego na podstawie ust. 8.4.1. Zamawiający odrzuci ofertę takiego Wykonawcy.</w:t>
      </w:r>
    </w:p>
    <w:p w14:paraId="4871793D" w14:textId="77777777" w:rsidR="008E04F9" w:rsidRPr="00F40681" w:rsidRDefault="008E04F9"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1EDB8040"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9.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31B900B3"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w:t>
      </w:r>
      <w:r w:rsidR="00E36063">
        <w:rPr>
          <w:rFonts w:ascii="Arial" w:eastAsia="Times New Roman" w:hAnsi="Arial" w:cs="Arial"/>
          <w:sz w:val="20"/>
          <w:szCs w:val="24"/>
          <w:lang w:eastAsia="zh-CN"/>
        </w:rPr>
        <w:t xml:space="preserve">spełniają </w:t>
      </w:r>
      <w:r w:rsidRPr="00F40681">
        <w:rPr>
          <w:rFonts w:ascii="Arial" w:eastAsia="Times New Roman" w:hAnsi="Arial" w:cs="Arial"/>
          <w:sz w:val="20"/>
          <w:szCs w:val="24"/>
          <w:lang w:eastAsia="zh-CN"/>
        </w:rPr>
        <w:t>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69086310"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t>
      </w:r>
      <w:r w:rsidRPr="00F40681">
        <w:rPr>
          <w:rFonts w:ascii="Arial" w:eastAsia="Times New Roman" w:hAnsi="Arial" w:cs="Arial"/>
          <w:bCs/>
          <w:sz w:val="20"/>
          <w:szCs w:val="24"/>
          <w:lang w:eastAsia="zh-CN"/>
        </w:rPr>
        <w:lastRenderedPageBreak/>
        <w:t>wspólnie ubiegają się o udzielenie zamówienia (np. konsorcjum</w:t>
      </w:r>
      <w:r w:rsidR="00D119B0">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3" w:name="_Hlk61593553"/>
      <w:r w:rsidRPr="00F40681">
        <w:rPr>
          <w:rFonts w:ascii="Arial" w:eastAsia="Times New Roman" w:hAnsi="Arial" w:cs="Arial"/>
          <w:bCs/>
          <w:sz w:val="20"/>
          <w:szCs w:val="24"/>
          <w:lang w:eastAsia="zh-CN"/>
        </w:rPr>
        <w:t xml:space="preserve">do reprezentowania ich w postępowaniu o udzielenie zamówienia </w:t>
      </w:r>
      <w:bookmarkEnd w:id="13"/>
      <w:r w:rsidRPr="00F40681">
        <w:rPr>
          <w:rFonts w:ascii="Arial" w:eastAsia="Times New Roman" w:hAnsi="Arial" w:cs="Arial"/>
          <w:bCs/>
          <w:sz w:val="20"/>
          <w:szCs w:val="24"/>
          <w:lang w:eastAsia="zh-CN"/>
        </w:rPr>
        <w:t xml:space="preserve">albo do reprezentowania </w:t>
      </w:r>
      <w:r w:rsidR="00D119B0">
        <w:rPr>
          <w:rFonts w:ascii="Arial" w:eastAsia="Times New Roman" w:hAnsi="Arial" w:cs="Arial"/>
          <w:bCs/>
          <w:sz w:val="20"/>
          <w:szCs w:val="24"/>
          <w:lang w:eastAsia="zh-CN"/>
        </w:rPr>
        <w:t xml:space="preserve">                        </w:t>
      </w:r>
      <w:r w:rsidRPr="00F40681">
        <w:rPr>
          <w:rFonts w:ascii="Arial" w:eastAsia="Times New Roman" w:hAnsi="Arial" w:cs="Arial"/>
          <w:bCs/>
          <w:sz w:val="20"/>
          <w:szCs w:val="24"/>
          <w:lang w:eastAsia="zh-CN"/>
        </w:rPr>
        <w:t>w postępowaniu i zawarcia umowy w sprawie zamówienia publicznego (zgodnie  z art. 58 ust. 2 ustawy Pzp).</w:t>
      </w:r>
    </w:p>
    <w:p w14:paraId="209B72F6"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B0C5A29" w14:textId="77777777" w:rsidR="00F40681" w:rsidRPr="00F40681" w:rsidRDefault="00F40681" w:rsidP="00F40681">
      <w:pPr>
        <w:widowControl w:val="0"/>
        <w:spacing w:after="200" w:line="276" w:lineRule="auto"/>
        <w:ind w:left="1080"/>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03384502" w:rsidR="00F40681" w:rsidRPr="00435ADD" w:rsidRDefault="00F40681" w:rsidP="00F40681">
      <w:pPr>
        <w:suppressAutoHyphens/>
        <w:spacing w:after="0" w:line="240" w:lineRule="auto"/>
        <w:ind w:left="1080"/>
        <w:jc w:val="both"/>
        <w:rPr>
          <w:rFonts w:ascii="Arial" w:eastAsia="Arial" w:hAnsi="Arial" w:cs="Arial"/>
          <w:b/>
          <w:sz w:val="20"/>
          <w:szCs w:val="20"/>
          <w:lang w:val="x-none" w:eastAsia="zh-CN"/>
        </w:rPr>
      </w:pPr>
      <w:r w:rsidRPr="00435ADD">
        <w:rPr>
          <w:rFonts w:ascii="Arial" w:eastAsia="Times New Roman" w:hAnsi="Arial" w:cs="Arial"/>
          <w:sz w:val="20"/>
          <w:szCs w:val="20"/>
          <w:lang w:val="x-none" w:eastAsia="zh-CN"/>
        </w:rPr>
        <w:t>W cenie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oferty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należy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ująć</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wszystkie</w:t>
      </w:r>
      <w:r w:rsidRPr="00435ADD">
        <w:rPr>
          <w:rFonts w:ascii="Arial" w:eastAsia="Arial" w:hAnsi="Arial" w:cs="Arial"/>
          <w:sz w:val="20"/>
          <w:szCs w:val="20"/>
          <w:lang w:val="x-none" w:eastAsia="zh-CN"/>
        </w:rPr>
        <w:t xml:space="preserve"> </w:t>
      </w:r>
      <w:r w:rsidR="00D1150B">
        <w:rPr>
          <w:rFonts w:ascii="Arial" w:eastAsia="Times New Roman" w:hAnsi="Arial" w:cs="Arial"/>
          <w:sz w:val="20"/>
          <w:szCs w:val="20"/>
          <w:lang w:eastAsia="zh-CN"/>
        </w:rPr>
        <w:t xml:space="preserve">dostawy </w:t>
      </w:r>
      <w:r w:rsidRPr="00435ADD">
        <w:rPr>
          <w:rFonts w:ascii="Arial" w:eastAsia="Times New Roman" w:hAnsi="Arial" w:cs="Arial"/>
          <w:sz w:val="20"/>
          <w:szCs w:val="20"/>
          <w:lang w:eastAsia="zh-CN"/>
        </w:rPr>
        <w:t xml:space="preserve">i </w:t>
      </w:r>
      <w:r w:rsidRPr="00435ADD">
        <w:rPr>
          <w:rFonts w:ascii="Arial" w:eastAsia="Arial" w:hAnsi="Arial" w:cs="Arial"/>
          <w:sz w:val="20"/>
          <w:szCs w:val="20"/>
          <w:lang w:val="x-none" w:eastAsia="zh-CN"/>
        </w:rPr>
        <w:t xml:space="preserve">usługi </w:t>
      </w:r>
      <w:r w:rsidRPr="00435ADD">
        <w:rPr>
          <w:rFonts w:ascii="Arial" w:eastAsia="Times New Roman" w:hAnsi="Arial" w:cs="Arial"/>
          <w:sz w:val="20"/>
          <w:szCs w:val="20"/>
          <w:lang w:val="x-none" w:eastAsia="zh-CN"/>
        </w:rPr>
        <w:t>niezbędne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wykonania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przekazania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eksploatacji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umowy,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wynikające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z</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opisu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 xml:space="preserve">zamówienia.  </w:t>
      </w:r>
    </w:p>
    <w:p w14:paraId="25A8D47F" w14:textId="35999AD9" w:rsidR="00284821" w:rsidRPr="00435ADD" w:rsidRDefault="00F40681" w:rsidP="00284821">
      <w:pPr>
        <w:widowControl w:val="0"/>
        <w:spacing w:after="0" w:line="240" w:lineRule="auto"/>
        <w:ind w:left="108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Zamawiający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zastosował</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wynagrodzenie</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 xml:space="preserve">ryczałtowe. </w:t>
      </w:r>
    </w:p>
    <w:p w14:paraId="4FD8AE96" w14:textId="7E9FC9E1" w:rsidR="003F3197" w:rsidRPr="00435ADD" w:rsidRDefault="00284821" w:rsidP="003F3197">
      <w:pPr>
        <w:spacing w:after="0" w:line="240" w:lineRule="auto"/>
        <w:ind w:left="1080"/>
        <w:jc w:val="both"/>
        <w:rPr>
          <w:rFonts w:ascii="Arial" w:hAnsi="Arial" w:cs="Arial"/>
          <w:sz w:val="20"/>
          <w:szCs w:val="20"/>
        </w:rPr>
      </w:pP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r w:rsidR="00D468EA">
        <w:rPr>
          <w:rFonts w:ascii="Arial" w:eastAsia="Times New Roman" w:hAnsi="Arial" w:cs="Arial"/>
          <w:sz w:val="20"/>
          <w:szCs w:val="20"/>
          <w:lang w:eastAsia="pl-PL"/>
        </w:rPr>
        <w:t xml:space="preserve"> </w:t>
      </w:r>
      <w:r w:rsidRPr="00435ADD">
        <w:rPr>
          <w:rFonts w:ascii="Arial" w:eastAsia="Times New Roman" w:hAnsi="Arial" w:cs="Arial"/>
          <w:sz w:val="20"/>
          <w:szCs w:val="20"/>
          <w:lang w:eastAsia="pl-PL"/>
        </w:rPr>
        <w:t>cen</w:t>
      </w:r>
      <w:r w:rsidR="00D468EA">
        <w:rPr>
          <w:rFonts w:ascii="Arial" w:eastAsia="Times New Roman" w:hAnsi="Arial" w:cs="Arial"/>
          <w:sz w:val="20"/>
          <w:szCs w:val="20"/>
          <w:lang w:eastAsia="pl-PL"/>
        </w:rPr>
        <w:t>ę</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brutto za</w:t>
      </w:r>
      <w:r w:rsidR="00D468EA">
        <w:rPr>
          <w:rFonts w:ascii="Arial" w:eastAsia="Times New Roman" w:hAnsi="Arial" w:cs="Arial"/>
          <w:sz w:val="20"/>
          <w:szCs w:val="20"/>
          <w:lang w:eastAsia="pl-PL"/>
        </w:rPr>
        <w:t xml:space="preserve"> całość przedmiotu zamówienia</w:t>
      </w:r>
      <w:r w:rsidR="00D1150B">
        <w:rPr>
          <w:rFonts w:ascii="Arial" w:eastAsia="Times New Roman" w:hAnsi="Arial" w:cs="Arial"/>
          <w:sz w:val="20"/>
          <w:szCs w:val="20"/>
          <w:lang w:eastAsia="pl-PL"/>
        </w:rPr>
        <w:t xml:space="preserve"> oraz za poszczególny asortyment</w:t>
      </w:r>
      <w:r w:rsidR="00435ADD" w:rsidRPr="00435ADD">
        <w:rPr>
          <w:rFonts w:ascii="Arial" w:hAnsi="Arial" w:cs="Arial"/>
          <w:bCs/>
          <w:sz w:val="20"/>
          <w:szCs w:val="20"/>
        </w:rPr>
        <w:t>.</w:t>
      </w:r>
    </w:p>
    <w:p w14:paraId="1BB2A034" w14:textId="77777777" w:rsidR="003F3197" w:rsidRDefault="003F3197" w:rsidP="00435ADD">
      <w:pPr>
        <w:spacing w:after="0" w:line="240" w:lineRule="auto"/>
        <w:jc w:val="both"/>
        <w:rPr>
          <w:rFonts w:ascii="Arial" w:eastAsia="Times New Roman" w:hAnsi="Arial" w:cs="Arial"/>
          <w:sz w:val="20"/>
          <w:szCs w:val="20"/>
          <w:lang w:eastAsia="pl-PL"/>
        </w:rPr>
      </w:pPr>
    </w:p>
    <w:p w14:paraId="330926DA" w14:textId="74253EB8"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Cena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łącznie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00D1150B">
        <w:rPr>
          <w:rFonts w:ascii="Arial" w:eastAsia="Arial" w:hAnsi="Arial" w:cs="Arial"/>
          <w:sz w:val="20"/>
          <w:szCs w:val="20"/>
          <w:lang w:eastAsia="pl-PL"/>
        </w:rPr>
        <w:t xml:space="preserve"> dostawy</w:t>
      </w:r>
      <w:r w:rsidRPr="00F40681">
        <w:rPr>
          <w:rFonts w:ascii="Arial" w:eastAsia="Times New Roman" w:hAnsi="Arial" w:cs="Arial"/>
          <w:sz w:val="20"/>
          <w:szCs w:val="20"/>
          <w:lang w:eastAsia="pl-PL"/>
        </w:rPr>
        <w:t>.</w:t>
      </w:r>
    </w:p>
    <w:p w14:paraId="01243571" w14:textId="7777777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ceny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walucie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terytorium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Rzeczypospolitej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Polskiej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PLN.</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przewiduje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rozliczeń</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wykonawcą</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walutach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obcych.</w:t>
      </w:r>
    </w:p>
    <w:p w14:paraId="6522E506"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p>
    <w:p w14:paraId="5162B1A8" w14:textId="74290938" w:rsidR="00284821" w:rsidRPr="00435ADD" w:rsidRDefault="00284821" w:rsidP="00284821">
      <w:pPr>
        <w:spacing w:after="0" w:line="240" w:lineRule="auto"/>
        <w:ind w:left="1080" w:right="-2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Rozliczenie za wykonanie przedmiotu zamówienia odbędzie</w:t>
      </w:r>
      <w:r w:rsidR="00435ADD" w:rsidRPr="00435ADD">
        <w:rPr>
          <w:rFonts w:ascii="Arial" w:eastAsia="Times New Roman" w:hAnsi="Arial" w:cs="Arial"/>
          <w:sz w:val="20"/>
          <w:szCs w:val="20"/>
          <w:lang w:eastAsia="pl-PL"/>
        </w:rPr>
        <w:t xml:space="preserve"> </w:t>
      </w:r>
      <w:r w:rsidR="007F464C">
        <w:rPr>
          <w:rFonts w:ascii="Arial" w:eastAsia="Times New Roman" w:hAnsi="Arial" w:cs="Arial"/>
          <w:sz w:val="20"/>
          <w:szCs w:val="20"/>
          <w:lang w:eastAsia="pl-PL"/>
        </w:rPr>
        <w:t>się</w:t>
      </w:r>
      <w:r w:rsidR="00D468EA">
        <w:rPr>
          <w:rFonts w:ascii="Arial" w:eastAsia="Times New Roman" w:hAnsi="Arial" w:cs="Arial"/>
          <w:sz w:val="20"/>
          <w:szCs w:val="20"/>
          <w:lang w:eastAsia="pl-PL"/>
        </w:rPr>
        <w:t xml:space="preserve"> jedną fakturą </w:t>
      </w:r>
      <w:r w:rsidR="00D1150B">
        <w:rPr>
          <w:rFonts w:ascii="Arial" w:eastAsia="Times New Roman" w:hAnsi="Arial" w:cs="Arial"/>
          <w:sz w:val="20"/>
          <w:szCs w:val="20"/>
          <w:lang w:eastAsia="pl-PL"/>
        </w:rPr>
        <w:t>po wykonaniu całości zamówienia</w:t>
      </w:r>
      <w:r w:rsidR="00D468EA">
        <w:rPr>
          <w:rFonts w:ascii="Arial" w:eastAsia="Times New Roman" w:hAnsi="Arial" w:cs="Arial"/>
          <w:sz w:val="20"/>
          <w:szCs w:val="20"/>
          <w:lang w:eastAsia="pl-PL"/>
        </w:rPr>
        <w:t>.</w:t>
      </w:r>
      <w:r w:rsidR="007F464C">
        <w:rPr>
          <w:rFonts w:ascii="Arial" w:eastAsia="Times New Roman" w:hAnsi="Arial" w:cs="Arial"/>
          <w:sz w:val="20"/>
          <w:szCs w:val="20"/>
          <w:lang w:eastAsia="pl-PL"/>
        </w:rPr>
        <w:t xml:space="preserve"> </w:t>
      </w:r>
    </w:p>
    <w:p w14:paraId="026D2E27" w14:textId="77777777" w:rsidR="00F40681" w:rsidRPr="00F40681" w:rsidRDefault="00F40681"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Pzp,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04617D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B1AFD24"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2D4BFC10"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4D9D495D" w14:textId="21AC43AA" w:rsidR="00F40681" w:rsidRPr="00F40681" w:rsidRDefault="00F40681" w:rsidP="00746B89">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Przy wyborze oferty zamawiający będzie się kierował następującymi kryteriami i ich wagami: </w:t>
      </w:r>
    </w:p>
    <w:p w14:paraId="2614549F" w14:textId="3FC2E21A" w:rsidR="00F40681" w:rsidRPr="00F40681" w:rsidRDefault="00F40681" w:rsidP="00773A90">
      <w:pPr>
        <w:widowControl w:val="0"/>
        <w:numPr>
          <w:ilvl w:val="0"/>
          <w:numId w:val="32"/>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FF22E9" w14:textId="4D953555" w:rsidR="00F40681" w:rsidRPr="00F40681" w:rsidRDefault="00F40681" w:rsidP="00773A90">
      <w:pPr>
        <w:widowControl w:val="0"/>
        <w:numPr>
          <w:ilvl w:val="0"/>
          <w:numId w:val="32"/>
        </w:numPr>
        <w:tabs>
          <w:tab w:val="left" w:pos="708"/>
        </w:tabs>
        <w:suppressAutoHyphens/>
        <w:spacing w:after="0" w:line="240" w:lineRule="auto"/>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okres gwarancji    -  40% </w:t>
      </w:r>
      <w:r w:rsidR="00435ADD">
        <w:rPr>
          <w:rFonts w:ascii="Arial" w:eastAsia="Times New Roman" w:hAnsi="Arial" w:cs="Arial"/>
          <w:color w:val="00000A"/>
          <w:sz w:val="20"/>
          <w:szCs w:val="24"/>
          <w:lang w:eastAsia="pl-PL"/>
        </w:rPr>
        <w:t xml:space="preserve"> </w:t>
      </w:r>
      <w:r w:rsidRPr="00F40681">
        <w:rPr>
          <w:rFonts w:ascii="Arial" w:eastAsia="Times New Roman" w:hAnsi="Arial" w:cs="Arial"/>
          <w:color w:val="00000A"/>
          <w:sz w:val="20"/>
          <w:szCs w:val="24"/>
          <w:lang w:eastAsia="pl-PL"/>
        </w:rPr>
        <w:t>-  sposób oceny: maksymalizacja (według wzoru)</w:t>
      </w:r>
    </w:p>
    <w:p w14:paraId="7AEB4BF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5D20E75C"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258A723"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E10C714" w14:textId="77777777" w:rsidR="00F40681" w:rsidRPr="00F40681"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okres gwarancji</w:t>
      </w:r>
    </w:p>
    <w:p w14:paraId="54B20A2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E16F307" w14:textId="15ED5FE0" w:rsidR="00FD0C7B" w:rsidRDefault="00F40681" w:rsidP="00FD0C7B">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Wykonawca zobowiązany jest podać w ofercie okres gwarancji jaki udzieli na cały wykonany przedmiot zamówienia w miesiącach, licząc od </w:t>
      </w:r>
      <w:r w:rsidR="00FD0C7B" w:rsidRPr="00FD0C7B">
        <w:rPr>
          <w:rFonts w:ascii="Arial" w:eastAsia="Arial" w:hAnsi="Arial" w:cs="Arial"/>
          <w:b/>
          <w:bCs/>
          <w:color w:val="000000" w:themeColor="text1"/>
          <w:sz w:val="20"/>
          <w:szCs w:val="20"/>
        </w:rPr>
        <w:t>dnia sporządzenia protokołu odbioru przedmiotu umowy</w:t>
      </w:r>
      <w:r w:rsidRPr="00F40681">
        <w:rPr>
          <w:rFonts w:ascii="Arial" w:eastAsia="Times New Roman" w:hAnsi="Arial" w:cs="Arial"/>
          <w:b/>
          <w:sz w:val="20"/>
          <w:szCs w:val="24"/>
          <w:lang w:eastAsia="pl-PL"/>
        </w:rPr>
        <w:t xml:space="preserve">. </w:t>
      </w:r>
    </w:p>
    <w:p w14:paraId="4D3D5E3A" w14:textId="0D5C6EE5" w:rsidR="00F40681" w:rsidRPr="00FD0C7B" w:rsidRDefault="00F40681" w:rsidP="00FD0C7B">
      <w:pPr>
        <w:widowControl w:val="0"/>
        <w:spacing w:after="0" w:line="240" w:lineRule="auto"/>
        <w:ind w:left="1134"/>
        <w:jc w:val="both"/>
        <w:rPr>
          <w:rFonts w:ascii="Arial" w:eastAsia="Times New Roman" w:hAnsi="Arial" w:cs="Arial"/>
          <w:b/>
          <w:bCs/>
          <w:sz w:val="20"/>
          <w:szCs w:val="24"/>
          <w:lang w:eastAsia="pl-PL"/>
        </w:rPr>
      </w:pPr>
      <w:r w:rsidRPr="00F40681">
        <w:rPr>
          <w:rFonts w:ascii="Arial" w:eastAsia="Times New Roman" w:hAnsi="Arial" w:cs="Arial"/>
          <w:b/>
          <w:sz w:val="20"/>
          <w:szCs w:val="24"/>
          <w:lang w:eastAsia="pl-PL"/>
        </w:rPr>
        <w:t>Okres gwarancji należy podać w pełnych miesiącach.</w:t>
      </w:r>
    </w:p>
    <w:p w14:paraId="4654B6E7" w14:textId="33280100"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lastRenderedPageBreak/>
        <w:t xml:space="preserve">Najniższy dopuszczalny okres gwarancji podlegający ocenie – </w:t>
      </w:r>
      <w:r w:rsidR="00473C79">
        <w:rPr>
          <w:rFonts w:ascii="Arial" w:eastAsia="Times New Roman" w:hAnsi="Arial" w:cs="Arial"/>
          <w:b/>
          <w:sz w:val="20"/>
          <w:szCs w:val="24"/>
          <w:lang w:eastAsia="pl-PL"/>
        </w:rPr>
        <w:t>24</w:t>
      </w:r>
      <w:r w:rsidR="00435ADD">
        <w:rPr>
          <w:rFonts w:ascii="Arial" w:eastAsia="Times New Roman" w:hAnsi="Arial" w:cs="Arial"/>
          <w:b/>
          <w:sz w:val="20"/>
          <w:szCs w:val="24"/>
          <w:lang w:eastAsia="pl-PL"/>
        </w:rPr>
        <w:t xml:space="preserve"> </w:t>
      </w:r>
      <w:r w:rsidRPr="00F40681">
        <w:rPr>
          <w:rFonts w:ascii="Arial" w:eastAsia="Times New Roman" w:hAnsi="Arial" w:cs="Arial"/>
          <w:b/>
          <w:sz w:val="20"/>
          <w:szCs w:val="24"/>
          <w:lang w:eastAsia="pl-PL"/>
        </w:rPr>
        <w:t>miesi</w:t>
      </w:r>
      <w:r w:rsidR="00473C79">
        <w:rPr>
          <w:rFonts w:ascii="Arial" w:eastAsia="Times New Roman" w:hAnsi="Arial" w:cs="Arial"/>
          <w:b/>
          <w:sz w:val="20"/>
          <w:szCs w:val="24"/>
          <w:lang w:eastAsia="pl-PL"/>
        </w:rPr>
        <w:t>ące</w:t>
      </w:r>
      <w:r w:rsidRPr="00F40681">
        <w:rPr>
          <w:rFonts w:ascii="Arial" w:eastAsia="Times New Roman" w:hAnsi="Arial" w:cs="Arial"/>
          <w:b/>
          <w:sz w:val="20"/>
          <w:szCs w:val="24"/>
          <w:lang w:eastAsia="pl-PL"/>
        </w:rPr>
        <w:t xml:space="preserve">, </w:t>
      </w:r>
    </w:p>
    <w:p w14:paraId="3AF9A1F9" w14:textId="3C8CFDAD"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Najwyższy okres gwarancji podlegający ocenie – </w:t>
      </w:r>
      <w:r w:rsidR="006A13B1">
        <w:rPr>
          <w:rFonts w:ascii="Arial" w:eastAsia="Times New Roman" w:hAnsi="Arial" w:cs="Arial"/>
          <w:b/>
          <w:sz w:val="20"/>
          <w:szCs w:val="24"/>
          <w:lang w:eastAsia="pl-PL"/>
        </w:rPr>
        <w:t>36</w:t>
      </w:r>
      <w:r w:rsidRPr="00F40681">
        <w:rPr>
          <w:rFonts w:ascii="Arial" w:eastAsia="Times New Roman" w:hAnsi="Arial" w:cs="Arial"/>
          <w:b/>
          <w:sz w:val="20"/>
          <w:szCs w:val="24"/>
          <w:lang w:eastAsia="pl-PL"/>
        </w:rPr>
        <w:t xml:space="preserve"> miesi</w:t>
      </w:r>
      <w:r w:rsidR="00435ADD">
        <w:rPr>
          <w:rFonts w:ascii="Arial" w:eastAsia="Times New Roman" w:hAnsi="Arial" w:cs="Arial"/>
          <w:b/>
          <w:sz w:val="20"/>
          <w:szCs w:val="24"/>
          <w:lang w:eastAsia="pl-PL"/>
        </w:rPr>
        <w:t>ęcy</w:t>
      </w:r>
      <w:r w:rsidRPr="00F40681">
        <w:rPr>
          <w:rFonts w:ascii="Arial" w:eastAsia="Times New Roman" w:hAnsi="Arial" w:cs="Arial"/>
          <w:b/>
          <w:sz w:val="20"/>
          <w:szCs w:val="24"/>
          <w:lang w:eastAsia="pl-PL"/>
        </w:rPr>
        <w:t>.</w:t>
      </w:r>
    </w:p>
    <w:p w14:paraId="15C79012"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3EEC860"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40%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A89C97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3301C13A"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okres gwarancji 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655EAB5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najwyższy okres gwarancji 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BE0A1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739B6EC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40%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okresu </w:t>
      </w:r>
      <w:r w:rsidRPr="00F40681">
        <w:rPr>
          <w:rFonts w:ascii="Arial" w:eastAsia="Times New Roman" w:hAnsi="Arial" w:cs="Arial"/>
          <w:sz w:val="20"/>
          <w:szCs w:val="24"/>
          <w:lang w:eastAsia="pl-PL"/>
        </w:rPr>
        <w:t>gwarancji.</w:t>
      </w:r>
    </w:p>
    <w:p w14:paraId="2CF5F48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2B3B5D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353D32B"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71D8FF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Punkty w powyższych kryteriach zostaną zsumowane.</w:t>
      </w:r>
    </w:p>
    <w:p w14:paraId="2CC8D45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14" w:name="_Hlk67985873"/>
      <w:r w:rsidRPr="00F40681">
        <w:rPr>
          <w:rFonts w:ascii="Arial" w:eastAsia="Times New Roman" w:hAnsi="Arial" w:cs="Arial"/>
          <w:b/>
          <w:sz w:val="20"/>
          <w:szCs w:val="20"/>
          <w:lang w:eastAsia="zh-CN"/>
        </w:rPr>
        <w:t xml:space="preserve">12.1. </w:t>
      </w:r>
      <w:bookmarkEnd w:id="14"/>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64DA7B47" w:rsidR="00F40681" w:rsidRPr="00F40681"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sidR="006A13B1">
        <w:rPr>
          <w:rFonts w:ascii="Arial" w:eastAsia="Times New Roman" w:hAnsi="Arial" w:cs="Arial"/>
          <w:bCs/>
          <w:sz w:val="20"/>
          <w:szCs w:val="20"/>
          <w:lang w:eastAsia="zh-CN"/>
        </w:rPr>
        <w:t>3</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5F901E6F" w14:textId="206E7ABF" w:rsidR="00F40681" w:rsidRPr="00F40681"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15" w:name="_Hlk63938536"/>
      <w:r w:rsidRPr="00F40681">
        <w:rPr>
          <w:rFonts w:ascii="Arial" w:eastAsia="Times New Roman" w:hAnsi="Arial" w:cs="Arial"/>
          <w:b/>
          <w:bCs/>
          <w:sz w:val="20"/>
          <w:szCs w:val="20"/>
          <w:lang w:eastAsia="zh-CN"/>
        </w:rPr>
        <w:t xml:space="preserve">z art. </w:t>
      </w:r>
      <w:bookmarkEnd w:id="15"/>
      <w:r w:rsidRPr="00F40681">
        <w:rPr>
          <w:rFonts w:ascii="Arial" w:eastAsia="Times New Roman" w:hAnsi="Arial" w:cs="Arial"/>
          <w:b/>
          <w:bCs/>
          <w:sz w:val="20"/>
          <w:szCs w:val="20"/>
          <w:lang w:eastAsia="zh-CN"/>
        </w:rPr>
        <w:t>125 ust. 1 w związku z art. 273 ust. 2 ustawy Pzp o niepodleganiu wykluczeniu</w:t>
      </w:r>
      <w:r w:rsidR="006A13B1">
        <w:rPr>
          <w:rFonts w:ascii="Arial" w:eastAsia="Times New Roman" w:hAnsi="Arial" w:cs="Arial"/>
          <w:b/>
          <w:bCs/>
          <w:sz w:val="20"/>
          <w:szCs w:val="20"/>
          <w:lang w:eastAsia="zh-CN"/>
        </w:rPr>
        <w:t xml:space="preserve"> z postępowania</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lang w:eastAsia="zh-CN"/>
        </w:rPr>
        <w:t xml:space="preserve">z wykorzystaniem wzoru formularza stanowiącego zał. nr </w:t>
      </w:r>
      <w:r w:rsidR="006A13B1">
        <w:rPr>
          <w:rFonts w:ascii="Arial" w:eastAsia="Times New Roman" w:hAnsi="Arial" w:cs="Arial"/>
          <w:sz w:val="20"/>
          <w:szCs w:val="20"/>
          <w:lang w:eastAsia="zh-CN"/>
        </w:rPr>
        <w:t>4</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14:paraId="27EB9AFF" w14:textId="72E9C16C" w:rsidR="00F40681" w:rsidRPr="00F40681" w:rsidRDefault="00F40681" w:rsidP="006A13B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w:t>
      </w:r>
      <w:r w:rsidR="006A13B1">
        <w:rPr>
          <w:rFonts w:ascii="Arial" w:eastAsia="Times New Roman" w:hAnsi="Arial" w:cs="Arial"/>
          <w:color w:val="000000"/>
          <w:sz w:val="20"/>
          <w:szCs w:val="20"/>
          <w:lang w:eastAsia="pl-PL"/>
        </w:rPr>
        <w:t xml:space="preserve"> z postępowania</w:t>
      </w:r>
      <w:r w:rsidRPr="00F40681">
        <w:rPr>
          <w:rFonts w:ascii="Arial" w:eastAsia="Times New Roman" w:hAnsi="Arial" w:cs="Arial"/>
          <w:color w:val="000000"/>
          <w:sz w:val="20"/>
          <w:szCs w:val="20"/>
          <w:lang w:eastAsia="pl-PL"/>
        </w:rPr>
        <w:t xml:space="preserve">. </w:t>
      </w:r>
      <w:bookmarkStart w:id="16" w:name="_Hlk64363336"/>
    </w:p>
    <w:p w14:paraId="14A5FA3D" w14:textId="77777777" w:rsidR="00F40681" w:rsidRPr="00F40681"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17" w:name="_Hlk64034088"/>
      <w:bookmarkEnd w:id="16"/>
      <w:r w:rsidRPr="00F40681">
        <w:rPr>
          <w:rFonts w:ascii="Arial" w:eastAsia="Times New Roman" w:hAnsi="Arial" w:cs="Arial"/>
          <w:bCs/>
          <w:sz w:val="20"/>
          <w:szCs w:val="20"/>
          <w:lang w:eastAsia="zh-CN"/>
        </w:rPr>
        <w:t xml:space="preserve">Jeżeli dotyczy - </w:t>
      </w:r>
      <w:bookmarkEnd w:id="17"/>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77E05D4C"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13. WYMAGANIA DOTYCZĄCE WADIUM</w:t>
      </w:r>
    </w:p>
    <w:p w14:paraId="362D7486" w14:textId="5BA9EE2D" w:rsid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21232CFC" w14:textId="1C4849BB" w:rsidR="006A13B1" w:rsidRPr="006A13B1" w:rsidRDefault="006A13B1" w:rsidP="00F40681">
      <w:pPr>
        <w:widowControl w:val="0"/>
        <w:suppressAutoHyphens/>
        <w:spacing w:after="0" w:line="240" w:lineRule="auto"/>
        <w:ind w:left="1080"/>
        <w:jc w:val="both"/>
        <w:rPr>
          <w:rFonts w:ascii="Arial" w:eastAsia="Times New Roman" w:hAnsi="Arial" w:cs="Arial"/>
          <w:b/>
          <w:sz w:val="20"/>
          <w:szCs w:val="24"/>
          <w:lang w:eastAsia="zh-CN"/>
        </w:rPr>
      </w:pPr>
      <w:r w:rsidRPr="006A13B1">
        <w:rPr>
          <w:rFonts w:ascii="Arial" w:eastAsia="Times New Roman" w:hAnsi="Arial" w:cs="Arial"/>
          <w:b/>
          <w:sz w:val="20"/>
          <w:szCs w:val="24"/>
          <w:lang w:eastAsia="zh-CN"/>
        </w:rPr>
        <w:t>Zamawiający nie wymaga zabezpieczenia oferty wadium</w:t>
      </w:r>
    </w:p>
    <w:p w14:paraId="3512F733" w14:textId="77777777" w:rsidR="00F40681" w:rsidRPr="00F40681" w:rsidRDefault="00F40681"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7EF58DB2" w14:textId="7E44A359" w:rsidR="00F40681" w:rsidRPr="00F40681" w:rsidRDefault="00F40681" w:rsidP="00F40681">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2D49E27F"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4"/>
          <w:lang w:eastAsia="zh-CN"/>
        </w:rPr>
      </w:pPr>
    </w:p>
    <w:p w14:paraId="0682ED4B"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33F7094F" w14:textId="2291EFDF" w:rsidR="00680684" w:rsidRDefault="00680684" w:rsidP="00F40681">
      <w:pPr>
        <w:widowControl w:val="0"/>
        <w:suppressAutoHyphens/>
        <w:spacing w:after="0" w:line="240" w:lineRule="auto"/>
        <w:rPr>
          <w:rFonts w:ascii="Arial" w:eastAsia="Times New Roman" w:hAnsi="Arial" w:cs="Arial"/>
          <w:b/>
          <w:color w:val="FF0000"/>
          <w:sz w:val="20"/>
          <w:szCs w:val="20"/>
          <w:lang w:eastAsia="zh-CN"/>
        </w:rPr>
      </w:pPr>
    </w:p>
    <w:p w14:paraId="194C18AB" w14:textId="77777777" w:rsidR="00D70FA2" w:rsidRDefault="00D70FA2" w:rsidP="00D70FA2">
      <w:pPr>
        <w:autoSpaceDE w:val="0"/>
        <w:autoSpaceDN w:val="0"/>
        <w:adjustRightInd w:val="0"/>
        <w:spacing w:after="16" w:line="240" w:lineRule="auto"/>
        <w:ind w:left="1080"/>
        <w:jc w:val="both"/>
        <w:rPr>
          <w:rFonts w:ascii="Arial" w:hAnsi="Arial" w:cs="Arial"/>
          <w:color w:val="000000"/>
          <w:sz w:val="20"/>
          <w:szCs w:val="20"/>
        </w:rPr>
      </w:pPr>
      <w:r>
        <w:rPr>
          <w:rFonts w:ascii="Arial" w:hAnsi="Arial" w:cs="Arial"/>
          <w:color w:val="000000"/>
          <w:sz w:val="20"/>
          <w:szCs w:val="20"/>
        </w:rPr>
        <w:t>Za oczywistą omyłkę rachunkową z</w:t>
      </w:r>
      <w:r w:rsidRPr="00E97CD2">
        <w:rPr>
          <w:rFonts w:ascii="Arial" w:hAnsi="Arial" w:cs="Arial"/>
          <w:color w:val="000000"/>
          <w:sz w:val="20"/>
          <w:szCs w:val="20"/>
        </w:rPr>
        <w:t xml:space="preserve">amawiający uzna w szczególności: </w:t>
      </w:r>
    </w:p>
    <w:p w14:paraId="1AB936AF" w14:textId="3A936F79" w:rsidR="00D70FA2" w:rsidRDefault="00D70FA2" w:rsidP="00D70FA2">
      <w:pPr>
        <w:autoSpaceDE w:val="0"/>
        <w:autoSpaceDN w:val="0"/>
        <w:adjustRightInd w:val="0"/>
        <w:spacing w:after="16" w:line="240" w:lineRule="auto"/>
        <w:ind w:left="1276" w:hanging="196"/>
        <w:jc w:val="both"/>
        <w:rPr>
          <w:rFonts w:ascii="Arial" w:hAnsi="Arial" w:cs="Arial"/>
          <w:color w:val="000000"/>
          <w:sz w:val="20"/>
          <w:szCs w:val="20"/>
        </w:rPr>
      </w:pPr>
      <w:r>
        <w:rPr>
          <w:rFonts w:ascii="Arial" w:hAnsi="Arial" w:cs="Arial"/>
          <w:color w:val="000000"/>
          <w:sz w:val="20"/>
          <w:szCs w:val="20"/>
        </w:rPr>
        <w:t xml:space="preserve">- </w:t>
      </w:r>
      <w:r w:rsidRPr="00E97CD2">
        <w:rPr>
          <w:rFonts w:ascii="Arial" w:hAnsi="Arial" w:cs="Arial"/>
          <w:color w:val="000000"/>
          <w:sz w:val="20"/>
          <w:szCs w:val="20"/>
        </w:rPr>
        <w:t xml:space="preserve"> omyłki polegające na rozbieżności w cenie </w:t>
      </w:r>
      <w:r>
        <w:rPr>
          <w:rFonts w:ascii="Arial" w:hAnsi="Arial" w:cs="Arial"/>
          <w:color w:val="000000"/>
          <w:sz w:val="20"/>
          <w:szCs w:val="20"/>
        </w:rPr>
        <w:t xml:space="preserve">brutto za całość przedmiotu zamówienia określonej w ust. 1.1. oferty, </w:t>
      </w:r>
      <w:r w:rsidRPr="00E97CD2">
        <w:rPr>
          <w:rFonts w:ascii="Arial" w:hAnsi="Arial" w:cs="Arial"/>
          <w:color w:val="000000"/>
          <w:sz w:val="20"/>
          <w:szCs w:val="20"/>
        </w:rPr>
        <w:t xml:space="preserve">wpisanej liczbowo i słownie – przyjmując, za poprawny ten zapis, który wynika </w:t>
      </w:r>
      <w:r>
        <w:rPr>
          <w:rFonts w:ascii="Arial" w:hAnsi="Arial" w:cs="Arial"/>
          <w:color w:val="000000"/>
          <w:sz w:val="20"/>
          <w:szCs w:val="20"/>
        </w:rPr>
        <w:t xml:space="preserve">z prawidłowego sumowania cen brutto za poszczególny asortyment określonych w ust. 1.1.1. </w:t>
      </w:r>
      <w:r w:rsidR="00AE0A75">
        <w:rPr>
          <w:rFonts w:ascii="Arial" w:hAnsi="Arial" w:cs="Arial"/>
          <w:color w:val="000000"/>
          <w:sz w:val="20"/>
          <w:szCs w:val="20"/>
        </w:rPr>
        <w:t>oferty</w:t>
      </w:r>
      <w:r>
        <w:rPr>
          <w:rFonts w:ascii="Arial" w:hAnsi="Arial" w:cs="Arial"/>
          <w:color w:val="000000"/>
          <w:sz w:val="20"/>
          <w:szCs w:val="20"/>
        </w:rPr>
        <w:t>,</w:t>
      </w:r>
    </w:p>
    <w:p w14:paraId="4E738880" w14:textId="47BAFFEF" w:rsidR="00D70FA2" w:rsidRPr="00E97CD2" w:rsidRDefault="00D70FA2" w:rsidP="00D70FA2">
      <w:pPr>
        <w:autoSpaceDE w:val="0"/>
        <w:autoSpaceDN w:val="0"/>
        <w:adjustRightInd w:val="0"/>
        <w:spacing w:after="16" w:line="240" w:lineRule="auto"/>
        <w:ind w:left="1276" w:hanging="196"/>
        <w:jc w:val="both"/>
        <w:rPr>
          <w:rFonts w:ascii="Arial" w:hAnsi="Arial" w:cs="Arial"/>
          <w:color w:val="000000"/>
          <w:sz w:val="20"/>
          <w:szCs w:val="20"/>
        </w:rPr>
      </w:pPr>
      <w:r w:rsidRPr="00E97CD2">
        <w:rPr>
          <w:rFonts w:ascii="Arial" w:hAnsi="Arial" w:cs="Arial"/>
          <w:color w:val="000000"/>
          <w:sz w:val="20"/>
          <w:szCs w:val="20"/>
        </w:rPr>
        <w:t xml:space="preserve"> </w:t>
      </w:r>
      <w:r>
        <w:rPr>
          <w:rFonts w:ascii="Arial" w:hAnsi="Arial" w:cs="Arial"/>
          <w:color w:val="000000"/>
          <w:sz w:val="20"/>
          <w:szCs w:val="20"/>
        </w:rPr>
        <w:t>- w</w:t>
      </w:r>
      <w:r w:rsidRPr="00E97CD2">
        <w:rPr>
          <w:rFonts w:ascii="Arial" w:hAnsi="Arial" w:cs="Arial"/>
          <w:color w:val="000000"/>
          <w:sz w:val="20"/>
          <w:szCs w:val="20"/>
        </w:rPr>
        <w:t xml:space="preserve"> przypadku niezgodności po</w:t>
      </w:r>
      <w:r>
        <w:rPr>
          <w:rFonts w:ascii="Arial" w:hAnsi="Arial" w:cs="Arial"/>
          <w:color w:val="000000"/>
          <w:sz w:val="20"/>
          <w:szCs w:val="20"/>
        </w:rPr>
        <w:t xml:space="preserve">między ceną brutto za całość przedmiotu zamówienia </w:t>
      </w:r>
      <w:r w:rsidR="00AE0A75">
        <w:rPr>
          <w:rFonts w:ascii="Arial" w:hAnsi="Arial" w:cs="Arial"/>
          <w:color w:val="000000"/>
          <w:sz w:val="20"/>
          <w:szCs w:val="20"/>
        </w:rPr>
        <w:t>określoną w ust. 1.1. oferty</w:t>
      </w:r>
      <w:r>
        <w:rPr>
          <w:rFonts w:ascii="Arial" w:hAnsi="Arial" w:cs="Arial"/>
          <w:color w:val="000000"/>
          <w:sz w:val="20"/>
          <w:szCs w:val="20"/>
        </w:rPr>
        <w:t xml:space="preserve">, a </w:t>
      </w:r>
      <w:r w:rsidR="00AE0A75">
        <w:rPr>
          <w:rFonts w:ascii="Arial" w:hAnsi="Arial" w:cs="Arial"/>
          <w:color w:val="000000"/>
          <w:sz w:val="20"/>
          <w:szCs w:val="20"/>
        </w:rPr>
        <w:t>sumą cen brutto za poszczególny asortyment określony w ust. 1.1.1. oferty</w:t>
      </w:r>
      <w:r>
        <w:rPr>
          <w:rFonts w:ascii="Arial" w:hAnsi="Arial" w:cs="Arial"/>
          <w:color w:val="000000"/>
          <w:sz w:val="20"/>
          <w:szCs w:val="20"/>
        </w:rPr>
        <w:t xml:space="preserve">, </w:t>
      </w:r>
      <w:r w:rsidR="00AE0A75">
        <w:rPr>
          <w:rFonts w:ascii="Arial" w:hAnsi="Arial" w:cs="Arial"/>
          <w:color w:val="000000"/>
          <w:sz w:val="20"/>
          <w:szCs w:val="20"/>
        </w:rPr>
        <w:t>zamawiający przyjmie za prawidłowe ceny za poszczególny asortyment określony w ust. 1.1.1. oferty</w:t>
      </w:r>
      <w:r w:rsidR="00984A43">
        <w:rPr>
          <w:rFonts w:ascii="Arial" w:hAnsi="Arial" w:cs="Arial"/>
          <w:color w:val="000000"/>
          <w:sz w:val="20"/>
          <w:szCs w:val="20"/>
        </w:rPr>
        <w:t xml:space="preserve"> i poprawi cenę za całość zamówienia określoną w ust. 1.1. oferty</w:t>
      </w:r>
      <w:r w:rsidRPr="00E97CD2">
        <w:rPr>
          <w:rFonts w:ascii="Arial" w:hAnsi="Arial" w:cs="Arial"/>
          <w:color w:val="000000"/>
          <w:sz w:val="20"/>
          <w:szCs w:val="20"/>
        </w:rPr>
        <w:t xml:space="preserve">. </w:t>
      </w:r>
    </w:p>
    <w:p w14:paraId="53AC0258" w14:textId="08E2DCFD" w:rsidR="00D70FA2" w:rsidRDefault="00D70FA2" w:rsidP="00F40681">
      <w:pPr>
        <w:widowControl w:val="0"/>
        <w:suppressAutoHyphens/>
        <w:spacing w:after="0" w:line="240" w:lineRule="auto"/>
        <w:rPr>
          <w:rFonts w:ascii="Arial" w:eastAsia="Times New Roman" w:hAnsi="Arial" w:cs="Arial"/>
          <w:b/>
          <w:color w:val="FF0000"/>
          <w:sz w:val="20"/>
          <w:szCs w:val="20"/>
          <w:lang w:eastAsia="zh-CN"/>
        </w:rPr>
      </w:pPr>
    </w:p>
    <w:p w14:paraId="0244826C" w14:textId="77777777" w:rsidR="00D70FA2" w:rsidRPr="00F40681" w:rsidRDefault="00D70FA2"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2D3DE0F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39EC7BE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14:paraId="688BD389" w14:textId="77777777" w:rsidR="00F40681" w:rsidRPr="00F40681"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CF443E6" w14:textId="77777777" w:rsidR="00F40681" w:rsidRPr="00F40681"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31DD9F5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art. 226 ust. 1 ustawy Pzp.</w:t>
      </w:r>
    </w:p>
    <w:p w14:paraId="733D850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953E6E4"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773A90">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bookmarkStart w:id="18" w:name="_Hlk64010921"/>
      <w:r w:rsidRPr="00F40681">
        <w:rPr>
          <w:rFonts w:ascii="Arial" w:eastAsia="Times New Roman" w:hAnsi="Arial" w:cs="Arial"/>
          <w:sz w:val="20"/>
          <w:szCs w:val="24"/>
          <w:lang w:eastAsia="zh-CN"/>
        </w:rPr>
        <w:t>wyborze najkorzystniejszej oferty</w:t>
      </w:r>
      <w:bookmarkEnd w:id="18"/>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F40681" w:rsidRDefault="00F40681" w:rsidP="00773A90">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Informację o której mowa pod lit a) powyżej, zamawiający udostępni</w:t>
      </w:r>
      <w:bookmarkStart w:id="19"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19"/>
    </w:p>
    <w:p w14:paraId="469C3D08" w14:textId="77777777" w:rsidR="00F40681" w:rsidRPr="00F40681" w:rsidRDefault="00F40681" w:rsidP="00F40681">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2DE2CC0" w14:textId="77777777" w:rsidR="00F40681" w:rsidRPr="00F40681" w:rsidRDefault="00F40681" w:rsidP="00F40681">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5067C194" w14:textId="77777777" w:rsidR="00F40681" w:rsidRPr="00F40681" w:rsidRDefault="00F40681" w:rsidP="00F40681">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0FE5E823" w14:textId="77777777" w:rsidR="00F40681" w:rsidRPr="00F40681" w:rsidRDefault="00F40681" w:rsidP="00F40681">
      <w:pPr>
        <w:spacing w:after="0" w:line="240" w:lineRule="auto"/>
        <w:jc w:val="both"/>
        <w:rPr>
          <w:rFonts w:ascii="Arial" w:eastAsia="Times New Roman" w:hAnsi="Arial" w:cs="Arial"/>
          <w:color w:val="FF0000"/>
          <w:sz w:val="20"/>
          <w:szCs w:val="20"/>
          <w:lang w:eastAsia="pl-PL"/>
        </w:rPr>
      </w:pPr>
    </w:p>
    <w:p w14:paraId="02073E77" w14:textId="77777777" w:rsidR="00F40681" w:rsidRPr="00F40681" w:rsidRDefault="00F40681" w:rsidP="00F40681">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6AF4141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0B3FE1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bookmarkStart w:id="20" w:name="_Hlk64551442"/>
      <w:r w:rsidRPr="00F40681">
        <w:rPr>
          <w:rFonts w:ascii="Arial" w:eastAsia="Times New Roman" w:hAnsi="Arial" w:cs="Arial"/>
          <w:b/>
          <w:sz w:val="20"/>
          <w:szCs w:val="24"/>
          <w:lang w:eastAsia="zh-CN"/>
        </w:rPr>
        <w:t xml:space="preserve">16. WYMAGANIA DOTYCZĄCE ZABEZPIECZENIA </w:t>
      </w:r>
      <w:bookmarkEnd w:id="20"/>
      <w:r w:rsidRPr="00F40681">
        <w:rPr>
          <w:rFonts w:ascii="Arial" w:eastAsia="Times New Roman" w:hAnsi="Arial" w:cs="Arial"/>
          <w:b/>
          <w:sz w:val="20"/>
          <w:szCs w:val="24"/>
          <w:lang w:eastAsia="zh-CN"/>
        </w:rPr>
        <w:t>NALEŻYTEGO WYKONANIA UMOWY</w:t>
      </w:r>
    </w:p>
    <w:p w14:paraId="04289932"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0847CB80" w14:textId="4AF3B72E" w:rsidR="00B33F42" w:rsidRPr="00F40681" w:rsidRDefault="00B24614" w:rsidP="00B24614">
      <w:pPr>
        <w:widowControl w:val="0"/>
        <w:spacing w:after="0" w:line="240" w:lineRule="auto"/>
        <w:ind w:left="1134"/>
        <w:jc w:val="both"/>
        <w:rPr>
          <w:rFonts w:ascii="Arial" w:eastAsia="Arial" w:hAnsi="Arial" w:cs="Arial"/>
          <w:sz w:val="20"/>
          <w:szCs w:val="20"/>
          <w:lang w:eastAsia="pl-PL"/>
        </w:rPr>
      </w:pPr>
      <w:r>
        <w:rPr>
          <w:rFonts w:ascii="Arial" w:eastAsia="Times New Roman" w:hAnsi="Arial" w:cs="Arial"/>
          <w:b/>
          <w:sz w:val="20"/>
          <w:szCs w:val="24"/>
          <w:lang w:eastAsia="pl-PL"/>
        </w:rPr>
        <w:lastRenderedPageBreak/>
        <w:t>Zamawiający nie wymaga wniesienia zabezpieczenia należytego wykonania umowy</w:t>
      </w:r>
    </w:p>
    <w:p w14:paraId="3BB05BE2" w14:textId="77777777" w:rsidR="00DF311D" w:rsidRPr="00F40681" w:rsidRDefault="00DF311D" w:rsidP="00F40681">
      <w:pPr>
        <w:widowControl w:val="0"/>
        <w:spacing w:after="0" w:line="240" w:lineRule="auto"/>
        <w:jc w:val="both"/>
        <w:rPr>
          <w:rFonts w:ascii="Arial" w:eastAsia="Times New Roman" w:hAnsi="Arial" w:cs="Arial"/>
          <w:b/>
          <w:color w:val="FF0000"/>
          <w:sz w:val="20"/>
          <w:szCs w:val="24"/>
          <w:lang w:eastAsia="pl-PL"/>
        </w:rPr>
      </w:pPr>
    </w:p>
    <w:p w14:paraId="48FD312D"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1" w:name="_Hlk64010206"/>
    </w:p>
    <w:p w14:paraId="7269AC0F" w14:textId="77777777"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art. 255 ustawy Pzp.</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21"/>
    <w:p w14:paraId="4D353F7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rsidP="00773A90">
      <w:pPr>
        <w:widowControl w:val="0"/>
        <w:numPr>
          <w:ilvl w:val="0"/>
          <w:numId w:val="26"/>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rsidP="00773A90">
      <w:pPr>
        <w:widowControl w:val="0"/>
        <w:numPr>
          <w:ilvl w:val="0"/>
          <w:numId w:val="26"/>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29AF1B99" w14:textId="77777777"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22" w:name="_Hlk64621438"/>
      <w:r w:rsidRPr="00F40681">
        <w:rPr>
          <w:rFonts w:ascii="Arial" w:eastAsia="Times New Roman" w:hAnsi="Arial" w:cs="Arial"/>
          <w:b/>
          <w:bCs/>
          <w:sz w:val="20"/>
          <w:szCs w:val="24"/>
          <w:lang w:eastAsia="zh-CN"/>
        </w:rPr>
        <w:t>19. IN</w:t>
      </w:r>
      <w:bookmarkEnd w:id="22"/>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00AB0AD9"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wykluczenia wykonawcy na podstawie art. 109 ust. 1 ustawy Pzp.</w:t>
      </w:r>
    </w:p>
    <w:p w14:paraId="376417AA" w14:textId="65A51FF2" w:rsidR="006A4566" w:rsidRPr="00CC54BB"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dopuszcza składania ofert częściowych.</w:t>
      </w:r>
      <w:r w:rsidR="006A4566">
        <w:rPr>
          <w:rFonts w:ascii="Arial" w:eastAsia="Times New Roman" w:hAnsi="Arial" w:cs="Arial"/>
          <w:sz w:val="20"/>
          <w:szCs w:val="20"/>
          <w:lang w:eastAsia="zh-CN"/>
        </w:rPr>
        <w:t xml:space="preserve"> </w:t>
      </w:r>
      <w:r w:rsidR="006A4566" w:rsidRPr="006A4566">
        <w:rPr>
          <w:rFonts w:ascii="Arial" w:hAnsi="Arial" w:cs="Arial"/>
          <w:bCs/>
          <w:sz w:val="20"/>
          <w:szCs w:val="20"/>
        </w:rPr>
        <w:t>Przedmiotowe zamówienie nie zostało podzielone na części. Powody niedokonania podziału zamówienia na części:</w:t>
      </w:r>
      <w:r w:rsidR="006A4566" w:rsidRPr="006A4566">
        <w:rPr>
          <w:rFonts w:ascii="Arial" w:eastAsia="Times New Roman" w:hAnsi="Arial" w:cs="Arial"/>
          <w:sz w:val="20"/>
          <w:szCs w:val="20"/>
          <w:lang w:eastAsia="zh-CN"/>
        </w:rPr>
        <w:t xml:space="preserve"> </w:t>
      </w:r>
      <w:r w:rsidR="006A4566" w:rsidRPr="006A4566">
        <w:rPr>
          <w:rFonts w:ascii="Arial" w:eastAsia="Times New Roman" w:hAnsi="Arial" w:cs="Arial"/>
          <w:bCs/>
          <w:sz w:val="20"/>
          <w:szCs w:val="20"/>
          <w:lang w:eastAsia="pl-PL"/>
        </w:rPr>
        <w:t xml:space="preserve">Przedmiotowe zamówienie </w:t>
      </w:r>
      <w:r w:rsidR="006A4566">
        <w:rPr>
          <w:rFonts w:ascii="Arial" w:eastAsia="Times New Roman" w:hAnsi="Arial" w:cs="Arial"/>
          <w:bCs/>
          <w:sz w:val="20"/>
          <w:szCs w:val="20"/>
          <w:lang w:eastAsia="pl-PL"/>
        </w:rPr>
        <w:t xml:space="preserve">jest już wyodrębnioną częścią </w:t>
      </w:r>
      <w:r w:rsidR="00CC54BB">
        <w:rPr>
          <w:rFonts w:ascii="Arial" w:eastAsia="Times New Roman" w:hAnsi="Arial" w:cs="Arial"/>
          <w:bCs/>
          <w:sz w:val="20"/>
          <w:szCs w:val="20"/>
          <w:lang w:eastAsia="pl-PL"/>
        </w:rPr>
        <w:t>zadania - Dostawa nowych elementów wyposażenia do budynku Sokoła w Gorlicach</w:t>
      </w:r>
      <w:r w:rsidR="006A4566" w:rsidRPr="00CC54BB">
        <w:rPr>
          <w:rFonts w:ascii="Arial" w:eastAsia="Times New Roman" w:hAnsi="Arial" w:cs="Arial"/>
          <w:bCs/>
          <w:sz w:val="20"/>
          <w:szCs w:val="20"/>
          <w:lang w:eastAsia="pl-PL"/>
        </w:rPr>
        <w:t>.</w:t>
      </w:r>
      <w:r w:rsidR="00585257" w:rsidRPr="00CC54BB">
        <w:rPr>
          <w:rFonts w:ascii="Arial" w:eastAsia="Times New Roman" w:hAnsi="Arial" w:cs="Arial"/>
          <w:bCs/>
          <w:sz w:val="20"/>
          <w:szCs w:val="20"/>
          <w:lang w:eastAsia="pl-PL"/>
        </w:rPr>
        <w:t xml:space="preserve"> </w:t>
      </w:r>
      <w:r w:rsidR="006A4566" w:rsidRPr="00CC54BB">
        <w:rPr>
          <w:rFonts w:ascii="Arial" w:eastAsia="Times New Roman" w:hAnsi="Arial" w:cs="Arial"/>
          <w:bCs/>
          <w:sz w:val="20"/>
          <w:szCs w:val="20"/>
          <w:lang w:eastAsia="pl-PL"/>
        </w:rPr>
        <w:t>Ponadto cały zakres przedmiotowego zamówienia jest możliwy do zrealizowania samodzielnie</w:t>
      </w:r>
      <w:r w:rsidR="006A4566" w:rsidRPr="00CC54BB">
        <w:rPr>
          <w:rFonts w:ascii="Arial" w:eastAsia="Times New Roman" w:hAnsi="Arial" w:cs="Arial"/>
          <w:bCs/>
          <w:sz w:val="20"/>
          <w:szCs w:val="20"/>
          <w:lang w:eastAsia="zh-CN"/>
        </w:rPr>
        <w:t xml:space="preserve"> </w:t>
      </w:r>
      <w:r w:rsidR="006A4566" w:rsidRPr="00CC54BB">
        <w:rPr>
          <w:rFonts w:ascii="Arial" w:eastAsia="Times New Roman" w:hAnsi="Arial" w:cs="Arial"/>
          <w:bCs/>
          <w:sz w:val="20"/>
          <w:szCs w:val="20"/>
          <w:lang w:eastAsia="pl-PL"/>
        </w:rPr>
        <w:t>przez mniejsze podmioty w szczególności małe i średnie przedsiębiorstwa co nie zakłóca konkurencyjności</w:t>
      </w:r>
      <w:r w:rsidR="006A4566" w:rsidRPr="00CC54BB">
        <w:rPr>
          <w:rFonts w:ascii="Arial" w:eastAsia="Times New Roman" w:hAnsi="Arial" w:cs="Arial"/>
          <w:bCs/>
          <w:iCs/>
          <w:sz w:val="20"/>
          <w:szCs w:val="20"/>
          <w:lang w:eastAsia="pl-PL"/>
        </w:rPr>
        <w:t xml:space="preserve">.  </w:t>
      </w:r>
    </w:p>
    <w:p w14:paraId="721BA188"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wymagań o których mowa w art. 96 ust. 2 pkt 2 ustawy Pzp w zakresie zatrudnienia osób.</w:t>
      </w:r>
    </w:p>
    <w:p w14:paraId="05644D6D"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3" w:name="_Hlk63413539"/>
      <w:r w:rsidRPr="00F40681">
        <w:rPr>
          <w:rFonts w:ascii="Arial" w:eastAsia="Times New Roman" w:hAnsi="Arial" w:cs="Arial"/>
          <w:bCs/>
          <w:sz w:val="20"/>
          <w:szCs w:val="24"/>
          <w:lang w:eastAsia="zh-CN"/>
        </w:rPr>
        <w:t xml:space="preserve">Zamawiający nie przewiduje </w:t>
      </w:r>
      <w:bookmarkEnd w:id="23"/>
      <w:r w:rsidRPr="00F40681">
        <w:rPr>
          <w:rFonts w:ascii="Arial" w:eastAsia="Times New Roman" w:hAnsi="Arial" w:cs="Arial"/>
          <w:bCs/>
          <w:sz w:val="20"/>
          <w:szCs w:val="24"/>
          <w:lang w:eastAsia="zh-CN"/>
        </w:rPr>
        <w:t>udzielenia zamówień, o których mowa w art. 214 ust. 1 pkt 7 ustawy Pzp.</w:t>
      </w:r>
    </w:p>
    <w:p w14:paraId="73FB152D"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4" w:name="_Hlk63334283"/>
      <w:r w:rsidRPr="00F40681">
        <w:rPr>
          <w:rFonts w:ascii="Arial" w:eastAsia="Times New Roman" w:hAnsi="Arial" w:cs="Arial"/>
          <w:bCs/>
          <w:sz w:val="20"/>
          <w:szCs w:val="24"/>
          <w:lang w:eastAsia="zh-CN"/>
        </w:rPr>
        <w:t xml:space="preserve">Zamawiający nie </w:t>
      </w:r>
      <w:bookmarkEnd w:id="24"/>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72CB221B"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rsidP="00773A90">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rsidP="00773A90">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773A90">
      <w:pPr>
        <w:widowControl w:val="0"/>
        <w:numPr>
          <w:ilvl w:val="2"/>
          <w:numId w:val="21"/>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29D8342" w14:textId="77777777" w:rsidR="00F40681" w:rsidRPr="00F40681"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118A77" w14:textId="77777777" w:rsidR="00F40681" w:rsidRPr="00F40681"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F40681" w:rsidRDefault="00F40681" w:rsidP="00773A90">
      <w:pPr>
        <w:widowControl w:val="0"/>
        <w:numPr>
          <w:ilvl w:val="3"/>
          <w:numId w:val="24"/>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rsidP="00773A90">
      <w:pPr>
        <w:numPr>
          <w:ilvl w:val="3"/>
          <w:numId w:val="30"/>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lastRenderedPageBreak/>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F40681"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rsidP="00773A90">
      <w:pPr>
        <w:widowControl w:val="0"/>
        <w:numPr>
          <w:ilvl w:val="0"/>
          <w:numId w:val="31"/>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Zakres informacji jaki powinno zawierać odwołanie określa art. 516 ustawy Pzp.</w:t>
      </w:r>
    </w:p>
    <w:p w14:paraId="42344D8A" w14:textId="77777777" w:rsidR="00F40681" w:rsidRPr="00F40681" w:rsidRDefault="00F40681" w:rsidP="00773A90">
      <w:pPr>
        <w:widowControl w:val="0"/>
        <w:numPr>
          <w:ilvl w:val="0"/>
          <w:numId w:val="31"/>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rsidP="00773A90">
      <w:pPr>
        <w:widowControl w:val="0"/>
        <w:numPr>
          <w:ilvl w:val="3"/>
          <w:numId w:val="24"/>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Pzp, stronom oraz uczestnikom postępowania odwoławczego przysługuje skarga do sądu. </w:t>
      </w:r>
    </w:p>
    <w:p w14:paraId="2D63CF76"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987652A"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6A40D62B"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inspektorem ochrony danych osobowych w Urzędzie Miejskim w Gorlicach jest Pani </w:t>
      </w:r>
      <w:r w:rsidRPr="00F40681">
        <w:rPr>
          <w:rFonts w:ascii="Arial" w:eastAsia="Calibri" w:hAnsi="Arial" w:cs="Arial"/>
          <w:sz w:val="20"/>
          <w:szCs w:val="20"/>
          <w:lang w:eastAsia="zh-CN"/>
        </w:rPr>
        <w:t xml:space="preserve">Katarzyna Walczy, tel. 18 35 51 228, e-mail: </w:t>
      </w:r>
      <w:hyperlink r:id="rId13" w:history="1">
        <w:r w:rsidRPr="00F40681">
          <w:rPr>
            <w:rFonts w:ascii="Arial" w:eastAsia="Calibri" w:hAnsi="Arial" w:cs="Arial"/>
            <w:sz w:val="20"/>
            <w:szCs w:val="20"/>
            <w:lang w:eastAsia="zh-CN"/>
          </w:rPr>
          <w:t>walczy@um.gorlice.pl</w:t>
        </w:r>
      </w:hyperlink>
    </w:p>
    <w:p w14:paraId="5C2E00D7"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lastRenderedPageBreak/>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Pzp. </w:t>
      </w:r>
    </w:p>
    <w:p w14:paraId="038A27B1"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1E8F3F"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ani zmianą postanowień umowy w zakresie niezgodnym z ustawą Pzp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68D1F8F4" w14:textId="77777777" w:rsidR="00F40681" w:rsidRPr="00F40681" w:rsidRDefault="00F40681" w:rsidP="00F40681">
      <w:pPr>
        <w:spacing w:after="0" w:line="276" w:lineRule="auto"/>
        <w:jc w:val="both"/>
        <w:rPr>
          <w:rFonts w:ascii="Arial" w:eastAsia="Times New Roman" w:hAnsi="Arial" w:cs="Arial"/>
          <w:i/>
          <w:sz w:val="18"/>
          <w:szCs w:val="18"/>
        </w:rPr>
      </w:pPr>
      <w:r w:rsidRPr="00F40681">
        <w:rPr>
          <w:rFonts w:ascii="Arial" w:eastAsia="Times New Roman" w:hAnsi="Arial" w:cs="Arial"/>
          <w:vertAlign w:val="superscript"/>
          <w:lang w:eastAsia="pl-PL"/>
        </w:rPr>
        <w:t xml:space="preserve"> </w:t>
      </w:r>
    </w:p>
    <w:p w14:paraId="7E0AE0EE" w14:textId="64D44E3C" w:rsidR="006C48F9" w:rsidRPr="00077E2D" w:rsidRDefault="00F40681" w:rsidP="00077E2D">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25" w:name="_Hlk72136791"/>
    </w:p>
    <w:p w14:paraId="408DB75A" w14:textId="5AA3147D" w:rsidR="006C48F9" w:rsidRPr="001C36CC" w:rsidRDefault="00C9252C" w:rsidP="00773A90">
      <w:pPr>
        <w:pStyle w:val="Akapitzlist"/>
        <w:widowControl w:val="0"/>
        <w:numPr>
          <w:ilvl w:val="0"/>
          <w:numId w:val="34"/>
        </w:numPr>
        <w:tabs>
          <w:tab w:val="clear" w:pos="708"/>
        </w:tabs>
        <w:spacing w:after="0" w:line="240" w:lineRule="auto"/>
        <w:ind w:left="1418" w:hanging="284"/>
        <w:contextualSpacing/>
        <w:jc w:val="both"/>
        <w:rPr>
          <w:rFonts w:ascii="Arial" w:hAnsi="Arial" w:cs="Arial"/>
          <w:bCs/>
          <w:sz w:val="20"/>
          <w:szCs w:val="20"/>
        </w:rPr>
      </w:pPr>
      <w:r>
        <w:rPr>
          <w:rFonts w:ascii="Arial" w:eastAsiaTheme="minorHAnsi" w:hAnsi="Arial" w:cs="Arial"/>
          <w:kern w:val="1"/>
          <w:sz w:val="20"/>
          <w:szCs w:val="20"/>
          <w:lang w:bidi="hi-IN"/>
        </w:rPr>
        <w:t>Opis przedmiotu zamówienia</w:t>
      </w:r>
      <w:r w:rsidR="00077E2D">
        <w:rPr>
          <w:rFonts w:ascii="Arial" w:eastAsiaTheme="minorHAnsi" w:hAnsi="Arial" w:cs="Arial"/>
          <w:kern w:val="1"/>
          <w:sz w:val="20"/>
          <w:szCs w:val="20"/>
          <w:lang w:bidi="hi-IN"/>
        </w:rPr>
        <w:t>,</w:t>
      </w:r>
    </w:p>
    <w:bookmarkEnd w:id="25"/>
    <w:p w14:paraId="12B546B4" w14:textId="6AABF528" w:rsidR="00F40681" w:rsidRPr="00596F80" w:rsidRDefault="00F40681" w:rsidP="00773A90">
      <w:pPr>
        <w:numPr>
          <w:ilvl w:val="0"/>
          <w:numId w:val="34"/>
        </w:numPr>
        <w:suppressAutoHyphens/>
        <w:spacing w:after="0" w:line="240" w:lineRule="auto"/>
        <w:ind w:left="1418" w:hanging="284"/>
        <w:jc w:val="both"/>
        <w:rPr>
          <w:rFonts w:ascii="Arial" w:eastAsia="Times New Roman" w:hAnsi="Arial" w:cs="Arial"/>
          <w:sz w:val="20"/>
          <w:szCs w:val="20"/>
          <w:lang w:eastAsia="zh-CN"/>
        </w:rPr>
      </w:pPr>
      <w:r w:rsidRPr="00596F80">
        <w:rPr>
          <w:rFonts w:ascii="Arial" w:eastAsia="Times New Roman" w:hAnsi="Arial" w:cs="Arial"/>
          <w:sz w:val="20"/>
          <w:szCs w:val="20"/>
          <w:lang w:eastAsia="zh-CN"/>
        </w:rPr>
        <w:t>Projektowane postanowienia umowy – wzór umowy,</w:t>
      </w:r>
    </w:p>
    <w:p w14:paraId="4F6616AB" w14:textId="77777777" w:rsidR="00F40681" w:rsidRPr="00F40681" w:rsidRDefault="00F40681" w:rsidP="00773A90">
      <w:pPr>
        <w:widowControl w:val="0"/>
        <w:numPr>
          <w:ilvl w:val="0"/>
          <w:numId w:val="34"/>
        </w:numPr>
        <w:tabs>
          <w:tab w:val="left" w:pos="400"/>
        </w:tabs>
        <w:suppressAutoHyphens/>
        <w:spacing w:after="0" w:line="240" w:lineRule="auto"/>
        <w:ind w:left="1418" w:right="-20"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Formularz „OFERTA”,</w:t>
      </w:r>
    </w:p>
    <w:p w14:paraId="1A808F91" w14:textId="0ACF1939" w:rsidR="00F40681" w:rsidRPr="00F40681" w:rsidRDefault="00F40681" w:rsidP="00773A90">
      <w:pPr>
        <w:widowControl w:val="0"/>
        <w:numPr>
          <w:ilvl w:val="0"/>
          <w:numId w:val="34"/>
        </w:numPr>
        <w:tabs>
          <w:tab w:val="left" w:pos="400"/>
        </w:tabs>
        <w:suppressAutoHyphens/>
        <w:spacing w:after="0" w:line="240" w:lineRule="auto"/>
        <w:ind w:left="1418" w:right="-20" w:hanging="284"/>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Oświadczenie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 niepodleganiu wykluczeniu</w:t>
      </w:r>
      <w:r w:rsidR="00C9252C">
        <w:rPr>
          <w:rFonts w:ascii="Arial" w:eastAsia="Times New Roman" w:hAnsi="Arial" w:cs="Arial"/>
          <w:sz w:val="20"/>
          <w:szCs w:val="20"/>
          <w:lang w:eastAsia="pl-PL"/>
        </w:rPr>
        <w:t xml:space="preserve"> z postępowania</w:t>
      </w:r>
      <w:r w:rsidRPr="00F40681">
        <w:rPr>
          <w:rFonts w:ascii="Arial" w:eastAsia="Times New Roman" w:hAnsi="Arial" w:cs="Arial"/>
          <w:sz w:val="20"/>
          <w:szCs w:val="20"/>
          <w:lang w:eastAsia="pl-PL"/>
        </w:rPr>
        <w:t>,</w:t>
      </w:r>
    </w:p>
    <w:p w14:paraId="536EDF25"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6C150590"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79AD4BC7"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CC54BB">
        <w:rPr>
          <w:rFonts w:ascii="Arial" w:eastAsia="Times New Roman" w:hAnsi="Arial" w:cs="Arial"/>
          <w:sz w:val="20"/>
          <w:szCs w:val="24"/>
          <w:lang w:eastAsia="zh-CN"/>
        </w:rPr>
        <w:t xml:space="preserve"> </w:t>
      </w:r>
      <w:r w:rsidR="00B7117B">
        <w:rPr>
          <w:rFonts w:ascii="Arial" w:eastAsia="Times New Roman" w:hAnsi="Arial" w:cs="Arial"/>
          <w:sz w:val="20"/>
          <w:szCs w:val="24"/>
          <w:lang w:eastAsia="zh-CN"/>
        </w:rPr>
        <w:t>05</w:t>
      </w:r>
      <w:r w:rsidR="00CC54BB">
        <w:rPr>
          <w:rFonts w:ascii="Arial" w:eastAsia="Times New Roman" w:hAnsi="Arial" w:cs="Arial"/>
          <w:sz w:val="20"/>
          <w:szCs w:val="24"/>
          <w:lang w:eastAsia="zh-CN"/>
        </w:rPr>
        <w:t>.</w:t>
      </w:r>
      <w:r w:rsidR="006C48F9">
        <w:rPr>
          <w:rFonts w:ascii="Arial" w:eastAsia="Times New Roman" w:hAnsi="Arial" w:cs="Arial"/>
          <w:sz w:val="20"/>
          <w:szCs w:val="24"/>
          <w:lang w:eastAsia="zh-CN"/>
        </w:rPr>
        <w:t>0</w:t>
      </w:r>
      <w:r w:rsidR="00B7117B">
        <w:rPr>
          <w:rFonts w:ascii="Arial" w:eastAsia="Times New Roman" w:hAnsi="Arial" w:cs="Arial"/>
          <w:sz w:val="20"/>
          <w:szCs w:val="24"/>
          <w:lang w:eastAsia="zh-CN"/>
        </w:rPr>
        <w:t>7</w:t>
      </w:r>
      <w:r w:rsidRPr="00F40681">
        <w:rPr>
          <w:rFonts w:ascii="Arial" w:eastAsia="Times New Roman" w:hAnsi="Arial" w:cs="Arial"/>
          <w:sz w:val="20"/>
          <w:szCs w:val="24"/>
          <w:lang w:eastAsia="zh-CN"/>
        </w:rPr>
        <w:t>.202</w:t>
      </w:r>
      <w:r w:rsidR="006C48F9">
        <w:rPr>
          <w:rFonts w:ascii="Arial" w:eastAsia="Times New Roman" w:hAnsi="Arial" w:cs="Arial"/>
          <w:sz w:val="20"/>
          <w:szCs w:val="24"/>
          <w:lang w:eastAsia="zh-CN"/>
        </w:rPr>
        <w:t>2</w:t>
      </w:r>
      <w:r w:rsidRPr="00F40681">
        <w:rPr>
          <w:rFonts w:ascii="Arial" w:eastAsia="Times New Roman" w:hAnsi="Arial" w:cs="Arial"/>
          <w:sz w:val="20"/>
          <w:szCs w:val="24"/>
          <w:lang w:eastAsia="zh-CN"/>
        </w:rPr>
        <w:t xml:space="preserve">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DDCEAA2"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625E71">
      <w:headerReference w:type="default" r:id="rId14"/>
      <w:footerReference w:type="even" r:id="rId15"/>
      <w:footerReference w:type="default" r:id="rId16"/>
      <w:pgSz w:w="11906" w:h="16838"/>
      <w:pgMar w:top="709"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6AE6" w14:textId="77777777" w:rsidR="00BD1344" w:rsidRDefault="00BD1344">
      <w:pPr>
        <w:spacing w:after="0" w:line="240" w:lineRule="auto"/>
      </w:pPr>
      <w:r>
        <w:separator/>
      </w:r>
    </w:p>
  </w:endnote>
  <w:endnote w:type="continuationSeparator" w:id="0">
    <w:p w14:paraId="0AE30E6F" w14:textId="77777777" w:rsidR="00BD1344" w:rsidRDefault="00BD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CD93" w14:textId="77777777" w:rsidR="00890473"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890473" w:rsidRDefault="00BD1344"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C161" w14:textId="77777777" w:rsidR="00890473"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0F545DC3" w14:textId="77777777" w:rsidR="00890473" w:rsidRDefault="00BD1344">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1E07" w14:textId="77777777" w:rsidR="00BD1344" w:rsidRDefault="00BD1344">
      <w:pPr>
        <w:spacing w:after="0" w:line="240" w:lineRule="auto"/>
      </w:pPr>
      <w:r>
        <w:separator/>
      </w:r>
    </w:p>
  </w:footnote>
  <w:footnote w:type="continuationSeparator" w:id="0">
    <w:p w14:paraId="7B93F247" w14:textId="77777777" w:rsidR="00BD1344" w:rsidRDefault="00BD1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2CEA" w14:textId="77777777" w:rsidR="00890473" w:rsidRDefault="00BD1344">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 w15:restartNumberingAfterBreak="0">
    <w:nsid w:val="1F5251F1"/>
    <w:multiLevelType w:val="hybridMultilevel"/>
    <w:tmpl w:val="AB1A7552"/>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3"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5"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19"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2"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26"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7" w15:restartNumberingAfterBreak="0">
    <w:nsid w:val="5F4B05F0"/>
    <w:multiLevelType w:val="hybridMultilevel"/>
    <w:tmpl w:val="DB38744E"/>
    <w:lvl w:ilvl="0" w:tplc="B3C86E66">
      <w:start w:val="1"/>
      <w:numFmt w:val="decimal"/>
      <w:lvlText w:val="%1)"/>
      <w:lvlJc w:val="left"/>
      <w:pPr>
        <w:ind w:left="1884" w:hanging="360"/>
      </w:pPr>
      <w:rPr>
        <w:rFonts w:eastAsia="Arial" w:hint="default"/>
        <w:color w:val="000000" w:themeColor="text1"/>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tentative="1">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28"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9"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0"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1" w15:restartNumberingAfterBreak="0">
    <w:nsid w:val="6974653E"/>
    <w:multiLevelType w:val="multilevel"/>
    <w:tmpl w:val="A3765E76"/>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32"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4"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5"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36"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38"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399865473">
    <w:abstractNumId w:val="1"/>
  </w:num>
  <w:num w:numId="2" w16cid:durableId="1607957020">
    <w:abstractNumId w:val="8"/>
    <w:lvlOverride w:ilvl="0">
      <w:startOverride w:val="1"/>
    </w:lvlOverride>
    <w:lvlOverride w:ilvl="1"/>
    <w:lvlOverride w:ilvl="2"/>
    <w:lvlOverride w:ilvl="3"/>
    <w:lvlOverride w:ilvl="4"/>
    <w:lvlOverride w:ilvl="5"/>
    <w:lvlOverride w:ilvl="6"/>
    <w:lvlOverride w:ilvl="7"/>
    <w:lvlOverride w:ilvl="8"/>
  </w:num>
  <w:num w:numId="3" w16cid:durableId="1429542918">
    <w:abstractNumId w:val="15"/>
  </w:num>
  <w:num w:numId="4" w16cid:durableId="213976762">
    <w:abstractNumId w:val="4"/>
  </w:num>
  <w:num w:numId="5" w16cid:durableId="2361023">
    <w:abstractNumId w:val="14"/>
  </w:num>
  <w:num w:numId="6" w16cid:durableId="1917085705">
    <w:abstractNumId w:val="3"/>
  </w:num>
  <w:num w:numId="7" w16cid:durableId="142045966">
    <w:abstractNumId w:val="28"/>
  </w:num>
  <w:num w:numId="8" w16cid:durableId="1552233939">
    <w:abstractNumId w:val="24"/>
  </w:num>
  <w:num w:numId="9" w16cid:durableId="1658606587">
    <w:abstractNumId w:val="37"/>
  </w:num>
  <w:num w:numId="10" w16cid:durableId="776559407">
    <w:abstractNumId w:val="20"/>
  </w:num>
  <w:num w:numId="11" w16cid:durableId="1085153359">
    <w:abstractNumId w:val="25"/>
  </w:num>
  <w:num w:numId="12" w16cid:durableId="2065978981">
    <w:abstractNumId w:val="22"/>
  </w:num>
  <w:num w:numId="13" w16cid:durableId="1675457028">
    <w:abstractNumId w:val="5"/>
  </w:num>
  <w:num w:numId="14" w16cid:durableId="1968269501">
    <w:abstractNumId w:val="33"/>
  </w:num>
  <w:num w:numId="15" w16cid:durableId="1318847448">
    <w:abstractNumId w:val="21"/>
  </w:num>
  <w:num w:numId="16" w16cid:durableId="765806086">
    <w:abstractNumId w:val="23"/>
  </w:num>
  <w:num w:numId="17" w16cid:durableId="601571168">
    <w:abstractNumId w:val="36"/>
  </w:num>
  <w:num w:numId="18" w16cid:durableId="1552379920">
    <w:abstractNumId w:val="9"/>
  </w:num>
  <w:num w:numId="19" w16cid:durableId="1775662679">
    <w:abstractNumId w:val="38"/>
  </w:num>
  <w:num w:numId="20" w16cid:durableId="2080128146">
    <w:abstractNumId w:val="11"/>
  </w:num>
  <w:num w:numId="21" w16cid:durableId="635573307">
    <w:abstractNumId w:val="30"/>
  </w:num>
  <w:num w:numId="22" w16cid:durableId="116074178">
    <w:abstractNumId w:val="26"/>
  </w:num>
  <w:num w:numId="23" w16cid:durableId="539248402">
    <w:abstractNumId w:val="32"/>
  </w:num>
  <w:num w:numId="24" w16cid:durableId="1195338838">
    <w:abstractNumId w:val="7"/>
  </w:num>
  <w:num w:numId="25" w16cid:durableId="558858112">
    <w:abstractNumId w:val="12"/>
  </w:num>
  <w:num w:numId="26" w16cid:durableId="1763138612">
    <w:abstractNumId w:val="6"/>
  </w:num>
  <w:num w:numId="27" w16cid:durableId="1135218175">
    <w:abstractNumId w:val="19"/>
  </w:num>
  <w:num w:numId="28" w16cid:durableId="641278174">
    <w:abstractNumId w:val="18"/>
  </w:num>
  <w:num w:numId="29" w16cid:durableId="1455708497">
    <w:abstractNumId w:val="13"/>
  </w:num>
  <w:num w:numId="30" w16cid:durableId="915822054">
    <w:abstractNumId w:val="34"/>
  </w:num>
  <w:num w:numId="31" w16cid:durableId="616066759">
    <w:abstractNumId w:val="29"/>
  </w:num>
  <w:num w:numId="32" w16cid:durableId="1497840028">
    <w:abstractNumId w:val="17"/>
  </w:num>
  <w:num w:numId="33" w16cid:durableId="675155715">
    <w:abstractNumId w:val="31"/>
  </w:num>
  <w:num w:numId="34" w16cid:durableId="1120567133">
    <w:abstractNumId w:val="10"/>
  </w:num>
  <w:num w:numId="35" w16cid:durableId="134374955">
    <w:abstractNumId w:val="27"/>
  </w:num>
  <w:num w:numId="36" w16cid:durableId="1396397293">
    <w:abstractNumId w:val="35"/>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2574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1"/>
    <w:rsid w:val="000451D1"/>
    <w:rsid w:val="0005415F"/>
    <w:rsid w:val="00056E0D"/>
    <w:rsid w:val="000669BD"/>
    <w:rsid w:val="00077E2D"/>
    <w:rsid w:val="00092CD1"/>
    <w:rsid w:val="000C1FEB"/>
    <w:rsid w:val="000E5DF2"/>
    <w:rsid w:val="001343A5"/>
    <w:rsid w:val="00167C1E"/>
    <w:rsid w:val="00170B75"/>
    <w:rsid w:val="001877F5"/>
    <w:rsid w:val="001A5B87"/>
    <w:rsid w:val="001C36CC"/>
    <w:rsid w:val="00206427"/>
    <w:rsid w:val="0023166F"/>
    <w:rsid w:val="00246466"/>
    <w:rsid w:val="00261512"/>
    <w:rsid w:val="00284821"/>
    <w:rsid w:val="002903A9"/>
    <w:rsid w:val="00296737"/>
    <w:rsid w:val="002A44B3"/>
    <w:rsid w:val="002C148B"/>
    <w:rsid w:val="00316CED"/>
    <w:rsid w:val="00344E64"/>
    <w:rsid w:val="003528AE"/>
    <w:rsid w:val="00356889"/>
    <w:rsid w:val="00386CA3"/>
    <w:rsid w:val="003A2481"/>
    <w:rsid w:val="003E38AA"/>
    <w:rsid w:val="003F3197"/>
    <w:rsid w:val="004107E4"/>
    <w:rsid w:val="00435ADD"/>
    <w:rsid w:val="00446ED2"/>
    <w:rsid w:val="00473C79"/>
    <w:rsid w:val="004B44BE"/>
    <w:rsid w:val="004D0C2B"/>
    <w:rsid w:val="004D4CFB"/>
    <w:rsid w:val="004E0E71"/>
    <w:rsid w:val="005177B4"/>
    <w:rsid w:val="00522E7B"/>
    <w:rsid w:val="00532F7A"/>
    <w:rsid w:val="005759F1"/>
    <w:rsid w:val="00581F8E"/>
    <w:rsid w:val="0058504C"/>
    <w:rsid w:val="00585257"/>
    <w:rsid w:val="00596F80"/>
    <w:rsid w:val="005A5FD4"/>
    <w:rsid w:val="005B1137"/>
    <w:rsid w:val="005E626F"/>
    <w:rsid w:val="005E633B"/>
    <w:rsid w:val="005F0A78"/>
    <w:rsid w:val="005F2186"/>
    <w:rsid w:val="00625E71"/>
    <w:rsid w:val="00643CB3"/>
    <w:rsid w:val="0065385C"/>
    <w:rsid w:val="00653A1C"/>
    <w:rsid w:val="0066693E"/>
    <w:rsid w:val="00680684"/>
    <w:rsid w:val="006A13B1"/>
    <w:rsid w:val="006A4566"/>
    <w:rsid w:val="006C48F9"/>
    <w:rsid w:val="006D7012"/>
    <w:rsid w:val="0071572C"/>
    <w:rsid w:val="00746B89"/>
    <w:rsid w:val="007515E5"/>
    <w:rsid w:val="007569B8"/>
    <w:rsid w:val="00770A4B"/>
    <w:rsid w:val="00773A90"/>
    <w:rsid w:val="007C6B01"/>
    <w:rsid w:val="007D2784"/>
    <w:rsid w:val="007F464C"/>
    <w:rsid w:val="00861BF4"/>
    <w:rsid w:val="00880511"/>
    <w:rsid w:val="00881BEC"/>
    <w:rsid w:val="008B24A2"/>
    <w:rsid w:val="008B314F"/>
    <w:rsid w:val="008C19B7"/>
    <w:rsid w:val="008D31C9"/>
    <w:rsid w:val="008E04F9"/>
    <w:rsid w:val="00912CCF"/>
    <w:rsid w:val="00937E0D"/>
    <w:rsid w:val="00951349"/>
    <w:rsid w:val="009628E0"/>
    <w:rsid w:val="0097518E"/>
    <w:rsid w:val="00984A43"/>
    <w:rsid w:val="00995B6A"/>
    <w:rsid w:val="00996AE1"/>
    <w:rsid w:val="009C6D53"/>
    <w:rsid w:val="009D0924"/>
    <w:rsid w:val="009D5692"/>
    <w:rsid w:val="009F6755"/>
    <w:rsid w:val="00A05F18"/>
    <w:rsid w:val="00A24893"/>
    <w:rsid w:val="00A9381A"/>
    <w:rsid w:val="00A95C24"/>
    <w:rsid w:val="00AB262A"/>
    <w:rsid w:val="00AE0A75"/>
    <w:rsid w:val="00B06C72"/>
    <w:rsid w:val="00B12C22"/>
    <w:rsid w:val="00B24614"/>
    <w:rsid w:val="00B33F42"/>
    <w:rsid w:val="00B50334"/>
    <w:rsid w:val="00B64DD1"/>
    <w:rsid w:val="00B7117B"/>
    <w:rsid w:val="00B81B0F"/>
    <w:rsid w:val="00BD1344"/>
    <w:rsid w:val="00BD1452"/>
    <w:rsid w:val="00BE4412"/>
    <w:rsid w:val="00C127D9"/>
    <w:rsid w:val="00C37FB8"/>
    <w:rsid w:val="00C507DF"/>
    <w:rsid w:val="00C55277"/>
    <w:rsid w:val="00C6435E"/>
    <w:rsid w:val="00C74069"/>
    <w:rsid w:val="00C74F84"/>
    <w:rsid w:val="00C81C53"/>
    <w:rsid w:val="00C91BC9"/>
    <w:rsid w:val="00C9252C"/>
    <w:rsid w:val="00CC54BB"/>
    <w:rsid w:val="00CC7084"/>
    <w:rsid w:val="00D1150B"/>
    <w:rsid w:val="00D119B0"/>
    <w:rsid w:val="00D400D3"/>
    <w:rsid w:val="00D468EA"/>
    <w:rsid w:val="00D70FA2"/>
    <w:rsid w:val="00D77A65"/>
    <w:rsid w:val="00D942E3"/>
    <w:rsid w:val="00DF311D"/>
    <w:rsid w:val="00E014D2"/>
    <w:rsid w:val="00E07B79"/>
    <w:rsid w:val="00E10E09"/>
    <w:rsid w:val="00E31D7D"/>
    <w:rsid w:val="00E36063"/>
    <w:rsid w:val="00E50E41"/>
    <w:rsid w:val="00E84831"/>
    <w:rsid w:val="00E975EB"/>
    <w:rsid w:val="00EA152D"/>
    <w:rsid w:val="00EF06BE"/>
    <w:rsid w:val="00F30CA3"/>
    <w:rsid w:val="00F40681"/>
    <w:rsid w:val="00F55651"/>
    <w:rsid w:val="00F7278E"/>
    <w:rsid w:val="00F8181A"/>
    <w:rsid w:val="00FA608E"/>
    <w:rsid w:val="00FB2F37"/>
    <w:rsid w:val="00FC720D"/>
    <w:rsid w:val="00FD0C7B"/>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styleId="Nierozpoznanawzmianka">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walczy@um.gorlice.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transakcja/"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12</Pages>
  <Words>6716</Words>
  <Characters>40297</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52</cp:revision>
  <cp:lastPrinted>2022-05-09T07:21:00Z</cp:lastPrinted>
  <dcterms:created xsi:type="dcterms:W3CDTF">2021-06-16T11:19:00Z</dcterms:created>
  <dcterms:modified xsi:type="dcterms:W3CDTF">2022-07-05T08:12:00Z</dcterms:modified>
</cp:coreProperties>
</file>