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BC5A" w14:textId="77777777" w:rsidR="009246EE" w:rsidRDefault="00294437" w:rsidP="00294437">
      <w:pPr>
        <w:tabs>
          <w:tab w:val="center" w:pos="4896"/>
          <w:tab w:val="center" w:pos="7568"/>
          <w:tab w:val="right" w:pos="9432"/>
          <w:tab w:val="left" w:pos="13110"/>
        </w:tabs>
        <w:rPr>
          <w:b/>
        </w:rPr>
      </w:pPr>
      <w:r>
        <w:rPr>
          <w:b/>
        </w:rPr>
        <w:tab/>
      </w:r>
    </w:p>
    <w:p w14:paraId="32F005DD" w14:textId="2DA540CA" w:rsidR="009246EE" w:rsidRPr="008E32D4" w:rsidRDefault="009246EE" w:rsidP="009246EE">
      <w:pPr>
        <w:tabs>
          <w:tab w:val="left" w:pos="12465"/>
        </w:tabs>
        <w:rPr>
          <w:bCs/>
        </w:rPr>
      </w:pPr>
      <w:r>
        <w:rPr>
          <w:b/>
        </w:rPr>
        <w:tab/>
      </w:r>
      <w:r w:rsidRPr="008E32D4">
        <w:rPr>
          <w:bCs/>
        </w:rPr>
        <w:t>Załącznik nr 2 do SWZ</w:t>
      </w:r>
    </w:p>
    <w:p w14:paraId="390D5591" w14:textId="77777777" w:rsidR="009246EE" w:rsidRPr="008E32D4" w:rsidRDefault="009246EE" w:rsidP="00294437">
      <w:pPr>
        <w:tabs>
          <w:tab w:val="center" w:pos="4896"/>
          <w:tab w:val="center" w:pos="7568"/>
          <w:tab w:val="right" w:pos="9432"/>
          <w:tab w:val="left" w:pos="13110"/>
        </w:tabs>
        <w:rPr>
          <w:b/>
        </w:rPr>
      </w:pPr>
    </w:p>
    <w:p w14:paraId="75F8FEC2" w14:textId="77777777" w:rsidR="009246EE" w:rsidRPr="008E32D4" w:rsidRDefault="009246EE" w:rsidP="00294437">
      <w:pPr>
        <w:tabs>
          <w:tab w:val="center" w:pos="4896"/>
          <w:tab w:val="center" w:pos="7568"/>
          <w:tab w:val="right" w:pos="9432"/>
          <w:tab w:val="left" w:pos="13110"/>
        </w:tabs>
        <w:rPr>
          <w:b/>
        </w:rPr>
      </w:pPr>
    </w:p>
    <w:p w14:paraId="72AD453F" w14:textId="2872673F" w:rsidR="000D7888" w:rsidRPr="008E32D4" w:rsidRDefault="000D7888" w:rsidP="009246EE">
      <w:pPr>
        <w:tabs>
          <w:tab w:val="center" w:pos="4896"/>
          <w:tab w:val="center" w:pos="7568"/>
          <w:tab w:val="right" w:pos="9432"/>
          <w:tab w:val="left" w:pos="13110"/>
        </w:tabs>
        <w:jc w:val="center"/>
        <w:rPr>
          <w:b/>
        </w:rPr>
      </w:pPr>
      <w:r w:rsidRPr="008E32D4">
        <w:rPr>
          <w:b/>
        </w:rPr>
        <w:t xml:space="preserve">FORMULARZ ASORTYMENTOWO </w:t>
      </w:r>
      <w:r w:rsidR="00294437" w:rsidRPr="008E32D4">
        <w:rPr>
          <w:b/>
        </w:rPr>
        <w:t>–</w:t>
      </w:r>
      <w:r w:rsidRPr="008E32D4">
        <w:rPr>
          <w:b/>
        </w:rPr>
        <w:t xml:space="preserve"> CENOWY</w:t>
      </w:r>
    </w:p>
    <w:p w14:paraId="7C46763F" w14:textId="77777777" w:rsidR="000D7888" w:rsidRPr="008E32D4" w:rsidRDefault="000D7888" w:rsidP="009246EE">
      <w:pPr>
        <w:tabs>
          <w:tab w:val="center" w:pos="4896"/>
          <w:tab w:val="right" w:pos="9432"/>
        </w:tabs>
        <w:jc w:val="center"/>
        <w:rPr>
          <w:sz w:val="20"/>
        </w:rPr>
      </w:pPr>
    </w:p>
    <w:p w14:paraId="36335289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3DA11F3E" w14:textId="77777777" w:rsidR="00294437" w:rsidRPr="008E32D4" w:rsidRDefault="00294437" w:rsidP="000D7888">
      <w:pPr>
        <w:shd w:val="clear" w:color="auto" w:fill="FFFFFF"/>
        <w:autoSpaceDE w:val="0"/>
        <w:autoSpaceDN w:val="0"/>
        <w:adjustRightInd w:val="0"/>
        <w:rPr>
          <w:bCs/>
        </w:rPr>
      </w:pPr>
    </w:p>
    <w:p w14:paraId="5B916C00" w14:textId="757B88CD" w:rsidR="007A56B6" w:rsidRPr="008E32D4" w:rsidRDefault="00AB1CC0" w:rsidP="000D7888">
      <w:pPr>
        <w:shd w:val="clear" w:color="auto" w:fill="FFFFFF"/>
        <w:autoSpaceDE w:val="0"/>
        <w:autoSpaceDN w:val="0"/>
        <w:adjustRightInd w:val="0"/>
        <w:rPr>
          <w:bCs/>
        </w:rPr>
      </w:pPr>
      <w:r w:rsidRPr="008E32D4">
        <w:rPr>
          <w:bCs/>
        </w:rPr>
        <w:t xml:space="preserve">                                 Część 1 – Nabiał 1 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70"/>
        <w:gridCol w:w="1218"/>
        <w:gridCol w:w="1218"/>
        <w:gridCol w:w="1218"/>
        <w:gridCol w:w="1218"/>
        <w:gridCol w:w="848"/>
        <w:gridCol w:w="1215"/>
      </w:tblGrid>
      <w:tr w:rsidR="000D7888" w:rsidRPr="008E32D4" w14:paraId="0E8189DD" w14:textId="77777777" w:rsidTr="005D04EC">
        <w:trPr>
          <w:trHeight w:val="5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487C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E99244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9D24A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5A93EE5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2C3B80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F395E9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42CAE196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7C3D1E71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4FC5C4EB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04C8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7F25AD9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24B8E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1899799B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ADBD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312FB6B8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0D7888" w:rsidRPr="008E32D4" w14:paraId="167CA332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28EAC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78167C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2% tłuszczu luz worek 5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336C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9AF82" w14:textId="0E4A6860" w:rsidR="000D7888" w:rsidRPr="008E32D4" w:rsidRDefault="005D04EC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46000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EFD0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E81A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0209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FDBB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C5BD3A9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D72F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B80DB67" w14:textId="092BE8C3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2% tłuszczu woreczek</w:t>
            </w:r>
            <w:r w:rsidR="00722F90" w:rsidRPr="008E32D4">
              <w:rPr>
                <w:sz w:val="20"/>
                <w:szCs w:val="20"/>
              </w:rPr>
              <w:t>/karton</w:t>
            </w:r>
            <w:r w:rsidRPr="008E32D4">
              <w:rPr>
                <w:sz w:val="20"/>
                <w:szCs w:val="20"/>
              </w:rPr>
              <w:t xml:space="preserve"> 0,5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DDE8D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FA2C8" w14:textId="1F715814" w:rsidR="000D7888" w:rsidRPr="008E32D4" w:rsidRDefault="005D04EC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4D18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655E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B1593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7963F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EF664E7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4065C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604DCF4" w14:textId="122F2439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Śmietan</w:t>
            </w:r>
            <w:r w:rsidR="00722F90" w:rsidRPr="008E32D4">
              <w:rPr>
                <w:sz w:val="20"/>
                <w:szCs w:val="20"/>
              </w:rPr>
              <w:t>k</w:t>
            </w:r>
            <w:r w:rsidRPr="008E32D4">
              <w:rPr>
                <w:sz w:val="20"/>
                <w:szCs w:val="20"/>
              </w:rPr>
              <w:t>a 18% słodka luz worek 5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34D7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0D86C" w14:textId="037E4953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B898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858F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9A970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5FFE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5D1D0B44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9F005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FC9E4A2" w14:textId="0BAAFBCF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Twaróg półtłusty kostka 5</w:t>
            </w:r>
            <w:r w:rsidR="00722F90" w:rsidRPr="008E32D4">
              <w:rPr>
                <w:sz w:val="20"/>
                <w:szCs w:val="20"/>
              </w:rPr>
              <w:t>0</w:t>
            </w:r>
            <w:r w:rsidRPr="008E32D4">
              <w:rPr>
                <w:sz w:val="20"/>
                <w:szCs w:val="20"/>
              </w:rPr>
              <w:t>0</w:t>
            </w:r>
            <w:r w:rsidR="00722F90" w:rsidRPr="008E32D4">
              <w:rPr>
                <w:sz w:val="20"/>
                <w:szCs w:val="20"/>
              </w:rPr>
              <w:t>-1000</w:t>
            </w:r>
            <w:r w:rsidRPr="008E32D4">
              <w:rPr>
                <w:sz w:val="20"/>
                <w:szCs w:val="20"/>
              </w:rPr>
              <w:t xml:space="preserve"> g </w:t>
            </w:r>
            <w:proofErr w:type="spellStart"/>
            <w:r w:rsidRPr="008E32D4">
              <w:rPr>
                <w:sz w:val="20"/>
                <w:szCs w:val="20"/>
              </w:rPr>
              <w:t>vacum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D53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4B24B" w14:textId="322B6F1D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9EE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575A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EC701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554A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AA74DF0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61AED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83CD2B" w14:textId="270AEBD2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Twaróg chudy kostka 5</w:t>
            </w:r>
            <w:r w:rsidR="00722F90" w:rsidRPr="008E32D4">
              <w:rPr>
                <w:sz w:val="20"/>
                <w:szCs w:val="20"/>
              </w:rPr>
              <w:t>0</w:t>
            </w:r>
            <w:r w:rsidRPr="008E32D4">
              <w:rPr>
                <w:sz w:val="20"/>
                <w:szCs w:val="20"/>
              </w:rPr>
              <w:t>0</w:t>
            </w:r>
            <w:r w:rsidR="00722F90" w:rsidRPr="008E32D4">
              <w:rPr>
                <w:sz w:val="20"/>
                <w:szCs w:val="20"/>
              </w:rPr>
              <w:t xml:space="preserve">-1000 </w:t>
            </w:r>
            <w:r w:rsidRPr="008E32D4">
              <w:rPr>
                <w:sz w:val="20"/>
                <w:szCs w:val="20"/>
              </w:rPr>
              <w:t xml:space="preserve">g </w:t>
            </w:r>
            <w:proofErr w:type="spellStart"/>
            <w:r w:rsidRPr="008E32D4">
              <w:rPr>
                <w:sz w:val="20"/>
                <w:szCs w:val="20"/>
              </w:rPr>
              <w:t>vacum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2A0A5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9B25C" w14:textId="4E1D37DF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C33C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B80F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00AA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590F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331E29B6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5D3D8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7CCF45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0,5% tłuszczu karton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8870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B04C" w14:textId="3C5DA920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544D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E3E1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1310D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3B61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F5ACE62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30748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BAB18A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3,2% tłuszczu karton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E24D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872AB" w14:textId="31658821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0229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39211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798B4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9F50C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58E4D1B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C7DB6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95F8F8D" w14:textId="3921FF85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Śmietanka jednorazowa pakowana po</w:t>
            </w:r>
            <w:r w:rsidRPr="008E32D4">
              <w:rPr>
                <w:sz w:val="20"/>
                <w:szCs w:val="20"/>
              </w:rPr>
              <w:br/>
              <w:t>10</w:t>
            </w:r>
            <w:r w:rsidR="008E32D4" w:rsidRPr="008E32D4">
              <w:rPr>
                <w:sz w:val="20"/>
                <w:szCs w:val="20"/>
              </w:rPr>
              <w:t xml:space="preserve"> </w:t>
            </w:r>
            <w:r w:rsidRPr="008E32D4">
              <w:rPr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2E54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op.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35C9D" w14:textId="471F4924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4E24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A9A0F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5157B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5D5F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6108633" w14:textId="77777777" w:rsidTr="005D04EC">
        <w:trPr>
          <w:trHeight w:val="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0DFA0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9.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0FFB64C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bez laktozy karton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14BC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5577B" w14:textId="2F223ECB" w:rsidR="000D7888" w:rsidRPr="008E32D4" w:rsidRDefault="00AB1CC0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9CE0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1627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B687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3730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BD1C0AB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8FDE9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1B40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D35478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C4BB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3C318BDE" w14:textId="77777777" w:rsidR="00DD008C" w:rsidRPr="008E32D4" w:rsidRDefault="00DD008C" w:rsidP="000D7888">
      <w:pPr>
        <w:rPr>
          <w:sz w:val="20"/>
          <w:szCs w:val="20"/>
        </w:rPr>
      </w:pPr>
    </w:p>
    <w:p w14:paraId="49025815" w14:textId="37B350D6" w:rsidR="00E11669" w:rsidRPr="008E32D4" w:rsidRDefault="00E11669" w:rsidP="00E11669">
      <w:pPr>
        <w:pStyle w:val="Akapitzlist"/>
        <w:autoSpaceDE w:val="0"/>
        <w:autoSpaceDN w:val="0"/>
        <w:adjustRightInd w:val="0"/>
        <w:jc w:val="both"/>
      </w:pPr>
    </w:p>
    <w:p w14:paraId="7530F835" w14:textId="72AEFA9E" w:rsidR="009246EE" w:rsidRPr="008E32D4" w:rsidRDefault="009246EE" w:rsidP="00E11669">
      <w:pPr>
        <w:pStyle w:val="Akapitzlist"/>
        <w:autoSpaceDE w:val="0"/>
        <w:autoSpaceDN w:val="0"/>
        <w:adjustRightInd w:val="0"/>
        <w:jc w:val="both"/>
      </w:pPr>
    </w:p>
    <w:p w14:paraId="3DD178DC" w14:textId="77777777" w:rsidR="009246EE" w:rsidRPr="008E32D4" w:rsidRDefault="009246EE" w:rsidP="00E11669">
      <w:pPr>
        <w:pStyle w:val="Akapitzlist"/>
        <w:autoSpaceDE w:val="0"/>
        <w:autoSpaceDN w:val="0"/>
        <w:adjustRightInd w:val="0"/>
        <w:jc w:val="both"/>
      </w:pPr>
    </w:p>
    <w:p w14:paraId="723EAAED" w14:textId="6E7992D1" w:rsidR="00E11669" w:rsidRPr="008E32D4" w:rsidRDefault="00E11669" w:rsidP="00E11669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8E32D4">
        <w:rPr>
          <w:b/>
          <w:bCs/>
        </w:rPr>
        <w:t>Opis wymaganego produktu:</w:t>
      </w:r>
    </w:p>
    <w:p w14:paraId="4BD476C4" w14:textId="6543B9E0" w:rsidR="003C5F61" w:rsidRPr="008E32D4" w:rsidRDefault="00E11669" w:rsidP="00E1166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t>Mleko 2% tł. pakowane w 5 litrowe worki foliowe świeże, słodkie o naturalnym zapachu, barwa biała</w:t>
      </w:r>
    </w:p>
    <w:p w14:paraId="4C35BCE0" w14:textId="4AED4D7A" w:rsidR="000D7888" w:rsidRPr="008E32D4" w:rsidRDefault="00DD008C" w:rsidP="00E1166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rPr>
          <w:sz w:val="22"/>
          <w:szCs w:val="22"/>
        </w:rPr>
        <w:t xml:space="preserve">Mleko 2% tł. pakowne w 0,5 litrowe worki  foliowe lub </w:t>
      </w:r>
      <w:bookmarkStart w:id="0" w:name="_Hlk121139097"/>
      <w:r w:rsidRPr="008E32D4">
        <w:rPr>
          <w:sz w:val="22"/>
          <w:szCs w:val="22"/>
        </w:rPr>
        <w:t>karton laminowany</w:t>
      </w:r>
      <w:bookmarkEnd w:id="0"/>
      <w:r w:rsidRPr="008E32D4">
        <w:rPr>
          <w:sz w:val="22"/>
          <w:szCs w:val="22"/>
        </w:rPr>
        <w:t>,</w:t>
      </w:r>
      <w:r w:rsidR="008775EA" w:rsidRPr="008E32D4">
        <w:rPr>
          <w:sz w:val="22"/>
          <w:szCs w:val="22"/>
        </w:rPr>
        <w:t xml:space="preserve"> świeże,</w:t>
      </w:r>
      <w:r w:rsidRPr="008E32D4">
        <w:rPr>
          <w:sz w:val="22"/>
          <w:szCs w:val="22"/>
        </w:rPr>
        <w:t xml:space="preserve"> </w:t>
      </w:r>
      <w:bookmarkStart w:id="1" w:name="_Hlk121139110"/>
      <w:r w:rsidRPr="008E32D4">
        <w:rPr>
          <w:sz w:val="22"/>
          <w:szCs w:val="22"/>
        </w:rPr>
        <w:t>słodkie o naturalnym zapachu, barwa biała</w:t>
      </w:r>
      <w:bookmarkEnd w:id="1"/>
    </w:p>
    <w:p w14:paraId="16C52A34" w14:textId="2509031F" w:rsidR="00DD008C" w:rsidRPr="008E32D4" w:rsidRDefault="00DD008C" w:rsidP="00E1166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rPr>
          <w:sz w:val="22"/>
          <w:szCs w:val="22"/>
        </w:rPr>
        <w:t xml:space="preserve">Mleko 0,5 % </w:t>
      </w:r>
      <w:proofErr w:type="spellStart"/>
      <w:r w:rsidRPr="008E32D4">
        <w:rPr>
          <w:sz w:val="22"/>
          <w:szCs w:val="22"/>
        </w:rPr>
        <w:t>tł</w:t>
      </w:r>
      <w:proofErr w:type="spellEnd"/>
      <w:r w:rsidRPr="008E32D4">
        <w:rPr>
          <w:sz w:val="22"/>
          <w:szCs w:val="22"/>
        </w:rPr>
        <w:t xml:space="preserve">: 3,2 % </w:t>
      </w:r>
      <w:proofErr w:type="spellStart"/>
      <w:r w:rsidRPr="008E32D4">
        <w:rPr>
          <w:sz w:val="22"/>
          <w:szCs w:val="22"/>
        </w:rPr>
        <w:t>tł</w:t>
      </w:r>
      <w:proofErr w:type="spellEnd"/>
      <w:r w:rsidRPr="008E32D4">
        <w:rPr>
          <w:sz w:val="22"/>
          <w:szCs w:val="22"/>
        </w:rPr>
        <w:t>:, bez laktozy, mleko roślinne karton laminowany, słodkie o naturalnym zapachu, barwa biała</w:t>
      </w:r>
    </w:p>
    <w:p w14:paraId="3435BC4C" w14:textId="54F3C3B3" w:rsidR="00517765" w:rsidRPr="008E32D4" w:rsidRDefault="00CC3806" w:rsidP="00E11669">
      <w:pPr>
        <w:pStyle w:val="Akapitzlist"/>
        <w:numPr>
          <w:ilvl w:val="0"/>
          <w:numId w:val="13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>Śmietanka 18% tł., opako</w:t>
      </w:r>
      <w:r w:rsidR="00517765" w:rsidRPr="008E32D4">
        <w:rPr>
          <w:sz w:val="22"/>
          <w:szCs w:val="22"/>
        </w:rPr>
        <w:t>wanie foliowe lub karton laminowany, słodka, smak i zapach świeży, charakterystyczny dla wyrobu</w:t>
      </w:r>
    </w:p>
    <w:p w14:paraId="2FBF3D3A" w14:textId="0F71B0EF" w:rsidR="00517765" w:rsidRPr="008E32D4" w:rsidRDefault="00517765" w:rsidP="00E11669">
      <w:pPr>
        <w:pStyle w:val="Akapitzlist"/>
        <w:numPr>
          <w:ilvl w:val="0"/>
          <w:numId w:val="13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 xml:space="preserve">Twaróg półtłusty-zawartość tł. 4%, </w:t>
      </w:r>
      <w:r w:rsidR="003C5F61" w:rsidRPr="008E32D4">
        <w:rPr>
          <w:sz w:val="22"/>
          <w:szCs w:val="22"/>
        </w:rPr>
        <w:t>b</w:t>
      </w:r>
      <w:r w:rsidRPr="008E32D4">
        <w:rPr>
          <w:sz w:val="22"/>
          <w:szCs w:val="22"/>
        </w:rPr>
        <w:t xml:space="preserve">arwa biała, zapach świeży, lekko kwaskowaty smak, konsystencja zwarta, pakowane w folie, </w:t>
      </w:r>
      <w:proofErr w:type="spellStart"/>
      <w:r w:rsidRPr="008E32D4">
        <w:rPr>
          <w:sz w:val="22"/>
          <w:szCs w:val="22"/>
        </w:rPr>
        <w:t>vacum</w:t>
      </w:r>
      <w:proofErr w:type="spellEnd"/>
    </w:p>
    <w:p w14:paraId="31C9A5A9" w14:textId="77777777" w:rsidR="00517765" w:rsidRPr="008E32D4" w:rsidRDefault="00517765" w:rsidP="00E11669">
      <w:pPr>
        <w:pStyle w:val="Akapitzlist"/>
        <w:numPr>
          <w:ilvl w:val="0"/>
          <w:numId w:val="13"/>
        </w:num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 xml:space="preserve">Twaróg chudy-zawartość tłuszczu 1%, barwa biała, zapach świeży, lekko kwaskowaty  smak,, konsystencja zwarta, pakowany w folie, </w:t>
      </w:r>
      <w:proofErr w:type="spellStart"/>
      <w:r w:rsidRPr="008E32D4">
        <w:rPr>
          <w:sz w:val="22"/>
          <w:szCs w:val="22"/>
        </w:rPr>
        <w:t>vacum</w:t>
      </w:r>
      <w:proofErr w:type="spellEnd"/>
    </w:p>
    <w:p w14:paraId="08272026" w14:textId="1162A9CE" w:rsidR="008E32D4" w:rsidRPr="008E32D4" w:rsidRDefault="00DD008C" w:rsidP="00E1166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8E32D4">
        <w:rPr>
          <w:sz w:val="22"/>
          <w:szCs w:val="22"/>
        </w:rPr>
        <w:t xml:space="preserve">Śmietana jednorazowa słodka, porcjowana, w opakowaniu po 10 </w:t>
      </w:r>
      <w:proofErr w:type="spellStart"/>
      <w:r w:rsidRPr="008E32D4">
        <w:rPr>
          <w:sz w:val="22"/>
          <w:szCs w:val="22"/>
        </w:rPr>
        <w:t>szt</w:t>
      </w:r>
      <w:proofErr w:type="spellEnd"/>
      <w:r w:rsidRPr="008E32D4">
        <w:rPr>
          <w:sz w:val="22"/>
          <w:szCs w:val="22"/>
        </w:rPr>
        <w:t>,</w:t>
      </w:r>
    </w:p>
    <w:p w14:paraId="3A11E32F" w14:textId="25A3675A" w:rsidR="008E32D4" w:rsidRPr="008E32D4" w:rsidRDefault="008E32D4" w:rsidP="008E32D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8E32D4">
        <w:rPr>
          <w:sz w:val="22"/>
          <w:szCs w:val="22"/>
        </w:rPr>
        <w:t>Mleko bez laktozy, min 1,5% tłuszczu, karton laminowany ,słodkie o naturalnym zapachu, barwa biała</w:t>
      </w:r>
    </w:p>
    <w:p w14:paraId="3086FAD8" w14:textId="5B454728" w:rsidR="00517765" w:rsidRPr="008E32D4" w:rsidRDefault="00517765" w:rsidP="008E32D4">
      <w:pPr>
        <w:pStyle w:val="Akapitzlist"/>
        <w:jc w:val="both"/>
        <w:rPr>
          <w:sz w:val="22"/>
          <w:szCs w:val="22"/>
        </w:rPr>
      </w:pPr>
    </w:p>
    <w:p w14:paraId="786452D4" w14:textId="77777777" w:rsidR="007C188D" w:rsidRPr="008E32D4" w:rsidRDefault="007C188D" w:rsidP="00E11669">
      <w:pPr>
        <w:pStyle w:val="Akapitzlist"/>
        <w:jc w:val="both"/>
        <w:rPr>
          <w:sz w:val="22"/>
          <w:szCs w:val="22"/>
        </w:rPr>
      </w:pPr>
    </w:p>
    <w:p w14:paraId="317818A5" w14:textId="7FC858C9" w:rsidR="00DD008C" w:rsidRPr="008E32D4" w:rsidRDefault="009246EE" w:rsidP="009246EE">
      <w:pPr>
        <w:tabs>
          <w:tab w:val="center" w:pos="1276"/>
          <w:tab w:val="right" w:pos="9432"/>
        </w:tabs>
        <w:jc w:val="both"/>
        <w:rPr>
          <w:sz w:val="22"/>
          <w:szCs w:val="22"/>
        </w:rPr>
      </w:pPr>
      <w:r w:rsidRPr="008E32D4">
        <w:rPr>
          <w:sz w:val="22"/>
          <w:szCs w:val="22"/>
        </w:rPr>
        <w:tab/>
      </w:r>
      <w:r w:rsidR="00517765" w:rsidRPr="008E32D4">
        <w:rPr>
          <w:sz w:val="22"/>
          <w:szCs w:val="22"/>
        </w:rPr>
        <w:t>Cechy dyskwalifikujące:</w:t>
      </w:r>
    </w:p>
    <w:p w14:paraId="712C04E7" w14:textId="59F12235" w:rsidR="00DD008C" w:rsidRPr="008E32D4" w:rsidRDefault="00DD008C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  <w:r w:rsidRPr="008E32D4">
        <w:rPr>
          <w:sz w:val="22"/>
          <w:szCs w:val="22"/>
        </w:rPr>
        <w:t>- zapach świadczący o rozpoczętym procesie jełczenia tłuszczu</w:t>
      </w:r>
    </w:p>
    <w:p w14:paraId="2282D467" w14:textId="77777777" w:rsidR="00DD008C" w:rsidRPr="008E32D4" w:rsidRDefault="00DD008C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  <w:r w:rsidRPr="008E32D4">
        <w:rPr>
          <w:sz w:val="22"/>
          <w:szCs w:val="22"/>
        </w:rPr>
        <w:t>- bardzo kwaśny, sfermentowany i zepsuty twaróg</w:t>
      </w:r>
    </w:p>
    <w:p w14:paraId="2BFAEDB0" w14:textId="77777777" w:rsidR="00DD008C" w:rsidRPr="008E32D4" w:rsidRDefault="00DD008C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  <w:r w:rsidRPr="008E32D4">
        <w:rPr>
          <w:sz w:val="22"/>
          <w:szCs w:val="22"/>
        </w:rPr>
        <w:t>- uszkodzone lub zabrudzone opakowanie</w:t>
      </w:r>
    </w:p>
    <w:p w14:paraId="0BE26897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95D15C4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3B85C8C3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7229473B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4C3B9AF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8BE038D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24B49A1D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0A7EF179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FD4537C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6A4BAAE7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sz w:val="22"/>
          <w:szCs w:val="22"/>
        </w:rPr>
        <w:tab/>
      </w:r>
      <w:r w:rsidRPr="008E32D4">
        <w:rPr>
          <w:rFonts w:ascii="Cambria" w:hAnsi="Cambria"/>
          <w:bCs/>
        </w:rPr>
        <w:t>……………………………………….</w:t>
      </w:r>
    </w:p>
    <w:p w14:paraId="73E85E65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347A39E9" w14:textId="77777777" w:rsidR="009246EE" w:rsidRPr="008E32D4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 </w:t>
      </w:r>
    </w:p>
    <w:p w14:paraId="500C64CD" w14:textId="77777777" w:rsidR="009246EE" w:rsidRPr="008E32D4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p w14:paraId="7BB91955" w14:textId="0683FF6B" w:rsidR="009246EE" w:rsidRPr="008E32D4" w:rsidRDefault="009246EE" w:rsidP="009246EE">
      <w:pPr>
        <w:tabs>
          <w:tab w:val="left" w:pos="9432"/>
        </w:tabs>
        <w:ind w:left="360"/>
        <w:jc w:val="both"/>
        <w:rPr>
          <w:sz w:val="22"/>
          <w:szCs w:val="22"/>
        </w:rPr>
      </w:pPr>
    </w:p>
    <w:p w14:paraId="37302D96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2F8FFAC0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CC20A55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3E95B86F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9B07FC4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2851823F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131A120C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6A21F29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08558D77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66B69746" w14:textId="77777777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</w:pPr>
    </w:p>
    <w:p w14:paraId="449BB651" w14:textId="5520CF1E" w:rsidR="009246EE" w:rsidRPr="008E32D4" w:rsidRDefault="009246EE" w:rsidP="00E11669">
      <w:pPr>
        <w:tabs>
          <w:tab w:val="center" w:pos="4896"/>
          <w:tab w:val="right" w:pos="9432"/>
        </w:tabs>
        <w:ind w:left="360"/>
        <w:jc w:val="both"/>
        <w:rPr>
          <w:sz w:val="22"/>
          <w:szCs w:val="22"/>
        </w:rPr>
        <w:sectPr w:rsidR="009246EE" w:rsidRPr="008E32D4" w:rsidSect="000D788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851" w:right="851" w:bottom="851" w:left="851" w:header="709" w:footer="709" w:gutter="0"/>
          <w:pgNumType w:start="15"/>
          <w:cols w:space="708"/>
          <w:titlePg/>
          <w:docGrid w:linePitch="360"/>
        </w:sectPr>
      </w:pPr>
    </w:p>
    <w:p w14:paraId="24AE0C35" w14:textId="3C434945" w:rsidR="000D7888" w:rsidRPr="008E32D4" w:rsidRDefault="000D7888" w:rsidP="000D7888">
      <w:pPr>
        <w:jc w:val="right"/>
      </w:pPr>
      <w:bookmarkStart w:id="2" w:name="_Hlk121743899"/>
      <w:r w:rsidRPr="008E32D4">
        <w:lastRenderedPageBreak/>
        <w:t>Załącznik nr 2 do SWZ</w:t>
      </w:r>
      <w:bookmarkEnd w:id="2"/>
    </w:p>
    <w:p w14:paraId="44170B5F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431C053E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b/>
          <w:sz w:val="20"/>
        </w:rPr>
      </w:pPr>
    </w:p>
    <w:p w14:paraId="6E561685" w14:textId="77777777" w:rsidR="00E11669" w:rsidRPr="008E32D4" w:rsidRDefault="00E11669" w:rsidP="000D7888">
      <w:pPr>
        <w:tabs>
          <w:tab w:val="center" w:pos="4896"/>
          <w:tab w:val="right" w:pos="9432"/>
        </w:tabs>
        <w:jc w:val="center"/>
        <w:rPr>
          <w:b/>
        </w:rPr>
      </w:pPr>
    </w:p>
    <w:p w14:paraId="70F328F7" w14:textId="77777777" w:rsidR="00E11669" w:rsidRPr="008E32D4" w:rsidRDefault="00E11669" w:rsidP="009246EE">
      <w:pPr>
        <w:tabs>
          <w:tab w:val="center" w:pos="4896"/>
          <w:tab w:val="right" w:pos="9432"/>
        </w:tabs>
        <w:rPr>
          <w:b/>
        </w:rPr>
      </w:pPr>
    </w:p>
    <w:p w14:paraId="2501EB2D" w14:textId="0207667B" w:rsidR="000D7888" w:rsidRPr="008E32D4" w:rsidRDefault="000D7888" w:rsidP="000D7888">
      <w:pPr>
        <w:tabs>
          <w:tab w:val="center" w:pos="4896"/>
          <w:tab w:val="right" w:pos="9432"/>
        </w:tabs>
        <w:jc w:val="center"/>
        <w:rPr>
          <w:b/>
        </w:rPr>
      </w:pPr>
      <w:r w:rsidRPr="008E32D4">
        <w:rPr>
          <w:b/>
        </w:rPr>
        <w:t>FORMULARZ ASORTYMENTOWO - CENOWY</w:t>
      </w:r>
    </w:p>
    <w:p w14:paraId="55A7D40B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227E9AC4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6E0412D6" w14:textId="44DBD4F7" w:rsidR="000D7888" w:rsidRPr="008E32D4" w:rsidRDefault="00CC2D8E" w:rsidP="009246EE">
      <w:pPr>
        <w:shd w:val="clear" w:color="auto" w:fill="FFFFFF"/>
        <w:autoSpaceDE w:val="0"/>
        <w:autoSpaceDN w:val="0"/>
        <w:adjustRightInd w:val="0"/>
        <w:ind w:left="1416" w:firstLine="708"/>
        <w:rPr>
          <w:bCs/>
        </w:rPr>
      </w:pPr>
      <w:r w:rsidRPr="008E32D4">
        <w:rPr>
          <w:bCs/>
        </w:rPr>
        <w:t>Część</w:t>
      </w:r>
      <w:r w:rsidR="000D7888" w:rsidRPr="008E32D4">
        <w:rPr>
          <w:bCs/>
        </w:rPr>
        <w:t xml:space="preserve"> 2 - Nabiał 2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218"/>
        <w:gridCol w:w="1218"/>
        <w:gridCol w:w="848"/>
        <w:gridCol w:w="1215"/>
      </w:tblGrid>
      <w:tr w:rsidR="000D7888" w:rsidRPr="008E32D4" w14:paraId="04A54834" w14:textId="77777777" w:rsidTr="00CF545B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53A07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3EDCE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D5932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1F438D8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99875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EA6596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0C47CF89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39F17C68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003E801F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C5CCAC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5749D12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9B855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325175B0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AE7C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395ECB2D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0D7888" w:rsidRPr="008E32D4" w14:paraId="5C3D11EC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FB7F9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1B76D" w14:textId="17730AB6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Jogurt owocowy 125</w:t>
            </w:r>
            <w:r w:rsidR="007C3D18" w:rsidRPr="008E32D4">
              <w:rPr>
                <w:bCs/>
                <w:sz w:val="20"/>
                <w:szCs w:val="20"/>
              </w:rPr>
              <w:t>g-150</w:t>
            </w:r>
            <w:r w:rsidRPr="008E32D4">
              <w:rPr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6C6FD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C8B16" w14:textId="6FB00905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30000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0A72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96D0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90BC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671E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1C48ECD2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56493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02D13" w14:textId="49B55268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 xml:space="preserve">Jogurt naturalny </w:t>
            </w:r>
            <w:r w:rsidR="007C3D18" w:rsidRPr="008E32D4">
              <w:rPr>
                <w:bCs/>
                <w:sz w:val="20"/>
                <w:szCs w:val="20"/>
              </w:rPr>
              <w:t>150g-</w:t>
            </w:r>
            <w:r w:rsidRPr="008E32D4">
              <w:rPr>
                <w:bCs/>
                <w:sz w:val="20"/>
                <w:szCs w:val="20"/>
              </w:rPr>
              <w:t>175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E0B4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40A79" w14:textId="4B39B2D4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8FB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0051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04A99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ACA8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14BD8511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20237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BCE3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Kefir kubek 400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33D2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E7A02" w14:textId="0C8572B8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2300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5AF9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DB76E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2E0E9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B1E7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250B2535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6A6F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C1CD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Ser homogenizowany smakowy 150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7AE6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AE349" w14:textId="7EBE1383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E4C0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665B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98695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CDF3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3D264A1" w14:textId="77777777" w:rsidTr="00CF545B">
        <w:trPr>
          <w:trHeight w:val="32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F23E4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0C02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Ser homogenizowany naturalny 150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8D90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AF6B9" w14:textId="0209E67B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7000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09D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EA03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5951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603F3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AC312B4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B6F26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3C58B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Maślanka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E3CF0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49C0D" w14:textId="1880355F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388E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7A1C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6B21B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B629E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A04938A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14BE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A6FFB" w14:textId="01E435B3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Jogurt 0% tł. naturalny 150</w:t>
            </w:r>
            <w:r w:rsidR="007C3D18" w:rsidRPr="008E32D4">
              <w:rPr>
                <w:bCs/>
                <w:sz w:val="20"/>
                <w:szCs w:val="20"/>
              </w:rPr>
              <w:t>-180</w:t>
            </w:r>
            <w:r w:rsidRPr="008E32D4">
              <w:rPr>
                <w:bCs/>
                <w:sz w:val="20"/>
                <w:szCs w:val="20"/>
              </w:rPr>
              <w:t xml:space="preserve">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6C28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1A6C8" w14:textId="29307FAF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350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3C8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6897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386B2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341E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2664431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CCD54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DF232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C14A8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5A34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85304BC" w14:textId="77777777" w:rsidR="000D7888" w:rsidRPr="008E32D4" w:rsidRDefault="000D7888" w:rsidP="000D7888">
      <w:pPr>
        <w:jc w:val="both"/>
        <w:rPr>
          <w:sz w:val="20"/>
          <w:szCs w:val="20"/>
        </w:rPr>
      </w:pPr>
    </w:p>
    <w:p w14:paraId="03E980BC" w14:textId="77777777" w:rsidR="000D7888" w:rsidRPr="008E32D4" w:rsidRDefault="000D7888" w:rsidP="000D7888">
      <w:pPr>
        <w:rPr>
          <w:sz w:val="20"/>
          <w:szCs w:val="20"/>
        </w:rPr>
      </w:pPr>
    </w:p>
    <w:p w14:paraId="37E48830" w14:textId="77777777" w:rsidR="00BB0723" w:rsidRPr="008E32D4" w:rsidRDefault="00BB0723" w:rsidP="00E11669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b/>
          <w:bCs/>
          <w:color w:val="000000"/>
          <w:sz w:val="22"/>
          <w:szCs w:val="22"/>
        </w:rPr>
      </w:pPr>
      <w:r w:rsidRPr="008E32D4">
        <w:rPr>
          <w:b/>
          <w:bCs/>
          <w:color w:val="000000"/>
          <w:sz w:val="22"/>
          <w:szCs w:val="22"/>
        </w:rPr>
        <w:t>Opis wymaganego towaru:</w:t>
      </w:r>
    </w:p>
    <w:p w14:paraId="0FE8EAEE" w14:textId="77777777" w:rsidR="008775EA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Jogurt naturalny i owocowy- kubek PCV 125-175g, zwartość tł. 2% do 3%, skrzep jednolity, zwarty. Barwa odpowiednia od zastosowanego dodatku. Smak</w:t>
      </w:r>
    </w:p>
    <w:p w14:paraId="2FFC5702" w14:textId="0CC22A99" w:rsidR="000D7888" w:rsidRPr="008E32D4" w:rsidRDefault="00BB0723" w:rsidP="008775EA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 xml:space="preserve"> i zapach orzeźwiający, lekko kwaśny.</w:t>
      </w:r>
    </w:p>
    <w:p w14:paraId="76B0335D" w14:textId="45F671C9" w:rsidR="00BB0723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 xml:space="preserve">Ser homogenizowany naturalny i owocowy- kubek PCV 150g, zwartość </w:t>
      </w:r>
      <w:proofErr w:type="spellStart"/>
      <w:r w:rsidRPr="008E32D4">
        <w:rPr>
          <w:color w:val="000000"/>
          <w:sz w:val="22"/>
          <w:szCs w:val="22"/>
        </w:rPr>
        <w:t>tł</w:t>
      </w:r>
      <w:proofErr w:type="spellEnd"/>
      <w:r w:rsidRPr="008E32D4">
        <w:rPr>
          <w:color w:val="000000"/>
          <w:sz w:val="22"/>
          <w:szCs w:val="22"/>
        </w:rPr>
        <w:t xml:space="preserve"> 4% do 7%, skrzep jednolity, zwarty. Barwa odpowiednia od zastosowanego dodatku. Smak i zapach charakterystyczny dla wyrobu, konsystencja kremowa.</w:t>
      </w:r>
    </w:p>
    <w:p w14:paraId="1A780928" w14:textId="27790460" w:rsidR="00BB0723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Kefir naturalny -opakowanie jednostkowe 400g, zawartość tł. 1,5% do 2%. Smak i zapach orzeźwiający, lekko kwaśny, charakterystyczny dla asortymentu.</w:t>
      </w:r>
    </w:p>
    <w:p w14:paraId="68A9A77F" w14:textId="4B1207C6" w:rsidR="00BB0723" w:rsidRPr="008E32D4" w:rsidRDefault="00BB0723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Maślanka-opakowanie jednostkowe 1 l, zawartość tł. 1%, smak i zapach orzeźwiający, lekko kwaśny, charakterystyczny dla wyrobu</w:t>
      </w:r>
    </w:p>
    <w:p w14:paraId="738B1CD7" w14:textId="6D302BAA" w:rsidR="00C31809" w:rsidRPr="008E32D4" w:rsidRDefault="00C31809" w:rsidP="00E11669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Jogurt naturalny 0% tł.- kubek PCV 150-180g, zwartość tł. 0%, skrzep jednolity, zwarty. Barwa odpowiednia od zastosowanego dodatku. Smak i zapach orzeźwiający, lekko kwaśny.</w:t>
      </w:r>
    </w:p>
    <w:p w14:paraId="0DC12680" w14:textId="77777777" w:rsidR="00C31809" w:rsidRPr="008E32D4" w:rsidRDefault="00C31809" w:rsidP="00C31809">
      <w:pPr>
        <w:pStyle w:val="Akapitzlist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</w:p>
    <w:p w14:paraId="7EA2AFBB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7511F545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rFonts w:ascii="Cambria" w:hAnsi="Cambria"/>
          <w:bCs/>
        </w:rPr>
        <w:t>……………………………………….</w:t>
      </w:r>
    </w:p>
    <w:p w14:paraId="4CFB4AEE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5F7677D5" w14:textId="77777777" w:rsidR="009246EE" w:rsidRPr="008E32D4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 </w:t>
      </w:r>
    </w:p>
    <w:p w14:paraId="5EE00B61" w14:textId="77777777" w:rsidR="009246EE" w:rsidRPr="008E32D4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p w14:paraId="423C8821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56526F2C" w14:textId="77777777" w:rsidR="000D7888" w:rsidRPr="008E32D4" w:rsidRDefault="000D7888" w:rsidP="009246EE">
      <w:pPr>
        <w:tabs>
          <w:tab w:val="left" w:pos="0"/>
          <w:tab w:val="left" w:pos="426"/>
        </w:tabs>
        <w:spacing w:line="264" w:lineRule="auto"/>
        <w:ind w:right="1"/>
        <w:jc w:val="center"/>
        <w:rPr>
          <w:color w:val="000000"/>
          <w:sz w:val="20"/>
          <w:szCs w:val="20"/>
        </w:rPr>
      </w:pPr>
    </w:p>
    <w:p w14:paraId="337FD622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4A46A673" w14:textId="77777777" w:rsidR="000D7888" w:rsidRPr="008E32D4" w:rsidRDefault="000D7888" w:rsidP="000D7888">
      <w:p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0"/>
          <w:szCs w:val="20"/>
        </w:rPr>
      </w:pPr>
    </w:p>
    <w:p w14:paraId="136C6A4A" w14:textId="66041FB4" w:rsidR="000D7888" w:rsidRPr="008E32D4" w:rsidRDefault="000D7888" w:rsidP="000D7888">
      <w:pPr>
        <w:jc w:val="right"/>
      </w:pPr>
      <w:r w:rsidRPr="008E32D4">
        <w:t>Załącznik nr 2 do SWZ</w:t>
      </w:r>
    </w:p>
    <w:p w14:paraId="41364A8F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5AD73A32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b/>
          <w:sz w:val="20"/>
        </w:rPr>
      </w:pPr>
    </w:p>
    <w:p w14:paraId="0DE07FBC" w14:textId="77777777" w:rsidR="000D7888" w:rsidRPr="008E32D4" w:rsidRDefault="000D7888" w:rsidP="000D7888">
      <w:pPr>
        <w:tabs>
          <w:tab w:val="center" w:pos="4896"/>
          <w:tab w:val="right" w:pos="9432"/>
        </w:tabs>
        <w:jc w:val="center"/>
        <w:rPr>
          <w:b/>
        </w:rPr>
      </w:pPr>
      <w:r w:rsidRPr="008E32D4">
        <w:rPr>
          <w:b/>
        </w:rPr>
        <w:t>FORMULARZ ASORTYMENTOWO - CENOWY</w:t>
      </w:r>
    </w:p>
    <w:p w14:paraId="78911487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3AC76F9B" w14:textId="77777777" w:rsidR="00294437" w:rsidRPr="008E32D4" w:rsidRDefault="00294437" w:rsidP="000D7888">
      <w:pPr>
        <w:tabs>
          <w:tab w:val="center" w:pos="4896"/>
          <w:tab w:val="right" w:pos="9432"/>
        </w:tabs>
        <w:rPr>
          <w:sz w:val="20"/>
        </w:rPr>
      </w:pPr>
    </w:p>
    <w:p w14:paraId="15A5F080" w14:textId="44C8D407" w:rsidR="000D7888" w:rsidRPr="008E32D4" w:rsidRDefault="00CC2D8E" w:rsidP="009246EE">
      <w:pPr>
        <w:shd w:val="clear" w:color="auto" w:fill="FFFFFF"/>
        <w:autoSpaceDE w:val="0"/>
        <w:autoSpaceDN w:val="0"/>
        <w:adjustRightInd w:val="0"/>
        <w:ind w:left="1416" w:firstLine="708"/>
        <w:rPr>
          <w:bCs/>
        </w:rPr>
      </w:pPr>
      <w:r w:rsidRPr="008E32D4">
        <w:rPr>
          <w:bCs/>
        </w:rPr>
        <w:t>Część</w:t>
      </w:r>
      <w:r w:rsidR="000D7888" w:rsidRPr="008E32D4">
        <w:rPr>
          <w:bCs/>
        </w:rPr>
        <w:t xml:space="preserve"> 3 - Nabiał 3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218"/>
        <w:gridCol w:w="1218"/>
        <w:gridCol w:w="848"/>
        <w:gridCol w:w="1215"/>
      </w:tblGrid>
      <w:tr w:rsidR="000D7888" w:rsidRPr="008E32D4" w14:paraId="472921D2" w14:textId="77777777" w:rsidTr="00CF545B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8197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5E88F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77993B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793E39C2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3AB2B2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E6542B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6837D8F9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418BC31D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29C916A3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7642A9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2DE7FFE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0DE5E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116F7E63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655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104BCDF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0D7888" w:rsidRPr="008E32D4" w14:paraId="0AA09BAF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34BC2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97E1C7A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Masło extra 82% tł. kostka 200 g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76DB5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8761E" w14:textId="409873D1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4300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8540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CAFE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58B43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C485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7E3E2A80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14D22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178F2E8" w14:textId="72C97434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Ser twardy</w:t>
            </w:r>
            <w:r w:rsidR="00722F90" w:rsidRPr="008E32D4">
              <w:rPr>
                <w:sz w:val="20"/>
                <w:szCs w:val="20"/>
              </w:rPr>
              <w:t xml:space="preserve"> typ holenderski</w:t>
            </w:r>
            <w:r w:rsidRPr="008E32D4">
              <w:rPr>
                <w:sz w:val="20"/>
                <w:szCs w:val="20"/>
              </w:rPr>
              <w:t xml:space="preserve">  (nie wyrób </w:t>
            </w:r>
            <w:proofErr w:type="spellStart"/>
            <w:r w:rsidRPr="008E32D4">
              <w:rPr>
                <w:sz w:val="20"/>
                <w:szCs w:val="20"/>
              </w:rPr>
              <w:t>sero</w:t>
            </w:r>
            <w:proofErr w:type="spellEnd"/>
            <w:r w:rsidR="00722F90" w:rsidRPr="008E32D4">
              <w:rPr>
                <w:sz w:val="20"/>
                <w:szCs w:val="20"/>
              </w:rPr>
              <w:t xml:space="preserve"> </w:t>
            </w:r>
            <w:r w:rsidRPr="008E32D4">
              <w:rPr>
                <w:sz w:val="20"/>
                <w:szCs w:val="20"/>
              </w:rPr>
              <w:t>podobny)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B9B27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BFE15" w14:textId="2D85EA37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6071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3AFB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898B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81FF1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33CE637F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17B6B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81888B9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Ser topiony pełnotłusty kostka 100 g (nie wyrób </w:t>
            </w:r>
            <w:proofErr w:type="spellStart"/>
            <w:r w:rsidRPr="008E32D4">
              <w:rPr>
                <w:sz w:val="20"/>
                <w:szCs w:val="20"/>
              </w:rPr>
              <w:t>seropodobny</w:t>
            </w:r>
            <w:proofErr w:type="spellEnd"/>
            <w:r w:rsidRPr="008E32D4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1D450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AAFE4" w14:textId="5D6369CA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AABD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E986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90CE6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07B7E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3A23BA2C" w14:textId="77777777" w:rsidTr="009A0D33">
        <w:trPr>
          <w:trHeight w:val="42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BC6FF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9DDF8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Mleko w proszku pełne luz worek 20-25 kg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5356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E97D1" w14:textId="56783115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203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8B2E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4339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C025F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2722B462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A04A7" w14:textId="77777777" w:rsidR="000D7888" w:rsidRPr="008E32D4" w:rsidRDefault="000D7888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08125E7" w14:textId="5E4DCA70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Ser twardy bez laktozy plasterkowany</w:t>
            </w:r>
            <w:r w:rsidRPr="008E32D4">
              <w:rPr>
                <w:sz w:val="20"/>
                <w:szCs w:val="20"/>
              </w:rPr>
              <w:br/>
              <w:t xml:space="preserve">op. </w:t>
            </w:r>
            <w:r w:rsidR="00F36F0F" w:rsidRPr="008E32D4">
              <w:rPr>
                <w:sz w:val="20"/>
                <w:szCs w:val="20"/>
              </w:rPr>
              <w:t>-130-</w:t>
            </w:r>
            <w:r w:rsidRPr="008E32D4">
              <w:rPr>
                <w:sz w:val="20"/>
                <w:szCs w:val="20"/>
              </w:rPr>
              <w:t>150 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7E158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op.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C98F3" w14:textId="01117539" w:rsidR="000D7888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4940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537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1D94A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9DCA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276665" w:rsidRPr="008E32D4" w14:paraId="5802FF29" w14:textId="77777777" w:rsidTr="009A0D33">
        <w:trPr>
          <w:trHeight w:val="36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4FCE1" w14:textId="6669CD10" w:rsidR="00276665" w:rsidRPr="008E32D4" w:rsidRDefault="00276665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C620E0" w14:textId="4FE0EC87" w:rsidR="00276665" w:rsidRPr="008E32D4" w:rsidRDefault="00276665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Serek typu fromage, kostka 70-</w:t>
            </w:r>
            <w:r w:rsidR="00722F90" w:rsidRPr="008E32D4">
              <w:rPr>
                <w:sz w:val="20"/>
                <w:szCs w:val="20"/>
              </w:rPr>
              <w:t>10</w:t>
            </w:r>
            <w:r w:rsidRPr="008E32D4">
              <w:rPr>
                <w:sz w:val="20"/>
                <w:szCs w:val="20"/>
              </w:rPr>
              <w:t>0g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02C0" w14:textId="0896CF4B" w:rsidR="00276665" w:rsidRPr="008E32D4" w:rsidRDefault="00276665" w:rsidP="0027666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         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E3D44" w14:textId="35D0F65D" w:rsidR="00276665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386B" w14:textId="77777777" w:rsidR="00276665" w:rsidRPr="008E32D4" w:rsidRDefault="00276665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E04C3" w14:textId="77777777" w:rsidR="00276665" w:rsidRPr="008E32D4" w:rsidRDefault="00276665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86E7" w14:textId="77777777" w:rsidR="00276665" w:rsidRPr="008E32D4" w:rsidRDefault="00276665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9327F" w14:textId="77777777" w:rsidR="00276665" w:rsidRPr="008E32D4" w:rsidRDefault="00276665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C87E86" w:rsidRPr="008E32D4" w14:paraId="3D18E23B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CA938" w14:textId="21513AB4" w:rsidR="00C87E86" w:rsidRPr="008E32D4" w:rsidRDefault="00C87E86" w:rsidP="00CF545B">
            <w:pPr>
              <w:jc w:val="center"/>
              <w:rPr>
                <w:sz w:val="20"/>
              </w:rPr>
            </w:pPr>
            <w:r w:rsidRPr="008E32D4">
              <w:rPr>
                <w:sz w:val="20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3B9E9D2" w14:textId="77777777" w:rsidR="00C87E86" w:rsidRPr="008E32D4" w:rsidRDefault="00C87E86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Ser kanapkowo-sałatkowy typu Feta </w:t>
            </w:r>
          </w:p>
          <w:p w14:paraId="31D49E17" w14:textId="25891729" w:rsidR="00C87E86" w:rsidRPr="008E32D4" w:rsidRDefault="008A1D0F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</w:t>
            </w:r>
            <w:r w:rsidR="00C87E86" w:rsidRPr="008E32D4">
              <w:rPr>
                <w:sz w:val="20"/>
                <w:szCs w:val="20"/>
              </w:rPr>
              <w:t>50-300g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19C8A" w14:textId="41014C64" w:rsidR="00C87E86" w:rsidRPr="008E32D4" w:rsidRDefault="00C87E86" w:rsidP="0027666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         </w:t>
            </w:r>
            <w:r w:rsidR="007A56B6" w:rsidRPr="008E32D4">
              <w:rPr>
                <w:sz w:val="20"/>
                <w:szCs w:val="20"/>
              </w:rPr>
              <w:t>k</w:t>
            </w:r>
            <w:r w:rsidRPr="008E32D4">
              <w:rPr>
                <w:sz w:val="20"/>
                <w:szCs w:val="20"/>
              </w:rPr>
              <w:t>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F3F36" w14:textId="7D105628" w:rsidR="00C87E86" w:rsidRPr="008E32D4" w:rsidRDefault="00CC2D8E" w:rsidP="00CC2D8E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D5BB" w14:textId="77777777" w:rsidR="00C87E86" w:rsidRPr="008E32D4" w:rsidRDefault="00C87E86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C3BF9" w14:textId="77777777" w:rsidR="00C87E86" w:rsidRPr="008E32D4" w:rsidRDefault="00C87E86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5C5E1" w14:textId="77777777" w:rsidR="00C87E86" w:rsidRPr="008E32D4" w:rsidRDefault="00C87E86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51D7B" w14:textId="77777777" w:rsidR="00C87E86" w:rsidRPr="008E32D4" w:rsidRDefault="00C87E86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06C50360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ED28A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FE827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C9E8EC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F98DE3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4F1F3F68" w14:textId="77777777" w:rsidR="000D7888" w:rsidRPr="008E32D4" w:rsidRDefault="000D7888" w:rsidP="000D7888">
      <w:pPr>
        <w:rPr>
          <w:sz w:val="20"/>
          <w:szCs w:val="20"/>
        </w:rPr>
      </w:pPr>
    </w:p>
    <w:p w14:paraId="7CD06832" w14:textId="026DEB95" w:rsidR="000D7888" w:rsidRPr="008E32D4" w:rsidRDefault="000D7888" w:rsidP="00E11669">
      <w:pPr>
        <w:jc w:val="both"/>
        <w:rPr>
          <w:sz w:val="20"/>
          <w:szCs w:val="20"/>
        </w:rPr>
      </w:pPr>
    </w:p>
    <w:p w14:paraId="4DF3730B" w14:textId="0F914485" w:rsidR="009246EE" w:rsidRPr="008E32D4" w:rsidRDefault="009246EE" w:rsidP="00E11669">
      <w:pPr>
        <w:jc w:val="both"/>
        <w:rPr>
          <w:sz w:val="20"/>
          <w:szCs w:val="20"/>
        </w:rPr>
      </w:pPr>
    </w:p>
    <w:p w14:paraId="20D3E8C5" w14:textId="77777777" w:rsidR="009246EE" w:rsidRPr="008E32D4" w:rsidRDefault="009246EE" w:rsidP="00E11669">
      <w:pPr>
        <w:jc w:val="both"/>
        <w:rPr>
          <w:sz w:val="20"/>
          <w:szCs w:val="20"/>
        </w:rPr>
      </w:pPr>
    </w:p>
    <w:p w14:paraId="492F0897" w14:textId="6D2F791A" w:rsidR="009A2003" w:rsidRPr="008E32D4" w:rsidRDefault="00E11669" w:rsidP="00E11669">
      <w:pPr>
        <w:tabs>
          <w:tab w:val="left" w:pos="0"/>
          <w:tab w:val="left" w:pos="426"/>
        </w:tabs>
        <w:spacing w:line="264" w:lineRule="auto"/>
        <w:ind w:right="1"/>
        <w:jc w:val="both"/>
        <w:rPr>
          <w:b/>
          <w:bCs/>
          <w:color w:val="000000"/>
          <w:sz w:val="22"/>
          <w:szCs w:val="22"/>
        </w:rPr>
      </w:pPr>
      <w:r w:rsidRPr="008E32D4">
        <w:rPr>
          <w:b/>
          <w:bCs/>
          <w:color w:val="000000"/>
          <w:sz w:val="22"/>
          <w:szCs w:val="22"/>
        </w:rPr>
        <w:tab/>
      </w:r>
      <w:r w:rsidRPr="008E32D4">
        <w:rPr>
          <w:b/>
          <w:bCs/>
          <w:color w:val="000000"/>
          <w:sz w:val="22"/>
          <w:szCs w:val="22"/>
        </w:rPr>
        <w:tab/>
      </w:r>
      <w:r w:rsidR="009A2003" w:rsidRPr="008E32D4">
        <w:rPr>
          <w:b/>
          <w:bCs/>
          <w:color w:val="000000"/>
          <w:sz w:val="22"/>
          <w:szCs w:val="22"/>
        </w:rPr>
        <w:t>Opis wymaganego towaru:</w:t>
      </w:r>
    </w:p>
    <w:p w14:paraId="5F83B4C9" w14:textId="51C870DB" w:rsidR="009A2003" w:rsidRPr="008E32D4" w:rsidRDefault="009A2003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Masło- zawartość tł. minimum 82%, barwa jednolita, konsystencja zwarta, smarowna, smak i zapach świeży, bez oznak zjełczenia, opakowanie jednostkowe 200g kostka</w:t>
      </w:r>
    </w:p>
    <w:p w14:paraId="119E6584" w14:textId="0CDF7094" w:rsidR="009A2003" w:rsidRPr="008E32D4" w:rsidRDefault="009A2003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 xml:space="preserve">Ser topiony-opakowanie jednostkowe 100g kostka, wyprodukowany przy </w:t>
      </w:r>
      <w:r w:rsidR="00F36F0F" w:rsidRPr="008E32D4">
        <w:rPr>
          <w:color w:val="000000"/>
          <w:sz w:val="22"/>
          <w:szCs w:val="22"/>
        </w:rPr>
        <w:t>użyciu</w:t>
      </w:r>
      <w:r w:rsidRPr="008E32D4">
        <w:rPr>
          <w:color w:val="000000"/>
          <w:sz w:val="22"/>
          <w:szCs w:val="22"/>
        </w:rPr>
        <w:t xml:space="preserve"> topników</w:t>
      </w:r>
      <w:r w:rsidR="00F36F0F" w:rsidRPr="008E32D4">
        <w:rPr>
          <w:color w:val="000000"/>
          <w:sz w:val="22"/>
          <w:szCs w:val="22"/>
        </w:rPr>
        <w:t xml:space="preserve"> z serów naturalnych, bez dodatków smakowych, konsystencja smarowna, barwa jednolita</w:t>
      </w:r>
    </w:p>
    <w:p w14:paraId="72EE8925" w14:textId="746E2D8A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Ser żółty- barwa żółta, kremowa, konsystencja stała, twarda, umożliwiająca łatwe krojenie, zapach świeży</w:t>
      </w:r>
    </w:p>
    <w:p w14:paraId="41D5EBE9" w14:textId="38D954DF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Mleko w proszku- zawartość tł. minimum 26 %, opakowanie worek luz, konsystencja sypka, bez grudek, zapach swoisty</w:t>
      </w:r>
    </w:p>
    <w:p w14:paraId="0499C64F" w14:textId="695C0FD7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Ser typu fromage- opakowanie jednostkowe 70-100g, zawartość tłuszczu ok. 30 %, barwa biała, zapach i konsystencja charakterystyczna dla wyrobu</w:t>
      </w:r>
    </w:p>
    <w:p w14:paraId="0BD88D31" w14:textId="5579E09B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lastRenderedPageBreak/>
        <w:t>Ser bez laktozy- ser krojony w plastry, bez laktozy w składzie, barwa żółta, konsystencja stała</w:t>
      </w:r>
    </w:p>
    <w:p w14:paraId="40AAF1E9" w14:textId="7ACFA6AA" w:rsidR="00F36F0F" w:rsidRPr="008E32D4" w:rsidRDefault="00F36F0F" w:rsidP="00E11669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Ser kanapkowy typu Feta- opakowanie jednostkowe -</w:t>
      </w:r>
      <w:r w:rsidR="008A1D0F" w:rsidRPr="008E32D4">
        <w:rPr>
          <w:color w:val="000000"/>
          <w:sz w:val="22"/>
          <w:szCs w:val="22"/>
        </w:rPr>
        <w:t>25</w:t>
      </w:r>
      <w:r w:rsidRPr="008E32D4">
        <w:rPr>
          <w:color w:val="000000"/>
          <w:sz w:val="22"/>
          <w:szCs w:val="22"/>
        </w:rPr>
        <w:t>0</w:t>
      </w:r>
      <w:r w:rsidR="008A1D0F" w:rsidRPr="008E32D4">
        <w:rPr>
          <w:color w:val="000000"/>
          <w:sz w:val="22"/>
          <w:szCs w:val="22"/>
        </w:rPr>
        <w:t>-300</w:t>
      </w:r>
      <w:r w:rsidRPr="008E32D4">
        <w:rPr>
          <w:color w:val="000000"/>
          <w:sz w:val="22"/>
          <w:szCs w:val="22"/>
        </w:rPr>
        <w:t xml:space="preserve">g, zawartość tłuszczu </w:t>
      </w:r>
      <w:r w:rsidR="008A1D0F" w:rsidRPr="008E32D4">
        <w:rPr>
          <w:color w:val="000000"/>
          <w:sz w:val="22"/>
          <w:szCs w:val="22"/>
        </w:rPr>
        <w:t>min</w:t>
      </w:r>
      <w:r w:rsidRPr="008E32D4">
        <w:rPr>
          <w:color w:val="000000"/>
          <w:sz w:val="22"/>
          <w:szCs w:val="22"/>
        </w:rPr>
        <w:t xml:space="preserve">. </w:t>
      </w:r>
      <w:r w:rsidR="008A1D0F" w:rsidRPr="008E32D4">
        <w:rPr>
          <w:color w:val="000000"/>
          <w:sz w:val="22"/>
          <w:szCs w:val="22"/>
        </w:rPr>
        <w:t>12</w:t>
      </w:r>
      <w:r w:rsidRPr="008E32D4">
        <w:rPr>
          <w:color w:val="000000"/>
          <w:sz w:val="22"/>
          <w:szCs w:val="22"/>
        </w:rPr>
        <w:t xml:space="preserve"> %, barwa biała, zapach i konsystencja charakterystyczna dla wyrobu</w:t>
      </w:r>
    </w:p>
    <w:p w14:paraId="3FAA6C95" w14:textId="7C9596D8" w:rsidR="00F36F0F" w:rsidRPr="008E32D4" w:rsidRDefault="00F36F0F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1C8CF0A" w14:textId="5FBB5BC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1BC63B1" w14:textId="23494FF3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E8CDE2A" w14:textId="0D33D6A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8BDFBD7" w14:textId="4B732BAA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C5EFA51" w14:textId="02B5BBF0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0F796BF" w14:textId="055EC57B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FCAAA9F" w14:textId="3D004C4F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F7C5587" w14:textId="6FEA0C48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00E62A1C" w14:textId="18EA22B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9422583" w14:textId="29A5FAEE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5F9840A5" w14:textId="6EF4DF0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31C9DEE" w14:textId="3BE38881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22F89CEC" w14:textId="36A8DE5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07661921" w14:textId="72DECDF1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88F9747" w14:textId="67AB5B07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3D00C63" w14:textId="4F77FA92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8D48D41" w14:textId="1D3BC4C4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18F857FD" w14:textId="0A545503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04E0E3C" w14:textId="2D84EBD7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5F585AFD" w14:textId="5BA78B7A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459EB2EB" w14:textId="7442B4EA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E236327" w14:textId="6E9FA99B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CAF6FB6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color w:val="000000"/>
          <w:sz w:val="22"/>
          <w:szCs w:val="22"/>
        </w:rPr>
        <w:tab/>
      </w:r>
      <w:bookmarkStart w:id="3" w:name="_Hlk121744963"/>
      <w:r w:rsidRPr="008E32D4">
        <w:rPr>
          <w:rFonts w:ascii="Cambria" w:hAnsi="Cambria"/>
          <w:bCs/>
        </w:rPr>
        <w:t>……………………………………….</w:t>
      </w:r>
    </w:p>
    <w:p w14:paraId="715D9126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2D965EB5" w14:textId="77777777" w:rsidR="009246EE" w:rsidRPr="008E32D4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 </w:t>
      </w:r>
    </w:p>
    <w:p w14:paraId="7CBC21FD" w14:textId="77777777" w:rsidR="009246EE" w:rsidRPr="008E32D4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bookmarkEnd w:id="3"/>
    <w:p w14:paraId="7E3A825C" w14:textId="5870D7C0" w:rsidR="009246EE" w:rsidRPr="008E32D4" w:rsidRDefault="009246EE" w:rsidP="009246EE">
      <w:pPr>
        <w:pStyle w:val="Akapitzlist"/>
        <w:tabs>
          <w:tab w:val="left" w:pos="0"/>
          <w:tab w:val="left" w:pos="426"/>
          <w:tab w:val="left" w:pos="10935"/>
        </w:tabs>
        <w:spacing w:line="264" w:lineRule="auto"/>
        <w:ind w:right="1"/>
        <w:rPr>
          <w:color w:val="000000"/>
          <w:sz w:val="22"/>
          <w:szCs w:val="22"/>
        </w:rPr>
      </w:pPr>
    </w:p>
    <w:p w14:paraId="3A635A14" w14:textId="108385F0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20B60568" w14:textId="01FA299F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99F49B4" w14:textId="6EDB7BAB" w:rsidR="009246EE" w:rsidRPr="008E32D4" w:rsidRDefault="009246EE" w:rsidP="009246EE">
      <w:pPr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52443EE" w14:textId="0B4F088F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72081C9B" w14:textId="77777777" w:rsidR="009246EE" w:rsidRPr="008E32D4" w:rsidRDefault="009246EE" w:rsidP="008A1D0F">
      <w:pPr>
        <w:pStyle w:val="Akapitzlist"/>
        <w:tabs>
          <w:tab w:val="left" w:pos="0"/>
          <w:tab w:val="left" w:pos="426"/>
        </w:tabs>
        <w:spacing w:line="264" w:lineRule="auto"/>
        <w:ind w:right="1"/>
        <w:rPr>
          <w:color w:val="000000"/>
          <w:sz w:val="22"/>
          <w:szCs w:val="22"/>
        </w:rPr>
      </w:pPr>
    </w:p>
    <w:p w14:paraId="623A4A30" w14:textId="5B377D6B" w:rsidR="000D7888" w:rsidRPr="008E32D4" w:rsidRDefault="000D7888" w:rsidP="000D7888">
      <w:pPr>
        <w:jc w:val="right"/>
      </w:pPr>
      <w:r w:rsidRPr="008E32D4">
        <w:br w:type="page"/>
      </w:r>
      <w:r w:rsidRPr="008E32D4">
        <w:lastRenderedPageBreak/>
        <w:t>Załącznik nr 2 do SWZ</w:t>
      </w:r>
    </w:p>
    <w:p w14:paraId="713CEF5F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49B80AD8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b/>
          <w:sz w:val="20"/>
        </w:rPr>
      </w:pPr>
    </w:p>
    <w:p w14:paraId="7C330E78" w14:textId="77777777" w:rsidR="00E11669" w:rsidRPr="008E32D4" w:rsidRDefault="00E11669" w:rsidP="000D7888">
      <w:pPr>
        <w:tabs>
          <w:tab w:val="center" w:pos="4896"/>
          <w:tab w:val="right" w:pos="9432"/>
        </w:tabs>
        <w:jc w:val="center"/>
        <w:rPr>
          <w:b/>
        </w:rPr>
      </w:pPr>
    </w:p>
    <w:p w14:paraId="4A953A86" w14:textId="77777777" w:rsidR="00E11669" w:rsidRPr="008E32D4" w:rsidRDefault="00E11669" w:rsidP="006376D1">
      <w:pPr>
        <w:tabs>
          <w:tab w:val="center" w:pos="4896"/>
          <w:tab w:val="right" w:pos="9432"/>
        </w:tabs>
        <w:rPr>
          <w:b/>
        </w:rPr>
      </w:pPr>
    </w:p>
    <w:p w14:paraId="3484D9B6" w14:textId="5252B922" w:rsidR="000D7888" w:rsidRPr="008E32D4" w:rsidRDefault="000D7888" w:rsidP="000D7888">
      <w:pPr>
        <w:tabs>
          <w:tab w:val="center" w:pos="4896"/>
          <w:tab w:val="right" w:pos="9432"/>
        </w:tabs>
        <w:jc w:val="center"/>
        <w:rPr>
          <w:b/>
        </w:rPr>
      </w:pPr>
      <w:r w:rsidRPr="008E32D4">
        <w:rPr>
          <w:b/>
        </w:rPr>
        <w:t>FORMULARZ ASORTYMENTOWO - CENOWY</w:t>
      </w:r>
    </w:p>
    <w:p w14:paraId="67A0DB67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210DF8C7" w14:textId="77777777" w:rsidR="000D7888" w:rsidRPr="008E32D4" w:rsidRDefault="000D7888" w:rsidP="000D7888">
      <w:pPr>
        <w:tabs>
          <w:tab w:val="center" w:pos="4896"/>
          <w:tab w:val="right" w:pos="9432"/>
        </w:tabs>
        <w:rPr>
          <w:sz w:val="20"/>
        </w:rPr>
      </w:pPr>
    </w:p>
    <w:p w14:paraId="300DB586" w14:textId="1B28CF36" w:rsidR="000D7888" w:rsidRPr="008E32D4" w:rsidRDefault="00125F2F" w:rsidP="00125F2F">
      <w:pPr>
        <w:shd w:val="clear" w:color="auto" w:fill="FFFFFF"/>
        <w:autoSpaceDE w:val="0"/>
        <w:autoSpaceDN w:val="0"/>
        <w:adjustRightInd w:val="0"/>
        <w:ind w:left="1416" w:firstLine="708"/>
        <w:rPr>
          <w:bCs/>
        </w:rPr>
      </w:pPr>
      <w:r w:rsidRPr="008E32D4">
        <w:rPr>
          <w:bCs/>
        </w:rPr>
        <w:t>Część</w:t>
      </w:r>
      <w:r w:rsidR="000D7888" w:rsidRPr="008E32D4">
        <w:rPr>
          <w:bCs/>
        </w:rPr>
        <w:t xml:space="preserve"> 4 - Tłuszcze</w:t>
      </w:r>
    </w:p>
    <w:tbl>
      <w:tblPr>
        <w:tblW w:w="11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696"/>
        <w:gridCol w:w="1218"/>
        <w:gridCol w:w="1218"/>
        <w:gridCol w:w="1218"/>
        <w:gridCol w:w="1218"/>
        <w:gridCol w:w="848"/>
        <w:gridCol w:w="1215"/>
      </w:tblGrid>
      <w:tr w:rsidR="000D7888" w:rsidRPr="008E32D4" w14:paraId="664DE51E" w14:textId="77777777" w:rsidTr="00CF545B">
        <w:trPr>
          <w:trHeight w:val="54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9973F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BFCE4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188BA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Jednostka</w:t>
            </w:r>
          </w:p>
          <w:p w14:paraId="1E370F8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5A89BA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627172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Cena</w:t>
            </w:r>
          </w:p>
          <w:p w14:paraId="60A70A30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jednostkowa</w:t>
            </w:r>
          </w:p>
          <w:p w14:paraId="033EC33C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netto</w:t>
            </w:r>
          </w:p>
          <w:p w14:paraId="19D48893" w14:textId="77777777" w:rsidR="000D7888" w:rsidRPr="008E32D4" w:rsidRDefault="000D7888" w:rsidP="00CF545B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[PLN]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83697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netto</w:t>
            </w:r>
          </w:p>
          <w:p w14:paraId="49A2F866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204E14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VAT</w:t>
            </w:r>
          </w:p>
          <w:p w14:paraId="4E6013C1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BFAF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Wartość brutto</w:t>
            </w:r>
          </w:p>
          <w:p w14:paraId="53E07DFB" w14:textId="77777777" w:rsidR="000D7888" w:rsidRPr="008E32D4" w:rsidRDefault="000D7888" w:rsidP="00CF545B">
            <w:pPr>
              <w:jc w:val="center"/>
              <w:rPr>
                <w:bCs/>
                <w:sz w:val="20"/>
                <w:szCs w:val="20"/>
              </w:rPr>
            </w:pPr>
            <w:r w:rsidRPr="008E32D4">
              <w:rPr>
                <w:bCs/>
                <w:sz w:val="20"/>
                <w:szCs w:val="20"/>
              </w:rPr>
              <w:t>[PLN]</w:t>
            </w:r>
          </w:p>
        </w:tc>
      </w:tr>
      <w:tr w:rsidR="000D7888" w:rsidRPr="008E32D4" w14:paraId="66ED6F4D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B8F0E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8C0027" w14:textId="3633AA21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Tłuszcz roślinny do smarowania pieczywa, kubek 500 g o zawartości </w:t>
            </w:r>
            <w:r w:rsidR="00722F90" w:rsidRPr="008E32D4">
              <w:rPr>
                <w:sz w:val="20"/>
                <w:szCs w:val="20"/>
              </w:rPr>
              <w:t xml:space="preserve">tłuszczu </w:t>
            </w:r>
            <w:r w:rsidRPr="008E32D4">
              <w:rPr>
                <w:sz w:val="20"/>
                <w:szCs w:val="20"/>
              </w:rPr>
              <w:t>minimum</w:t>
            </w:r>
            <w:r w:rsidR="00722F90" w:rsidRPr="008E32D4">
              <w:rPr>
                <w:sz w:val="20"/>
                <w:szCs w:val="20"/>
              </w:rPr>
              <w:t xml:space="preserve"> 50</w:t>
            </w:r>
            <w:r w:rsidRPr="008E32D4">
              <w:rPr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E9981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D2B0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6884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6B334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5C090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912A8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407C03DE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3C69F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0779FF3" w14:textId="6312F228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Tłuszcz roślinny do smarowania pieczywa, kostka 250 g o zawartości </w:t>
            </w:r>
            <w:r w:rsidR="00722F90" w:rsidRPr="008E32D4">
              <w:rPr>
                <w:sz w:val="20"/>
                <w:szCs w:val="20"/>
              </w:rPr>
              <w:t>tłuszczu</w:t>
            </w:r>
            <w:r w:rsidRPr="008E32D4">
              <w:rPr>
                <w:sz w:val="20"/>
                <w:szCs w:val="20"/>
              </w:rPr>
              <w:t xml:space="preserve"> minimum </w:t>
            </w:r>
            <w:r w:rsidR="00722F90" w:rsidRPr="008E32D4">
              <w:rPr>
                <w:sz w:val="20"/>
                <w:szCs w:val="20"/>
              </w:rPr>
              <w:t>50</w:t>
            </w:r>
            <w:r w:rsidRPr="008E32D4">
              <w:rPr>
                <w:sz w:val="20"/>
                <w:szCs w:val="20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FED1F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86873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CCE0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F54F9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BC15F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605DF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6F2131E7" w14:textId="77777777" w:rsidTr="00CF545B">
        <w:trPr>
          <w:trHeight w:val="9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D3CE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1066147" w14:textId="078E181C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Margaryna kostka 250 g</w:t>
            </w:r>
            <w:r w:rsidR="00722F90" w:rsidRPr="008E32D4">
              <w:rPr>
                <w:sz w:val="20"/>
                <w:szCs w:val="20"/>
              </w:rPr>
              <w:t xml:space="preserve"> zawartości tłuszczu minimum 60%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EC845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5D2FD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BF82B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C75A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AF843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305C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1A74E255" w14:textId="77777777" w:rsidTr="009A0D33">
        <w:trPr>
          <w:trHeight w:val="41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454DD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AB89C7E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Olej rzepakowy butelka 1 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8716D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l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452C5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7FFE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0D41A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5B01A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1BA4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5BE22FA1" w14:textId="77777777" w:rsidTr="009A0D33">
        <w:trPr>
          <w:trHeight w:val="41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B9FDD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BD0919D" w14:textId="1D338293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 xml:space="preserve">Frytura do smażenia (blok </w:t>
            </w:r>
            <w:r w:rsidR="00EA308A" w:rsidRPr="008E32D4">
              <w:rPr>
                <w:sz w:val="20"/>
                <w:szCs w:val="20"/>
              </w:rPr>
              <w:t>5-</w:t>
            </w:r>
            <w:r w:rsidRPr="008E32D4">
              <w:rPr>
                <w:sz w:val="20"/>
                <w:szCs w:val="20"/>
              </w:rPr>
              <w:t>10 kg)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F13F2" w14:textId="77777777" w:rsidR="000D7888" w:rsidRPr="008E32D4" w:rsidRDefault="000D7888" w:rsidP="00CF54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32D4">
              <w:rPr>
                <w:sz w:val="20"/>
                <w:szCs w:val="20"/>
              </w:rPr>
              <w:t>kg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CF193" w14:textId="77777777" w:rsidR="000D7888" w:rsidRPr="008E32D4" w:rsidRDefault="000D7888" w:rsidP="00CF545B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C52E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4E166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7E777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778CE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  <w:tr w:rsidR="000D7888" w:rsidRPr="008E32D4" w14:paraId="2B8C6F6D" w14:textId="77777777" w:rsidTr="00CF545B">
        <w:trPr>
          <w:trHeight w:val="98"/>
          <w:jc w:val="center"/>
        </w:trPr>
        <w:tc>
          <w:tcPr>
            <w:tcW w:w="782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A278E" w14:textId="77777777" w:rsidR="000D7888" w:rsidRPr="008E32D4" w:rsidRDefault="000D7888" w:rsidP="00CF545B">
            <w:pPr>
              <w:jc w:val="right"/>
              <w:rPr>
                <w:b/>
                <w:sz w:val="20"/>
                <w:szCs w:val="20"/>
              </w:rPr>
            </w:pPr>
            <w:r w:rsidRPr="008E32D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C33ED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C0CD8F" w14:textId="77777777" w:rsidR="000D7888" w:rsidRPr="008E32D4" w:rsidRDefault="000D7888" w:rsidP="00CF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AC535" w14:textId="77777777" w:rsidR="000D7888" w:rsidRPr="008E32D4" w:rsidRDefault="000D7888" w:rsidP="00CF545B">
            <w:pPr>
              <w:jc w:val="right"/>
              <w:rPr>
                <w:sz w:val="20"/>
                <w:szCs w:val="20"/>
              </w:rPr>
            </w:pPr>
          </w:p>
        </w:tc>
      </w:tr>
    </w:tbl>
    <w:p w14:paraId="19D58B33" w14:textId="58653723" w:rsidR="00405086" w:rsidRPr="008E32D4" w:rsidRDefault="00E11669" w:rsidP="00E11669">
      <w:pPr>
        <w:tabs>
          <w:tab w:val="left" w:pos="0"/>
          <w:tab w:val="left" w:pos="426"/>
        </w:tabs>
        <w:spacing w:line="264" w:lineRule="auto"/>
        <w:ind w:right="1"/>
        <w:jc w:val="both"/>
        <w:rPr>
          <w:b/>
          <w:bCs/>
          <w:color w:val="000000"/>
          <w:sz w:val="22"/>
          <w:szCs w:val="22"/>
        </w:rPr>
      </w:pPr>
      <w:bookmarkStart w:id="4" w:name="_Hlk121141195"/>
      <w:r w:rsidRPr="008E32D4">
        <w:rPr>
          <w:b/>
          <w:bCs/>
          <w:color w:val="000000"/>
          <w:sz w:val="22"/>
          <w:szCs w:val="22"/>
        </w:rPr>
        <w:tab/>
      </w:r>
      <w:r w:rsidRPr="008E32D4">
        <w:rPr>
          <w:b/>
          <w:bCs/>
          <w:color w:val="000000"/>
          <w:sz w:val="22"/>
          <w:szCs w:val="22"/>
        </w:rPr>
        <w:tab/>
      </w:r>
      <w:r w:rsidR="00405086" w:rsidRPr="008E32D4">
        <w:rPr>
          <w:b/>
          <w:bCs/>
          <w:color w:val="000000"/>
          <w:sz w:val="22"/>
          <w:szCs w:val="22"/>
        </w:rPr>
        <w:t>Opis wymaganego towaru:</w:t>
      </w:r>
    </w:p>
    <w:bookmarkEnd w:id="4"/>
    <w:p w14:paraId="1D5C80EF" w14:textId="0A23C83F" w:rsidR="00405086" w:rsidRPr="008E32D4" w:rsidRDefault="00405086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Tłuszcz roślinny do smarowania pieczywa- kubek 500 g i kostka 250g</w:t>
      </w:r>
      <w:bookmarkStart w:id="5" w:name="_Hlk121140719"/>
      <w:r w:rsidRPr="008E32D4">
        <w:rPr>
          <w:color w:val="000000"/>
          <w:sz w:val="22"/>
          <w:szCs w:val="22"/>
        </w:rPr>
        <w:t>, zawartość tłuszczu min 50%, barwa jednolita, żółta, konsystencja zwarta, smarowna, bez oznak zjełczenia</w:t>
      </w:r>
    </w:p>
    <w:bookmarkEnd w:id="5"/>
    <w:p w14:paraId="387EE093" w14:textId="3E5FA6C3" w:rsidR="00405086" w:rsidRPr="008E32D4" w:rsidRDefault="00405086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Margaryna- kostka 250g, zwartość tłuszczu , zawartość tłuszczu min 60%, barwa jednolita, żółta, konsystencja zwarta, smarowna, bez oznak zjełczenia</w:t>
      </w:r>
    </w:p>
    <w:p w14:paraId="612CD45E" w14:textId="797B4F69" w:rsidR="00405086" w:rsidRPr="008E32D4" w:rsidRDefault="00405086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Olej rzepakowy- butelka 1-2 l pojemności, barwa żółta, konsystencja płynna, smak świeży, charakterystyczny dla produktu</w:t>
      </w:r>
    </w:p>
    <w:p w14:paraId="6FFC72B2" w14:textId="00EF0FBC" w:rsidR="009A2003" w:rsidRPr="008E32D4" w:rsidRDefault="009A2003" w:rsidP="00E11669">
      <w:pPr>
        <w:pStyle w:val="Akapitzlist"/>
        <w:numPr>
          <w:ilvl w:val="0"/>
          <w:numId w:val="11"/>
        </w:numPr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Frytura-tłuszcz jadalny o dużej odporności na wysokie temperatury smażenia (180-200 stopni C), barwa biało-kremowa, konsystencja twarda, zwarta, w blokach</w:t>
      </w:r>
    </w:p>
    <w:p w14:paraId="4118725F" w14:textId="40A64BA0" w:rsidR="00405086" w:rsidRPr="008E32D4" w:rsidRDefault="009A2003" w:rsidP="00125F2F">
      <w:pPr>
        <w:pStyle w:val="Akapitzlist"/>
        <w:tabs>
          <w:tab w:val="left" w:pos="0"/>
          <w:tab w:val="left" w:pos="426"/>
        </w:tabs>
        <w:spacing w:line="264" w:lineRule="auto"/>
        <w:ind w:right="1"/>
        <w:jc w:val="both"/>
        <w:rPr>
          <w:color w:val="000000"/>
          <w:sz w:val="22"/>
          <w:szCs w:val="22"/>
        </w:rPr>
      </w:pPr>
      <w:r w:rsidRPr="008E32D4">
        <w:rPr>
          <w:color w:val="000000"/>
          <w:sz w:val="22"/>
          <w:szCs w:val="22"/>
        </w:rPr>
        <w:t>10-12 kg, bez oznak zjełczenia</w:t>
      </w:r>
    </w:p>
    <w:p w14:paraId="20D50647" w14:textId="3F667FD2" w:rsidR="000D7888" w:rsidRPr="008E32D4" w:rsidRDefault="000D7888" w:rsidP="00405086">
      <w:pPr>
        <w:jc w:val="both"/>
      </w:pPr>
    </w:p>
    <w:p w14:paraId="1DE02C11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bCs/>
        </w:rPr>
      </w:pPr>
      <w:r w:rsidRPr="008E32D4">
        <w:rPr>
          <w:rFonts w:ascii="Cambria" w:hAnsi="Cambria"/>
          <w:bCs/>
        </w:rPr>
        <w:t>……………………………………….</w:t>
      </w:r>
    </w:p>
    <w:p w14:paraId="3C0749D0" w14:textId="77777777" w:rsidR="009246EE" w:rsidRPr="008E32D4" w:rsidRDefault="009246EE" w:rsidP="009246EE">
      <w:pPr>
        <w:tabs>
          <w:tab w:val="left" w:pos="5310"/>
        </w:tabs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</w:rPr>
        <w:tab/>
      </w:r>
      <w:r w:rsidRPr="008E32D4">
        <w:rPr>
          <w:rFonts w:ascii="Cambria" w:hAnsi="Cambria"/>
          <w:i/>
          <w:sz w:val="20"/>
          <w:szCs w:val="20"/>
        </w:rPr>
        <w:t xml:space="preserve">Kwalifikowany podpis elektroniczny </w:t>
      </w:r>
    </w:p>
    <w:p w14:paraId="7EA78EE5" w14:textId="77777777" w:rsidR="009246EE" w:rsidRPr="009246EE" w:rsidRDefault="009246EE" w:rsidP="009246EE">
      <w:pPr>
        <w:tabs>
          <w:tab w:val="left" w:pos="5310"/>
        </w:tabs>
        <w:ind w:left="5310"/>
        <w:jc w:val="right"/>
        <w:rPr>
          <w:rFonts w:ascii="Cambria" w:hAnsi="Cambria"/>
          <w:i/>
          <w:sz w:val="20"/>
          <w:szCs w:val="20"/>
        </w:rPr>
      </w:pPr>
      <w:r w:rsidRPr="008E32D4">
        <w:rPr>
          <w:rFonts w:ascii="Cambria" w:hAnsi="Cambria"/>
          <w:i/>
          <w:sz w:val="20"/>
          <w:szCs w:val="20"/>
        </w:rPr>
        <w:t xml:space="preserve">osoby/osób uprawnionych do </w:t>
      </w:r>
      <w:proofErr w:type="spellStart"/>
      <w:r w:rsidRPr="008E32D4">
        <w:rPr>
          <w:rFonts w:ascii="Cambria" w:hAnsi="Cambria"/>
          <w:i/>
          <w:sz w:val="20"/>
          <w:szCs w:val="20"/>
        </w:rPr>
        <w:t>wystapienia</w:t>
      </w:r>
      <w:proofErr w:type="spellEnd"/>
      <w:r w:rsidRPr="008E32D4">
        <w:rPr>
          <w:rFonts w:ascii="Cambria" w:hAnsi="Cambria"/>
          <w:i/>
          <w:sz w:val="20"/>
          <w:szCs w:val="20"/>
        </w:rPr>
        <w:t xml:space="preserve"> w imieniu wykonawcy</w:t>
      </w:r>
      <w:r w:rsidRPr="009246EE">
        <w:rPr>
          <w:rFonts w:ascii="Cambria" w:hAnsi="Cambria"/>
          <w:i/>
          <w:sz w:val="20"/>
          <w:szCs w:val="20"/>
        </w:rPr>
        <w:t xml:space="preserve"> </w:t>
      </w:r>
    </w:p>
    <w:p w14:paraId="7D21DB54" w14:textId="77777777" w:rsidR="009246EE" w:rsidRPr="009246EE" w:rsidRDefault="009246EE" w:rsidP="009246EE">
      <w:pPr>
        <w:tabs>
          <w:tab w:val="left" w:pos="5520"/>
        </w:tabs>
        <w:jc w:val="both"/>
        <w:rPr>
          <w:rFonts w:ascii="Cambria" w:hAnsi="Cambria"/>
          <w:bCs/>
        </w:rPr>
      </w:pPr>
    </w:p>
    <w:p w14:paraId="5A427534" w14:textId="77777777" w:rsidR="006376D1" w:rsidRPr="00405086" w:rsidRDefault="006376D1" w:rsidP="00405086">
      <w:pPr>
        <w:jc w:val="both"/>
      </w:pPr>
    </w:p>
    <w:sectPr w:rsidR="006376D1" w:rsidRPr="00405086" w:rsidSect="005319E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evenPage"/>
      <w:pgSz w:w="16838" w:h="11906" w:orient="landscape" w:code="9"/>
      <w:pgMar w:top="851" w:right="851" w:bottom="851" w:left="851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29A7" w14:textId="77777777" w:rsidR="0005694F" w:rsidRDefault="00276665">
      <w:r>
        <w:separator/>
      </w:r>
    </w:p>
  </w:endnote>
  <w:endnote w:type="continuationSeparator" w:id="0">
    <w:p w14:paraId="549B0D4C" w14:textId="77777777" w:rsidR="0005694F" w:rsidRDefault="002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27E5" w14:textId="77777777" w:rsidR="000A541F" w:rsidRDefault="000D7888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FC73B4" w14:textId="77777777" w:rsidR="000A541F" w:rsidRDefault="00932D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ADBA" w14:textId="77777777" w:rsidR="000A541F" w:rsidRPr="00C20EFC" w:rsidRDefault="00932DAC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673BA3F1" w14:textId="77777777" w:rsidR="000A541F" w:rsidRDefault="00932DAC" w:rsidP="00F45AA1">
    <w:pPr>
      <w:pStyle w:val="Stopka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0BA" w14:textId="77777777" w:rsidR="000A541F" w:rsidRPr="00EC3CF3" w:rsidRDefault="00932DAC" w:rsidP="000729A3">
    <w:pPr>
      <w:pStyle w:val="Stopka"/>
      <w:ind w:right="360"/>
      <w:jc w:val="right"/>
      <w:rPr>
        <w:rFonts w:ascii="Verdana" w:hAnsi="Verdan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70E" w14:textId="77777777" w:rsidR="000A541F" w:rsidRDefault="000D7888" w:rsidP="00500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312347" w14:textId="77777777" w:rsidR="000A541F" w:rsidRDefault="00932DA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7CC" w14:textId="77777777" w:rsidR="000A541F" w:rsidRPr="00C20EFC" w:rsidRDefault="00932DAC" w:rsidP="00500E7D">
    <w:pPr>
      <w:pStyle w:val="Stopka"/>
      <w:framePr w:wrap="around" w:vAnchor="text" w:hAnchor="margin" w:xAlign="right" w:y="1"/>
      <w:ind w:right="360"/>
      <w:rPr>
        <w:rStyle w:val="Numerstrony"/>
        <w:sz w:val="20"/>
        <w:szCs w:val="20"/>
      </w:rPr>
    </w:pPr>
  </w:p>
  <w:p w14:paraId="154FF305" w14:textId="77777777" w:rsidR="000A541F" w:rsidRDefault="000D7888" w:rsidP="00F45AA1">
    <w:pPr>
      <w:pStyle w:val="Stopka"/>
      <w:ind w:right="360"/>
      <w:jc w:val="both"/>
    </w:pPr>
    <w:r>
      <w:t xml:space="preserve">                                                                                                                                                  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61BF" w14:textId="77777777" w:rsidR="000A541F" w:rsidRPr="00EC3CF3" w:rsidRDefault="00932DAC" w:rsidP="000729A3">
    <w:pPr>
      <w:pStyle w:val="Stopka"/>
      <w:ind w:right="360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3AA8" w14:textId="77777777" w:rsidR="0005694F" w:rsidRDefault="00276665">
      <w:r>
        <w:separator/>
      </w:r>
    </w:p>
  </w:footnote>
  <w:footnote w:type="continuationSeparator" w:id="0">
    <w:p w14:paraId="75FD8EB4" w14:textId="77777777" w:rsidR="0005694F" w:rsidRDefault="0027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A97A" w14:textId="77777777" w:rsidR="000A541F" w:rsidRDefault="000D7888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02A835" w14:textId="77777777" w:rsidR="000A541F" w:rsidRDefault="00932DAC" w:rsidP="00F105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5ADA" w14:textId="237A4B31" w:rsidR="000A541F" w:rsidRPr="003311F0" w:rsidRDefault="00932DAC" w:rsidP="006458B5">
    <w:pPr>
      <w:pStyle w:val="Nagwek"/>
      <w:pBdr>
        <w:bottom w:val="single" w:sz="4" w:space="1" w:color="auto"/>
      </w:pBdr>
      <w:ind w:right="360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D1B6" w14:textId="77777777" w:rsidR="000A541F" w:rsidRDefault="000D7888" w:rsidP="00F105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280E14" w14:textId="77777777" w:rsidR="000A541F" w:rsidRDefault="00932DAC" w:rsidP="00F105E0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9AF5" w14:textId="77777777" w:rsidR="000A541F" w:rsidRPr="007B358D" w:rsidRDefault="00932DAC" w:rsidP="007B3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385"/>
    <w:multiLevelType w:val="hybridMultilevel"/>
    <w:tmpl w:val="13E6C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04A"/>
    <w:multiLevelType w:val="hybridMultilevel"/>
    <w:tmpl w:val="75BAF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6FE"/>
    <w:multiLevelType w:val="hybridMultilevel"/>
    <w:tmpl w:val="1E8C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26D5"/>
    <w:multiLevelType w:val="hybridMultilevel"/>
    <w:tmpl w:val="F0A4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518"/>
    <w:multiLevelType w:val="hybridMultilevel"/>
    <w:tmpl w:val="12387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1D93"/>
    <w:multiLevelType w:val="hybridMultilevel"/>
    <w:tmpl w:val="C374C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69FD"/>
    <w:multiLevelType w:val="hybridMultilevel"/>
    <w:tmpl w:val="B8E00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4174"/>
    <w:multiLevelType w:val="hybridMultilevel"/>
    <w:tmpl w:val="93E8B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2466"/>
    <w:multiLevelType w:val="hybridMultilevel"/>
    <w:tmpl w:val="15C2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F676B"/>
    <w:multiLevelType w:val="hybridMultilevel"/>
    <w:tmpl w:val="8A7A1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0867"/>
    <w:multiLevelType w:val="hybridMultilevel"/>
    <w:tmpl w:val="ECBA5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368EF"/>
    <w:multiLevelType w:val="hybridMultilevel"/>
    <w:tmpl w:val="5524D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25D96"/>
    <w:multiLevelType w:val="hybridMultilevel"/>
    <w:tmpl w:val="B3649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4D"/>
    <w:rsid w:val="0005694F"/>
    <w:rsid w:val="000D7888"/>
    <w:rsid w:val="00125F2F"/>
    <w:rsid w:val="001C63F7"/>
    <w:rsid w:val="00212CFF"/>
    <w:rsid w:val="00276665"/>
    <w:rsid w:val="00294437"/>
    <w:rsid w:val="0031414D"/>
    <w:rsid w:val="003C5F61"/>
    <w:rsid w:val="00405086"/>
    <w:rsid w:val="00517765"/>
    <w:rsid w:val="005D04EC"/>
    <w:rsid w:val="006376D1"/>
    <w:rsid w:val="00722F90"/>
    <w:rsid w:val="007A3F2B"/>
    <w:rsid w:val="007A56B6"/>
    <w:rsid w:val="007C188D"/>
    <w:rsid w:val="007C3D18"/>
    <w:rsid w:val="008775EA"/>
    <w:rsid w:val="008A1D0F"/>
    <w:rsid w:val="008E32D4"/>
    <w:rsid w:val="009246EE"/>
    <w:rsid w:val="00932DAC"/>
    <w:rsid w:val="009A0D33"/>
    <w:rsid w:val="009A2003"/>
    <w:rsid w:val="00AB1CC0"/>
    <w:rsid w:val="00B02531"/>
    <w:rsid w:val="00B91826"/>
    <w:rsid w:val="00BB0723"/>
    <w:rsid w:val="00C31809"/>
    <w:rsid w:val="00C87E86"/>
    <w:rsid w:val="00CC2D8E"/>
    <w:rsid w:val="00CC3806"/>
    <w:rsid w:val="00DD008C"/>
    <w:rsid w:val="00E11669"/>
    <w:rsid w:val="00EA308A"/>
    <w:rsid w:val="00EC754B"/>
    <w:rsid w:val="00F36F0F"/>
    <w:rsid w:val="00F82DBE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273"/>
  <w15:chartTrackingRefBased/>
  <w15:docId w15:val="{8C6566E9-65E3-4781-898D-1E249A7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7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78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7888"/>
  </w:style>
  <w:style w:type="paragraph" w:styleId="Nagwek">
    <w:name w:val="header"/>
    <w:basedOn w:val="Normalny"/>
    <w:link w:val="NagwekZnak"/>
    <w:rsid w:val="000D78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8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Ewelina Górniak-Gradzińska</cp:lastModifiedBy>
  <cp:revision>5</cp:revision>
  <cp:lastPrinted>2022-12-19T11:05:00Z</cp:lastPrinted>
  <dcterms:created xsi:type="dcterms:W3CDTF">2022-12-12T12:46:00Z</dcterms:created>
  <dcterms:modified xsi:type="dcterms:W3CDTF">2022-12-19T11:05:00Z</dcterms:modified>
</cp:coreProperties>
</file>