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9C6" w:rsidRDefault="005069C6" w:rsidP="00D619EB">
      <w:pPr>
        <w:spacing w:after="0" w:line="240" w:lineRule="auto"/>
        <w:ind w:firstLine="3686"/>
        <w:jc w:val="right"/>
        <w:rPr>
          <w:rFonts w:ascii="Verdana" w:hAnsi="Verdana" w:cs="Arial"/>
          <w:b/>
          <w:sz w:val="16"/>
          <w:szCs w:val="16"/>
        </w:rPr>
      </w:pPr>
    </w:p>
    <w:p w:rsidR="004974C0" w:rsidRPr="002025F1" w:rsidRDefault="002025F1" w:rsidP="00D619EB">
      <w:pPr>
        <w:spacing w:after="0" w:line="240" w:lineRule="auto"/>
        <w:ind w:firstLine="3686"/>
        <w:jc w:val="right"/>
        <w:rPr>
          <w:rFonts w:ascii="Verdana" w:hAnsi="Verdana" w:cs="Arial"/>
          <w:b/>
          <w:sz w:val="16"/>
          <w:szCs w:val="16"/>
        </w:rPr>
      </w:pPr>
      <w:r w:rsidRPr="002025F1">
        <w:rPr>
          <w:rFonts w:ascii="Verdana" w:hAnsi="Verdana" w:cs="Arial"/>
          <w:b/>
          <w:sz w:val="16"/>
          <w:szCs w:val="16"/>
        </w:rPr>
        <w:t>Załącznik nr 2</w:t>
      </w:r>
      <w:r w:rsidR="004974C0" w:rsidRPr="002025F1">
        <w:rPr>
          <w:rFonts w:ascii="Verdana" w:hAnsi="Verdana" w:cs="Arial"/>
          <w:b/>
          <w:sz w:val="16"/>
          <w:szCs w:val="16"/>
        </w:rPr>
        <w:t xml:space="preserve"> do </w:t>
      </w:r>
      <w:r w:rsidR="001D5373" w:rsidRPr="002025F1">
        <w:rPr>
          <w:rFonts w:ascii="Verdana" w:hAnsi="Verdana" w:cs="Arial"/>
          <w:b/>
          <w:sz w:val="16"/>
          <w:szCs w:val="16"/>
        </w:rPr>
        <w:t>SWZ</w:t>
      </w:r>
      <w:r w:rsidR="00DE5284">
        <w:rPr>
          <w:rFonts w:ascii="Verdana" w:hAnsi="Verdana" w:cs="Arial"/>
          <w:b/>
          <w:sz w:val="16"/>
          <w:szCs w:val="16"/>
        </w:rPr>
        <w:t xml:space="preserve"> </w:t>
      </w:r>
      <w:r w:rsidR="00D619EB">
        <w:rPr>
          <w:rFonts w:ascii="Verdana" w:hAnsi="Verdana"/>
          <w:bCs/>
          <w:sz w:val="16"/>
          <w:szCs w:val="16"/>
        </w:rPr>
        <w:t>(wspólny dla wszystkich części)</w:t>
      </w:r>
    </w:p>
    <w:p w:rsidR="004974C0" w:rsidRDefault="004974C0" w:rsidP="00C90294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:rsidR="00C4103F" w:rsidRPr="00C90294" w:rsidRDefault="007118F0" w:rsidP="00C90294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</w:t>
      </w:r>
      <w:r w:rsidR="007936D6" w:rsidRPr="00C90294">
        <w:rPr>
          <w:rFonts w:ascii="Verdana" w:hAnsi="Verdana" w:cs="Arial"/>
          <w:b/>
          <w:sz w:val="16"/>
          <w:szCs w:val="16"/>
          <w:u w:val="single"/>
        </w:rPr>
        <w:t>:</w:t>
      </w:r>
    </w:p>
    <w:p w:rsidR="00A92EE0" w:rsidRPr="00C90294" w:rsidRDefault="00A92EE0" w:rsidP="00C90294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:rsidR="00A92EE0" w:rsidRPr="00C90294" w:rsidRDefault="00A92EE0" w:rsidP="00C90294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bookmarkStart w:id="0" w:name="_GoBack"/>
      <w:bookmarkEnd w:id="0"/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:rsidR="00C4103F" w:rsidRPr="00C90294" w:rsidRDefault="007118F0" w:rsidP="00F04280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</w:t>
      </w:r>
      <w:r w:rsidR="007936D6" w:rsidRPr="00C90294">
        <w:rPr>
          <w:rFonts w:ascii="Verdana" w:hAnsi="Verdana" w:cs="Arial"/>
          <w:b/>
          <w:sz w:val="16"/>
          <w:szCs w:val="16"/>
        </w:rPr>
        <w:t>:</w:t>
      </w:r>
    </w:p>
    <w:p w:rsidR="007118F0" w:rsidRPr="00C90294" w:rsidRDefault="007118F0" w:rsidP="00C2362F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</w:t>
      </w:r>
      <w:r w:rsidR="00C90294" w:rsidRPr="00C90294"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…………………………………</w:t>
      </w:r>
      <w:r w:rsidR="00C90294" w:rsidRPr="00C90294">
        <w:rPr>
          <w:rFonts w:ascii="Verdana" w:hAnsi="Verdana" w:cs="Arial"/>
          <w:sz w:val="16"/>
          <w:szCs w:val="16"/>
        </w:rPr>
        <w:t>………………………………………</w:t>
      </w:r>
      <w:r w:rsidR="00C90294">
        <w:rPr>
          <w:rFonts w:ascii="Verdana" w:hAnsi="Verdana" w:cs="Arial"/>
          <w:sz w:val="16"/>
          <w:szCs w:val="16"/>
        </w:rPr>
        <w:t>…………</w:t>
      </w:r>
    </w:p>
    <w:p w:rsidR="007118F0" w:rsidRPr="007058BC" w:rsidRDefault="007118F0" w:rsidP="00C2362F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(pełna nazwa/firma, adres</w:t>
      </w:r>
      <w:r w:rsidR="00BB0C3C" w:rsidRPr="007058BC">
        <w:rPr>
          <w:rFonts w:ascii="Verdana" w:hAnsi="Verdana" w:cs="Arial"/>
          <w:i/>
          <w:sz w:val="14"/>
          <w:szCs w:val="14"/>
        </w:rPr>
        <w:t xml:space="preserve">, w zależności od podmiotu: NIP/PESEL, </w:t>
      </w:r>
      <w:r w:rsidRPr="007058BC">
        <w:rPr>
          <w:rFonts w:ascii="Verdana" w:hAnsi="Verdana" w:cs="Arial"/>
          <w:i/>
          <w:sz w:val="14"/>
          <w:szCs w:val="14"/>
        </w:rPr>
        <w:t>KRS/</w:t>
      </w:r>
      <w:proofErr w:type="spellStart"/>
      <w:r w:rsidRPr="007058BC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7058BC">
        <w:rPr>
          <w:rFonts w:ascii="Verdana" w:hAnsi="Verdana" w:cs="Arial"/>
          <w:i/>
          <w:sz w:val="14"/>
          <w:szCs w:val="14"/>
        </w:rPr>
        <w:t>)</w:t>
      </w:r>
    </w:p>
    <w:p w:rsidR="007118F0" w:rsidRPr="00C90294" w:rsidRDefault="007936D6" w:rsidP="00F04280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:rsidR="00C4103F" w:rsidRPr="00C90294" w:rsidRDefault="007936D6" w:rsidP="00C2362F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 w:rsidR="00C2362F"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 w:rsidR="00C90294">
        <w:rPr>
          <w:rFonts w:ascii="Verdana" w:hAnsi="Verdana" w:cs="Arial"/>
          <w:sz w:val="16"/>
          <w:szCs w:val="16"/>
        </w:rPr>
        <w:t>………………………………………………</w:t>
      </w:r>
    </w:p>
    <w:p w:rsidR="00E66397" w:rsidRPr="00876546" w:rsidRDefault="007936D6" w:rsidP="00876546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</w:t>
      </w:r>
      <w:r w:rsidR="00825A09" w:rsidRPr="007058BC">
        <w:rPr>
          <w:rFonts w:ascii="Verdana" w:hAnsi="Verdana" w:cs="Arial"/>
          <w:i/>
          <w:sz w:val="14"/>
          <w:szCs w:val="14"/>
        </w:rPr>
        <w:t>azwisko, stanowisko/podstawa do  reprezentacji</w:t>
      </w:r>
      <w:r w:rsidRPr="007058BC">
        <w:rPr>
          <w:rFonts w:ascii="Verdana" w:hAnsi="Verdana" w:cs="Arial"/>
          <w:i/>
          <w:sz w:val="14"/>
          <w:szCs w:val="14"/>
        </w:rPr>
        <w:t>)</w:t>
      </w:r>
    </w:p>
    <w:p w:rsidR="00262D61" w:rsidRDefault="00C4103F" w:rsidP="00C90294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:rsidR="002727DF" w:rsidRPr="002727DF" w:rsidRDefault="002727DF" w:rsidP="002727DF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:rsidR="002727DF" w:rsidRPr="00C90294" w:rsidRDefault="002727DF" w:rsidP="002727DF">
      <w:pPr>
        <w:spacing w:after="120" w:line="24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2727DF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2727DF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2727DF">
        <w:rPr>
          <w:rFonts w:ascii="Verdana" w:hAnsi="Verdana" w:cs="Arial"/>
          <w:b/>
          <w:sz w:val="16"/>
          <w:szCs w:val="16"/>
          <w:u w:val="single"/>
        </w:rPr>
        <w:t>.)</w:t>
      </w:r>
    </w:p>
    <w:p w:rsidR="004C4854" w:rsidRPr="00162AAB" w:rsidRDefault="00313417" w:rsidP="00C2362F">
      <w:pPr>
        <w:spacing w:before="120"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162AAB">
        <w:rPr>
          <w:rFonts w:ascii="Verdana" w:hAnsi="Verdana" w:cs="Arial"/>
          <w:sz w:val="16"/>
          <w:szCs w:val="16"/>
          <w:u w:val="single"/>
        </w:rPr>
        <w:t xml:space="preserve">DOTYCZĄCE SPEŁNIANIA WARUNKÓW UDZIAŁU W </w:t>
      </w:r>
      <w:r w:rsidR="00E65685" w:rsidRPr="00162AAB">
        <w:rPr>
          <w:rFonts w:ascii="Verdana" w:hAnsi="Verdana" w:cs="Arial"/>
          <w:sz w:val="16"/>
          <w:szCs w:val="16"/>
          <w:u w:val="single"/>
        </w:rPr>
        <w:t xml:space="preserve">POSTĘPOWANIU </w:t>
      </w:r>
      <w:r w:rsidR="007B01C8" w:rsidRPr="00162AAB">
        <w:rPr>
          <w:rFonts w:ascii="Verdana" w:hAnsi="Verdana" w:cs="Arial"/>
          <w:sz w:val="16"/>
          <w:szCs w:val="16"/>
          <w:u w:val="single"/>
        </w:rPr>
        <w:br/>
      </w:r>
    </w:p>
    <w:p w:rsidR="00D409DE" w:rsidRPr="00DE5284" w:rsidRDefault="001F027E" w:rsidP="00DE5284">
      <w:pPr>
        <w:pStyle w:val="Obszartekstu"/>
        <w:spacing w:line="360" w:lineRule="auto"/>
        <w:rPr>
          <w:rFonts w:ascii="Verdana" w:hAnsi="Verdana" w:cs="Arial"/>
          <w:sz w:val="16"/>
          <w:szCs w:val="16"/>
        </w:rPr>
      </w:pPr>
      <w:r w:rsidRPr="00811C1C">
        <w:rPr>
          <w:rFonts w:ascii="Verdana" w:hAnsi="Verdana" w:cs="Arial"/>
          <w:sz w:val="16"/>
          <w:szCs w:val="16"/>
        </w:rPr>
        <w:t>Na potrzeby postę</w:t>
      </w:r>
      <w:r w:rsidR="008D0487" w:rsidRPr="00811C1C">
        <w:rPr>
          <w:rFonts w:ascii="Verdana" w:hAnsi="Verdana" w:cs="Arial"/>
          <w:sz w:val="16"/>
          <w:szCs w:val="16"/>
        </w:rPr>
        <w:t xml:space="preserve">powania o udzielenie </w:t>
      </w:r>
      <w:r w:rsidR="007936D6" w:rsidRPr="00811C1C">
        <w:rPr>
          <w:rFonts w:ascii="Verdana" w:hAnsi="Verdana" w:cs="Arial"/>
          <w:sz w:val="16"/>
          <w:szCs w:val="16"/>
        </w:rPr>
        <w:t xml:space="preserve">zamówienia </w:t>
      </w:r>
      <w:r w:rsidR="007936D6" w:rsidRPr="00E53410">
        <w:rPr>
          <w:rFonts w:ascii="Verdana" w:hAnsi="Verdana" w:cs="Arial"/>
          <w:sz w:val="16"/>
          <w:szCs w:val="16"/>
        </w:rPr>
        <w:t>publicznego</w:t>
      </w:r>
      <w:r w:rsidR="00C90294" w:rsidRPr="00E53410">
        <w:rPr>
          <w:rFonts w:ascii="Verdana" w:hAnsi="Verdana" w:cs="Arial"/>
          <w:sz w:val="16"/>
          <w:szCs w:val="16"/>
        </w:rPr>
        <w:t xml:space="preserve"> </w:t>
      </w:r>
      <w:r w:rsidR="002168A8" w:rsidRPr="00E53410">
        <w:rPr>
          <w:rFonts w:ascii="Verdana" w:hAnsi="Verdana" w:cs="Arial"/>
          <w:sz w:val="16"/>
          <w:szCs w:val="16"/>
        </w:rPr>
        <w:t>pn</w:t>
      </w:r>
      <w:r w:rsidR="00811C1C" w:rsidRPr="00973AE0">
        <w:rPr>
          <w:rFonts w:ascii="Verdana" w:hAnsi="Verdana" w:cs="Arial"/>
          <w:sz w:val="16"/>
          <w:szCs w:val="16"/>
        </w:rPr>
        <w:t>.</w:t>
      </w:r>
      <w:r w:rsidR="00DE5284" w:rsidRPr="00DE5284">
        <w:t xml:space="preserve"> </w:t>
      </w:r>
      <w:r w:rsidR="00DE5284" w:rsidRPr="00DE5284">
        <w:rPr>
          <w:rFonts w:ascii="Verdana" w:hAnsi="Verdana" w:cs="Arial"/>
          <w:sz w:val="16"/>
          <w:szCs w:val="16"/>
        </w:rPr>
        <w:t>Świadczenie usługi wyżywienia w ramach zajęć praktyczno-szkoleniowy</w:t>
      </w:r>
      <w:r w:rsidR="00DE5284">
        <w:rPr>
          <w:rFonts w:ascii="Verdana" w:hAnsi="Verdana" w:cs="Arial"/>
          <w:sz w:val="16"/>
          <w:szCs w:val="16"/>
        </w:rPr>
        <w:t xml:space="preserve">ch, usługi noclegu, wyżywienia </w:t>
      </w:r>
      <w:r w:rsidR="00DE5284" w:rsidRPr="00DE5284">
        <w:rPr>
          <w:rFonts w:ascii="Verdana" w:hAnsi="Verdana" w:cs="Arial"/>
          <w:sz w:val="16"/>
          <w:szCs w:val="16"/>
        </w:rPr>
        <w:t>i wynajęcia sali w ramach dwudniowej wizyty studyjnej oraz usługi wyżywienia pod</w:t>
      </w:r>
      <w:r w:rsidR="00DE5284">
        <w:rPr>
          <w:rFonts w:ascii="Verdana" w:hAnsi="Verdana" w:cs="Arial"/>
          <w:sz w:val="16"/>
          <w:szCs w:val="16"/>
        </w:rPr>
        <w:t xml:space="preserve">czas konferencji dot. projektu </w:t>
      </w:r>
      <w:r w:rsidR="00DE5284" w:rsidRPr="00DE5284">
        <w:rPr>
          <w:rFonts w:ascii="Verdana" w:hAnsi="Verdana" w:cs="Arial"/>
          <w:sz w:val="16"/>
          <w:szCs w:val="16"/>
        </w:rPr>
        <w:t>pn. „Rodzaje służb prewencyjnych w Policji – wymiana doświadczeń i transfer wiedzy w ramach współpracy transgranicznej”, w ramach Funduszu Małych Projektów Programu Współpracy INTERREG VA Brandenburgia – Polska  2014-2020</w:t>
      </w:r>
      <w:r w:rsidR="00E65685" w:rsidRPr="00E53410">
        <w:rPr>
          <w:rFonts w:ascii="Verdana" w:hAnsi="Verdana" w:cs="Arial"/>
          <w:sz w:val="16"/>
          <w:szCs w:val="16"/>
        </w:rPr>
        <w:t>, oświa</w:t>
      </w:r>
      <w:r w:rsidR="00825A09" w:rsidRPr="00E53410">
        <w:rPr>
          <w:rFonts w:ascii="Verdana" w:hAnsi="Verdana" w:cs="Arial"/>
          <w:sz w:val="16"/>
          <w:szCs w:val="16"/>
        </w:rPr>
        <w:t>dczam</w:t>
      </w:r>
      <w:r w:rsidR="005C429D" w:rsidRPr="00E53410">
        <w:rPr>
          <w:rFonts w:ascii="Verdana" w:hAnsi="Verdana" w:cs="Arial"/>
          <w:sz w:val="16"/>
          <w:szCs w:val="16"/>
        </w:rPr>
        <w:t xml:space="preserve"> że</w:t>
      </w:r>
      <w:r w:rsidR="008D0487" w:rsidRPr="00E53410">
        <w:rPr>
          <w:rFonts w:ascii="Verdana" w:hAnsi="Verdana" w:cs="Arial"/>
          <w:sz w:val="16"/>
          <w:szCs w:val="16"/>
        </w:rPr>
        <w:t>:</w:t>
      </w:r>
    </w:p>
    <w:p w:rsidR="00203A40" w:rsidRPr="00C90294" w:rsidRDefault="00203A40" w:rsidP="00890F0A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:rsidR="00085D13" w:rsidRDefault="00313417" w:rsidP="00DA6D0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Arial"/>
          <w:sz w:val="16"/>
          <w:szCs w:val="16"/>
        </w:rPr>
        <w:t>spełniam warunki udziału w postępowaniu określone przez zamawiającego w</w:t>
      </w:r>
      <w:r w:rsidR="009C6AAC" w:rsidRPr="005C429D">
        <w:rPr>
          <w:rFonts w:ascii="Verdana" w:hAnsi="Verdana" w:cs="Arial"/>
          <w:sz w:val="16"/>
          <w:szCs w:val="16"/>
        </w:rPr>
        <w:t xml:space="preserve"> pkt </w:t>
      </w:r>
      <w:r w:rsidR="009C6AAC" w:rsidRPr="00DA6D0F">
        <w:rPr>
          <w:rFonts w:ascii="Verdana" w:hAnsi="Verdana" w:cs="Arial"/>
          <w:sz w:val="16"/>
          <w:szCs w:val="16"/>
        </w:rPr>
        <w:t xml:space="preserve">XI </w:t>
      </w:r>
      <w:r w:rsidR="002025F1" w:rsidRPr="00DA6D0F">
        <w:rPr>
          <w:rFonts w:ascii="Verdana" w:hAnsi="Verdana" w:cs="Arial"/>
          <w:sz w:val="16"/>
          <w:szCs w:val="16"/>
        </w:rPr>
        <w:t xml:space="preserve">Specyfikacji </w:t>
      </w:r>
      <w:r w:rsidR="002025F1" w:rsidRPr="005C429D">
        <w:rPr>
          <w:rFonts w:ascii="Verdana" w:hAnsi="Verdana" w:cs="Arial"/>
          <w:sz w:val="16"/>
          <w:szCs w:val="16"/>
        </w:rPr>
        <w:t>Warunków Zamówienia</w:t>
      </w:r>
      <w:r w:rsidR="00890F0A" w:rsidRPr="005C429D">
        <w:rPr>
          <w:rFonts w:ascii="Verdana" w:hAnsi="Verdana" w:cs="Arial"/>
          <w:sz w:val="16"/>
          <w:szCs w:val="16"/>
        </w:rPr>
        <w:t xml:space="preserve">, </w:t>
      </w:r>
      <w:r w:rsidR="00890F0A" w:rsidRPr="00DA6D0F">
        <w:rPr>
          <w:rFonts w:ascii="Verdana" w:hAnsi="Verdana" w:cs="Arial"/>
          <w:sz w:val="16"/>
          <w:szCs w:val="16"/>
        </w:rPr>
        <w:t>tj.</w:t>
      </w:r>
    </w:p>
    <w:p w:rsidR="00085D13" w:rsidRPr="00085D13" w:rsidRDefault="00085D13" w:rsidP="00085D13">
      <w:pPr>
        <w:pStyle w:val="Akapitzlist"/>
        <w:numPr>
          <w:ilvl w:val="1"/>
          <w:numId w:val="8"/>
        </w:numPr>
        <w:spacing w:after="200" w:line="276" w:lineRule="auto"/>
        <w:jc w:val="both"/>
        <w:rPr>
          <w:rFonts w:ascii="Verdana" w:hAnsi="Verdana" w:cs="Arial"/>
          <w:sz w:val="16"/>
          <w:szCs w:val="16"/>
        </w:rPr>
      </w:pPr>
      <w:r w:rsidRPr="00085D13">
        <w:rPr>
          <w:rFonts w:ascii="Verdana" w:hAnsi="Verdana" w:cs="Arial"/>
          <w:sz w:val="16"/>
          <w:szCs w:val="16"/>
        </w:rPr>
        <w:t>prowadzą działalność gospodarczą w zakresie przedmiotu zamówienia,</w:t>
      </w:r>
    </w:p>
    <w:p w:rsidR="00085D13" w:rsidRPr="00085D13" w:rsidRDefault="00085D13" w:rsidP="00085D13">
      <w:pPr>
        <w:pStyle w:val="Akapitzlist"/>
        <w:numPr>
          <w:ilvl w:val="1"/>
          <w:numId w:val="8"/>
        </w:numPr>
        <w:spacing w:after="200" w:line="276" w:lineRule="auto"/>
        <w:jc w:val="both"/>
        <w:rPr>
          <w:rFonts w:ascii="Verdana" w:hAnsi="Verdana" w:cs="Arial"/>
          <w:sz w:val="16"/>
          <w:szCs w:val="16"/>
        </w:rPr>
      </w:pPr>
      <w:r w:rsidRPr="00085D13">
        <w:rPr>
          <w:rFonts w:ascii="Verdana" w:hAnsi="Verdana" w:cs="Arial"/>
          <w:sz w:val="16"/>
          <w:szCs w:val="16"/>
        </w:rPr>
        <w:t>dysponują niezbędnym zapleczem technicznym i potencjałem osobowym gwarantującym rzetelne wykonanie niniejszego zamówienia,</w:t>
      </w:r>
    </w:p>
    <w:p w:rsidR="005C429D" w:rsidRPr="005C429D" w:rsidRDefault="002727DF" w:rsidP="002727D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 w:rsidRPr="005C429D">
        <w:rPr>
          <w:rFonts w:ascii="Verdana" w:hAnsi="Verdana" w:cs="Verdana"/>
          <w:sz w:val="16"/>
          <w:szCs w:val="16"/>
        </w:rPr>
        <w:t>ych</w:t>
      </w:r>
      <w:proofErr w:type="spellEnd"/>
      <w:r w:rsidRPr="005C429D">
        <w:rPr>
          <w:rFonts w:ascii="Verdana" w:hAnsi="Verdana" w:cs="Verdana"/>
          <w:sz w:val="16"/>
          <w:szCs w:val="16"/>
        </w:rPr>
        <w:t xml:space="preserve"> podmiotu/ów: ………………………………………………………………………………………, </w:t>
      </w:r>
      <w:r w:rsidR="005C429D">
        <w:rPr>
          <w:rFonts w:ascii="Verdana" w:hAnsi="Verdana" w:cs="Verdana"/>
          <w:sz w:val="16"/>
          <w:szCs w:val="16"/>
        </w:rPr>
        <w:br/>
      </w:r>
      <w:r w:rsidRPr="005C429D">
        <w:rPr>
          <w:rFonts w:ascii="Verdana" w:hAnsi="Verdana" w:cs="Verdana"/>
          <w:sz w:val="16"/>
          <w:szCs w:val="16"/>
        </w:rPr>
        <w:t xml:space="preserve">w następującym zakresie: …………………………………………………………………………………………………………… </w:t>
      </w:r>
      <w:r w:rsidR="005C429D">
        <w:rPr>
          <w:rFonts w:ascii="Verdana" w:hAnsi="Verdana" w:cs="Verdana"/>
          <w:i/>
          <w:iCs/>
          <w:sz w:val="16"/>
          <w:szCs w:val="16"/>
        </w:rPr>
        <w:t xml:space="preserve">(wskazać podmiot 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i określić odpowiedni </w:t>
      </w:r>
      <w:r w:rsidR="005C429D">
        <w:rPr>
          <w:rFonts w:ascii="Verdana" w:hAnsi="Verdana" w:cs="Verdana"/>
          <w:i/>
          <w:iCs/>
          <w:sz w:val="16"/>
          <w:szCs w:val="16"/>
        </w:rPr>
        <w:t>zakres dla wskazanego podmiotu);</w:t>
      </w:r>
      <w:r w:rsidRPr="005C429D">
        <w:rPr>
          <w:rFonts w:ascii="Verdana" w:hAnsi="Verdana" w:cs="Verdana"/>
          <w:i/>
          <w:iCs/>
          <w:sz w:val="16"/>
          <w:szCs w:val="16"/>
        </w:rPr>
        <w:t xml:space="preserve"> </w:t>
      </w:r>
    </w:p>
    <w:p w:rsidR="002727DF" w:rsidRPr="005C429D" w:rsidRDefault="002727DF" w:rsidP="002727D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5C429D">
        <w:rPr>
          <w:rFonts w:ascii="Verdana" w:hAnsi="Verdana" w:cs="Verdana"/>
          <w:sz w:val="16"/>
          <w:szCs w:val="16"/>
        </w:rPr>
        <w:t xml:space="preserve">wszystkie informacje podane </w:t>
      </w:r>
      <w:r w:rsidR="00167495">
        <w:rPr>
          <w:rFonts w:ascii="Verdana" w:hAnsi="Verdana" w:cs="Verdana"/>
          <w:sz w:val="16"/>
          <w:szCs w:val="16"/>
        </w:rPr>
        <w:t xml:space="preserve">powyżej </w:t>
      </w:r>
      <w:r w:rsidRPr="005C429D">
        <w:rPr>
          <w:rFonts w:ascii="Verdana" w:hAnsi="Verdana" w:cs="Verdana"/>
          <w:sz w:val="16"/>
          <w:szCs w:val="16"/>
        </w:rPr>
        <w:t>są aktualne i zgodne z prawdą oraz zostały przedstawione z pełną świadomością konsekwencji wprowadzenia zamawiającego w błąd przy przedstawianiu informacji.</w:t>
      </w:r>
    </w:p>
    <w:p w:rsidR="002727DF" w:rsidRDefault="002727DF" w:rsidP="002727DF">
      <w:pPr>
        <w:rPr>
          <w:rFonts w:ascii="Verdana" w:hAnsi="Verdana" w:cs="Verdana"/>
          <w:sz w:val="16"/>
          <w:szCs w:val="16"/>
        </w:rPr>
      </w:pPr>
    </w:p>
    <w:p w:rsidR="002727DF" w:rsidRPr="00276ADA" w:rsidRDefault="002727DF" w:rsidP="002727DF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:rsidR="002727DF" w:rsidRPr="00276ADA" w:rsidRDefault="002727DF" w:rsidP="002727DF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:rsidR="002727DF" w:rsidRPr="00876546" w:rsidRDefault="002727DF" w:rsidP="002727DF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</w:p>
    <w:p w:rsidR="00484F88" w:rsidRPr="00876546" w:rsidRDefault="00484F88" w:rsidP="00876546">
      <w:pPr>
        <w:spacing w:after="0" w:line="360" w:lineRule="auto"/>
        <w:ind w:left="6372" w:firstLine="708"/>
        <w:jc w:val="both"/>
        <w:rPr>
          <w:rFonts w:ascii="Verdana" w:hAnsi="Verdana" w:cs="Arial"/>
          <w:i/>
          <w:sz w:val="16"/>
          <w:szCs w:val="16"/>
        </w:rPr>
      </w:pPr>
    </w:p>
    <w:sectPr w:rsidR="00484F88" w:rsidRPr="00876546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597" w:rsidRDefault="00D66597" w:rsidP="0038231F">
      <w:pPr>
        <w:spacing w:after="0" w:line="240" w:lineRule="auto"/>
      </w:pPr>
      <w:r>
        <w:separator/>
      </w:r>
    </w:p>
  </w:endnote>
  <w:endnote w:type="continuationSeparator" w:id="0">
    <w:p w:rsidR="00D66597" w:rsidRDefault="00D665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284" w:rsidRPr="00DE5284" w:rsidRDefault="00DE5284" w:rsidP="00DE5284">
    <w:pPr>
      <w:spacing w:after="200" w:line="240" w:lineRule="auto"/>
      <w:jc w:val="center"/>
      <w:rPr>
        <w:rFonts w:ascii="Times New Roman" w:eastAsia="Calibri" w:hAnsi="Times New Roman" w:cs="Times New Roman"/>
        <w:i/>
        <w:sz w:val="18"/>
        <w:szCs w:val="19"/>
      </w:rPr>
    </w:pPr>
    <w:r w:rsidRPr="00DE5284">
      <w:rPr>
        <w:rFonts w:ascii="Times New Roman" w:eastAsia="Calibri" w:hAnsi="Times New Roman" w:cs="Times New Roman"/>
        <w:i/>
        <w:sz w:val="18"/>
        <w:szCs w:val="19"/>
      </w:rPr>
      <w:t>Projekt pn. „Rodzaje służb prewencyjnych w Policji – wymiana doświadczeń i transfer wiedzy w ramach współpracy transgranicznej",  współfinansowany przez Unię Europejską ze środków Europejskiego Funduszu Rozwoju Regionalnego oraz ze środków budżetu państwa w ramach Funduszu Małych Projektów Programu Współpracy INTERREG VA Brandenburgia – Polska  2014-2020</w:t>
    </w:r>
  </w:p>
  <w:p w:rsidR="00E53410" w:rsidRDefault="00E534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597" w:rsidRDefault="00D66597" w:rsidP="0038231F">
      <w:pPr>
        <w:spacing w:after="0" w:line="240" w:lineRule="auto"/>
      </w:pPr>
      <w:r>
        <w:separator/>
      </w:r>
    </w:p>
  </w:footnote>
  <w:footnote w:type="continuationSeparator" w:id="0">
    <w:p w:rsidR="00D66597" w:rsidRDefault="00D665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504" w:rsidRPr="00DE5284" w:rsidRDefault="00D619EB" w:rsidP="00E06EFC">
    <w:pPr>
      <w:tabs>
        <w:tab w:val="center" w:pos="4536"/>
        <w:tab w:val="right" w:pos="9072"/>
      </w:tabs>
      <w:jc w:val="both"/>
    </w:pPr>
    <w:r w:rsidRPr="00916338">
      <w:rPr>
        <w:noProof/>
        <w:lang w:eastAsia="pl-PL"/>
      </w:rPr>
      <w:drawing>
        <wp:inline distT="0" distB="0" distL="0" distR="0">
          <wp:extent cx="5762625" cy="1095375"/>
          <wp:effectExtent l="0" t="0" r="9525" b="9525"/>
          <wp:docPr id="1" name="Obraz 1" descr="interreg_Va-stopka_pl_de_o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interreg_Va-stopka_pl_de_o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5284" w:rsidRPr="00E06EFC">
      <w:rPr>
        <w:rFonts w:ascii="Verdana" w:eastAsia="Times New Roman" w:hAnsi="Verdana" w:cs="Times New Roman"/>
        <w:sz w:val="16"/>
        <w:szCs w:val="16"/>
        <w:lang w:eastAsia="pl-PL"/>
      </w:rPr>
      <w:t>ZP-11/2022 Świadczenie usługi wyżywienia w ramach zajęć praktyczno-szkoleniowych, usługi noclegu, wyżywienia i wynajęcia sali w ramach dwudniowej wizyty studyjnej oraz usługi wyżywienia podczas konferencji dot. projektu pn. „Rodzaje służb prewencyjnych w Policji – wymiana doświadczeń i transfer wiedzy w ramach współpracy transgranicznej”, w ramach Funduszu Małych Projektów Programu Współpracy INTERREG VA Brandenburgia – Polska 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2674D"/>
    <w:multiLevelType w:val="hybridMultilevel"/>
    <w:tmpl w:val="DFE05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EDC"/>
    <w:rsid w:val="00025C8D"/>
    <w:rsid w:val="000303EE"/>
    <w:rsid w:val="00073C3D"/>
    <w:rsid w:val="000809B6"/>
    <w:rsid w:val="00085D13"/>
    <w:rsid w:val="00096319"/>
    <w:rsid w:val="000B1025"/>
    <w:rsid w:val="000B54D1"/>
    <w:rsid w:val="000C021E"/>
    <w:rsid w:val="000C18AF"/>
    <w:rsid w:val="000D6F17"/>
    <w:rsid w:val="000D73C4"/>
    <w:rsid w:val="000E4D37"/>
    <w:rsid w:val="00162AAB"/>
    <w:rsid w:val="00167495"/>
    <w:rsid w:val="001902D2"/>
    <w:rsid w:val="001C6945"/>
    <w:rsid w:val="001D5373"/>
    <w:rsid w:val="001F027E"/>
    <w:rsid w:val="002025F1"/>
    <w:rsid w:val="00203A40"/>
    <w:rsid w:val="002168A8"/>
    <w:rsid w:val="00255142"/>
    <w:rsid w:val="00256CEC"/>
    <w:rsid w:val="00262D61"/>
    <w:rsid w:val="002727DF"/>
    <w:rsid w:val="00290B01"/>
    <w:rsid w:val="002C1C7B"/>
    <w:rsid w:val="002C4948"/>
    <w:rsid w:val="002E641A"/>
    <w:rsid w:val="00313417"/>
    <w:rsid w:val="00313911"/>
    <w:rsid w:val="0033060E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56EE"/>
    <w:rsid w:val="003F024C"/>
    <w:rsid w:val="00434CC2"/>
    <w:rsid w:val="004609F1"/>
    <w:rsid w:val="004651B5"/>
    <w:rsid w:val="004761C6"/>
    <w:rsid w:val="00476E7D"/>
    <w:rsid w:val="00482F6E"/>
    <w:rsid w:val="00484F88"/>
    <w:rsid w:val="004974C0"/>
    <w:rsid w:val="004C4854"/>
    <w:rsid w:val="004D7E48"/>
    <w:rsid w:val="004F23F7"/>
    <w:rsid w:val="004F40EF"/>
    <w:rsid w:val="005069C6"/>
    <w:rsid w:val="00520174"/>
    <w:rsid w:val="005641F0"/>
    <w:rsid w:val="005C39CA"/>
    <w:rsid w:val="005C429D"/>
    <w:rsid w:val="005E176A"/>
    <w:rsid w:val="00634311"/>
    <w:rsid w:val="006A3A1F"/>
    <w:rsid w:val="006A52B6"/>
    <w:rsid w:val="006F0034"/>
    <w:rsid w:val="006F3D32"/>
    <w:rsid w:val="007058B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11C1C"/>
    <w:rsid w:val="00823B44"/>
    <w:rsid w:val="00825A09"/>
    <w:rsid w:val="00830AB1"/>
    <w:rsid w:val="00833FCD"/>
    <w:rsid w:val="00842991"/>
    <w:rsid w:val="008757E1"/>
    <w:rsid w:val="00876546"/>
    <w:rsid w:val="00882D1D"/>
    <w:rsid w:val="00890F0A"/>
    <w:rsid w:val="00892E48"/>
    <w:rsid w:val="008B49E4"/>
    <w:rsid w:val="008C5709"/>
    <w:rsid w:val="008C6DF8"/>
    <w:rsid w:val="008D0487"/>
    <w:rsid w:val="008F3B4E"/>
    <w:rsid w:val="0091264E"/>
    <w:rsid w:val="00924795"/>
    <w:rsid w:val="009301A2"/>
    <w:rsid w:val="009440B7"/>
    <w:rsid w:val="00952535"/>
    <w:rsid w:val="00956C26"/>
    <w:rsid w:val="00960337"/>
    <w:rsid w:val="00973AE0"/>
    <w:rsid w:val="00975019"/>
    <w:rsid w:val="00975C49"/>
    <w:rsid w:val="009C6AAC"/>
    <w:rsid w:val="009C7756"/>
    <w:rsid w:val="00A15F7E"/>
    <w:rsid w:val="00A166B0"/>
    <w:rsid w:val="00A22DCF"/>
    <w:rsid w:val="00A24C2D"/>
    <w:rsid w:val="00A276E4"/>
    <w:rsid w:val="00A3062E"/>
    <w:rsid w:val="00A347DE"/>
    <w:rsid w:val="00A92EE0"/>
    <w:rsid w:val="00AC24EF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2362F"/>
    <w:rsid w:val="00C4103F"/>
    <w:rsid w:val="00C57DEB"/>
    <w:rsid w:val="00C81012"/>
    <w:rsid w:val="00C90294"/>
    <w:rsid w:val="00CC0DFB"/>
    <w:rsid w:val="00CF3F18"/>
    <w:rsid w:val="00D23F3D"/>
    <w:rsid w:val="00D304EE"/>
    <w:rsid w:val="00D34D9A"/>
    <w:rsid w:val="00D409DE"/>
    <w:rsid w:val="00D42C9B"/>
    <w:rsid w:val="00D531D5"/>
    <w:rsid w:val="00D619EB"/>
    <w:rsid w:val="00D66597"/>
    <w:rsid w:val="00D7532C"/>
    <w:rsid w:val="00DA6D0F"/>
    <w:rsid w:val="00DA6EC7"/>
    <w:rsid w:val="00DA7838"/>
    <w:rsid w:val="00DD146A"/>
    <w:rsid w:val="00DD3E9D"/>
    <w:rsid w:val="00DD607E"/>
    <w:rsid w:val="00DE5284"/>
    <w:rsid w:val="00E022A1"/>
    <w:rsid w:val="00E06EFC"/>
    <w:rsid w:val="00E21B42"/>
    <w:rsid w:val="00E309E9"/>
    <w:rsid w:val="00E31C06"/>
    <w:rsid w:val="00E47DF0"/>
    <w:rsid w:val="00E53410"/>
    <w:rsid w:val="00E64482"/>
    <w:rsid w:val="00E65685"/>
    <w:rsid w:val="00E66397"/>
    <w:rsid w:val="00E73190"/>
    <w:rsid w:val="00E73CEB"/>
    <w:rsid w:val="00EB7CDE"/>
    <w:rsid w:val="00ED3699"/>
    <w:rsid w:val="00EE1FBF"/>
    <w:rsid w:val="00EF4504"/>
    <w:rsid w:val="00EF562E"/>
    <w:rsid w:val="00EF74CA"/>
    <w:rsid w:val="00F04280"/>
    <w:rsid w:val="00F20593"/>
    <w:rsid w:val="00F365F2"/>
    <w:rsid w:val="00F43919"/>
    <w:rsid w:val="00F51C32"/>
    <w:rsid w:val="00FA7FF0"/>
    <w:rsid w:val="00FC0317"/>
    <w:rsid w:val="00FE4E2B"/>
    <w:rsid w:val="00FE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11C1C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DA6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975DE-F02D-4A10-8CD4-8F6E375D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ZP</cp:lastModifiedBy>
  <cp:revision>14</cp:revision>
  <cp:lastPrinted>2022-04-14T08:36:00Z</cp:lastPrinted>
  <dcterms:created xsi:type="dcterms:W3CDTF">2022-02-28T12:57:00Z</dcterms:created>
  <dcterms:modified xsi:type="dcterms:W3CDTF">2022-04-14T08:36:00Z</dcterms:modified>
</cp:coreProperties>
</file>