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2617240E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E55B96">
        <w:rPr>
          <w:b/>
          <w:bCs/>
          <w:sz w:val="28"/>
          <w:szCs w:val="28"/>
          <w:u w:val="single"/>
        </w:rPr>
        <w:t>ROBÓT BUDOWLANYCH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KRS/CEiDG)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14C90592" w14:textId="77777777" w:rsidR="00BA37EC" w:rsidRDefault="00E46197" w:rsidP="00BA37EC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B9315A" w:rsidRPr="0032394A">
        <w:t xml:space="preserve">nr </w:t>
      </w:r>
      <w:bookmarkStart w:id="3" w:name="_Hlk12477209"/>
      <w:r w:rsidR="008F2534">
        <w:rPr>
          <w:i/>
        </w:rPr>
        <w:t>Rrg.271.</w:t>
      </w:r>
      <w:r w:rsidR="00BA37EC">
        <w:rPr>
          <w:i/>
        </w:rPr>
        <w:t>6</w:t>
      </w:r>
      <w:r w:rsidR="008F2534">
        <w:rPr>
          <w:i/>
        </w:rPr>
        <w:t>.2021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Start w:id="4" w:name="_Hlk54690889"/>
      <w:bookmarkEnd w:id="1"/>
      <w:bookmarkEnd w:id="3"/>
      <w:r w:rsidR="00240278">
        <w:rPr>
          <w:color w:val="000000"/>
        </w:rPr>
        <w:t xml:space="preserve"> </w:t>
      </w:r>
      <w:r w:rsidR="00BA37EC">
        <w:rPr>
          <w:rFonts w:ascii="Arial" w:hAnsi="Arial" w:cs="Arial"/>
          <w:b/>
          <w:sz w:val="22"/>
          <w:szCs w:val="22"/>
        </w:rPr>
        <w:t>„P</w:t>
      </w:r>
      <w:r w:rsidR="00BA37EC" w:rsidRPr="00CF234D">
        <w:rPr>
          <w:rFonts w:ascii="Arial" w:hAnsi="Arial" w:cs="Arial"/>
          <w:b/>
          <w:sz w:val="22"/>
          <w:szCs w:val="22"/>
        </w:rPr>
        <w:t>RZEBUDOWA</w:t>
      </w:r>
      <w:r w:rsidR="00BA37EC">
        <w:rPr>
          <w:rFonts w:ascii="Arial" w:hAnsi="Arial" w:cs="Arial"/>
          <w:b/>
          <w:sz w:val="22"/>
          <w:szCs w:val="22"/>
        </w:rPr>
        <w:t xml:space="preserve"> I REMONT</w:t>
      </w:r>
      <w:r w:rsidR="00BA37EC" w:rsidRPr="00CF234D">
        <w:rPr>
          <w:rFonts w:ascii="Arial" w:hAnsi="Arial" w:cs="Arial"/>
          <w:b/>
          <w:sz w:val="22"/>
          <w:szCs w:val="22"/>
        </w:rPr>
        <w:t xml:space="preserve"> </w:t>
      </w:r>
      <w:r w:rsidR="00BA37EC">
        <w:rPr>
          <w:rFonts w:ascii="Arial" w:hAnsi="Arial" w:cs="Arial"/>
          <w:b/>
          <w:sz w:val="22"/>
          <w:szCs w:val="22"/>
        </w:rPr>
        <w:t>NAWIERZCHNI DRÓG ASFALTOWYCH NA TERENIE GMINY ZAMBRÓW”</w:t>
      </w:r>
    </w:p>
    <w:bookmarkEnd w:id="4"/>
    <w:bookmarkEnd w:id="2"/>
    <w:p w14:paraId="198B77A2" w14:textId="10EA4C38" w:rsidR="008C0146" w:rsidRPr="0032394A" w:rsidRDefault="008C0146" w:rsidP="00240278">
      <w:pPr>
        <w:autoSpaceDN w:val="0"/>
        <w:adjustRightInd w:val="0"/>
        <w:jc w:val="both"/>
        <w:rPr>
          <w:b/>
        </w:rPr>
      </w:pPr>
      <w:r w:rsidRPr="0032394A">
        <w:t xml:space="preserve">Wykonawca w celu potwierdzenia spełniania warunku udziału w postępowaniu określonego w </w:t>
      </w:r>
      <w:bookmarkStart w:id="5" w:name="_Hlk60564761"/>
      <w:r w:rsidRPr="0032394A">
        <w:t xml:space="preserve">rozdz. </w:t>
      </w:r>
      <w:bookmarkEnd w:id="5"/>
      <w:r w:rsidR="00240278">
        <w:t xml:space="preserve">VI </w:t>
      </w:r>
      <w:r w:rsidRPr="0032394A">
        <w:t xml:space="preserve">specyfikacji warunków zamówienia (SWZ) przedstawia informacje dotyczące wykonania lub wykonywania następujących </w:t>
      </w:r>
      <w:r w:rsidR="00240278">
        <w:t>robót budowlanych</w:t>
      </w:r>
      <w:r w:rsidRPr="0032394A">
        <w:t>:</w:t>
      </w:r>
    </w:p>
    <w:p w14:paraId="16795374" w14:textId="77777777" w:rsidR="008C0146" w:rsidRPr="0032394A" w:rsidRDefault="008C0146" w:rsidP="00C45C3C">
      <w:pPr>
        <w:jc w:val="center"/>
        <w:rPr>
          <w:b/>
          <w:sz w:val="12"/>
          <w:szCs w:val="22"/>
          <w:lang w:eastAsia="pl-PL"/>
        </w:rPr>
      </w:pPr>
    </w:p>
    <w:p w14:paraId="47833533" w14:textId="077FA5EA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32394A"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>robót budowlanych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lub wykonywanych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 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="00BA37EC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5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7"/>
        <w:gridCol w:w="1280"/>
        <w:gridCol w:w="1396"/>
        <w:gridCol w:w="1280"/>
        <w:gridCol w:w="1143"/>
        <w:gridCol w:w="1458"/>
      </w:tblGrid>
      <w:tr w:rsidR="008C0146" w:rsidRPr="0032394A" w14:paraId="3FE089D5" w14:textId="77777777" w:rsidTr="007614F0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Lp</w:t>
            </w:r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0A46D7C2" w14:textId="398A7F9C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Rodzaj </w:t>
            </w:r>
            <w:r w:rsidR="0032394A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–</w:t>
            </w:r>
          </w:p>
          <w:p w14:paraId="5ACFD69C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  <w:r w:rsidRPr="0032394A"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72691428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5D801B92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Nazwa zadania, zakres, typ, wartość, rodzaj i opis </w:t>
            </w:r>
            <w:r w:rsidR="00240278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4F6A212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Wartość </w:t>
            </w:r>
            <w:r w:rsidR="0032394A">
              <w:rPr>
                <w:b/>
                <w:sz w:val="16"/>
                <w:szCs w:val="16"/>
              </w:rPr>
              <w:t>robót budowlanych</w:t>
            </w:r>
          </w:p>
          <w:p w14:paraId="4D5BE8DA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77777777" w:rsidR="0032394A" w:rsidRPr="0032394A" w:rsidRDefault="008C0146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 w:rsidR="0032394A">
              <w:rPr>
                <w:b/>
                <w:sz w:val="16"/>
                <w:szCs w:val="16"/>
              </w:rPr>
              <w:t>robót budowlanych</w:t>
            </w:r>
          </w:p>
          <w:p w14:paraId="5A00BFB2" w14:textId="3277980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/dd/mm/rr/ –</w:t>
            </w:r>
          </w:p>
          <w:p w14:paraId="11968D68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/dd/mm/rr/)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4D47D7B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 w:rsidR="00240278">
              <w:rPr>
                <w:b/>
                <w:sz w:val="16"/>
                <w:szCs w:val="16"/>
              </w:rPr>
              <w:t>roboty budowlane</w:t>
            </w:r>
          </w:p>
          <w:p w14:paraId="4F44925D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 lub są wykonywane</w:t>
            </w:r>
          </w:p>
          <w:p w14:paraId="14AFDCFE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39BDC2A2" w14:textId="1CF2B8C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 w:rsidR="00240278">
              <w:rPr>
                <w:b/>
                <w:sz w:val="18"/>
                <w:szCs w:val="16"/>
              </w:rPr>
              <w:t>robót budowlanych</w:t>
            </w:r>
            <w:r w:rsidRPr="0032394A">
              <w:rPr>
                <w:sz w:val="22"/>
                <w:vertAlign w:val="superscript"/>
              </w:rPr>
              <w:t>2</w:t>
            </w:r>
          </w:p>
        </w:tc>
      </w:tr>
      <w:tr w:rsidR="00381F7D" w:rsidRPr="0032394A" w14:paraId="3F5C0BF1" w14:textId="77777777" w:rsidTr="007614F0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7D0609" w:rsidRPr="0032394A" w:rsidRDefault="007D0609" w:rsidP="007D0609">
            <w:pPr>
              <w:spacing w:line="288" w:lineRule="auto"/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7D0609" w:rsidRPr="0032394A" w:rsidRDefault="007D0609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743B0B6F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32FD085" w14:textId="77777777" w:rsidR="007D0609" w:rsidRPr="0032394A" w:rsidRDefault="00381F7D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C5F5501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7D0609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</w:t>
            </w:r>
            <w:r w:rsidR="00B27B8A" w:rsidRPr="0032394A">
              <w:rPr>
                <w:b/>
                <w:sz w:val="16"/>
                <w:szCs w:val="16"/>
              </w:rPr>
              <w:t>118</w:t>
            </w:r>
            <w:r w:rsidRPr="0032394A">
              <w:rPr>
                <w:b/>
                <w:sz w:val="16"/>
                <w:szCs w:val="16"/>
              </w:rPr>
              <w:t xml:space="preserve">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32394A" w14:paraId="3A4EAD30" w14:textId="77777777" w:rsidTr="00AF432A">
        <w:trPr>
          <w:trHeight w:val="965"/>
        </w:trPr>
        <w:tc>
          <w:tcPr>
            <w:tcW w:w="168" w:type="pct"/>
            <w:vAlign w:val="center"/>
          </w:tcPr>
          <w:p w14:paraId="4942E9BA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270D61D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76FEDD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C05394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07C657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F4E0729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5F7583D0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81F7D" w:rsidRPr="0032394A" w14:paraId="561EC0D1" w14:textId="77777777" w:rsidTr="00AF432A">
        <w:trPr>
          <w:trHeight w:val="788"/>
        </w:trPr>
        <w:tc>
          <w:tcPr>
            <w:tcW w:w="168" w:type="pct"/>
            <w:vAlign w:val="center"/>
          </w:tcPr>
          <w:p w14:paraId="7756D01E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587B0C4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0391EF1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108EC25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372859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B7CC461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7C86B01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74D7F700" w14:textId="6021BB0B" w:rsidR="007D0609" w:rsidRPr="0032394A" w:rsidRDefault="007D0609" w:rsidP="007D0609">
      <w:pPr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Należy wypełnić tabelę zgodnie z poniższą instrukcją (odnośniki do indeksów wskazanych w tabeli):</w:t>
      </w:r>
    </w:p>
    <w:p w14:paraId="1C2BBC7B" w14:textId="00C7EA13" w:rsidR="007D0609" w:rsidRPr="0032394A" w:rsidRDefault="007D0609" w:rsidP="0032394A">
      <w:pPr>
        <w:ind w:left="142"/>
        <w:jc w:val="both"/>
        <w:rPr>
          <w:i/>
          <w:sz w:val="18"/>
          <w:szCs w:val="18"/>
        </w:rPr>
      </w:pPr>
      <w:r w:rsidRPr="0032394A">
        <w:rPr>
          <w:i/>
          <w:sz w:val="16"/>
          <w:szCs w:val="16"/>
          <w:vertAlign w:val="superscript"/>
        </w:rPr>
        <w:t xml:space="preserve">1 </w:t>
      </w:r>
      <w:r w:rsidRPr="0032394A">
        <w:rPr>
          <w:i/>
          <w:sz w:val="16"/>
          <w:szCs w:val="16"/>
        </w:rPr>
        <w:t>- należy podać wszelkie informacje w zakresie potwierdzającym spełnianie warunku określonego w rozdz.</w:t>
      </w:r>
      <w:r w:rsidR="009A740B">
        <w:rPr>
          <w:i/>
          <w:sz w:val="16"/>
          <w:szCs w:val="16"/>
        </w:rPr>
        <w:t xml:space="preserve"> VI  UST. 2 PKT. </w:t>
      </w:r>
      <w:r w:rsidR="008F2534">
        <w:rPr>
          <w:i/>
          <w:sz w:val="16"/>
          <w:szCs w:val="16"/>
        </w:rPr>
        <w:t xml:space="preserve">4 </w:t>
      </w:r>
      <w:r w:rsidR="009A740B">
        <w:rPr>
          <w:i/>
          <w:sz w:val="16"/>
          <w:szCs w:val="16"/>
        </w:rPr>
        <w:t xml:space="preserve"> </w:t>
      </w:r>
      <w:r w:rsidRPr="0032394A">
        <w:rPr>
          <w:i/>
          <w:sz w:val="16"/>
          <w:szCs w:val="16"/>
        </w:rPr>
        <w:t>SWZ</w:t>
      </w:r>
      <w:r w:rsidR="00381F7D" w:rsidRPr="0032394A">
        <w:rPr>
          <w:i/>
          <w:sz w:val="16"/>
          <w:szCs w:val="16"/>
        </w:rPr>
        <w:t xml:space="preserve">, w tym zakres zrealizowanych </w:t>
      </w:r>
      <w:r w:rsidR="008C0146" w:rsidRPr="0032394A">
        <w:rPr>
          <w:i/>
          <w:sz w:val="16"/>
          <w:szCs w:val="16"/>
        </w:rPr>
        <w:t xml:space="preserve">lub realizowanych </w:t>
      </w:r>
      <w:r w:rsidR="0032394A">
        <w:rPr>
          <w:i/>
          <w:sz w:val="16"/>
          <w:szCs w:val="16"/>
        </w:rPr>
        <w:t>robót budowlanych</w:t>
      </w:r>
      <w:r w:rsidR="008C0146" w:rsidRPr="0032394A">
        <w:rPr>
          <w:i/>
          <w:sz w:val="16"/>
          <w:szCs w:val="16"/>
        </w:rPr>
        <w:t xml:space="preserve"> </w:t>
      </w:r>
    </w:p>
    <w:p w14:paraId="54EA695D" w14:textId="12F3164B" w:rsidR="007D0609" w:rsidRPr="0032394A" w:rsidRDefault="007D0609" w:rsidP="00240278">
      <w:pPr>
        <w:ind w:left="142"/>
        <w:jc w:val="both"/>
        <w:rPr>
          <w:i/>
          <w:sz w:val="16"/>
          <w:szCs w:val="16"/>
        </w:rPr>
      </w:pPr>
      <w:r w:rsidRPr="0032394A">
        <w:rPr>
          <w:i/>
          <w:sz w:val="16"/>
          <w:szCs w:val="16"/>
          <w:vertAlign w:val="superscript"/>
        </w:rPr>
        <w:t>2</w:t>
      </w:r>
      <w:r w:rsidRPr="0032394A">
        <w:rPr>
          <w:i/>
          <w:sz w:val="16"/>
          <w:szCs w:val="16"/>
        </w:rPr>
        <w:t xml:space="preserve"> </w:t>
      </w:r>
      <w:bookmarkStart w:id="6" w:name="_Hlk506667070"/>
      <w:r w:rsidRPr="0032394A">
        <w:rPr>
          <w:i/>
          <w:sz w:val="16"/>
          <w:szCs w:val="16"/>
        </w:rPr>
        <w:t xml:space="preserve">- należy </w:t>
      </w:r>
      <w:r w:rsidR="00C53C35" w:rsidRPr="0032394A">
        <w:rPr>
          <w:i/>
          <w:sz w:val="16"/>
          <w:szCs w:val="16"/>
        </w:rPr>
        <w:t xml:space="preserve">wskazać wykonawcę </w:t>
      </w:r>
      <w:r w:rsidR="0032394A">
        <w:rPr>
          <w:i/>
          <w:sz w:val="16"/>
          <w:szCs w:val="16"/>
        </w:rPr>
        <w:t>robót budowlanych</w:t>
      </w:r>
      <w:r w:rsidR="008C0146" w:rsidRP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>określonych w kolumnie</w:t>
      </w:r>
      <w:r w:rsidR="008C0146" w:rsidRPr="0032394A">
        <w:rPr>
          <w:i/>
          <w:sz w:val="16"/>
          <w:szCs w:val="16"/>
        </w:rPr>
        <w:t>;</w:t>
      </w:r>
      <w:r w:rsidR="00C53C35" w:rsidRPr="0032394A">
        <w:rPr>
          <w:i/>
          <w:sz w:val="16"/>
          <w:szCs w:val="16"/>
        </w:rPr>
        <w:t xml:space="preserve"> jeżeli </w:t>
      </w:r>
      <w:r w:rsidR="00240278">
        <w:rPr>
          <w:i/>
          <w:sz w:val="16"/>
          <w:szCs w:val="16"/>
        </w:rPr>
        <w:t>roboty budowlane</w:t>
      </w:r>
      <w:r w:rsidR="00C53C35" w:rsidRPr="0032394A">
        <w:rPr>
          <w:i/>
          <w:sz w:val="16"/>
          <w:szCs w:val="16"/>
        </w:rPr>
        <w:t xml:space="preserve"> były</w:t>
      </w:r>
      <w:r w:rsidR="008C0146" w:rsidRPr="0032394A">
        <w:rPr>
          <w:i/>
          <w:sz w:val="16"/>
          <w:szCs w:val="16"/>
        </w:rPr>
        <w:t>/są</w:t>
      </w:r>
      <w:r w:rsid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32394A">
        <w:rPr>
          <w:i/>
          <w:sz w:val="16"/>
          <w:szCs w:val="16"/>
        </w:rPr>
        <w:t xml:space="preserve">i wypełnić </w:t>
      </w:r>
      <w:r w:rsidR="007D27B1" w:rsidRPr="0032394A">
        <w:rPr>
          <w:i/>
          <w:sz w:val="16"/>
          <w:szCs w:val="16"/>
        </w:rPr>
        <w:t xml:space="preserve">w ostatniej kolumnie </w:t>
      </w:r>
      <w:r w:rsidRPr="0032394A">
        <w:rPr>
          <w:i/>
          <w:sz w:val="16"/>
          <w:szCs w:val="16"/>
        </w:rPr>
        <w:t xml:space="preserve">dane </w:t>
      </w:r>
      <w:r w:rsidR="00C53C35" w:rsidRPr="0032394A">
        <w:rPr>
          <w:i/>
          <w:sz w:val="16"/>
          <w:szCs w:val="16"/>
        </w:rPr>
        <w:t xml:space="preserve">podmiotu, który wskazane </w:t>
      </w:r>
      <w:r w:rsidR="00240278">
        <w:rPr>
          <w:i/>
          <w:sz w:val="16"/>
          <w:szCs w:val="16"/>
        </w:rPr>
        <w:t xml:space="preserve">roboty budowlane </w:t>
      </w:r>
      <w:r w:rsidR="00C53C35" w:rsidRPr="0032394A">
        <w:rPr>
          <w:i/>
          <w:sz w:val="16"/>
          <w:szCs w:val="16"/>
        </w:rPr>
        <w:t xml:space="preserve">zrealizował </w:t>
      </w:r>
      <w:r w:rsidR="008C0146" w:rsidRPr="0032394A">
        <w:rPr>
          <w:i/>
          <w:sz w:val="16"/>
          <w:szCs w:val="16"/>
        </w:rPr>
        <w:t xml:space="preserve">lub realizuje </w:t>
      </w:r>
      <w:r w:rsidR="00C53C35" w:rsidRPr="0032394A">
        <w:rPr>
          <w:i/>
          <w:sz w:val="16"/>
          <w:szCs w:val="16"/>
        </w:rPr>
        <w:t>i udostępnia swoje doświadczenie</w:t>
      </w:r>
      <w:bookmarkEnd w:id="6"/>
      <w:r w:rsidR="007D27B1" w:rsidRPr="0032394A">
        <w:rPr>
          <w:i/>
          <w:sz w:val="16"/>
          <w:szCs w:val="16"/>
        </w:rPr>
        <w:t>;</w:t>
      </w: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1609BA92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t xml:space="preserve">W załączeniu przedkłada się dowody potwierdzające, że </w:t>
      </w:r>
      <w:r w:rsidR="00240278">
        <w:rPr>
          <w:b/>
          <w:color w:val="000000"/>
          <w:szCs w:val="16"/>
          <w:lang w:eastAsia="x-none"/>
        </w:rPr>
        <w:t>roboty budowlane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2394A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5C2822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5C2822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2394A" w:rsidRDefault="00E46197" w:rsidP="005E1305">
            <w:pPr>
              <w:jc w:val="center"/>
            </w:pPr>
            <w:r w:rsidRPr="005C2822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2394A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2394A" w:rsidRDefault="00E46197" w:rsidP="005E1305">
            <w:pPr>
              <w:jc w:val="center"/>
            </w:pPr>
          </w:p>
          <w:p w14:paraId="07DDD6B8" w14:textId="77777777" w:rsidR="008C0146" w:rsidRPr="0032394A" w:rsidRDefault="008C0146" w:rsidP="005E1305">
            <w:pPr>
              <w:jc w:val="center"/>
            </w:pPr>
          </w:p>
          <w:p w14:paraId="6482FC3A" w14:textId="77777777" w:rsidR="008C0146" w:rsidRPr="0032394A" w:rsidRDefault="008C0146" w:rsidP="005E1305">
            <w:pPr>
              <w:jc w:val="center"/>
            </w:pPr>
          </w:p>
        </w:tc>
      </w:tr>
    </w:tbl>
    <w:p w14:paraId="39A73859" w14:textId="77777777" w:rsidR="005C2822" w:rsidRDefault="005C2822" w:rsidP="005C2822"/>
    <w:p w14:paraId="5F297357" w14:textId="77777777" w:rsidR="005C2822" w:rsidRPr="006A63D3" w:rsidRDefault="005C2822" w:rsidP="005C2822">
      <w:pPr>
        <w:pStyle w:val="Tekstpodstawowy"/>
        <w:jc w:val="both"/>
        <w:rPr>
          <w:i/>
          <w:iCs/>
        </w:rPr>
      </w:pPr>
      <w:r w:rsidRPr="006A63D3">
        <w:rPr>
          <w:i/>
        </w:rPr>
        <w:lastRenderedPageBreak/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Default="005C2822" w:rsidP="007614F0">
      <w:pPr>
        <w:spacing w:line="276" w:lineRule="auto"/>
        <w:rPr>
          <w:sz w:val="14"/>
          <w:szCs w:val="16"/>
        </w:rPr>
      </w:pPr>
      <w:bookmarkStart w:id="7" w:name="_Hlk60563850"/>
    </w:p>
    <w:p w14:paraId="6F2B630D" w14:textId="261BA062" w:rsidR="007614F0" w:rsidRPr="0032394A" w:rsidRDefault="007614F0" w:rsidP="007614F0">
      <w:pPr>
        <w:spacing w:line="276" w:lineRule="auto"/>
        <w:rPr>
          <w:i/>
          <w:sz w:val="14"/>
          <w:szCs w:val="16"/>
        </w:rPr>
      </w:pPr>
      <w:r w:rsidRPr="0032394A">
        <w:rPr>
          <w:rStyle w:val="Odwoanieprzypisudolnego"/>
          <w:sz w:val="14"/>
          <w:szCs w:val="16"/>
        </w:rPr>
        <w:footnoteRef/>
      </w:r>
      <w:r w:rsidRPr="0032394A">
        <w:rPr>
          <w:sz w:val="14"/>
          <w:szCs w:val="16"/>
        </w:rPr>
        <w:t xml:space="preserve"> </w:t>
      </w:r>
      <w:r w:rsidRPr="0032394A">
        <w:rPr>
          <w:i/>
          <w:sz w:val="14"/>
          <w:szCs w:val="16"/>
        </w:rPr>
        <w:t>DODADTKOWE INFORMACJE</w:t>
      </w:r>
    </w:p>
    <w:p w14:paraId="2B808B4E" w14:textId="78B3E051" w:rsidR="00810B97" w:rsidRPr="0032394A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2394A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09806603" w:rsidR="00C4452E" w:rsidRDefault="0032394A" w:rsidP="00C4452E">
    <w:pPr>
      <w:rPr>
        <w:i/>
      </w:rPr>
    </w:pPr>
    <w:bookmarkStart w:id="8" w:name="_Hlk61522868"/>
    <w:bookmarkStart w:id="9" w:name="_Hlk61522869"/>
    <w:r w:rsidRPr="002054D6">
      <w:rPr>
        <w:i/>
      </w:rPr>
      <w:t xml:space="preserve">Sygnatura sprawy: </w:t>
    </w:r>
    <w:r w:rsidR="008F2534">
      <w:rPr>
        <w:i/>
      </w:rPr>
      <w:t>Rrg.271.</w:t>
    </w:r>
    <w:r w:rsidR="00BA37EC">
      <w:rPr>
        <w:i/>
      </w:rPr>
      <w:t>6</w:t>
    </w:r>
    <w:r w:rsidR="008F2534">
      <w:rPr>
        <w:i/>
      </w:rPr>
      <w:t>.2021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8"/>
    <w:bookmarkEnd w:id="9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37E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</cp:lastModifiedBy>
  <cp:revision>8</cp:revision>
  <cp:lastPrinted>2017-09-08T16:17:00Z</cp:lastPrinted>
  <dcterms:created xsi:type="dcterms:W3CDTF">2021-01-14T12:24:00Z</dcterms:created>
  <dcterms:modified xsi:type="dcterms:W3CDTF">2021-06-14T12:41:00Z</dcterms:modified>
</cp:coreProperties>
</file>