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502E846A" w:rsidR="00BB6E79" w:rsidRDefault="00BB6E79" w:rsidP="002F2662">
      <w:pPr>
        <w:suppressAutoHyphens/>
        <w:spacing w:after="240" w:line="240" w:lineRule="auto"/>
        <w:rPr>
          <w:rFonts w:eastAsia="Times New Roman" w:cs="Times New Roman"/>
          <w:b/>
          <w:bCs/>
          <w:lang w:eastAsia="pl-PL"/>
        </w:rPr>
      </w:pPr>
      <w:r w:rsidRPr="00BB6E79">
        <w:rPr>
          <w:rFonts w:eastAsia="Times New Roman" w:cs="Times New Roman"/>
          <w:b/>
          <w:bCs/>
          <w:lang w:eastAsia="pl-PL"/>
        </w:rPr>
        <w:t>„</w:t>
      </w:r>
      <w:r w:rsidR="002F2662" w:rsidRPr="002F2662">
        <w:rPr>
          <w:rFonts w:eastAsia="Times New Roman" w:cs="Times New Roman"/>
          <w:b/>
          <w:bCs/>
          <w:lang w:eastAsia="pl-PL"/>
        </w:rPr>
        <w:t>Dostawa paliw, mocznika, olejów i płynów na potrzeby</w:t>
      </w:r>
      <w:r w:rsidR="002F2662">
        <w:rPr>
          <w:rFonts w:eastAsia="Times New Roman" w:cs="Times New Roman"/>
          <w:b/>
          <w:bCs/>
          <w:lang w:eastAsia="pl-PL"/>
        </w:rPr>
        <w:t xml:space="preserve"> </w:t>
      </w:r>
      <w:r w:rsidR="002F2662" w:rsidRPr="002F2662">
        <w:rPr>
          <w:rFonts w:eastAsia="Times New Roman" w:cs="Times New Roman"/>
          <w:b/>
          <w:bCs/>
          <w:lang w:eastAsia="pl-PL"/>
        </w:rPr>
        <w:t>Przedsiębiorstwa Komunalnego w Kruszwicy sp. z o.o.</w:t>
      </w:r>
      <w:r w:rsidR="002F2662">
        <w:rPr>
          <w:rFonts w:eastAsia="Times New Roman" w:cs="Times New Roman"/>
          <w:b/>
          <w:bCs/>
          <w:lang w:eastAsia="pl-PL"/>
        </w:rPr>
        <w:t xml:space="preserve"> </w:t>
      </w:r>
      <w:r w:rsidR="002F2662" w:rsidRPr="002F2662">
        <w:rPr>
          <w:rFonts w:eastAsia="Times New Roman" w:cs="Times New Roman"/>
          <w:b/>
          <w:bCs/>
          <w:lang w:eastAsia="pl-PL"/>
        </w:rPr>
        <w:t>z podziałem na 3 części</w:t>
      </w:r>
      <w:r w:rsidRPr="00BB6E79">
        <w:rPr>
          <w:rFonts w:eastAsia="Times New Roman" w:cs="Times New Roman"/>
          <w:b/>
          <w:bCs/>
          <w:lang w:eastAsia="pl-PL"/>
        </w:rPr>
        <w:t>”</w:t>
      </w:r>
    </w:p>
    <w:p w14:paraId="3CD4D101" w14:textId="27566339" w:rsidR="002F2662" w:rsidRDefault="002F2662" w:rsidP="002F2662">
      <w:pPr>
        <w:pStyle w:val="Default"/>
        <w:jc w:val="center"/>
        <w:rPr>
          <w:sz w:val="28"/>
          <w:szCs w:val="28"/>
        </w:rPr>
      </w:pPr>
      <w:r>
        <w:rPr>
          <w:b/>
          <w:bCs/>
          <w:sz w:val="28"/>
          <w:szCs w:val="28"/>
        </w:rPr>
        <w:t>Część …….</w:t>
      </w:r>
    </w:p>
    <w:p w14:paraId="0AAA0A57" w14:textId="1CF922B8" w:rsidR="002F2662" w:rsidRPr="00BB6E79" w:rsidRDefault="002F2662" w:rsidP="002F2662">
      <w:pPr>
        <w:suppressAutoHyphens/>
        <w:spacing w:after="240" w:line="240" w:lineRule="auto"/>
        <w:rPr>
          <w:rFonts w:eastAsia="Times New Roman" w:cs="Times New Roman"/>
          <w:b/>
          <w:bCs/>
          <w:lang w:eastAsia="pl-PL"/>
        </w:rPr>
      </w:pPr>
      <w:r>
        <w:rPr>
          <w:b/>
          <w:bCs/>
          <w:color w:val="FF0000"/>
        </w:rPr>
        <w:t>UWAGA! NALEŻY WSKAZAĆ, KTÓREJ CZĘŚCI OFERTA DOTYCZY (cz. 1 lub cz.2</w:t>
      </w:r>
      <w:r>
        <w:rPr>
          <w:b/>
          <w:bCs/>
          <w:color w:val="FF0000"/>
        </w:rPr>
        <w:t xml:space="preserve"> lub cz.3</w:t>
      </w:r>
      <w:r>
        <w:rPr>
          <w:b/>
          <w:bCs/>
          <w:color w:val="FF0000"/>
        </w:rPr>
        <w:t xml:space="preserve">) . Wykonawca składający ofertę na każdą z części składa </w:t>
      </w:r>
      <w:r>
        <w:rPr>
          <w:b/>
          <w:bCs/>
          <w:color w:val="FF0000"/>
        </w:rPr>
        <w:t>3</w:t>
      </w:r>
      <w:r>
        <w:rPr>
          <w:b/>
          <w:bCs/>
          <w:color w:val="FF0000"/>
        </w:rPr>
        <w:t xml:space="preserve"> odrębne formularze oferty</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lastRenderedPageBreak/>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103541D"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1.</w:t>
      </w:r>
      <w:r w:rsidRPr="00BB6E79">
        <w:rPr>
          <w:rFonts w:eastAsia="Times New Roman" w:cs="Times New Roman"/>
          <w:color w:val="000000"/>
          <w:lang w:eastAsia="pl-PL"/>
        </w:rPr>
        <w:tab/>
        <w:t>Składamy ofertę na wykonanie zamówienia zgodnie z opisem przedmiotu zamówienia zawartym w specyfikacji warunków zamówienia</w:t>
      </w:r>
      <w:r w:rsidR="002F2662" w:rsidRPr="002F2662">
        <w:t xml:space="preserve"> </w:t>
      </w:r>
      <w:r w:rsidR="002F2662" w:rsidRPr="002F2662">
        <w:rPr>
          <w:rFonts w:eastAsia="Times New Roman" w:cs="Times New Roman"/>
          <w:color w:val="000000"/>
          <w:lang w:eastAsia="pl-PL"/>
        </w:rPr>
        <w:t>wyliczona na podstawie kosztorysu ofertowego</w:t>
      </w:r>
      <w:r w:rsidRPr="00BB6E79">
        <w:rPr>
          <w:rFonts w:eastAsia="Times New Roman" w:cs="Times New Roman"/>
          <w:color w:val="000000"/>
          <w:lang w:eastAsia="pl-PL"/>
        </w:rPr>
        <w:t>:</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bl>
    <w:p w14:paraId="23D5E50B" w14:textId="67A3BC18" w:rsidR="00523994" w:rsidRPr="00856192" w:rsidRDefault="00523994" w:rsidP="00BB6E79">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Podatek VAT należy wyliczyć na podstawie przepisów obowiązujących.</w:t>
      </w:r>
    </w:p>
    <w:p w14:paraId="33BE7F63" w14:textId="77777777" w:rsidR="002F2662" w:rsidRDefault="00BB6E79" w:rsidP="002F2662">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Oświadczamy, że</w:t>
      </w:r>
      <w:r w:rsidR="002F2662">
        <w:rPr>
          <w:rFonts w:eastAsia="Times New Roman" w:cs="Times New Roman"/>
          <w:b/>
          <w:bCs/>
          <w:lang w:eastAsia="pl-PL"/>
        </w:rPr>
        <w:t>:</w:t>
      </w:r>
    </w:p>
    <w:p w14:paraId="381E8619" w14:textId="34129017" w:rsidR="000C508A"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w:t>
      </w:r>
      <w:r w:rsidRPr="002F2662">
        <w:t xml:space="preserve"> </w:t>
      </w:r>
      <w:r w:rsidRPr="002F2662">
        <w:rPr>
          <w:rFonts w:eastAsia="Times New Roman" w:cs="Times New Roman"/>
          <w:b/>
          <w:bCs/>
          <w:lang w:eastAsia="pl-PL"/>
        </w:rPr>
        <w:t xml:space="preserve">Deklarowany stały upust od jednego litra paliwa </w:t>
      </w:r>
      <w:r>
        <w:rPr>
          <w:rFonts w:eastAsia="Times New Roman" w:cs="Times New Roman"/>
          <w:b/>
          <w:bCs/>
          <w:lang w:eastAsia="pl-PL"/>
        </w:rPr>
        <w:t xml:space="preserve">to </w:t>
      </w:r>
      <w:r w:rsidRPr="002F2662">
        <w:rPr>
          <w:rFonts w:eastAsia="Times New Roman" w:cs="Times New Roman"/>
          <w:b/>
          <w:bCs/>
          <w:lang w:eastAsia="pl-PL"/>
        </w:rPr>
        <w:t>………………. %</w:t>
      </w:r>
      <w:r>
        <w:rPr>
          <w:rFonts w:eastAsia="Times New Roman" w:cs="Times New Roman"/>
          <w:b/>
          <w:bCs/>
          <w:lang w:eastAsia="pl-PL"/>
        </w:rPr>
        <w:t xml:space="preserve"> (DOTYCZY CZĘŚCI I)</w:t>
      </w:r>
    </w:p>
    <w:p w14:paraId="655FD882" w14:textId="4102DFD1" w:rsidR="002F2662"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 Deklarowany </w:t>
      </w:r>
      <w:r w:rsidRPr="002F2662">
        <w:rPr>
          <w:rFonts w:eastAsia="Times New Roman" w:cs="Times New Roman"/>
          <w:b/>
          <w:bCs/>
          <w:lang w:eastAsia="pl-PL"/>
        </w:rPr>
        <w:t xml:space="preserve">stały upust od jednego litra </w:t>
      </w:r>
      <w:r>
        <w:rPr>
          <w:rFonts w:eastAsia="Times New Roman" w:cs="Times New Roman"/>
          <w:b/>
          <w:bCs/>
          <w:lang w:eastAsia="pl-PL"/>
        </w:rPr>
        <w:t>roztworu mocznika</w:t>
      </w:r>
      <w:r w:rsidRPr="002F2662">
        <w:rPr>
          <w:rFonts w:eastAsia="Times New Roman" w:cs="Times New Roman"/>
          <w:b/>
          <w:bCs/>
          <w:lang w:eastAsia="pl-PL"/>
        </w:rPr>
        <w:t xml:space="preserve"> to ………………. %</w:t>
      </w:r>
      <w:r>
        <w:rPr>
          <w:rFonts w:eastAsia="Times New Roman" w:cs="Times New Roman"/>
          <w:b/>
          <w:bCs/>
          <w:lang w:eastAsia="pl-PL"/>
        </w:rPr>
        <w:t xml:space="preserve"> (DOTYCZY CZĘŚCI II)</w:t>
      </w:r>
    </w:p>
    <w:p w14:paraId="13E0825A" w14:textId="1DB13C3C" w:rsidR="002F2662" w:rsidRDefault="002F2662"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 </w:t>
      </w:r>
      <w:r w:rsidRPr="002F2662">
        <w:rPr>
          <w:rFonts w:eastAsia="Times New Roman" w:cs="Times New Roman"/>
          <w:b/>
          <w:bCs/>
          <w:lang w:eastAsia="pl-PL"/>
        </w:rPr>
        <w:t>Deklarowany</w:t>
      </w:r>
      <w:r>
        <w:rPr>
          <w:rFonts w:eastAsia="Times New Roman" w:cs="Times New Roman"/>
          <w:b/>
          <w:bCs/>
          <w:lang w:eastAsia="pl-PL"/>
        </w:rPr>
        <w:t xml:space="preserve"> </w:t>
      </w:r>
      <w:r w:rsidRPr="002F2662">
        <w:rPr>
          <w:rFonts w:eastAsia="Times New Roman" w:cs="Times New Roman"/>
          <w:b/>
          <w:bCs/>
          <w:lang w:eastAsia="pl-PL"/>
        </w:rPr>
        <w:t>termin realizacji odrębnego zamówienia</w:t>
      </w:r>
      <w:r>
        <w:rPr>
          <w:rFonts w:eastAsia="Times New Roman" w:cs="Times New Roman"/>
          <w:b/>
          <w:bCs/>
          <w:lang w:eastAsia="pl-PL"/>
        </w:rPr>
        <w:t xml:space="preserve"> to…………… (DOTYCZY CZĘŚCI III)</w:t>
      </w:r>
    </w:p>
    <w:p w14:paraId="17CF76D0" w14:textId="2DB2C700" w:rsidR="002F2662" w:rsidRDefault="006A1C5E" w:rsidP="002F2662">
      <w:pPr>
        <w:pStyle w:val="Akapitzlist"/>
        <w:tabs>
          <w:tab w:val="left" w:pos="426"/>
        </w:tabs>
        <w:spacing w:after="120" w:line="276" w:lineRule="auto"/>
        <w:ind w:left="444"/>
        <w:jc w:val="both"/>
        <w:rPr>
          <w:rFonts w:eastAsia="Times New Roman" w:cs="Times New Roman"/>
          <w:b/>
          <w:bCs/>
          <w:lang w:eastAsia="pl-PL"/>
        </w:rPr>
      </w:pPr>
      <w:r>
        <w:rPr>
          <w:rFonts w:eastAsia="Times New Roman" w:cs="Times New Roman"/>
          <w:b/>
          <w:bCs/>
          <w:lang w:eastAsia="pl-PL"/>
        </w:rPr>
        <w:t xml:space="preserve">Wykonawca może zaproponować jeden z niżej wskazanych terminów realizacji odrębnego zamówienia: </w:t>
      </w:r>
    </w:p>
    <w:p w14:paraId="11498EF1" w14:textId="77777777" w:rsidR="006A1C5E" w:rsidRPr="006A1C5E" w:rsidRDefault="006A1C5E" w:rsidP="006A1C5E">
      <w:pPr>
        <w:pStyle w:val="Akapitzlist"/>
        <w:tabs>
          <w:tab w:val="left" w:pos="426"/>
        </w:tabs>
        <w:spacing w:after="120" w:line="276" w:lineRule="auto"/>
        <w:ind w:left="444"/>
        <w:jc w:val="both"/>
        <w:rPr>
          <w:rFonts w:eastAsia="Times New Roman" w:cs="Times New Roman"/>
          <w:b/>
          <w:bCs/>
          <w:lang w:eastAsia="pl-PL"/>
        </w:rPr>
      </w:pPr>
      <w:r w:rsidRPr="006A1C5E">
        <w:rPr>
          <w:rFonts w:eastAsia="Times New Roman" w:cs="Times New Roman"/>
          <w:b/>
          <w:bCs/>
          <w:lang w:eastAsia="pl-PL"/>
        </w:rPr>
        <w:t>2 dni robocze od momentu otrzymania odrębnego zamówienia = 40 pkt</w:t>
      </w:r>
    </w:p>
    <w:p w14:paraId="4DFD75DD" w14:textId="77777777" w:rsidR="006A1C5E" w:rsidRPr="006A1C5E" w:rsidRDefault="006A1C5E" w:rsidP="006A1C5E">
      <w:pPr>
        <w:pStyle w:val="Akapitzlist"/>
        <w:tabs>
          <w:tab w:val="left" w:pos="426"/>
        </w:tabs>
        <w:spacing w:after="120" w:line="276" w:lineRule="auto"/>
        <w:ind w:left="444"/>
        <w:jc w:val="both"/>
        <w:rPr>
          <w:rFonts w:eastAsia="Times New Roman" w:cs="Times New Roman"/>
          <w:b/>
          <w:bCs/>
          <w:lang w:eastAsia="pl-PL"/>
        </w:rPr>
      </w:pPr>
      <w:r w:rsidRPr="006A1C5E">
        <w:rPr>
          <w:rFonts w:eastAsia="Times New Roman" w:cs="Times New Roman"/>
          <w:b/>
          <w:bCs/>
          <w:lang w:eastAsia="pl-PL"/>
        </w:rPr>
        <w:t xml:space="preserve">3 dni robocze od momentu otrzymania odrębnego zamówienia = 20 pkt </w:t>
      </w:r>
    </w:p>
    <w:p w14:paraId="2D03ED0A" w14:textId="0F9F869D" w:rsidR="006A1C5E" w:rsidRDefault="006A1C5E" w:rsidP="006A1C5E">
      <w:pPr>
        <w:pStyle w:val="Akapitzlist"/>
        <w:tabs>
          <w:tab w:val="left" w:pos="426"/>
        </w:tabs>
        <w:spacing w:after="120" w:line="276" w:lineRule="auto"/>
        <w:ind w:left="444"/>
        <w:jc w:val="both"/>
        <w:rPr>
          <w:rFonts w:eastAsia="Times New Roman" w:cs="Times New Roman"/>
          <w:b/>
          <w:bCs/>
          <w:lang w:eastAsia="pl-PL"/>
        </w:rPr>
      </w:pPr>
      <w:r w:rsidRPr="006A1C5E">
        <w:rPr>
          <w:rFonts w:eastAsia="Times New Roman" w:cs="Times New Roman"/>
          <w:b/>
          <w:bCs/>
          <w:lang w:eastAsia="pl-PL"/>
        </w:rPr>
        <w:t>4 dni robocze od momentu otrzymania odrębnego zamówienia = 0 pkt</w:t>
      </w:r>
    </w:p>
    <w:p w14:paraId="5ED9BB51" w14:textId="4B2F9AFD" w:rsidR="006A1C5E" w:rsidRPr="006A1C5E" w:rsidRDefault="006A1C5E" w:rsidP="006A1C5E">
      <w:pPr>
        <w:pStyle w:val="Akapitzlist"/>
        <w:tabs>
          <w:tab w:val="left" w:pos="426"/>
        </w:tabs>
        <w:spacing w:after="120" w:line="276" w:lineRule="auto"/>
        <w:ind w:left="444"/>
        <w:jc w:val="both"/>
        <w:rPr>
          <w:rFonts w:eastAsia="Times New Roman" w:cs="Times New Roman"/>
          <w:b/>
          <w:bCs/>
          <w:color w:val="FF0000"/>
          <w:lang w:eastAsia="pl-PL"/>
        </w:rPr>
      </w:pPr>
      <w:r w:rsidRPr="006A1C5E">
        <w:rPr>
          <w:rFonts w:eastAsia="Times New Roman" w:cs="Times New Roman"/>
          <w:b/>
          <w:bCs/>
          <w:color w:val="FF0000"/>
          <w:lang w:eastAsia="pl-PL"/>
        </w:rPr>
        <w:t>*Wykreślić części, których oferta nie dotyczy.</w:t>
      </w:r>
    </w:p>
    <w:p w14:paraId="26C9D656" w14:textId="06BFD63D" w:rsidR="00266926"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6A1C5E">
        <w:rPr>
          <w:rFonts w:eastAsia="Times New Roman" w:cs="Times New Roman"/>
          <w:color w:val="000000"/>
          <w:lang w:eastAsia="pl-PL"/>
        </w:rPr>
        <w:t xml:space="preserve">Zobowiązujemy się do </w:t>
      </w:r>
      <w:r w:rsidR="006A1C5E" w:rsidRPr="006A1C5E">
        <w:rPr>
          <w:rFonts w:eastAsia="Times New Roman" w:cs="Times New Roman"/>
          <w:color w:val="000000"/>
          <w:lang w:eastAsia="pl-PL"/>
        </w:rPr>
        <w:t>wykonania zamówienia w terminie:</w:t>
      </w:r>
    </w:p>
    <w:p w14:paraId="08CA1181" w14:textId="684D35CD" w:rsidR="006A1C5E" w:rsidRDefault="006A1C5E" w:rsidP="00BB6E79">
      <w:pPr>
        <w:tabs>
          <w:tab w:val="left" w:pos="426"/>
        </w:tabs>
        <w:spacing w:after="120" w:line="276" w:lineRule="auto"/>
        <w:ind w:left="426" w:hanging="426"/>
        <w:jc w:val="both"/>
      </w:pPr>
      <w:r>
        <w:t xml:space="preserve">* </w:t>
      </w:r>
      <w:r>
        <w:t xml:space="preserve">Część I: Termin wykonania zamówienia od </w:t>
      </w:r>
      <w:r>
        <w:t>dnia zawarcia umowy</w:t>
      </w:r>
      <w:r>
        <w:t xml:space="preserve"> do 31.07.202</w:t>
      </w:r>
      <w:r>
        <w:t xml:space="preserve">4 </w:t>
      </w:r>
      <w:r>
        <w:t xml:space="preserve">r. </w:t>
      </w:r>
    </w:p>
    <w:p w14:paraId="3FEF0B27" w14:textId="77777777" w:rsidR="006A1C5E" w:rsidRDefault="006A1C5E" w:rsidP="006A1C5E">
      <w:pPr>
        <w:tabs>
          <w:tab w:val="left" w:pos="426"/>
        </w:tabs>
        <w:spacing w:after="120" w:line="276" w:lineRule="auto"/>
        <w:ind w:left="426" w:hanging="426"/>
        <w:jc w:val="both"/>
      </w:pPr>
      <w:r>
        <w:t xml:space="preserve">* Część II: Termin wykonania zamówienia od dnia zawarcia umowy do 31.07.2024 r. </w:t>
      </w:r>
    </w:p>
    <w:p w14:paraId="313FEDE4" w14:textId="5D84CFC3" w:rsidR="006A1C5E" w:rsidRDefault="006A1C5E" w:rsidP="006A1C5E">
      <w:pPr>
        <w:tabs>
          <w:tab w:val="left" w:pos="426"/>
        </w:tabs>
        <w:spacing w:after="120" w:line="276" w:lineRule="auto"/>
        <w:ind w:left="426" w:hanging="426"/>
        <w:jc w:val="both"/>
      </w:pPr>
      <w:r>
        <w:t>*</w:t>
      </w:r>
      <w:r>
        <w:t xml:space="preserve"> </w:t>
      </w:r>
      <w:r w:rsidRPr="006A1C5E">
        <w:t xml:space="preserve">Część </w:t>
      </w:r>
      <w:r>
        <w:t>I</w:t>
      </w:r>
      <w:r w:rsidRPr="006A1C5E">
        <w:t>II: Termin wykonania zamówienia od</w:t>
      </w:r>
      <w:r>
        <w:t xml:space="preserve"> dnia zawarcia umowy do 31.07.202</w:t>
      </w:r>
      <w:r>
        <w:t xml:space="preserve">5 </w:t>
      </w:r>
      <w:r>
        <w:t xml:space="preserve">r. </w:t>
      </w:r>
    </w:p>
    <w:p w14:paraId="228E3D63" w14:textId="1D2AC0F5" w:rsidR="006A1C5E" w:rsidRPr="006A1C5E" w:rsidRDefault="006A1C5E" w:rsidP="006A1C5E">
      <w:pPr>
        <w:tabs>
          <w:tab w:val="left" w:pos="426"/>
        </w:tabs>
        <w:spacing w:after="120" w:line="276" w:lineRule="auto"/>
        <w:ind w:left="426" w:hanging="426"/>
        <w:jc w:val="both"/>
        <w:rPr>
          <w:b/>
          <w:bCs/>
          <w:color w:val="FF0000"/>
        </w:rPr>
      </w:pPr>
      <w:r w:rsidRPr="006A1C5E">
        <w:rPr>
          <w:b/>
          <w:bCs/>
          <w:color w:val="FF0000"/>
        </w:rPr>
        <w:t>*Wykreślić części, których oferta nie dotyczy.</w:t>
      </w:r>
    </w:p>
    <w:p w14:paraId="6F0C69B3" w14:textId="77777777" w:rsidR="006A1C5E"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r w:rsidR="006A1C5E">
        <w:rPr>
          <w:rFonts w:eastAsia="Times New Roman" w:cs="Times New Roman"/>
          <w:color w:val="000000"/>
          <w:lang w:eastAsia="pl-PL"/>
        </w:rPr>
        <w:t xml:space="preserve">. </w:t>
      </w:r>
    </w:p>
    <w:p w14:paraId="08CEDA78" w14:textId="1069CF3E" w:rsidR="006A1C5E" w:rsidRPr="00266926" w:rsidRDefault="00BB6E79" w:rsidP="006A1C5E">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lastRenderedPageBreak/>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lub nazwy (firm) podwykonawców na których zasoby wykonawca powołuje się na zasadach określonych w art. 118 ustawy Pzp</w:t>
            </w:r>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t>8.</w:t>
      </w:r>
      <w:bookmarkStart w:id="0"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0"/>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C038D3C" w:rsidR="00BB6E79" w:rsidRPr="00BB6E79" w:rsidRDefault="00BB6E79" w:rsidP="006A1C5E">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r w:rsidR="006A1C5E">
        <w:rPr>
          <w:rFonts w:eastAsia="Batang" w:cs="Times New Roman"/>
          <w:color w:val="000000"/>
          <w:kern w:val="1"/>
          <w:lang w:eastAsia="hi-IN" w:bidi="hi-IN"/>
        </w:rPr>
        <w:t xml:space="preserve"> oraz, że </w:t>
      </w:r>
      <w:r w:rsidR="006A1C5E" w:rsidRPr="006A1C5E">
        <w:rPr>
          <w:rFonts w:eastAsia="Batang" w:cs="Times New Roman"/>
          <w:color w:val="000000"/>
          <w:kern w:val="1"/>
          <w:lang w:eastAsia="hi-IN" w:bidi="hi-IN"/>
        </w:rPr>
        <w:t>podana cena zawiera w sobie wszystkie elementy kosztów kalkulacyjnych.</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p>
    <w:p w14:paraId="6783E29A" w14:textId="66C70A85" w:rsidR="006A1C5E" w:rsidRDefault="006A1C5E"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K</w:t>
      </w:r>
      <w:r w:rsidRPr="006A1C5E">
        <w:rPr>
          <w:rFonts w:eastAsia="Times New Roman" w:cs="Times New Roman"/>
          <w:color w:val="000000"/>
          <w:lang w:eastAsia="pl-PL"/>
        </w:rPr>
        <w:t>osztorys ofertowy</w:t>
      </w:r>
    </w:p>
    <w:p w14:paraId="771F7AE7" w14:textId="2F4E3CEB"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14:paraId="0DBAE0EA"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55532130"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Dokumenty z których wynika prawo do podpisania oferty, odpowiednie pełnomocnictwa.</w:t>
      </w:r>
    </w:p>
    <w:p w14:paraId="712D0068"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lastRenderedPageBreak/>
        <w:t>Oświadczenie, o którym mowa w Rozdziale VIII cz. I pkt 5 dotyczące robót/usług/dostaw, które wykonają poszczególni Wykonawcy– dotyczy Wykonawców wspólnie ubiegających się o udzielenie zamówienia tj. konsorcjum/spółki cywilne – jeśli dotyczy;</w:t>
      </w:r>
    </w:p>
    <w:p w14:paraId="427E7602" w14:textId="7CEB74A4"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t>(Miejsce do ewentualnego wstawienia znaku graficznego podpisu kwalifikowanego lub podpisu zaufanego albo podpisu osobistego osoby uprawnionej do reprezentowania Wykonawcy)</w:t>
      </w:r>
    </w:p>
    <w:sectPr w:rsidR="009E7E9A" w:rsidRPr="007A3559" w:rsidSect="000C634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9BB6" w14:textId="77777777" w:rsidR="00B1132B" w:rsidRDefault="00B1132B" w:rsidP="00BB6E79">
      <w:pPr>
        <w:spacing w:after="0" w:line="240" w:lineRule="auto"/>
      </w:pPr>
      <w:r>
        <w:separator/>
      </w:r>
    </w:p>
  </w:endnote>
  <w:endnote w:type="continuationSeparator" w:id="0">
    <w:p w14:paraId="7CBAD085" w14:textId="77777777" w:rsidR="00B1132B" w:rsidRDefault="00B1132B"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2F6F" w:rsidRDefault="00000000">
          <w:pPr>
            <w:pStyle w:val="Stopka"/>
          </w:pPr>
        </w:p>
      </w:tc>
      <w:tc>
        <w:tcPr>
          <w:tcW w:w="4814" w:type="dxa"/>
        </w:tcPr>
        <w:p w14:paraId="57240182" w14:textId="77777777" w:rsidR="00002F6F" w:rsidRDefault="00000000" w:rsidP="00FD4279">
          <w:pPr>
            <w:pStyle w:val="Stopka"/>
            <w:jc w:val="right"/>
          </w:pPr>
        </w:p>
        <w:p w14:paraId="1B5ABBCF" w14:textId="77777777" w:rsidR="00002F6F"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2F6F"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7E88" w14:textId="77777777" w:rsidR="00B1132B" w:rsidRDefault="00B1132B" w:rsidP="00BB6E79">
      <w:pPr>
        <w:spacing w:after="0" w:line="240" w:lineRule="auto"/>
      </w:pPr>
      <w:r>
        <w:separator/>
      </w:r>
    </w:p>
  </w:footnote>
  <w:footnote w:type="continuationSeparator" w:id="0">
    <w:p w14:paraId="2FD8B000" w14:textId="77777777" w:rsidR="00B1132B" w:rsidRDefault="00B1132B" w:rsidP="00BB6E79">
      <w:pPr>
        <w:spacing w:after="0" w:line="240" w:lineRule="auto"/>
      </w:pPr>
      <w:r>
        <w:continuationSeparator/>
      </w:r>
    </w:p>
  </w:footnote>
  <w:footnote w:id="1">
    <w:p w14:paraId="5AE0C025" w14:textId="77777777" w:rsidR="00BB6E79" w:rsidRPr="00E04319" w:rsidRDefault="00BB6E79" w:rsidP="00BB6E79">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2">
    <w:p w14:paraId="7B3838AF" w14:textId="77777777" w:rsidR="00BB6E79" w:rsidRDefault="00BB6E79" w:rsidP="00BB6E79">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23521">
        <w:rPr>
          <w:rStyle w:val="Odwoanieprzypisudolnego"/>
          <w:rFonts w:ascii="Calibri" w:hAnsi="Calibri" w:cs="Calibri"/>
          <w:sz w:val="18"/>
        </w:rPr>
        <w:footnoteRef/>
      </w:r>
      <w:r w:rsidRPr="00623521">
        <w:rPr>
          <w:rFonts w:ascii="Calibri" w:hAnsi="Calibri" w:cs="Calibri"/>
          <w:sz w:val="18"/>
        </w:rPr>
        <w:t xml:space="preserve"> Nie dotyczy podwykonawców na których zasoby wykonawca powołuje się na zasadach określonych w art. 118 ustawy Pzp.</w:t>
      </w:r>
    </w:p>
  </w:footnote>
  <w:footnote w:id="4">
    <w:p w14:paraId="52651C29" w14:textId="77777777" w:rsidR="00BB6E79" w:rsidRPr="00B055EC" w:rsidRDefault="00BB6E79" w:rsidP="00BB6E79">
      <w:pPr>
        <w:pStyle w:val="Tekstprzypisudolnego"/>
        <w:ind w:left="284" w:hanging="284"/>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Niepotrzebne skreślić.</w:t>
      </w:r>
    </w:p>
  </w:footnote>
  <w:footnote w:id="5">
    <w:p w14:paraId="0BF63A66" w14:textId="2DDE0FA0"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8627E6">
        <w:rPr>
          <w:rStyle w:val="Hipercze"/>
          <w:color w:val="auto"/>
          <w:sz w:val="18"/>
          <w:szCs w:val="18"/>
          <w:u w:val="none"/>
        </w:rPr>
        <w:t xml:space="preserve">więcej informacji znajduje się w </w:t>
      </w:r>
      <w:r w:rsidR="007A3559">
        <w:rPr>
          <w:rStyle w:val="Hipercze"/>
          <w:color w:val="auto"/>
          <w:sz w:val="18"/>
          <w:szCs w:val="18"/>
          <w:u w:val="none"/>
        </w:rPr>
        <w:t>roz</w:t>
      </w:r>
      <w:r w:rsidRPr="008627E6">
        <w:rPr>
          <w:rStyle w:val="Hipercze"/>
          <w:color w:val="auto"/>
          <w:sz w:val="18"/>
          <w:szCs w:val="18"/>
          <w:u w:val="none"/>
        </w:rPr>
        <w:t xml:space="preserve">dziale X </w:t>
      </w:r>
      <w:r w:rsidR="007A3559">
        <w:rPr>
          <w:rStyle w:val="Hipercze"/>
          <w:color w:val="auto"/>
          <w:sz w:val="18"/>
          <w:szCs w:val="18"/>
          <w:u w:val="none"/>
        </w:rPr>
        <w:t>ust.</w:t>
      </w:r>
      <w:r w:rsidRPr="008627E6">
        <w:rPr>
          <w:rStyle w:val="Hipercze"/>
          <w:color w:val="auto"/>
          <w:sz w:val="18"/>
          <w:szCs w:val="18"/>
          <w:u w:val="none"/>
        </w:rPr>
        <w:t xml:space="preserve"> </w:t>
      </w:r>
      <w:r w:rsidR="007A3559">
        <w:rPr>
          <w:rStyle w:val="Hipercze"/>
          <w:color w:val="auto"/>
          <w:sz w:val="18"/>
          <w:szCs w:val="18"/>
          <w:u w:val="none"/>
        </w:rPr>
        <w:t>7</w:t>
      </w:r>
      <w:r w:rsidRPr="008627E6">
        <w:rPr>
          <w:rStyle w:val="Hipercze"/>
          <w:color w:val="auto"/>
          <w:sz w:val="18"/>
          <w:szCs w:val="18"/>
          <w:u w:val="none"/>
        </w:rPr>
        <w:t xml:space="preserve"> SWZ</w:t>
      </w:r>
      <w:r w:rsidRPr="00B055EC">
        <w:rPr>
          <w:sz w:val="18"/>
          <w:szCs w:val="18"/>
        </w:rPr>
        <w:t>).</w:t>
      </w:r>
    </w:p>
  </w:footnote>
  <w:footnote w:id="6">
    <w:p w14:paraId="002B04F2"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color w:val="000000" w:themeColor="text1"/>
          <w:sz w:val="18"/>
          <w:szCs w:val="18"/>
        </w:rPr>
        <w:t xml:space="preserve"> </w:t>
      </w:r>
      <w:r w:rsidRPr="00B055EC">
        <w:rPr>
          <w:color w:val="000000" w:themeColor="text1"/>
          <w:sz w:val="18"/>
          <w:szCs w:val="18"/>
        </w:rPr>
        <w:tab/>
      </w:r>
      <w:r w:rsidRPr="00B055EC">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rFonts w:eastAsiaTheme="minorHAnsi"/>
          <w:color w:val="000000" w:themeColor="text1"/>
          <w:sz w:val="18"/>
          <w:szCs w:val="18"/>
          <w:lang w:eastAsia="en-US"/>
        </w:rPr>
        <w:t xml:space="preserve"> </w:t>
      </w:r>
      <w:r w:rsidRPr="00B055EC">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13" w14:textId="2FD33BE8" w:rsidR="00002F6F"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2F2662">
      <w:rPr>
        <w:rFonts w:asciiTheme="minorHAnsi" w:hAnsiTheme="minorHAnsi"/>
        <w:sz w:val="18"/>
        <w:szCs w:val="18"/>
      </w:rPr>
      <w:t>3</w:t>
    </w:r>
    <w:r w:rsidRPr="000C6343">
      <w:rPr>
        <w:rFonts w:asciiTheme="minorHAnsi" w:hAnsiTheme="minorHAnsi"/>
        <w:sz w:val="18"/>
        <w:szCs w:val="18"/>
      </w:rPr>
      <w:t>.202</w:t>
    </w:r>
    <w:r w:rsidR="000C508A">
      <w:rPr>
        <w:rFonts w:asciiTheme="minorHAnsi" w:hAnsiTheme="minorHAnsi"/>
        <w:sz w:val="18"/>
        <w:szCs w:val="18"/>
      </w:rPr>
      <w:t>3</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AA0" w14:textId="77777777" w:rsidR="00002F6F"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68419AD"/>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431527">
    <w:abstractNumId w:val="0"/>
  </w:num>
  <w:num w:numId="2" w16cid:durableId="1546023530">
    <w:abstractNumId w:val="1"/>
  </w:num>
  <w:num w:numId="3" w16cid:durableId="185541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7694"/>
    <w:rsid w:val="000604E7"/>
    <w:rsid w:val="000C508A"/>
    <w:rsid w:val="000C6343"/>
    <w:rsid w:val="000E12D5"/>
    <w:rsid w:val="0018381F"/>
    <w:rsid w:val="00266926"/>
    <w:rsid w:val="002D045E"/>
    <w:rsid w:val="002F2662"/>
    <w:rsid w:val="004438B6"/>
    <w:rsid w:val="00451915"/>
    <w:rsid w:val="00523994"/>
    <w:rsid w:val="006A1C5E"/>
    <w:rsid w:val="006E3502"/>
    <w:rsid w:val="007A3559"/>
    <w:rsid w:val="00837123"/>
    <w:rsid w:val="00853604"/>
    <w:rsid w:val="00856192"/>
    <w:rsid w:val="008627E6"/>
    <w:rsid w:val="008676F7"/>
    <w:rsid w:val="00877AF9"/>
    <w:rsid w:val="009E7E9A"/>
    <w:rsid w:val="00AD2ABD"/>
    <w:rsid w:val="00B03B65"/>
    <w:rsid w:val="00B1132B"/>
    <w:rsid w:val="00B604DC"/>
    <w:rsid w:val="00B83D1D"/>
    <w:rsid w:val="00BA3E48"/>
    <w:rsid w:val="00BB6E79"/>
    <w:rsid w:val="00C1511F"/>
    <w:rsid w:val="00C34B63"/>
    <w:rsid w:val="00C73D4A"/>
    <w:rsid w:val="00C755AE"/>
    <w:rsid w:val="00CD60AE"/>
    <w:rsid w:val="00D644A2"/>
    <w:rsid w:val="00DE7B37"/>
    <w:rsid w:val="00DF2AF7"/>
    <w:rsid w:val="00DF6E05"/>
    <w:rsid w:val="00E63AFA"/>
    <w:rsid w:val="00EE2645"/>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 w:type="paragraph" w:customStyle="1" w:styleId="Default">
    <w:name w:val="Default"/>
    <w:rsid w:val="002F2662"/>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22</cp:revision>
  <dcterms:created xsi:type="dcterms:W3CDTF">2021-11-29T19:10:00Z</dcterms:created>
  <dcterms:modified xsi:type="dcterms:W3CDTF">2023-07-11T18:29:00Z</dcterms:modified>
</cp:coreProperties>
</file>