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C0296" w14:textId="77777777" w:rsidR="00494AE8" w:rsidRDefault="00494AE8" w:rsidP="00494AE8">
      <w:pPr>
        <w:spacing w:line="276" w:lineRule="auto"/>
        <w:jc w:val="both"/>
      </w:pPr>
      <w:r>
        <w:t xml:space="preserve">Zamawiający Gmina Miasto Szczecin – Zakład Usług Komunalnych, zgodnie </w:t>
      </w:r>
      <w:r>
        <w:br/>
        <w:t>z art. 92 ustawy z dnia 29 stycznia 2004 r. Prawo zamówień publicznych (</w:t>
      </w:r>
      <w:proofErr w:type="spellStart"/>
      <w:r>
        <w:t>t.j</w:t>
      </w:r>
      <w:proofErr w:type="spellEnd"/>
      <w:r>
        <w:t>. Dz. U. z 2019 r. poz. 1843 ze zmianami; dalej: ustawa) zawiadamia, że postępowanie o udzielenie zamówienia publicznego w trybie przetargu nieograniczonego pn.:</w:t>
      </w:r>
    </w:p>
    <w:p w14:paraId="75FBF1B5" w14:textId="77777777" w:rsidR="00494AE8" w:rsidRDefault="00494AE8" w:rsidP="00494AE8">
      <w:pPr>
        <w:pStyle w:val="Tekstpodstawowywcity"/>
        <w:spacing w:after="0" w:line="276" w:lineRule="auto"/>
        <w:ind w:left="0"/>
        <w:jc w:val="both"/>
        <w:rPr>
          <w:sz w:val="24"/>
          <w:szCs w:val="24"/>
        </w:rPr>
      </w:pPr>
    </w:p>
    <w:p w14:paraId="5D7495F4" w14:textId="77777777" w:rsidR="00494AE8" w:rsidRDefault="00494AE8" w:rsidP="00494AE8">
      <w:pPr>
        <w:pStyle w:val="Tekstpodstawowywcity"/>
        <w:spacing w:after="0" w:line="276" w:lineRule="auto"/>
        <w:ind w:left="0"/>
        <w:jc w:val="center"/>
        <w:rPr>
          <w:b/>
          <w:sz w:val="24"/>
          <w:szCs w:val="24"/>
        </w:rPr>
      </w:pPr>
    </w:p>
    <w:p w14:paraId="5CA98C61" w14:textId="77777777" w:rsidR="00494AE8" w:rsidRDefault="00494AE8" w:rsidP="00494AE8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KONSERWACJA I UTRZYMANIE ZIELENI NA TERENIE CMENTARZA  CENTRALNEGO ORAZGROBOWNICTWA WOJENNEGO, KONSERWACJA </w:t>
      </w:r>
      <w:r>
        <w:rPr>
          <w:b/>
          <w:bCs/>
        </w:rPr>
        <w:br/>
        <w:t xml:space="preserve">I UTRZYMANIE ZIELENI NA TERENIE CMENTARZA ZACHODNIEGO PRZY </w:t>
      </w:r>
      <w:r>
        <w:rPr>
          <w:b/>
          <w:bCs/>
        </w:rPr>
        <w:br/>
        <w:t>UL. BRONOWICKIEJ I KONSERWACJA I UTRZYMANIE ZIELENI ORAZ</w:t>
      </w:r>
      <w:r>
        <w:rPr>
          <w:b/>
          <w:bCs/>
        </w:rPr>
        <w:br/>
        <w:t xml:space="preserve">       UTRZYMANIE CZYSTOŚCI NA TERENIE POZOSTAŁYCH CMENTARZY KOMUNALNYCH W SZCZECINIE (W PODZIALE NA CZĘŚCI)</w:t>
      </w:r>
      <w:r>
        <w:rPr>
          <w:b/>
          <w:bCs/>
          <w:snapToGrid w:val="0"/>
        </w:rPr>
        <w:t>”</w:t>
      </w:r>
    </w:p>
    <w:p w14:paraId="6F7B3DCD" w14:textId="61444316" w:rsidR="00494AE8" w:rsidRDefault="00494AE8" w:rsidP="00494AE8">
      <w:pPr>
        <w:spacing w:line="276" w:lineRule="auto"/>
        <w:rPr>
          <w:b/>
        </w:rPr>
      </w:pPr>
    </w:p>
    <w:p w14:paraId="12CE84DA" w14:textId="77777777" w:rsidR="00494AE8" w:rsidRDefault="00494AE8" w:rsidP="00494AE8">
      <w:pPr>
        <w:spacing w:line="276" w:lineRule="auto"/>
        <w:rPr>
          <w:b/>
        </w:rPr>
      </w:pPr>
    </w:p>
    <w:p w14:paraId="7FE7150F" w14:textId="77777777" w:rsidR="00494AE8" w:rsidRPr="00CC1489" w:rsidRDefault="00494AE8" w:rsidP="00494AE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CC1489">
        <w:rPr>
          <w:sz w:val="24"/>
          <w:szCs w:val="24"/>
          <w:u w:val="single"/>
        </w:rPr>
        <w:t>części I</w:t>
      </w:r>
      <w:r>
        <w:rPr>
          <w:sz w:val="24"/>
          <w:szCs w:val="24"/>
        </w:rPr>
        <w:t xml:space="preserve"> </w:t>
      </w:r>
      <w:r w:rsidRPr="00CC1489">
        <w:rPr>
          <w:sz w:val="24"/>
          <w:szCs w:val="24"/>
        </w:rPr>
        <w:t>zostało rozstrzygnięte i za najkorzystniejszą uznano ofertę Wykonawcy:</w:t>
      </w:r>
    </w:p>
    <w:p w14:paraId="5F1FE046" w14:textId="77777777" w:rsidR="00494AE8" w:rsidRPr="00D31272" w:rsidRDefault="00494AE8" w:rsidP="00494AE8">
      <w:pPr>
        <w:spacing w:line="276" w:lineRule="auto"/>
        <w:jc w:val="both"/>
      </w:pPr>
    </w:p>
    <w:p w14:paraId="64EBD922" w14:textId="77777777" w:rsidR="00494AE8" w:rsidRDefault="00494AE8" w:rsidP="00494AE8">
      <w:pPr>
        <w:spacing w:line="276" w:lineRule="auto"/>
        <w:rPr>
          <w:b/>
          <w:bCs/>
        </w:rPr>
      </w:pPr>
      <w:r>
        <w:rPr>
          <w:b/>
          <w:bCs/>
        </w:rPr>
        <w:t>EKOBUD</w:t>
      </w:r>
    </w:p>
    <w:p w14:paraId="46F5E948" w14:textId="77777777" w:rsidR="00494AE8" w:rsidRDefault="00494AE8" w:rsidP="00494AE8">
      <w:pPr>
        <w:spacing w:line="276" w:lineRule="auto"/>
        <w:rPr>
          <w:b/>
          <w:bCs/>
        </w:rPr>
      </w:pPr>
      <w:r>
        <w:rPr>
          <w:b/>
          <w:bCs/>
        </w:rPr>
        <w:t>Eugeniusz Kociszewski</w:t>
      </w:r>
    </w:p>
    <w:p w14:paraId="630359A1" w14:textId="77777777" w:rsidR="00494AE8" w:rsidRDefault="00494AE8" w:rsidP="00494AE8">
      <w:pPr>
        <w:spacing w:line="276" w:lineRule="auto"/>
        <w:rPr>
          <w:b/>
          <w:bCs/>
        </w:rPr>
      </w:pPr>
      <w:r>
        <w:rPr>
          <w:b/>
          <w:bCs/>
        </w:rPr>
        <w:t>Ul. Boguchwały 10/3</w:t>
      </w:r>
    </w:p>
    <w:p w14:paraId="1292539A" w14:textId="77777777" w:rsidR="00494AE8" w:rsidRDefault="00494AE8" w:rsidP="00494AE8">
      <w:pPr>
        <w:spacing w:line="276" w:lineRule="auto"/>
        <w:ind w:left="34"/>
        <w:rPr>
          <w:b/>
          <w:bCs/>
        </w:rPr>
      </w:pPr>
      <w:r>
        <w:rPr>
          <w:b/>
          <w:bCs/>
        </w:rPr>
        <w:t>71-530 Szczecin</w:t>
      </w:r>
    </w:p>
    <w:p w14:paraId="129DF3D2" w14:textId="77777777" w:rsidR="00494AE8" w:rsidRPr="00B9715E" w:rsidRDefault="00494AE8" w:rsidP="00494AE8">
      <w:pPr>
        <w:spacing w:line="276" w:lineRule="auto"/>
        <w:ind w:left="34"/>
        <w:rPr>
          <w:b/>
          <w:bCs/>
        </w:rPr>
      </w:pPr>
    </w:p>
    <w:p w14:paraId="509F6D98" w14:textId="77777777" w:rsidR="00494AE8" w:rsidRPr="00761837" w:rsidRDefault="00494AE8" w:rsidP="00494AE8">
      <w:pPr>
        <w:tabs>
          <w:tab w:val="left" w:pos="-6096"/>
        </w:tabs>
        <w:spacing w:line="276" w:lineRule="auto"/>
        <w:jc w:val="both"/>
        <w:rPr>
          <w:b/>
        </w:rPr>
      </w:pPr>
      <w:r w:rsidRPr="00761837">
        <w:rPr>
          <w:bCs/>
        </w:rPr>
        <w:t xml:space="preserve">cena: </w:t>
      </w:r>
      <w:r>
        <w:rPr>
          <w:b/>
          <w:bCs/>
          <w:color w:val="000000"/>
        </w:rPr>
        <w:t>1 611 663,88</w:t>
      </w:r>
      <w:r w:rsidRPr="00761837">
        <w:rPr>
          <w:b/>
        </w:rPr>
        <w:t xml:space="preserve"> zł brutto,</w:t>
      </w:r>
    </w:p>
    <w:p w14:paraId="0F3C43CD" w14:textId="77777777" w:rsidR="00494AE8" w:rsidRPr="00761837" w:rsidRDefault="00494AE8" w:rsidP="00494AE8">
      <w:pPr>
        <w:pStyle w:val="Default"/>
        <w:spacing w:line="276" w:lineRule="auto"/>
        <w:jc w:val="both"/>
      </w:pPr>
      <w:r w:rsidRPr="00761837">
        <w:t>wysokość kary umownej</w:t>
      </w:r>
      <w:r w:rsidRPr="00761837">
        <w:rPr>
          <w:b/>
          <w:bCs/>
        </w:rPr>
        <w:t xml:space="preserve"> </w:t>
      </w:r>
      <w:r w:rsidRPr="00761837">
        <w:t>z tytułu niewyk</w:t>
      </w:r>
      <w:r>
        <w:t>onania</w:t>
      </w:r>
      <w:r w:rsidRPr="00761837">
        <w:t xml:space="preserve"> lub nienależytego wykonyw</w:t>
      </w:r>
      <w:r>
        <w:t>ania każdej pracy:</w:t>
      </w:r>
      <w:r w:rsidRPr="00761837">
        <w:t xml:space="preserve"> </w:t>
      </w:r>
    </w:p>
    <w:p w14:paraId="1601D250" w14:textId="77777777" w:rsidR="00494AE8" w:rsidRPr="00761837" w:rsidRDefault="00494AE8" w:rsidP="00494AE8">
      <w:pPr>
        <w:pStyle w:val="pkt"/>
        <w:tabs>
          <w:tab w:val="left" w:pos="-6096"/>
        </w:tabs>
        <w:spacing w:before="0" w:after="0" w:line="276" w:lineRule="auto"/>
        <w:ind w:left="0" w:firstLine="0"/>
      </w:pPr>
      <w:r w:rsidRPr="00761837">
        <w:rPr>
          <w:b/>
          <w:bCs/>
        </w:rPr>
        <w:t>5</w:t>
      </w:r>
      <w:r>
        <w:rPr>
          <w:b/>
          <w:bCs/>
        </w:rPr>
        <w:t>5</w:t>
      </w:r>
      <w:r w:rsidRPr="00761837">
        <w:rPr>
          <w:b/>
          <w:bCs/>
        </w:rPr>
        <w:t xml:space="preserve">0,00 zł </w:t>
      </w:r>
      <w:r w:rsidRPr="00761837">
        <w:t xml:space="preserve">za </w:t>
      </w:r>
      <w:r>
        <w:t xml:space="preserve">każdy dzień </w:t>
      </w:r>
      <w:r w:rsidRPr="00761837">
        <w:t>niewykonani</w:t>
      </w:r>
      <w:r>
        <w:t>a</w:t>
      </w:r>
      <w:r w:rsidRPr="00761837">
        <w:t xml:space="preserve"> lub nienależyte</w:t>
      </w:r>
      <w:r>
        <w:t>go</w:t>
      </w:r>
      <w:r w:rsidRPr="00761837">
        <w:t xml:space="preserve"> wykonani</w:t>
      </w:r>
      <w:r>
        <w:t>a każdej pracy</w:t>
      </w:r>
      <w:r w:rsidRPr="00761837">
        <w:t xml:space="preserve"> </w:t>
      </w:r>
    </w:p>
    <w:p w14:paraId="5EEDFB70" w14:textId="77777777" w:rsidR="00494AE8" w:rsidRDefault="00494AE8" w:rsidP="00494AE8">
      <w:pPr>
        <w:tabs>
          <w:tab w:val="left" w:pos="-6096"/>
        </w:tabs>
        <w:spacing w:line="276" w:lineRule="auto"/>
        <w:jc w:val="both"/>
        <w:rPr>
          <w:i/>
        </w:rPr>
      </w:pPr>
    </w:p>
    <w:p w14:paraId="6AD3D040" w14:textId="77777777" w:rsidR="00494AE8" w:rsidRPr="00E458A6" w:rsidRDefault="00494AE8" w:rsidP="00494AE8">
      <w:pPr>
        <w:tabs>
          <w:tab w:val="left" w:pos="-6096"/>
        </w:tabs>
        <w:spacing w:line="276" w:lineRule="auto"/>
        <w:ind w:left="720"/>
        <w:jc w:val="both"/>
        <w:rPr>
          <w:i/>
        </w:rPr>
      </w:pPr>
      <w:r w:rsidRPr="00045809">
        <w:rPr>
          <w:i/>
        </w:rPr>
        <w:t xml:space="preserve">Punktacja: </w:t>
      </w:r>
    </w:p>
    <w:p w14:paraId="5AE91BE9" w14:textId="77777777" w:rsidR="00494AE8" w:rsidRPr="009148C6" w:rsidRDefault="00494AE8" w:rsidP="00494AE8">
      <w:pPr>
        <w:spacing w:line="276" w:lineRule="auto"/>
        <w:ind w:left="40"/>
        <w:jc w:val="both"/>
      </w:pPr>
      <w:r w:rsidRPr="009148C6">
        <w:t>Oferta nr 4 – PAAN-BUS Sp. z o.o.</w:t>
      </w:r>
      <w:r>
        <w:t xml:space="preserve">, </w:t>
      </w:r>
      <w:r w:rsidRPr="009148C6">
        <w:t>ul. Przedwiośnie 14/2</w:t>
      </w:r>
      <w:r>
        <w:t xml:space="preserve">, </w:t>
      </w:r>
      <w:r w:rsidRPr="009148C6">
        <w:t>70-877 Szczecin</w:t>
      </w:r>
    </w:p>
    <w:p w14:paraId="3BE0B2CE" w14:textId="77777777" w:rsidR="00494AE8" w:rsidRPr="009148C6" w:rsidRDefault="00494AE8" w:rsidP="00494AE8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9148C6">
        <w:t>C</w:t>
      </w:r>
      <w:r w:rsidRPr="009148C6">
        <w:rPr>
          <w:color w:val="000000"/>
        </w:rPr>
        <w:t xml:space="preserve"> = 1 611 663,88</w:t>
      </w:r>
      <w:r w:rsidRPr="009148C6">
        <w:rPr>
          <w:bCs/>
          <w:iCs/>
        </w:rPr>
        <w:t xml:space="preserve"> </w:t>
      </w:r>
      <w:r w:rsidRPr="009148C6">
        <w:rPr>
          <w:color w:val="000000"/>
        </w:rPr>
        <w:t>zł / 1 918 319,34 zł x 100 pkt x 60 % = 50,41 pkt</w:t>
      </w:r>
    </w:p>
    <w:p w14:paraId="363857A9" w14:textId="77777777" w:rsidR="00494AE8" w:rsidRPr="009148C6" w:rsidRDefault="00494AE8" w:rsidP="00494AE8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9148C6">
        <w:rPr>
          <w:color w:val="000000"/>
        </w:rPr>
        <w:t>K = 40,00 pkt</w:t>
      </w:r>
    </w:p>
    <w:p w14:paraId="2A87CB88" w14:textId="77777777" w:rsidR="00494AE8" w:rsidRDefault="00494AE8" w:rsidP="00494AE8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9148C6">
        <w:rPr>
          <w:color w:val="000000"/>
        </w:rPr>
        <w:t>S = 50,41 pkt + 40,00 pkt = 90,41 pkt</w:t>
      </w:r>
    </w:p>
    <w:p w14:paraId="3697F1C7" w14:textId="77777777" w:rsidR="00494AE8" w:rsidRPr="009148C6" w:rsidRDefault="00494AE8" w:rsidP="00494AE8">
      <w:pPr>
        <w:tabs>
          <w:tab w:val="left" w:pos="-5812"/>
        </w:tabs>
        <w:spacing w:line="276" w:lineRule="auto"/>
        <w:jc w:val="both"/>
        <w:rPr>
          <w:color w:val="000000"/>
        </w:rPr>
      </w:pPr>
    </w:p>
    <w:p w14:paraId="7E23432B" w14:textId="77777777" w:rsidR="00494AE8" w:rsidRPr="009148C6" w:rsidRDefault="00494AE8" w:rsidP="00494AE8">
      <w:pPr>
        <w:spacing w:line="276" w:lineRule="auto"/>
        <w:ind w:left="34"/>
        <w:jc w:val="both"/>
      </w:pPr>
      <w:r w:rsidRPr="009148C6">
        <w:t>Oferta nr 5 – EKOBUD</w:t>
      </w:r>
      <w:r>
        <w:t xml:space="preserve"> </w:t>
      </w:r>
      <w:r w:rsidRPr="009148C6">
        <w:t>Eugeniusz Kociszewski</w:t>
      </w:r>
      <w:r>
        <w:t>, u</w:t>
      </w:r>
      <w:r w:rsidRPr="009148C6">
        <w:t>l. Boguchwały 10/3</w:t>
      </w:r>
      <w:r>
        <w:t xml:space="preserve">, </w:t>
      </w:r>
      <w:r w:rsidRPr="009148C6">
        <w:t>71-530 Szczecin</w:t>
      </w:r>
    </w:p>
    <w:p w14:paraId="29D4CDB2" w14:textId="77777777" w:rsidR="00494AE8" w:rsidRPr="009148C6" w:rsidRDefault="00494AE8" w:rsidP="00494AE8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9148C6">
        <w:t>C</w:t>
      </w:r>
      <w:r w:rsidRPr="009148C6">
        <w:rPr>
          <w:color w:val="000000"/>
        </w:rPr>
        <w:t xml:space="preserve"> = 1 611 663,88</w:t>
      </w:r>
      <w:r w:rsidRPr="009148C6">
        <w:rPr>
          <w:bCs/>
          <w:iCs/>
        </w:rPr>
        <w:t xml:space="preserve"> </w:t>
      </w:r>
      <w:r w:rsidRPr="009148C6">
        <w:rPr>
          <w:color w:val="000000"/>
        </w:rPr>
        <w:t>zł / 1 611 663,88</w:t>
      </w:r>
      <w:r w:rsidRPr="009148C6">
        <w:rPr>
          <w:bCs/>
          <w:iCs/>
        </w:rPr>
        <w:t xml:space="preserve"> </w:t>
      </w:r>
      <w:r w:rsidRPr="009148C6">
        <w:rPr>
          <w:color w:val="000000"/>
        </w:rPr>
        <w:t>zł x 100 pkt x 60 % = 60,00 pkt</w:t>
      </w:r>
    </w:p>
    <w:p w14:paraId="63E3EFEB" w14:textId="77777777" w:rsidR="00494AE8" w:rsidRPr="009148C6" w:rsidRDefault="00494AE8" w:rsidP="00494AE8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9148C6">
        <w:rPr>
          <w:color w:val="000000"/>
        </w:rPr>
        <w:t>K = 40,00 pkt</w:t>
      </w:r>
    </w:p>
    <w:p w14:paraId="3A77E470" w14:textId="77777777" w:rsidR="00494AE8" w:rsidRPr="009148C6" w:rsidRDefault="00494AE8" w:rsidP="00494AE8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9148C6">
        <w:rPr>
          <w:color w:val="000000"/>
        </w:rPr>
        <w:t>S = 60,00 pkt + 40,00 pkt = 100,00 pkt</w:t>
      </w:r>
    </w:p>
    <w:p w14:paraId="24835CE7" w14:textId="77777777" w:rsidR="00494AE8" w:rsidRDefault="00494AE8" w:rsidP="00494AE8">
      <w:pPr>
        <w:spacing w:line="276" w:lineRule="auto"/>
      </w:pPr>
    </w:p>
    <w:p w14:paraId="5E8FD6F1" w14:textId="77777777" w:rsidR="00494AE8" w:rsidRDefault="00494AE8" w:rsidP="00494AE8">
      <w:pPr>
        <w:spacing w:line="276" w:lineRule="auto"/>
      </w:pPr>
    </w:p>
    <w:p w14:paraId="4F35D143" w14:textId="77777777" w:rsidR="00494AE8" w:rsidRPr="00CC1489" w:rsidRDefault="00494AE8" w:rsidP="00494AE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CC1489">
        <w:rPr>
          <w:sz w:val="24"/>
          <w:szCs w:val="24"/>
          <w:u w:val="single"/>
        </w:rPr>
        <w:t>części I</w:t>
      </w:r>
      <w:r>
        <w:rPr>
          <w:sz w:val="24"/>
          <w:szCs w:val="24"/>
          <w:u w:val="single"/>
        </w:rPr>
        <w:t>I</w:t>
      </w:r>
      <w:r>
        <w:rPr>
          <w:sz w:val="24"/>
          <w:szCs w:val="24"/>
        </w:rPr>
        <w:t xml:space="preserve"> </w:t>
      </w:r>
      <w:r w:rsidRPr="00CC1489">
        <w:rPr>
          <w:sz w:val="24"/>
          <w:szCs w:val="24"/>
        </w:rPr>
        <w:t>zostało rozstrzygnięte i za najkorzystniejszą uznano ofertę Wykonawcy:</w:t>
      </w:r>
    </w:p>
    <w:p w14:paraId="5EA9DEE4" w14:textId="77777777" w:rsidR="00494AE8" w:rsidRPr="00D31272" w:rsidRDefault="00494AE8" w:rsidP="00494AE8">
      <w:pPr>
        <w:spacing w:line="276" w:lineRule="auto"/>
        <w:jc w:val="both"/>
      </w:pPr>
    </w:p>
    <w:p w14:paraId="35D8ABB8" w14:textId="77777777" w:rsidR="00494AE8" w:rsidRPr="00CC1489" w:rsidRDefault="00494AE8" w:rsidP="00494AE8">
      <w:pPr>
        <w:spacing w:line="276" w:lineRule="auto"/>
        <w:ind w:left="34"/>
        <w:jc w:val="both"/>
        <w:rPr>
          <w:b/>
          <w:bCs/>
        </w:rPr>
      </w:pPr>
      <w:r w:rsidRPr="00CC1489">
        <w:rPr>
          <w:b/>
          <w:bCs/>
        </w:rPr>
        <w:t xml:space="preserve">Firma Handlowo-Usługowa </w:t>
      </w:r>
    </w:p>
    <w:p w14:paraId="544071FB" w14:textId="77777777" w:rsidR="00494AE8" w:rsidRPr="00CC1489" w:rsidRDefault="00494AE8" w:rsidP="00494AE8">
      <w:pPr>
        <w:spacing w:line="276" w:lineRule="auto"/>
        <w:ind w:left="34"/>
        <w:jc w:val="both"/>
        <w:rPr>
          <w:b/>
          <w:bCs/>
        </w:rPr>
      </w:pPr>
      <w:r w:rsidRPr="00CC1489">
        <w:rPr>
          <w:b/>
          <w:bCs/>
        </w:rPr>
        <w:t xml:space="preserve">ELWI </w:t>
      </w:r>
    </w:p>
    <w:p w14:paraId="4761969B" w14:textId="77777777" w:rsidR="00494AE8" w:rsidRPr="00CC1489" w:rsidRDefault="00494AE8" w:rsidP="00494AE8">
      <w:pPr>
        <w:spacing w:line="276" w:lineRule="auto"/>
        <w:ind w:left="34"/>
        <w:jc w:val="both"/>
        <w:rPr>
          <w:b/>
          <w:bCs/>
        </w:rPr>
      </w:pPr>
      <w:r w:rsidRPr="00CC1489">
        <w:rPr>
          <w:b/>
          <w:bCs/>
        </w:rPr>
        <w:t>Łukasz Żelech</w:t>
      </w:r>
    </w:p>
    <w:p w14:paraId="05DB8BC8" w14:textId="77777777" w:rsidR="00494AE8" w:rsidRPr="00CC1489" w:rsidRDefault="00494AE8" w:rsidP="00494AE8">
      <w:pPr>
        <w:spacing w:line="276" w:lineRule="auto"/>
        <w:ind w:left="34"/>
        <w:jc w:val="both"/>
        <w:rPr>
          <w:b/>
          <w:bCs/>
        </w:rPr>
      </w:pPr>
      <w:r w:rsidRPr="00CC1489">
        <w:rPr>
          <w:b/>
          <w:bCs/>
        </w:rPr>
        <w:t>ul. Rumiankowa 2</w:t>
      </w:r>
    </w:p>
    <w:p w14:paraId="528E3878" w14:textId="77777777" w:rsidR="00494AE8" w:rsidRPr="00CC1489" w:rsidRDefault="00494AE8" w:rsidP="00494AE8">
      <w:pPr>
        <w:spacing w:line="276" w:lineRule="auto"/>
        <w:ind w:left="34"/>
        <w:jc w:val="both"/>
        <w:rPr>
          <w:b/>
          <w:bCs/>
        </w:rPr>
      </w:pPr>
      <w:r w:rsidRPr="00CC1489">
        <w:rPr>
          <w:b/>
          <w:bCs/>
        </w:rPr>
        <w:t>74-10 Żórawki</w:t>
      </w:r>
    </w:p>
    <w:p w14:paraId="35193201" w14:textId="77777777" w:rsidR="00494AE8" w:rsidRPr="00B9715E" w:rsidRDefault="00494AE8" w:rsidP="00494AE8">
      <w:pPr>
        <w:spacing w:line="276" w:lineRule="auto"/>
        <w:ind w:left="34"/>
        <w:rPr>
          <w:b/>
          <w:bCs/>
        </w:rPr>
      </w:pPr>
    </w:p>
    <w:p w14:paraId="22A0251C" w14:textId="77777777" w:rsidR="00494AE8" w:rsidRPr="00761837" w:rsidRDefault="00494AE8" w:rsidP="00494AE8">
      <w:pPr>
        <w:tabs>
          <w:tab w:val="left" w:pos="-6096"/>
        </w:tabs>
        <w:spacing w:line="276" w:lineRule="auto"/>
        <w:jc w:val="both"/>
        <w:rPr>
          <w:b/>
        </w:rPr>
      </w:pPr>
      <w:r w:rsidRPr="00761837">
        <w:rPr>
          <w:bCs/>
        </w:rPr>
        <w:t xml:space="preserve">cena: </w:t>
      </w:r>
      <w:r>
        <w:rPr>
          <w:b/>
          <w:bCs/>
          <w:color w:val="000000"/>
        </w:rPr>
        <w:t>767 427,62</w:t>
      </w:r>
      <w:r w:rsidRPr="00761837">
        <w:rPr>
          <w:b/>
        </w:rPr>
        <w:t xml:space="preserve"> zł brutto,</w:t>
      </w:r>
    </w:p>
    <w:p w14:paraId="74BC675B" w14:textId="77777777" w:rsidR="00494AE8" w:rsidRPr="00761837" w:rsidRDefault="00494AE8" w:rsidP="00494AE8">
      <w:pPr>
        <w:pStyle w:val="Default"/>
        <w:spacing w:line="276" w:lineRule="auto"/>
        <w:jc w:val="both"/>
      </w:pPr>
      <w:r w:rsidRPr="00761837">
        <w:lastRenderedPageBreak/>
        <w:t>wysokość kary umownej</w:t>
      </w:r>
      <w:r w:rsidRPr="00761837">
        <w:rPr>
          <w:b/>
          <w:bCs/>
        </w:rPr>
        <w:t xml:space="preserve"> </w:t>
      </w:r>
      <w:r w:rsidRPr="00761837">
        <w:t>z tytułu niewyk</w:t>
      </w:r>
      <w:r>
        <w:t>onania</w:t>
      </w:r>
      <w:r w:rsidRPr="00761837">
        <w:t xml:space="preserve"> lub nienależytego wykonyw</w:t>
      </w:r>
      <w:r>
        <w:t>ania każdej pracy:</w:t>
      </w:r>
      <w:r w:rsidRPr="00761837">
        <w:t xml:space="preserve"> </w:t>
      </w:r>
    </w:p>
    <w:p w14:paraId="7AD5F322" w14:textId="256AAF10" w:rsidR="00494AE8" w:rsidRDefault="00494AE8" w:rsidP="00494AE8">
      <w:pPr>
        <w:pStyle w:val="pkt"/>
        <w:tabs>
          <w:tab w:val="left" w:pos="-6096"/>
        </w:tabs>
        <w:spacing w:before="0" w:after="0" w:line="276" w:lineRule="auto"/>
        <w:ind w:left="0" w:firstLine="0"/>
      </w:pPr>
      <w:r>
        <w:rPr>
          <w:b/>
          <w:bCs/>
        </w:rPr>
        <w:t>30</w:t>
      </w:r>
      <w:r w:rsidRPr="00761837">
        <w:rPr>
          <w:b/>
          <w:bCs/>
        </w:rPr>
        <w:t xml:space="preserve">0,00 zł </w:t>
      </w:r>
      <w:r w:rsidRPr="00761837">
        <w:t xml:space="preserve">za </w:t>
      </w:r>
      <w:r>
        <w:t xml:space="preserve">każdy dzień </w:t>
      </w:r>
      <w:r w:rsidRPr="00761837">
        <w:t>niewykonani</w:t>
      </w:r>
      <w:r>
        <w:t>a</w:t>
      </w:r>
      <w:r w:rsidRPr="00761837">
        <w:t xml:space="preserve"> lub nienależyte</w:t>
      </w:r>
      <w:r>
        <w:t>go</w:t>
      </w:r>
      <w:r w:rsidRPr="00761837">
        <w:t xml:space="preserve"> wykonani</w:t>
      </w:r>
      <w:r>
        <w:t>a każdej pracy</w:t>
      </w:r>
      <w:r w:rsidRPr="00761837">
        <w:t xml:space="preserve"> </w:t>
      </w:r>
    </w:p>
    <w:p w14:paraId="08CAC9E3" w14:textId="77777777" w:rsidR="00494AE8" w:rsidRPr="00761837" w:rsidRDefault="00494AE8" w:rsidP="00494AE8">
      <w:pPr>
        <w:pStyle w:val="pkt"/>
        <w:tabs>
          <w:tab w:val="left" w:pos="-6096"/>
        </w:tabs>
        <w:spacing w:before="0" w:after="0" w:line="276" w:lineRule="auto"/>
        <w:ind w:left="0" w:firstLine="0"/>
      </w:pPr>
    </w:p>
    <w:p w14:paraId="53DB5A01" w14:textId="77777777" w:rsidR="00494AE8" w:rsidRPr="00E458A6" w:rsidRDefault="00494AE8" w:rsidP="00494AE8">
      <w:pPr>
        <w:tabs>
          <w:tab w:val="left" w:pos="-6096"/>
        </w:tabs>
        <w:spacing w:line="276" w:lineRule="auto"/>
        <w:ind w:left="720"/>
        <w:jc w:val="both"/>
        <w:rPr>
          <w:i/>
        </w:rPr>
      </w:pPr>
      <w:r w:rsidRPr="00045809">
        <w:rPr>
          <w:i/>
        </w:rPr>
        <w:t xml:space="preserve">Punktacja: </w:t>
      </w:r>
    </w:p>
    <w:p w14:paraId="2118BB59" w14:textId="77777777" w:rsidR="00494AE8" w:rsidRDefault="00494AE8" w:rsidP="00494AE8">
      <w:pPr>
        <w:spacing w:line="276" w:lineRule="auto"/>
        <w:ind w:left="34"/>
        <w:jc w:val="both"/>
      </w:pPr>
      <w:r w:rsidRPr="001D6983">
        <w:t>Oferta nr 1 – Firma Handlowo-Usługowa</w:t>
      </w:r>
      <w:r>
        <w:t xml:space="preserve"> </w:t>
      </w:r>
      <w:r w:rsidRPr="001D6983">
        <w:t>ELWI</w:t>
      </w:r>
      <w:r>
        <w:t xml:space="preserve"> </w:t>
      </w:r>
      <w:r w:rsidRPr="001D6983">
        <w:t>Łukasz Żelech</w:t>
      </w:r>
      <w:r>
        <w:t>, ul</w:t>
      </w:r>
      <w:r w:rsidRPr="001D6983">
        <w:t>. Rumiankowa 2</w:t>
      </w:r>
      <w:r>
        <w:t>,</w:t>
      </w:r>
    </w:p>
    <w:p w14:paraId="4CD7F6C9" w14:textId="77777777" w:rsidR="00494AE8" w:rsidRPr="001D6983" w:rsidRDefault="00494AE8" w:rsidP="00494AE8">
      <w:pPr>
        <w:spacing w:line="276" w:lineRule="auto"/>
        <w:ind w:left="34"/>
        <w:jc w:val="both"/>
      </w:pPr>
      <w:r>
        <w:t xml:space="preserve">                      </w:t>
      </w:r>
      <w:r w:rsidRPr="001D6983">
        <w:t>74-10 Żórawki</w:t>
      </w:r>
    </w:p>
    <w:p w14:paraId="1423525E" w14:textId="77777777" w:rsidR="00494AE8" w:rsidRPr="001D6983" w:rsidRDefault="00494AE8" w:rsidP="00494AE8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1D6983">
        <w:t>C</w:t>
      </w:r>
      <w:r w:rsidRPr="001D6983">
        <w:rPr>
          <w:color w:val="000000"/>
        </w:rPr>
        <w:t xml:space="preserve"> = </w:t>
      </w:r>
      <w:r>
        <w:rPr>
          <w:color w:val="000000"/>
        </w:rPr>
        <w:t>767 427,62</w:t>
      </w:r>
      <w:r w:rsidRPr="001D6983">
        <w:rPr>
          <w:bCs/>
          <w:iCs/>
        </w:rPr>
        <w:t xml:space="preserve"> </w:t>
      </w:r>
      <w:r w:rsidRPr="001D6983">
        <w:rPr>
          <w:color w:val="000000"/>
        </w:rPr>
        <w:t xml:space="preserve">zł / </w:t>
      </w:r>
      <w:r>
        <w:rPr>
          <w:color w:val="000000"/>
        </w:rPr>
        <w:t>767 427,62</w:t>
      </w:r>
      <w:r w:rsidRPr="001D6983">
        <w:rPr>
          <w:bCs/>
          <w:iCs/>
        </w:rPr>
        <w:t xml:space="preserve"> </w:t>
      </w:r>
      <w:r w:rsidRPr="001D6983">
        <w:rPr>
          <w:color w:val="000000"/>
        </w:rPr>
        <w:t xml:space="preserve">zł x 100 pkt x 60 % = </w:t>
      </w:r>
      <w:r>
        <w:rPr>
          <w:color w:val="000000"/>
        </w:rPr>
        <w:t>60,00</w:t>
      </w:r>
      <w:r w:rsidRPr="001D6983">
        <w:rPr>
          <w:color w:val="000000"/>
        </w:rPr>
        <w:t xml:space="preserve"> pkt</w:t>
      </w:r>
    </w:p>
    <w:p w14:paraId="2A1B8F5B" w14:textId="77777777" w:rsidR="00494AE8" w:rsidRPr="001D6983" w:rsidRDefault="00494AE8" w:rsidP="00494AE8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1D6983">
        <w:rPr>
          <w:color w:val="000000"/>
        </w:rPr>
        <w:t>K = 40,00 pkt</w:t>
      </w:r>
    </w:p>
    <w:p w14:paraId="7E575A2A" w14:textId="77777777" w:rsidR="00494AE8" w:rsidRPr="001D6983" w:rsidRDefault="00494AE8" w:rsidP="00494AE8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1D6983">
        <w:rPr>
          <w:color w:val="000000"/>
        </w:rPr>
        <w:t xml:space="preserve">S = </w:t>
      </w:r>
      <w:r>
        <w:rPr>
          <w:color w:val="000000"/>
        </w:rPr>
        <w:t>60,00</w:t>
      </w:r>
      <w:r w:rsidRPr="001D6983">
        <w:rPr>
          <w:color w:val="000000"/>
        </w:rPr>
        <w:t xml:space="preserve"> pkt + 40,00 pkt = </w:t>
      </w:r>
      <w:r>
        <w:rPr>
          <w:color w:val="000000"/>
        </w:rPr>
        <w:t>100,00</w:t>
      </w:r>
      <w:r w:rsidRPr="001D6983">
        <w:rPr>
          <w:color w:val="000000"/>
        </w:rPr>
        <w:t xml:space="preserve"> pkt</w:t>
      </w:r>
    </w:p>
    <w:p w14:paraId="782B01BA" w14:textId="77777777" w:rsidR="00494AE8" w:rsidRPr="001D6983" w:rsidRDefault="00494AE8" w:rsidP="00494AE8">
      <w:pPr>
        <w:tabs>
          <w:tab w:val="left" w:pos="-5812"/>
        </w:tabs>
        <w:spacing w:line="276" w:lineRule="auto"/>
        <w:jc w:val="both"/>
        <w:rPr>
          <w:color w:val="000000"/>
        </w:rPr>
      </w:pPr>
    </w:p>
    <w:p w14:paraId="24EE422B" w14:textId="77777777" w:rsidR="00494AE8" w:rsidRPr="001D6983" w:rsidRDefault="00494AE8" w:rsidP="00494AE8">
      <w:pPr>
        <w:spacing w:line="276" w:lineRule="auto"/>
        <w:ind w:left="34"/>
        <w:jc w:val="both"/>
      </w:pPr>
      <w:r w:rsidRPr="001D6983">
        <w:t>Oferta nr 2</w:t>
      </w:r>
      <w:r>
        <w:t xml:space="preserve"> </w:t>
      </w:r>
      <w:r w:rsidRPr="001D6983">
        <w:t xml:space="preserve">– Firma Usługowa ROMUS Roman </w:t>
      </w:r>
      <w:proofErr w:type="spellStart"/>
      <w:r w:rsidRPr="001D6983">
        <w:t>Szczęchuła</w:t>
      </w:r>
      <w:proofErr w:type="spellEnd"/>
      <w:r>
        <w:t xml:space="preserve">, </w:t>
      </w:r>
      <w:r w:rsidRPr="001D6983">
        <w:t>ul. Łokietka 22</w:t>
      </w:r>
      <w:r>
        <w:t xml:space="preserve">, </w:t>
      </w:r>
      <w:r w:rsidRPr="001D6983">
        <w:t>70-255 Szczecin</w:t>
      </w:r>
    </w:p>
    <w:p w14:paraId="636D405D" w14:textId="77777777" w:rsidR="00494AE8" w:rsidRPr="001D6983" w:rsidRDefault="00494AE8" w:rsidP="00494AE8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1D6983">
        <w:t>C</w:t>
      </w:r>
      <w:r w:rsidRPr="001D6983">
        <w:rPr>
          <w:color w:val="000000"/>
        </w:rPr>
        <w:t xml:space="preserve"> = </w:t>
      </w:r>
      <w:r>
        <w:rPr>
          <w:color w:val="000000"/>
        </w:rPr>
        <w:t>767 427,62</w:t>
      </w:r>
      <w:r w:rsidRPr="001D6983">
        <w:rPr>
          <w:bCs/>
          <w:iCs/>
        </w:rPr>
        <w:t xml:space="preserve"> </w:t>
      </w:r>
      <w:r w:rsidRPr="001D6983">
        <w:rPr>
          <w:color w:val="000000"/>
        </w:rPr>
        <w:t>zł / 1</w:t>
      </w:r>
      <w:r>
        <w:rPr>
          <w:color w:val="000000"/>
        </w:rPr>
        <w:t> 170 335,56</w:t>
      </w:r>
      <w:r w:rsidRPr="001D6983">
        <w:rPr>
          <w:bCs/>
          <w:iCs/>
        </w:rPr>
        <w:t xml:space="preserve"> </w:t>
      </w:r>
      <w:r w:rsidRPr="001D6983">
        <w:rPr>
          <w:color w:val="000000"/>
        </w:rPr>
        <w:t xml:space="preserve">zł x 100 pkt x 60 % = </w:t>
      </w:r>
      <w:r>
        <w:rPr>
          <w:color w:val="000000"/>
        </w:rPr>
        <w:t>39,34</w:t>
      </w:r>
      <w:r w:rsidRPr="001D6983">
        <w:rPr>
          <w:color w:val="000000"/>
        </w:rPr>
        <w:t xml:space="preserve"> pkt</w:t>
      </w:r>
    </w:p>
    <w:p w14:paraId="714B1A55" w14:textId="77777777" w:rsidR="00494AE8" w:rsidRPr="001D6983" w:rsidRDefault="00494AE8" w:rsidP="00494AE8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1D6983">
        <w:rPr>
          <w:color w:val="000000"/>
        </w:rPr>
        <w:t>K = 40,00 pkt</w:t>
      </w:r>
    </w:p>
    <w:p w14:paraId="693E13F4" w14:textId="77777777" w:rsidR="00494AE8" w:rsidRPr="001D6983" w:rsidRDefault="00494AE8" w:rsidP="00494AE8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1D6983">
        <w:rPr>
          <w:color w:val="000000"/>
        </w:rPr>
        <w:t xml:space="preserve">S = </w:t>
      </w:r>
      <w:r>
        <w:rPr>
          <w:color w:val="000000"/>
        </w:rPr>
        <w:t>39,34</w:t>
      </w:r>
      <w:r w:rsidRPr="001D6983">
        <w:rPr>
          <w:color w:val="000000"/>
        </w:rPr>
        <w:t xml:space="preserve"> pkt + 40,00 pkt = </w:t>
      </w:r>
      <w:r>
        <w:rPr>
          <w:color w:val="000000"/>
        </w:rPr>
        <w:t>79,34</w:t>
      </w:r>
      <w:r w:rsidRPr="001D6983">
        <w:rPr>
          <w:color w:val="000000"/>
        </w:rPr>
        <w:t xml:space="preserve"> pkt</w:t>
      </w:r>
    </w:p>
    <w:p w14:paraId="0D907932" w14:textId="77777777" w:rsidR="00494AE8" w:rsidRPr="001D6983" w:rsidRDefault="00494AE8" w:rsidP="00494AE8">
      <w:pPr>
        <w:spacing w:line="276" w:lineRule="auto"/>
        <w:jc w:val="both"/>
      </w:pPr>
    </w:p>
    <w:p w14:paraId="7A8628CF" w14:textId="77777777" w:rsidR="00494AE8" w:rsidRDefault="00494AE8" w:rsidP="00494AE8">
      <w:pPr>
        <w:spacing w:line="276" w:lineRule="auto"/>
        <w:ind w:left="34"/>
        <w:jc w:val="both"/>
      </w:pPr>
      <w:r w:rsidRPr="001D6983">
        <w:t>Oferta nr 3</w:t>
      </w:r>
      <w:r>
        <w:t xml:space="preserve"> </w:t>
      </w:r>
      <w:r w:rsidRPr="001D6983">
        <w:t xml:space="preserve">– Green </w:t>
      </w:r>
      <w:proofErr w:type="spellStart"/>
      <w:r w:rsidRPr="001D6983">
        <w:t>Fingers</w:t>
      </w:r>
      <w:proofErr w:type="spellEnd"/>
      <w:r w:rsidRPr="001D6983">
        <w:t xml:space="preserve"> S.C.</w:t>
      </w:r>
      <w:r>
        <w:t xml:space="preserve"> </w:t>
      </w:r>
      <w:r w:rsidRPr="001D6983">
        <w:t>Agata Kika-Wróblewska, Krzysztof Wróblewski</w:t>
      </w:r>
      <w:r>
        <w:t xml:space="preserve">, </w:t>
      </w:r>
    </w:p>
    <w:p w14:paraId="07D88F81" w14:textId="77777777" w:rsidR="00494AE8" w:rsidRPr="001D6983" w:rsidRDefault="00494AE8" w:rsidP="00494AE8">
      <w:pPr>
        <w:spacing w:line="276" w:lineRule="auto"/>
        <w:ind w:left="34"/>
        <w:jc w:val="both"/>
      </w:pPr>
      <w:r>
        <w:t xml:space="preserve">                     </w:t>
      </w:r>
      <w:r w:rsidRPr="001D6983">
        <w:t>ul. Madalińskiego 8</w:t>
      </w:r>
      <w:r>
        <w:t xml:space="preserve">, </w:t>
      </w:r>
      <w:r w:rsidRPr="001D6983">
        <w:t>70-101 Szczecin</w:t>
      </w:r>
    </w:p>
    <w:p w14:paraId="1A05F68C" w14:textId="77777777" w:rsidR="00494AE8" w:rsidRPr="001D6983" w:rsidRDefault="00494AE8" w:rsidP="00494AE8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1D6983">
        <w:t>C</w:t>
      </w:r>
      <w:r w:rsidRPr="001D6983">
        <w:rPr>
          <w:color w:val="000000"/>
        </w:rPr>
        <w:t xml:space="preserve"> = </w:t>
      </w:r>
      <w:r>
        <w:rPr>
          <w:color w:val="000000"/>
        </w:rPr>
        <w:t>767 427,62</w:t>
      </w:r>
      <w:r w:rsidRPr="001D6983">
        <w:rPr>
          <w:bCs/>
          <w:iCs/>
        </w:rPr>
        <w:t xml:space="preserve"> </w:t>
      </w:r>
      <w:r w:rsidRPr="001D6983">
        <w:rPr>
          <w:color w:val="000000"/>
        </w:rPr>
        <w:t>zł / 1</w:t>
      </w:r>
      <w:r>
        <w:rPr>
          <w:color w:val="000000"/>
        </w:rPr>
        <w:t> 059 939,84</w:t>
      </w:r>
      <w:r w:rsidRPr="001D6983">
        <w:rPr>
          <w:bCs/>
          <w:iCs/>
        </w:rPr>
        <w:t xml:space="preserve"> </w:t>
      </w:r>
      <w:r w:rsidRPr="001D6983">
        <w:rPr>
          <w:color w:val="000000"/>
        </w:rPr>
        <w:t>zł x 100 pkt x 60 % =</w:t>
      </w:r>
      <w:r>
        <w:rPr>
          <w:color w:val="000000"/>
        </w:rPr>
        <w:t xml:space="preserve"> 43,44</w:t>
      </w:r>
      <w:r w:rsidRPr="001D6983">
        <w:rPr>
          <w:color w:val="000000"/>
        </w:rPr>
        <w:t xml:space="preserve"> pkt</w:t>
      </w:r>
    </w:p>
    <w:p w14:paraId="71D0128D" w14:textId="77777777" w:rsidR="00494AE8" w:rsidRPr="001D6983" w:rsidRDefault="00494AE8" w:rsidP="00494AE8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1D6983">
        <w:rPr>
          <w:color w:val="000000"/>
        </w:rPr>
        <w:t>K = 40,00 pkt</w:t>
      </w:r>
    </w:p>
    <w:p w14:paraId="5664A62E" w14:textId="77777777" w:rsidR="00494AE8" w:rsidRPr="001D6983" w:rsidRDefault="00494AE8" w:rsidP="00494AE8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1D6983">
        <w:rPr>
          <w:color w:val="000000"/>
        </w:rPr>
        <w:t>S =</w:t>
      </w:r>
      <w:r>
        <w:rPr>
          <w:color w:val="000000"/>
        </w:rPr>
        <w:t xml:space="preserve"> 43,44</w:t>
      </w:r>
      <w:r w:rsidRPr="001D6983">
        <w:rPr>
          <w:color w:val="000000"/>
        </w:rPr>
        <w:t xml:space="preserve"> pkt + 40,00 pkt = </w:t>
      </w:r>
      <w:r>
        <w:rPr>
          <w:color w:val="000000"/>
        </w:rPr>
        <w:t>83,44</w:t>
      </w:r>
      <w:r w:rsidRPr="001D6983">
        <w:rPr>
          <w:color w:val="000000"/>
        </w:rPr>
        <w:t xml:space="preserve"> pkt</w:t>
      </w:r>
    </w:p>
    <w:p w14:paraId="6E480F65" w14:textId="77777777" w:rsidR="00494AE8" w:rsidRPr="001D6983" w:rsidRDefault="00494AE8" w:rsidP="00494AE8">
      <w:pPr>
        <w:spacing w:line="276" w:lineRule="auto"/>
        <w:jc w:val="both"/>
      </w:pPr>
    </w:p>
    <w:p w14:paraId="5D8389FB" w14:textId="77777777" w:rsidR="00494AE8" w:rsidRDefault="00494AE8" w:rsidP="00494AE8">
      <w:pPr>
        <w:spacing w:line="276" w:lineRule="auto"/>
        <w:ind w:left="34"/>
        <w:jc w:val="both"/>
      </w:pPr>
      <w:r w:rsidRPr="001D6983">
        <w:t>Oferta nr 6</w:t>
      </w:r>
      <w:r>
        <w:t xml:space="preserve"> </w:t>
      </w:r>
      <w:r w:rsidRPr="001D6983">
        <w:t>– Usługi Porządkowe S.C.</w:t>
      </w:r>
      <w:r>
        <w:t xml:space="preserve"> </w:t>
      </w:r>
      <w:r w:rsidRPr="001D6983">
        <w:t>Eugeniusz Fabiszewski</w:t>
      </w:r>
      <w:r>
        <w:t xml:space="preserve">, </w:t>
      </w:r>
      <w:r w:rsidRPr="001D6983">
        <w:t xml:space="preserve">Łukasz </w:t>
      </w:r>
      <w:proofErr w:type="spellStart"/>
      <w:r w:rsidRPr="001D6983">
        <w:t>Szynalik</w:t>
      </w:r>
      <w:proofErr w:type="spellEnd"/>
      <w:r>
        <w:t xml:space="preserve">, </w:t>
      </w:r>
    </w:p>
    <w:p w14:paraId="1A51386E" w14:textId="77777777" w:rsidR="00494AE8" w:rsidRPr="001D6983" w:rsidRDefault="00494AE8" w:rsidP="00494AE8">
      <w:pPr>
        <w:spacing w:line="276" w:lineRule="auto"/>
        <w:ind w:left="34"/>
        <w:jc w:val="both"/>
      </w:pPr>
      <w:r>
        <w:t xml:space="preserve">                      </w:t>
      </w:r>
      <w:r w:rsidRPr="001D6983">
        <w:t>Mateusz Fabiszewski</w:t>
      </w:r>
      <w:r>
        <w:t xml:space="preserve">, </w:t>
      </w:r>
      <w:r w:rsidRPr="001D6983">
        <w:t>ul. Św. Cyryla i Metodego 29/7</w:t>
      </w:r>
      <w:r>
        <w:t xml:space="preserve">, </w:t>
      </w:r>
      <w:r w:rsidRPr="001D6983">
        <w:t xml:space="preserve">71-541 Szczecin  </w:t>
      </w:r>
    </w:p>
    <w:p w14:paraId="38EE8A0F" w14:textId="77777777" w:rsidR="00494AE8" w:rsidRPr="001D6983" w:rsidRDefault="00494AE8" w:rsidP="00494AE8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1D6983">
        <w:t>C</w:t>
      </w:r>
      <w:r w:rsidRPr="001D6983">
        <w:rPr>
          <w:color w:val="000000"/>
        </w:rPr>
        <w:t xml:space="preserve"> = </w:t>
      </w:r>
      <w:r>
        <w:rPr>
          <w:color w:val="000000"/>
        </w:rPr>
        <w:t>767 427,62</w:t>
      </w:r>
      <w:r w:rsidRPr="001D6983">
        <w:rPr>
          <w:bCs/>
          <w:iCs/>
        </w:rPr>
        <w:t xml:space="preserve"> </w:t>
      </w:r>
      <w:r w:rsidRPr="001D6983">
        <w:rPr>
          <w:color w:val="000000"/>
        </w:rPr>
        <w:t xml:space="preserve">zł / </w:t>
      </w:r>
      <w:r>
        <w:rPr>
          <w:color w:val="000000"/>
        </w:rPr>
        <w:t>801 756,96</w:t>
      </w:r>
      <w:r w:rsidRPr="001D6983">
        <w:rPr>
          <w:bCs/>
          <w:iCs/>
        </w:rPr>
        <w:t xml:space="preserve"> </w:t>
      </w:r>
      <w:r w:rsidRPr="001D6983">
        <w:rPr>
          <w:color w:val="000000"/>
        </w:rPr>
        <w:t>zł x 100 pkt x 60 % =</w:t>
      </w:r>
      <w:r>
        <w:rPr>
          <w:color w:val="000000"/>
        </w:rPr>
        <w:t xml:space="preserve"> 57,43</w:t>
      </w:r>
      <w:r w:rsidRPr="001D6983">
        <w:rPr>
          <w:color w:val="000000"/>
        </w:rPr>
        <w:t xml:space="preserve"> pkt</w:t>
      </w:r>
    </w:p>
    <w:p w14:paraId="323340D6" w14:textId="77777777" w:rsidR="00494AE8" w:rsidRPr="001D6983" w:rsidRDefault="00494AE8" w:rsidP="00494AE8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1D6983">
        <w:rPr>
          <w:color w:val="000000"/>
        </w:rPr>
        <w:t>K = 40,00 pkt</w:t>
      </w:r>
    </w:p>
    <w:p w14:paraId="734B0DFB" w14:textId="77777777" w:rsidR="00494AE8" w:rsidRDefault="00494AE8" w:rsidP="00494AE8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1D6983">
        <w:rPr>
          <w:color w:val="000000"/>
        </w:rPr>
        <w:t xml:space="preserve">S = </w:t>
      </w:r>
      <w:r>
        <w:rPr>
          <w:color w:val="000000"/>
        </w:rPr>
        <w:t xml:space="preserve">57,43 </w:t>
      </w:r>
      <w:r w:rsidRPr="001D6983">
        <w:rPr>
          <w:color w:val="000000"/>
        </w:rPr>
        <w:t xml:space="preserve">pkt + 40,00 pkt = </w:t>
      </w:r>
      <w:r>
        <w:rPr>
          <w:color w:val="000000"/>
        </w:rPr>
        <w:t>97,43</w:t>
      </w:r>
      <w:r w:rsidRPr="001D6983">
        <w:rPr>
          <w:color w:val="000000"/>
        </w:rPr>
        <w:t xml:space="preserve"> pkt</w:t>
      </w:r>
    </w:p>
    <w:p w14:paraId="1F8978DC" w14:textId="77777777" w:rsidR="00ED0BB6" w:rsidRDefault="00ED0BB6" w:rsidP="00494AE8">
      <w:pPr>
        <w:spacing w:line="276" w:lineRule="auto"/>
      </w:pPr>
    </w:p>
    <w:sectPr w:rsidR="00ED0BB6" w:rsidSect="00494A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3369F"/>
    <w:multiLevelType w:val="hybridMultilevel"/>
    <w:tmpl w:val="58A08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B6"/>
    <w:rsid w:val="00494AE8"/>
    <w:rsid w:val="00ED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65EF"/>
  <w15:chartTrackingRefBased/>
  <w15:docId w15:val="{EBD9DD37-744B-455D-B0AD-426DFA7E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494AE8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94AE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4AE8"/>
    <w:pPr>
      <w:ind w:left="720"/>
      <w:contextualSpacing/>
    </w:pPr>
    <w:rPr>
      <w:sz w:val="20"/>
      <w:szCs w:val="20"/>
    </w:rPr>
  </w:style>
  <w:style w:type="paragraph" w:customStyle="1" w:styleId="pkt">
    <w:name w:val="pkt"/>
    <w:basedOn w:val="Normalny"/>
    <w:rsid w:val="00494AE8"/>
    <w:pPr>
      <w:spacing w:before="60" w:after="60"/>
      <w:ind w:left="851" w:hanging="295"/>
      <w:jc w:val="both"/>
    </w:pPr>
  </w:style>
  <w:style w:type="paragraph" w:customStyle="1" w:styleId="Default">
    <w:name w:val="Default"/>
    <w:rsid w:val="00494A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2</cp:revision>
  <dcterms:created xsi:type="dcterms:W3CDTF">2020-05-13T14:12:00Z</dcterms:created>
  <dcterms:modified xsi:type="dcterms:W3CDTF">2020-05-13T14:13:00Z</dcterms:modified>
</cp:coreProperties>
</file>