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A42E1EB" w14:textId="77777777" w:rsidR="00F76E9C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</w:p>
    <w:p w14:paraId="4A1FEC86" w14:textId="2EE6B6CC" w:rsidR="001738AE" w:rsidRDefault="00D91964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  <w:r w:rsidRPr="00D91964">
        <w:rPr>
          <w:rFonts w:asciiTheme="minorHAnsi" w:hAnsiTheme="minorHAnsi" w:cstheme="minorHAnsi"/>
          <w:b/>
          <w:bCs/>
          <w:i/>
          <w:iCs/>
          <w:sz w:val="28"/>
          <w:szCs w:val="22"/>
        </w:rPr>
        <w:t xml:space="preserve">Zakup materiałów eksploatacyjnych do pracowni </w:t>
      </w:r>
      <w:proofErr w:type="spellStart"/>
      <w:r w:rsidRPr="00D91964">
        <w:rPr>
          <w:rFonts w:asciiTheme="minorHAnsi" w:hAnsiTheme="minorHAnsi" w:cstheme="minorHAnsi"/>
          <w:b/>
          <w:bCs/>
          <w:i/>
          <w:iCs/>
          <w:sz w:val="28"/>
          <w:szCs w:val="22"/>
        </w:rPr>
        <w:t>ProtoLab</w:t>
      </w:r>
      <w:proofErr w:type="spellEnd"/>
      <w:r w:rsidRPr="00D91964">
        <w:rPr>
          <w:rFonts w:asciiTheme="minorHAnsi" w:hAnsiTheme="minorHAnsi" w:cstheme="minorHAnsi"/>
          <w:b/>
          <w:bCs/>
          <w:i/>
          <w:iCs/>
          <w:sz w:val="28"/>
          <w:szCs w:val="22"/>
        </w:rPr>
        <w:t xml:space="preserve"> - zamówienie z</w:t>
      </w:r>
      <w:r>
        <w:rPr>
          <w:rFonts w:asciiTheme="minorHAnsi" w:hAnsiTheme="minorHAnsi" w:cstheme="minorHAnsi"/>
          <w:b/>
          <w:bCs/>
          <w:i/>
          <w:iCs/>
          <w:sz w:val="28"/>
          <w:szCs w:val="22"/>
        </w:rPr>
        <w:t> </w:t>
      </w:r>
      <w:r w:rsidRPr="00D91964">
        <w:rPr>
          <w:rFonts w:asciiTheme="minorHAnsi" w:hAnsiTheme="minorHAnsi" w:cstheme="minorHAnsi"/>
          <w:b/>
          <w:bCs/>
          <w:i/>
          <w:iCs/>
          <w:sz w:val="28"/>
          <w:szCs w:val="22"/>
        </w:rPr>
        <w:t>podziałem na siedemnaście części</w:t>
      </w:r>
    </w:p>
    <w:p w14:paraId="4D887163" w14:textId="77777777" w:rsidR="00D91964" w:rsidRDefault="00D91964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45ABF39B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4BF4295" w14:textId="77777777" w:rsidR="001738AE" w:rsidRDefault="001738AE" w:rsidP="001738AE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zakresie części 1</w:t>
      </w:r>
    </w:p>
    <w:p w14:paraId="3469355F" w14:textId="77777777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A1CC0A" w14:textId="08120D35" w:rsidR="00365C6A" w:rsidRDefault="00365C6A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 xml:space="preserve">za kwotę brutto (należy podać wartość za wszystkie </w:t>
      </w:r>
      <w:r w:rsidR="004B1C55" w:rsidRPr="001738AE">
        <w:rPr>
          <w:rFonts w:asciiTheme="minorHAnsi" w:hAnsiTheme="minorHAnsi" w:cstheme="minorHAnsi"/>
          <w:b/>
          <w:sz w:val="22"/>
          <w:szCs w:val="22"/>
        </w:rPr>
        <w:t>przedmioty zamówienia określone opisem przedmiotu zamówienia</w:t>
      </w:r>
      <w:r w:rsidR="001738AE">
        <w:rPr>
          <w:rFonts w:asciiTheme="minorHAnsi" w:hAnsiTheme="minorHAnsi" w:cstheme="minorHAnsi"/>
          <w:b/>
          <w:sz w:val="22"/>
          <w:szCs w:val="22"/>
        </w:rPr>
        <w:t xml:space="preserve"> w zakresie części 1</w:t>
      </w:r>
      <w:r w:rsidR="004B1C55" w:rsidRPr="001738AE">
        <w:rPr>
          <w:rFonts w:asciiTheme="minorHAnsi" w:hAnsiTheme="minorHAnsi" w:cstheme="minorHAnsi"/>
          <w:b/>
          <w:sz w:val="22"/>
          <w:szCs w:val="22"/>
        </w:rPr>
        <w:t>)</w:t>
      </w:r>
      <w:r w:rsidRPr="001738AE">
        <w:rPr>
          <w:rFonts w:asciiTheme="minorHAnsi" w:hAnsiTheme="minorHAnsi" w:cstheme="minorHAnsi"/>
          <w:b/>
          <w:sz w:val="22"/>
          <w:szCs w:val="22"/>
        </w:rPr>
        <w:t xml:space="preserve"> - ………………………………………….. zł, </w:t>
      </w:r>
    </w:p>
    <w:p w14:paraId="7211D768" w14:textId="77777777" w:rsidR="00293541" w:rsidRDefault="00293541" w:rsidP="00D91964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76B7D1" w14:textId="77777777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A41034" w14:textId="53DDB0E9" w:rsidR="001738AE" w:rsidRDefault="001738AE" w:rsidP="001738AE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zakresie części 2</w:t>
      </w:r>
    </w:p>
    <w:p w14:paraId="0C0E4FA5" w14:textId="77777777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121BA0" w14:textId="4E736B95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2</w:t>
      </w:r>
      <w:r w:rsidRPr="001738AE">
        <w:rPr>
          <w:rFonts w:asciiTheme="minorHAnsi" w:hAnsiTheme="minorHAnsi" w:cstheme="minorHAnsi"/>
          <w:b/>
          <w:sz w:val="22"/>
          <w:szCs w:val="22"/>
        </w:rPr>
        <w:t xml:space="preserve">) - ………………………………………….. zł, </w:t>
      </w:r>
    </w:p>
    <w:p w14:paraId="6064054A" w14:textId="77777777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688F7E" w14:textId="77777777" w:rsidR="00293541" w:rsidRPr="001738AE" w:rsidRDefault="00293541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BA82D1" w14:textId="6842D730" w:rsidR="001738AE" w:rsidRDefault="001738AE" w:rsidP="001738AE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zakresie części 3</w:t>
      </w:r>
    </w:p>
    <w:p w14:paraId="773986E1" w14:textId="77777777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F868C9" w14:textId="0DA3D084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3</w:t>
      </w:r>
      <w:r w:rsidRPr="001738AE">
        <w:rPr>
          <w:rFonts w:asciiTheme="minorHAnsi" w:hAnsiTheme="minorHAnsi" w:cstheme="minorHAnsi"/>
          <w:b/>
          <w:sz w:val="22"/>
          <w:szCs w:val="22"/>
        </w:rPr>
        <w:t xml:space="preserve">) - ………………………………………….. zł, </w:t>
      </w:r>
    </w:p>
    <w:p w14:paraId="4648731D" w14:textId="77777777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AE8E61" w14:textId="77777777" w:rsidR="00D66C47" w:rsidRPr="001738AE" w:rsidRDefault="00D66C47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D8DB61" w14:textId="1C6BE2E1" w:rsidR="001738AE" w:rsidRDefault="001738AE" w:rsidP="001738AE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zakresie części 4</w:t>
      </w:r>
    </w:p>
    <w:p w14:paraId="32651BE3" w14:textId="77777777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EBB2D9" w14:textId="760E81DF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4</w:t>
      </w:r>
      <w:r w:rsidRPr="001738AE">
        <w:rPr>
          <w:rFonts w:asciiTheme="minorHAnsi" w:hAnsiTheme="minorHAnsi" w:cstheme="minorHAnsi"/>
          <w:b/>
          <w:sz w:val="22"/>
          <w:szCs w:val="22"/>
        </w:rPr>
        <w:t xml:space="preserve">) - ………………………………………….. zł, </w:t>
      </w:r>
    </w:p>
    <w:p w14:paraId="22AE6B85" w14:textId="77777777" w:rsidR="00D66C47" w:rsidRDefault="00D66C47" w:rsidP="00D91964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434E2F" w14:textId="77777777" w:rsidR="00D66C47" w:rsidRPr="001738AE" w:rsidRDefault="00D66C47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391170" w14:textId="01215E03" w:rsidR="001738AE" w:rsidRDefault="001738AE" w:rsidP="001738AE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zakresie części 5</w:t>
      </w:r>
    </w:p>
    <w:p w14:paraId="445ED106" w14:textId="77777777" w:rsidR="001738AE" w:rsidRDefault="001738AE" w:rsidP="001738AE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B916D8" w14:textId="3633A41E" w:rsidR="004B1C55" w:rsidRDefault="001738AE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5</w:t>
      </w:r>
      <w:r w:rsidRPr="001738AE">
        <w:rPr>
          <w:rFonts w:asciiTheme="minorHAnsi" w:hAnsiTheme="minorHAnsi" w:cstheme="minorHAnsi"/>
          <w:b/>
          <w:sz w:val="22"/>
          <w:szCs w:val="22"/>
        </w:rPr>
        <w:t>) - ………………………………………….. zł,</w:t>
      </w:r>
    </w:p>
    <w:p w14:paraId="1DE8DB5B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2D42C6" w14:textId="5DF1896B" w:rsidR="00D91964" w:rsidRDefault="00D91964" w:rsidP="00D91964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zakresie części </w:t>
      </w:r>
      <w:r>
        <w:rPr>
          <w:rFonts w:asciiTheme="minorHAnsi" w:hAnsiTheme="minorHAnsi" w:cstheme="minorHAnsi"/>
          <w:b/>
          <w:sz w:val="22"/>
          <w:szCs w:val="22"/>
        </w:rPr>
        <w:t>6</w:t>
      </w:r>
    </w:p>
    <w:p w14:paraId="496757AF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9B9F6E" w14:textId="0AAB1AE7" w:rsidR="00D91964" w:rsidRPr="00365C6A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1738AE">
        <w:rPr>
          <w:rFonts w:asciiTheme="minorHAnsi" w:hAnsiTheme="minorHAnsi" w:cstheme="minorHAnsi"/>
          <w:b/>
          <w:sz w:val="22"/>
          <w:szCs w:val="22"/>
        </w:rPr>
        <w:t>) - ………………………………………….. zł,</w:t>
      </w:r>
    </w:p>
    <w:p w14:paraId="2BDED20F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39CB1E" w14:textId="1C5CCE87" w:rsidR="00D91964" w:rsidRDefault="00D91964" w:rsidP="00D91964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W zakresie części </w:t>
      </w:r>
      <w:r>
        <w:rPr>
          <w:rFonts w:asciiTheme="minorHAnsi" w:hAnsiTheme="minorHAnsi" w:cstheme="minorHAnsi"/>
          <w:b/>
          <w:sz w:val="22"/>
          <w:szCs w:val="22"/>
        </w:rPr>
        <w:t>7</w:t>
      </w:r>
    </w:p>
    <w:p w14:paraId="63321770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B9FFDA" w14:textId="548FD1CA" w:rsidR="00D91964" w:rsidRPr="00365C6A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1738AE">
        <w:rPr>
          <w:rFonts w:asciiTheme="minorHAnsi" w:hAnsiTheme="minorHAnsi" w:cstheme="minorHAnsi"/>
          <w:b/>
          <w:sz w:val="22"/>
          <w:szCs w:val="22"/>
        </w:rPr>
        <w:t>) - ………………………………………….. zł,</w:t>
      </w:r>
    </w:p>
    <w:p w14:paraId="47E805F8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635D86" w14:textId="62804DA5" w:rsidR="00D91964" w:rsidRDefault="00D91964" w:rsidP="00D91964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zakresie części </w:t>
      </w:r>
      <w:r>
        <w:rPr>
          <w:rFonts w:asciiTheme="minorHAnsi" w:hAnsiTheme="minorHAnsi" w:cstheme="minorHAnsi"/>
          <w:b/>
          <w:sz w:val="22"/>
          <w:szCs w:val="22"/>
        </w:rPr>
        <w:t>8</w:t>
      </w:r>
    </w:p>
    <w:p w14:paraId="7A07AF59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EE916" w14:textId="0EA3018C" w:rsidR="00D91964" w:rsidRPr="00365C6A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1738AE">
        <w:rPr>
          <w:rFonts w:asciiTheme="minorHAnsi" w:hAnsiTheme="minorHAnsi" w:cstheme="minorHAnsi"/>
          <w:b/>
          <w:sz w:val="22"/>
          <w:szCs w:val="22"/>
        </w:rPr>
        <w:t>) - ………………………………………….. zł,</w:t>
      </w:r>
    </w:p>
    <w:p w14:paraId="4849197B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625BF4" w14:textId="0AF9B2E2" w:rsidR="00D91964" w:rsidRDefault="00D91964" w:rsidP="00D91964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zakresie części </w:t>
      </w:r>
      <w:r>
        <w:rPr>
          <w:rFonts w:asciiTheme="minorHAnsi" w:hAnsiTheme="minorHAnsi" w:cstheme="minorHAnsi"/>
          <w:b/>
          <w:sz w:val="22"/>
          <w:szCs w:val="22"/>
        </w:rPr>
        <w:t>9</w:t>
      </w:r>
    </w:p>
    <w:p w14:paraId="326E5A89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940AC4" w14:textId="29C825E7" w:rsidR="00D91964" w:rsidRPr="00365C6A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1738AE">
        <w:rPr>
          <w:rFonts w:asciiTheme="minorHAnsi" w:hAnsiTheme="minorHAnsi" w:cstheme="minorHAnsi"/>
          <w:b/>
          <w:sz w:val="22"/>
          <w:szCs w:val="22"/>
        </w:rPr>
        <w:t>) - ………………………………………….. zł,</w:t>
      </w:r>
    </w:p>
    <w:p w14:paraId="56D772F7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CA85BA" w14:textId="23C50508" w:rsidR="00D91964" w:rsidRDefault="00D91964" w:rsidP="00D91964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zakresie części </w:t>
      </w:r>
      <w:r>
        <w:rPr>
          <w:rFonts w:asciiTheme="minorHAnsi" w:hAnsiTheme="minorHAnsi" w:cstheme="minorHAnsi"/>
          <w:b/>
          <w:sz w:val="22"/>
          <w:szCs w:val="22"/>
        </w:rPr>
        <w:t>10</w:t>
      </w:r>
    </w:p>
    <w:p w14:paraId="2E78CF84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BDD577" w14:textId="498AF1E0" w:rsidR="00D91964" w:rsidRPr="00365C6A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1738AE">
        <w:rPr>
          <w:rFonts w:asciiTheme="minorHAnsi" w:hAnsiTheme="minorHAnsi" w:cstheme="minorHAnsi"/>
          <w:b/>
          <w:sz w:val="22"/>
          <w:szCs w:val="22"/>
        </w:rPr>
        <w:t>) - ………………………………………….. zł,</w:t>
      </w:r>
    </w:p>
    <w:p w14:paraId="33814F43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9789A5" w14:textId="027E8923" w:rsidR="00D91964" w:rsidRDefault="00D91964" w:rsidP="00D91964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zakresie części </w:t>
      </w:r>
      <w:r>
        <w:rPr>
          <w:rFonts w:asciiTheme="minorHAnsi" w:hAnsiTheme="minorHAnsi" w:cstheme="minorHAnsi"/>
          <w:b/>
          <w:sz w:val="22"/>
          <w:szCs w:val="22"/>
        </w:rPr>
        <w:t>11</w:t>
      </w:r>
    </w:p>
    <w:p w14:paraId="0A8829A7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B2B3AE" w14:textId="2FF2BC46" w:rsidR="00D91964" w:rsidRPr="00365C6A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</w:t>
      </w:r>
      <w:r>
        <w:rPr>
          <w:rFonts w:asciiTheme="minorHAnsi" w:hAnsiTheme="minorHAnsi" w:cstheme="minorHAnsi"/>
          <w:b/>
          <w:sz w:val="22"/>
          <w:szCs w:val="22"/>
        </w:rPr>
        <w:t>11</w:t>
      </w:r>
      <w:r w:rsidRPr="001738AE">
        <w:rPr>
          <w:rFonts w:asciiTheme="minorHAnsi" w:hAnsiTheme="minorHAnsi" w:cstheme="minorHAnsi"/>
          <w:b/>
          <w:sz w:val="22"/>
          <w:szCs w:val="22"/>
        </w:rPr>
        <w:t>) - ………………………………………….. zł,</w:t>
      </w:r>
    </w:p>
    <w:p w14:paraId="325BB0B9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D4A22D" w14:textId="0425EA8D" w:rsidR="00D91964" w:rsidRDefault="00D91964" w:rsidP="00D91964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zakresie części </w:t>
      </w:r>
      <w:r>
        <w:rPr>
          <w:rFonts w:asciiTheme="minorHAnsi" w:hAnsiTheme="minorHAnsi" w:cstheme="minorHAnsi"/>
          <w:b/>
          <w:sz w:val="22"/>
          <w:szCs w:val="22"/>
        </w:rPr>
        <w:t>12</w:t>
      </w:r>
    </w:p>
    <w:p w14:paraId="2D5E6347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1366D9" w14:textId="4ED2A0D5" w:rsidR="00D91964" w:rsidRPr="00365C6A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</w:t>
      </w:r>
      <w:r>
        <w:rPr>
          <w:rFonts w:asciiTheme="minorHAnsi" w:hAnsiTheme="minorHAnsi" w:cstheme="minorHAnsi"/>
          <w:b/>
          <w:sz w:val="22"/>
          <w:szCs w:val="22"/>
        </w:rPr>
        <w:t>12</w:t>
      </w:r>
      <w:r w:rsidRPr="001738AE">
        <w:rPr>
          <w:rFonts w:asciiTheme="minorHAnsi" w:hAnsiTheme="minorHAnsi" w:cstheme="minorHAnsi"/>
          <w:b/>
          <w:sz w:val="22"/>
          <w:szCs w:val="22"/>
        </w:rPr>
        <w:t>) - ………………………………………….. zł,</w:t>
      </w:r>
    </w:p>
    <w:p w14:paraId="05FC444B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596D74" w14:textId="633045DA" w:rsidR="00D91964" w:rsidRDefault="00D91964" w:rsidP="00D91964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zakresie części </w:t>
      </w:r>
      <w:r>
        <w:rPr>
          <w:rFonts w:asciiTheme="minorHAnsi" w:hAnsiTheme="minorHAnsi" w:cstheme="minorHAnsi"/>
          <w:b/>
          <w:sz w:val="22"/>
          <w:szCs w:val="22"/>
        </w:rPr>
        <w:t>13</w:t>
      </w:r>
    </w:p>
    <w:p w14:paraId="3EC8E910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A1D032" w14:textId="3B4C52FC" w:rsidR="00D91964" w:rsidRPr="00365C6A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</w:t>
      </w:r>
      <w:r>
        <w:rPr>
          <w:rFonts w:asciiTheme="minorHAnsi" w:hAnsiTheme="minorHAnsi" w:cstheme="minorHAnsi"/>
          <w:b/>
          <w:sz w:val="22"/>
          <w:szCs w:val="22"/>
        </w:rPr>
        <w:t>13</w:t>
      </w:r>
      <w:r w:rsidRPr="001738AE">
        <w:rPr>
          <w:rFonts w:asciiTheme="minorHAnsi" w:hAnsiTheme="minorHAnsi" w:cstheme="minorHAnsi"/>
          <w:b/>
          <w:sz w:val="22"/>
          <w:szCs w:val="22"/>
        </w:rPr>
        <w:t>) - ………………………………………….. zł,</w:t>
      </w:r>
    </w:p>
    <w:p w14:paraId="4F789E30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3CA382" w14:textId="12F2ED48" w:rsidR="00D91964" w:rsidRDefault="00D91964" w:rsidP="00D91964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zakresie części </w:t>
      </w:r>
      <w:r>
        <w:rPr>
          <w:rFonts w:asciiTheme="minorHAnsi" w:hAnsiTheme="minorHAnsi" w:cstheme="minorHAnsi"/>
          <w:b/>
          <w:sz w:val="22"/>
          <w:szCs w:val="22"/>
        </w:rPr>
        <w:t>14</w:t>
      </w:r>
    </w:p>
    <w:p w14:paraId="4259804D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9BEE26" w14:textId="7C9D0EC3" w:rsidR="00D91964" w:rsidRPr="00365C6A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</w:t>
      </w:r>
      <w:r>
        <w:rPr>
          <w:rFonts w:asciiTheme="minorHAnsi" w:hAnsiTheme="minorHAnsi" w:cstheme="minorHAnsi"/>
          <w:b/>
          <w:sz w:val="22"/>
          <w:szCs w:val="22"/>
        </w:rPr>
        <w:t>14</w:t>
      </w:r>
      <w:r w:rsidRPr="001738AE">
        <w:rPr>
          <w:rFonts w:asciiTheme="minorHAnsi" w:hAnsiTheme="minorHAnsi" w:cstheme="minorHAnsi"/>
          <w:b/>
          <w:sz w:val="22"/>
          <w:szCs w:val="22"/>
        </w:rPr>
        <w:t>) - ………………………………………….. zł,</w:t>
      </w:r>
    </w:p>
    <w:p w14:paraId="394272D8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C66AA4" w14:textId="77E08901" w:rsidR="00D91964" w:rsidRDefault="00D91964" w:rsidP="00D91964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zakresie części </w:t>
      </w:r>
      <w:r>
        <w:rPr>
          <w:rFonts w:asciiTheme="minorHAnsi" w:hAnsiTheme="minorHAnsi" w:cstheme="minorHAnsi"/>
          <w:b/>
          <w:sz w:val="22"/>
          <w:szCs w:val="22"/>
        </w:rPr>
        <w:t>15</w:t>
      </w:r>
    </w:p>
    <w:p w14:paraId="2AF6146F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7AADA8" w14:textId="7A017941" w:rsidR="00D91964" w:rsidRPr="00365C6A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</w:t>
      </w:r>
      <w:r>
        <w:rPr>
          <w:rFonts w:asciiTheme="minorHAnsi" w:hAnsiTheme="minorHAnsi" w:cstheme="minorHAnsi"/>
          <w:b/>
          <w:sz w:val="22"/>
          <w:szCs w:val="22"/>
        </w:rPr>
        <w:t>15</w:t>
      </w:r>
      <w:r w:rsidRPr="001738AE">
        <w:rPr>
          <w:rFonts w:asciiTheme="minorHAnsi" w:hAnsiTheme="minorHAnsi" w:cstheme="minorHAnsi"/>
          <w:b/>
          <w:sz w:val="22"/>
          <w:szCs w:val="22"/>
        </w:rPr>
        <w:t>) - ………………………………………….. zł,</w:t>
      </w:r>
    </w:p>
    <w:p w14:paraId="4F901019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B06A57" w14:textId="7BB1C564" w:rsidR="00D91964" w:rsidRDefault="00D91964" w:rsidP="00D91964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zakresie części </w:t>
      </w:r>
      <w:r>
        <w:rPr>
          <w:rFonts w:asciiTheme="minorHAnsi" w:hAnsiTheme="minorHAnsi" w:cstheme="minorHAnsi"/>
          <w:b/>
          <w:sz w:val="22"/>
          <w:szCs w:val="22"/>
        </w:rPr>
        <w:t>16</w:t>
      </w:r>
    </w:p>
    <w:p w14:paraId="59EC4AD8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0025FF" w14:textId="756A78B2" w:rsidR="00D91964" w:rsidRPr="00365C6A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</w:t>
      </w:r>
      <w:r>
        <w:rPr>
          <w:rFonts w:asciiTheme="minorHAnsi" w:hAnsiTheme="minorHAnsi" w:cstheme="minorHAnsi"/>
          <w:b/>
          <w:sz w:val="22"/>
          <w:szCs w:val="22"/>
        </w:rPr>
        <w:t>16</w:t>
      </w:r>
      <w:r w:rsidRPr="001738AE">
        <w:rPr>
          <w:rFonts w:asciiTheme="minorHAnsi" w:hAnsiTheme="minorHAnsi" w:cstheme="minorHAnsi"/>
          <w:b/>
          <w:sz w:val="22"/>
          <w:szCs w:val="22"/>
        </w:rPr>
        <w:t>) - ………………………………………….. zł,</w:t>
      </w:r>
    </w:p>
    <w:p w14:paraId="067A44DC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5956DA" w14:textId="3013419A" w:rsidR="00D91964" w:rsidRDefault="00D91964" w:rsidP="00D91964">
      <w:pPr>
        <w:pStyle w:val="Akapitzlist"/>
        <w:numPr>
          <w:ilvl w:val="2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zakresie części </w:t>
      </w:r>
      <w:r>
        <w:rPr>
          <w:rFonts w:asciiTheme="minorHAnsi" w:hAnsiTheme="minorHAnsi" w:cstheme="minorHAnsi"/>
          <w:b/>
          <w:sz w:val="22"/>
          <w:szCs w:val="22"/>
        </w:rPr>
        <w:t>17</w:t>
      </w:r>
    </w:p>
    <w:p w14:paraId="3765AFA1" w14:textId="77777777" w:rsidR="00D91964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0F8370" w14:textId="56BC5F4F" w:rsidR="00D91964" w:rsidRPr="00365C6A" w:rsidRDefault="00D91964" w:rsidP="00D91964">
      <w:pPr>
        <w:suppressAutoHyphens/>
        <w:spacing w:line="271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AE">
        <w:rPr>
          <w:rFonts w:asciiTheme="minorHAnsi" w:hAnsiTheme="minorHAnsi" w:cstheme="minorHAnsi"/>
          <w:b/>
          <w:sz w:val="22"/>
          <w:szCs w:val="22"/>
        </w:rPr>
        <w:t>za kwotę brutto (należy podać wartość za wszystkie przedmioty zamówienia określone opisem przedmiotu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w zakresie części </w:t>
      </w:r>
      <w:r>
        <w:rPr>
          <w:rFonts w:asciiTheme="minorHAnsi" w:hAnsiTheme="minorHAnsi" w:cstheme="minorHAnsi"/>
          <w:b/>
          <w:sz w:val="22"/>
          <w:szCs w:val="22"/>
        </w:rPr>
        <w:t>17</w:t>
      </w:r>
      <w:r w:rsidRPr="001738AE">
        <w:rPr>
          <w:rFonts w:asciiTheme="minorHAnsi" w:hAnsiTheme="minorHAnsi" w:cstheme="minorHAnsi"/>
          <w:b/>
          <w:sz w:val="22"/>
          <w:szCs w:val="22"/>
        </w:rPr>
        <w:t>) - ………………………………………….. zł,</w:t>
      </w:r>
    </w:p>
    <w:p w14:paraId="2B70D93A" w14:textId="77777777" w:rsidR="00D91964" w:rsidRDefault="00D91964" w:rsidP="00D91964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A1F295" w14:textId="26745EC4" w:rsidR="00D91964" w:rsidRPr="00D91964" w:rsidRDefault="00D91964" w:rsidP="00D91964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96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Wykonawca wypełnia tylko te części, na które składa ofertę. Jeżeli na którąś z części nie składa oferty jest zobligowany wykreślić dany podpunkt. </w:t>
      </w:r>
    </w:p>
    <w:p w14:paraId="7823B73F" w14:textId="77777777" w:rsidR="00D91964" w:rsidRPr="00D91964" w:rsidRDefault="00D91964" w:rsidP="00D91964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0937202" w14:textId="0E08C5DA" w:rsidR="00D91964" w:rsidRPr="00D91964" w:rsidRDefault="00D91964" w:rsidP="00D91964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9196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Wykonawca, zgodnie z treścią SWZ, jest zobligowany dołączyć do oferty szczegółowy formularz wyceny (załącznik od 1 do 17 Rozdziału III SWZ) w zakresie każdej z części, na która składa ofertę. </w:t>
      </w:r>
    </w:p>
    <w:p w14:paraId="7AABFCC5" w14:textId="77777777" w:rsidR="0057551E" w:rsidRPr="009A55C1" w:rsidRDefault="0057551E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</w:t>
      </w:r>
      <w:r w:rsidRPr="00020A33">
        <w:rPr>
          <w:rFonts w:asciiTheme="minorHAnsi" w:hAnsiTheme="minorHAnsi" w:cstheme="minorHAnsi"/>
          <w:sz w:val="22"/>
          <w:szCs w:val="22"/>
        </w:rPr>
        <w:lastRenderedPageBreak/>
        <w:t>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6BE4C" w14:textId="77777777" w:rsidR="00325B1C" w:rsidRDefault="00325B1C" w:rsidP="00FD405B">
      <w:r>
        <w:separator/>
      </w:r>
    </w:p>
  </w:endnote>
  <w:endnote w:type="continuationSeparator" w:id="0">
    <w:p w14:paraId="7FEE4ECB" w14:textId="77777777" w:rsidR="00325B1C" w:rsidRDefault="00325B1C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48EC4" w14:textId="77777777" w:rsidR="00325B1C" w:rsidRDefault="00325B1C" w:rsidP="00FD405B">
      <w:r>
        <w:separator/>
      </w:r>
    </w:p>
  </w:footnote>
  <w:footnote w:type="continuationSeparator" w:id="0">
    <w:p w14:paraId="3E5C683A" w14:textId="77777777" w:rsidR="00325B1C" w:rsidRDefault="00325B1C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60C3" w14:textId="38EADBE1" w:rsidR="001B4D8D" w:rsidRDefault="0082552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20801" wp14:editId="73DEB27A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6378575" cy="525145"/>
          <wp:effectExtent l="0" t="0" r="3175" b="8255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641"/>
    <w:multiLevelType w:val="hybridMultilevel"/>
    <w:tmpl w:val="C622A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716BD3"/>
    <w:multiLevelType w:val="hybridMultilevel"/>
    <w:tmpl w:val="C622AB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FE7067"/>
    <w:multiLevelType w:val="hybridMultilevel"/>
    <w:tmpl w:val="B56EC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2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8"/>
  </w:num>
  <w:num w:numId="2" w16cid:durableId="671297341">
    <w:abstractNumId w:val="9"/>
  </w:num>
  <w:num w:numId="3" w16cid:durableId="748504061">
    <w:abstractNumId w:val="3"/>
  </w:num>
  <w:num w:numId="4" w16cid:durableId="2077164551">
    <w:abstractNumId w:val="11"/>
  </w:num>
  <w:num w:numId="5" w16cid:durableId="404450271">
    <w:abstractNumId w:val="10"/>
  </w:num>
  <w:num w:numId="6" w16cid:durableId="530460932">
    <w:abstractNumId w:val="6"/>
  </w:num>
  <w:num w:numId="7" w16cid:durableId="1072242425">
    <w:abstractNumId w:val="12"/>
  </w:num>
  <w:num w:numId="8" w16cid:durableId="314190172">
    <w:abstractNumId w:val="7"/>
  </w:num>
  <w:num w:numId="9" w16cid:durableId="1925603510">
    <w:abstractNumId w:val="5"/>
  </w:num>
  <w:num w:numId="10" w16cid:durableId="1548108203">
    <w:abstractNumId w:val="13"/>
  </w:num>
  <w:num w:numId="11" w16cid:durableId="1503274159">
    <w:abstractNumId w:val="1"/>
  </w:num>
  <w:num w:numId="12" w16cid:durableId="2039768433">
    <w:abstractNumId w:val="0"/>
  </w:num>
  <w:num w:numId="13" w16cid:durableId="1294141886">
    <w:abstractNumId w:val="2"/>
  </w:num>
  <w:num w:numId="14" w16cid:durableId="1310329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07E72"/>
    <w:rsid w:val="00083B2B"/>
    <w:rsid w:val="000A15B8"/>
    <w:rsid w:val="00150286"/>
    <w:rsid w:val="001738AE"/>
    <w:rsid w:val="001904EA"/>
    <w:rsid w:val="00190FB3"/>
    <w:rsid w:val="001B4D8D"/>
    <w:rsid w:val="00216A2B"/>
    <w:rsid w:val="002927FA"/>
    <w:rsid w:val="00293541"/>
    <w:rsid w:val="00314827"/>
    <w:rsid w:val="00325B1C"/>
    <w:rsid w:val="00365C6A"/>
    <w:rsid w:val="00374785"/>
    <w:rsid w:val="00377C0E"/>
    <w:rsid w:val="004B1C55"/>
    <w:rsid w:val="00516295"/>
    <w:rsid w:val="00532E68"/>
    <w:rsid w:val="005736BE"/>
    <w:rsid w:val="0057551E"/>
    <w:rsid w:val="005D5F7F"/>
    <w:rsid w:val="00632D87"/>
    <w:rsid w:val="00661467"/>
    <w:rsid w:val="0068285E"/>
    <w:rsid w:val="006C67B1"/>
    <w:rsid w:val="006E16C3"/>
    <w:rsid w:val="00733254"/>
    <w:rsid w:val="007474A8"/>
    <w:rsid w:val="007D4B36"/>
    <w:rsid w:val="007D56E5"/>
    <w:rsid w:val="007F1D69"/>
    <w:rsid w:val="00825523"/>
    <w:rsid w:val="008315D6"/>
    <w:rsid w:val="00832655"/>
    <w:rsid w:val="0088099F"/>
    <w:rsid w:val="008872AC"/>
    <w:rsid w:val="008B0FAA"/>
    <w:rsid w:val="008B4691"/>
    <w:rsid w:val="00914AFE"/>
    <w:rsid w:val="00946567"/>
    <w:rsid w:val="00961CA3"/>
    <w:rsid w:val="00975296"/>
    <w:rsid w:val="009A54E8"/>
    <w:rsid w:val="009A55C1"/>
    <w:rsid w:val="00A021D0"/>
    <w:rsid w:val="00A62B3B"/>
    <w:rsid w:val="00A85827"/>
    <w:rsid w:val="00B201A5"/>
    <w:rsid w:val="00B5190F"/>
    <w:rsid w:val="00B61F0E"/>
    <w:rsid w:val="00BA02D9"/>
    <w:rsid w:val="00BA3FDB"/>
    <w:rsid w:val="00C321EC"/>
    <w:rsid w:val="00CC0083"/>
    <w:rsid w:val="00CC2338"/>
    <w:rsid w:val="00D36133"/>
    <w:rsid w:val="00D66C47"/>
    <w:rsid w:val="00D91964"/>
    <w:rsid w:val="00DB1D84"/>
    <w:rsid w:val="00DF5A44"/>
    <w:rsid w:val="00F247DB"/>
    <w:rsid w:val="00F5679E"/>
    <w:rsid w:val="00F76E9C"/>
    <w:rsid w:val="00F8525C"/>
    <w:rsid w:val="00FB1003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975296"/>
    <w:pPr>
      <w:suppressLineNumbers/>
      <w:suppressAutoHyphens/>
    </w:pPr>
    <w:rPr>
      <w:rFonts w:eastAsia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1322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4</cp:revision>
  <cp:lastPrinted>2023-04-21T07:09:00Z</cp:lastPrinted>
  <dcterms:created xsi:type="dcterms:W3CDTF">2024-10-04T12:36:00Z</dcterms:created>
  <dcterms:modified xsi:type="dcterms:W3CDTF">2024-10-08T10:43:00Z</dcterms:modified>
</cp:coreProperties>
</file>