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B1" w:rsidRPr="00B762E0" w:rsidRDefault="001B11B1">
      <w:pPr>
        <w:pStyle w:val="Nagwek1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B762E0">
        <w:rPr>
          <w:rFonts w:ascii="Arial" w:hAnsi="Arial"/>
          <w:sz w:val="24"/>
          <w:szCs w:val="24"/>
        </w:rPr>
        <w:t xml:space="preserve">                                                                    </w:t>
      </w:r>
      <w:r w:rsidR="00B762E0">
        <w:rPr>
          <w:rFonts w:ascii="Arial" w:hAnsi="Arial"/>
          <w:sz w:val="24"/>
          <w:szCs w:val="24"/>
        </w:rPr>
        <w:t xml:space="preserve">                                                 </w:t>
      </w:r>
      <w:r w:rsidRPr="00B762E0">
        <w:rPr>
          <w:rFonts w:ascii="Arial" w:hAnsi="Arial"/>
          <w:sz w:val="24"/>
          <w:szCs w:val="24"/>
        </w:rPr>
        <w:t xml:space="preserve">    Załącznik 1 </w:t>
      </w:r>
    </w:p>
    <w:p w:rsidR="00383081" w:rsidRDefault="00383081" w:rsidP="002F7190">
      <w:pPr>
        <w:spacing w:line="276" w:lineRule="auto"/>
        <w:jc w:val="center"/>
        <w:rPr>
          <w:rFonts w:hint="eastAsia"/>
          <w:b/>
          <w:bCs/>
        </w:rPr>
      </w:pPr>
    </w:p>
    <w:p w:rsidR="00383081" w:rsidRDefault="00383081" w:rsidP="002F7190">
      <w:pPr>
        <w:spacing w:line="276" w:lineRule="auto"/>
        <w:jc w:val="center"/>
        <w:rPr>
          <w:rFonts w:hint="eastAsia"/>
          <w:b/>
          <w:bCs/>
        </w:rPr>
      </w:pPr>
    </w:p>
    <w:p w:rsidR="007302FF" w:rsidRDefault="002F7190" w:rsidP="007302FF">
      <w:pPr>
        <w:spacing w:line="276" w:lineRule="auto"/>
        <w:jc w:val="center"/>
        <w:rPr>
          <w:rFonts w:ascii="Arial" w:hAnsi="Arial"/>
          <w:b/>
          <w:bCs/>
        </w:rPr>
      </w:pPr>
      <w:r w:rsidRPr="00C16B8D">
        <w:rPr>
          <w:rFonts w:ascii="Arial" w:hAnsi="Arial"/>
          <w:b/>
          <w:bCs/>
        </w:rPr>
        <w:t>Wy</w:t>
      </w:r>
      <w:r w:rsidR="007302FF" w:rsidRPr="00C16B8D">
        <w:rPr>
          <w:rFonts w:ascii="Arial" w:hAnsi="Arial"/>
          <w:b/>
          <w:bCs/>
        </w:rPr>
        <w:t xml:space="preserve">magania techniczne </w:t>
      </w:r>
    </w:p>
    <w:p w:rsidR="007302FF" w:rsidRDefault="007302FF" w:rsidP="007302FF">
      <w:pPr>
        <w:spacing w:line="276" w:lineRule="auto"/>
        <w:jc w:val="center"/>
        <w:rPr>
          <w:rFonts w:ascii="Arial" w:hAnsi="Arial"/>
          <w:b/>
          <w:bCs/>
        </w:rPr>
      </w:pPr>
    </w:p>
    <w:p w:rsidR="007C0021" w:rsidRDefault="007C0021" w:rsidP="007C0021">
      <w:pPr>
        <w:rPr>
          <w:rFonts w:ascii="Arial" w:hAnsi="Arial"/>
          <w:sz w:val="20"/>
          <w:szCs w:val="20"/>
        </w:rPr>
      </w:pPr>
      <w:r w:rsidRPr="00E45A3C">
        <w:rPr>
          <w:rFonts w:ascii="Arial" w:hAnsi="Arial"/>
          <w:sz w:val="20"/>
          <w:szCs w:val="20"/>
        </w:rPr>
        <w:t>Przedmiotem zamówienia są:</w:t>
      </w:r>
      <w:r w:rsidR="008F6DC9">
        <w:rPr>
          <w:rFonts w:ascii="Arial" w:hAnsi="Arial"/>
          <w:sz w:val="20"/>
          <w:szCs w:val="20"/>
        </w:rPr>
        <w:t xml:space="preserve"> </w:t>
      </w:r>
      <w:r w:rsidR="00F60A02">
        <w:rPr>
          <w:rFonts w:ascii="Arial" w:hAnsi="Arial"/>
          <w:sz w:val="20"/>
          <w:szCs w:val="20"/>
        </w:rPr>
        <w:t xml:space="preserve"> </w:t>
      </w:r>
    </w:p>
    <w:p w:rsidR="00F60A02" w:rsidRDefault="00F60A02" w:rsidP="007C0021">
      <w:pPr>
        <w:rPr>
          <w:rFonts w:ascii="Arial" w:hAnsi="Arial"/>
          <w:sz w:val="20"/>
          <w:szCs w:val="20"/>
        </w:rPr>
      </w:pPr>
      <w:bookmarkStart w:id="0" w:name="_GoBack"/>
      <w:bookmarkEnd w:id="0"/>
    </w:p>
    <w:p w:rsidR="00F60A02" w:rsidRPr="00E45A3C" w:rsidRDefault="00F60A02" w:rsidP="00F60A02">
      <w:pPr>
        <w:pStyle w:val="Akapitzlist"/>
        <w:numPr>
          <w:ilvl w:val="0"/>
          <w:numId w:val="24"/>
        </w:numPr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E45A3C">
        <w:rPr>
          <w:rFonts w:ascii="Arial" w:hAnsi="Arial" w:cs="Arial"/>
          <w:sz w:val="20"/>
          <w:szCs w:val="20"/>
        </w:rPr>
        <w:t xml:space="preserve">Napędy elektryczne wraz z kompletem okablowania oraz </w:t>
      </w:r>
      <w:proofErr w:type="spellStart"/>
      <w:r w:rsidRPr="00E45A3C">
        <w:rPr>
          <w:rFonts w:ascii="Arial" w:hAnsi="Arial" w:cs="Arial"/>
          <w:sz w:val="20"/>
          <w:szCs w:val="20"/>
        </w:rPr>
        <w:t>serwowzmacniaczem</w:t>
      </w:r>
      <w:proofErr w:type="spellEnd"/>
      <w:r w:rsidRPr="00E45A3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2</w:t>
      </w:r>
      <w:r w:rsidRPr="00E45A3C">
        <w:rPr>
          <w:rFonts w:ascii="Arial" w:hAnsi="Arial" w:cs="Arial"/>
          <w:sz w:val="20"/>
          <w:szCs w:val="20"/>
        </w:rPr>
        <w:t xml:space="preserve"> szt.)</w:t>
      </w:r>
    </w:p>
    <w:p w:rsidR="00F60A02" w:rsidRPr="00E45A3C" w:rsidRDefault="00F60A02" w:rsidP="00F60A02">
      <w:pPr>
        <w:pStyle w:val="Akapitzlist"/>
        <w:numPr>
          <w:ilvl w:val="1"/>
          <w:numId w:val="24"/>
        </w:numPr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E45A3C">
        <w:rPr>
          <w:rFonts w:ascii="Arial" w:hAnsi="Arial" w:cs="Arial"/>
          <w:sz w:val="20"/>
          <w:szCs w:val="20"/>
        </w:rPr>
        <w:t xml:space="preserve">Maksymalny generowany moment chwilowy: 2000 – 2500 </w:t>
      </w:r>
      <w:r>
        <w:rPr>
          <w:rFonts w:ascii="Arial" w:hAnsi="Arial" w:cs="Arial"/>
          <w:sz w:val="20"/>
          <w:szCs w:val="20"/>
        </w:rPr>
        <w:t>[</w:t>
      </w:r>
      <w:proofErr w:type="spellStart"/>
      <w:r w:rsidRPr="00E45A3C">
        <w:rPr>
          <w:rFonts w:ascii="Arial" w:hAnsi="Arial" w:cs="Arial"/>
          <w:sz w:val="20"/>
          <w:szCs w:val="20"/>
        </w:rPr>
        <w:t>Nm</w:t>
      </w:r>
      <w:proofErr w:type="spellEnd"/>
      <w:r>
        <w:rPr>
          <w:rFonts w:ascii="Arial" w:hAnsi="Arial" w:cs="Arial"/>
          <w:sz w:val="20"/>
          <w:szCs w:val="20"/>
        </w:rPr>
        <w:t>]</w:t>
      </w:r>
    </w:p>
    <w:p w:rsidR="00F60A02" w:rsidRPr="00E45A3C" w:rsidRDefault="00F60A02" w:rsidP="00F60A02">
      <w:pPr>
        <w:pStyle w:val="Akapitzlist"/>
        <w:numPr>
          <w:ilvl w:val="1"/>
          <w:numId w:val="24"/>
        </w:numPr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E45A3C">
        <w:rPr>
          <w:rFonts w:ascii="Arial" w:hAnsi="Arial" w:cs="Arial"/>
          <w:sz w:val="20"/>
          <w:szCs w:val="20"/>
        </w:rPr>
        <w:t xml:space="preserve">Generowana prędkość obrotowa: 15 – 25 </w:t>
      </w:r>
      <w:r>
        <w:rPr>
          <w:rFonts w:ascii="Arial" w:hAnsi="Arial" w:cs="Arial"/>
          <w:sz w:val="20"/>
          <w:szCs w:val="20"/>
        </w:rPr>
        <w:t>[</w:t>
      </w:r>
      <w:proofErr w:type="spellStart"/>
      <w:r>
        <w:rPr>
          <w:rFonts w:ascii="Arial" w:hAnsi="Arial" w:cs="Arial"/>
          <w:sz w:val="20"/>
          <w:szCs w:val="20"/>
        </w:rPr>
        <w:t>obr</w:t>
      </w:r>
      <w:proofErr w:type="spellEnd"/>
      <w:r>
        <w:rPr>
          <w:rFonts w:ascii="Arial" w:hAnsi="Arial" w:cs="Arial"/>
          <w:sz w:val="20"/>
          <w:szCs w:val="20"/>
        </w:rPr>
        <w:t>./minutę]</w:t>
      </w:r>
    </w:p>
    <w:p w:rsidR="00F60A02" w:rsidRDefault="00F60A02" w:rsidP="00F60A02">
      <w:pPr>
        <w:pStyle w:val="Akapitzlist"/>
        <w:numPr>
          <w:ilvl w:val="1"/>
          <w:numId w:val="24"/>
        </w:numPr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Wbudowany </w:t>
      </w:r>
      <w:proofErr w:type="spellStart"/>
      <w:r>
        <w:rPr>
          <w:rFonts w:ascii="Arial" w:hAnsi="Arial" w:cs="Arial"/>
          <w:sz w:val="20"/>
          <w:szCs w:val="20"/>
        </w:rPr>
        <w:t>enkoder</w:t>
      </w:r>
      <w:proofErr w:type="spellEnd"/>
      <w:r>
        <w:rPr>
          <w:rFonts w:ascii="Arial" w:hAnsi="Arial" w:cs="Arial"/>
          <w:sz w:val="20"/>
          <w:szCs w:val="20"/>
        </w:rPr>
        <w:t xml:space="preserve"> absolutny o rozdzielczości minimum 19 bitów</w:t>
      </w:r>
    </w:p>
    <w:p w:rsidR="00F60A02" w:rsidRDefault="00F60A02" w:rsidP="00F60A02">
      <w:pPr>
        <w:pStyle w:val="Akapitzlist"/>
        <w:numPr>
          <w:ilvl w:val="1"/>
          <w:numId w:val="24"/>
        </w:numPr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Możliwość regulacji pozycji kątowej oraz prędkości kątowej</w:t>
      </w:r>
    </w:p>
    <w:p w:rsidR="00F60A02" w:rsidRPr="00E45A3C" w:rsidRDefault="00F60A02" w:rsidP="00F60A02">
      <w:pPr>
        <w:pStyle w:val="Akapitzlist"/>
        <w:numPr>
          <w:ilvl w:val="1"/>
          <w:numId w:val="24"/>
        </w:numPr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E45A3C">
        <w:rPr>
          <w:rFonts w:ascii="Arial" w:hAnsi="Arial" w:cs="Arial"/>
          <w:sz w:val="20"/>
          <w:szCs w:val="20"/>
        </w:rPr>
        <w:t xml:space="preserve">Zakres położeń kątowych minimum </w:t>
      </w:r>
      <w:r w:rsidRPr="00E45A3C">
        <w:rPr>
          <w:rFonts w:ascii="Arial" w:hAnsi="Arial" w:cs="Arial"/>
          <w:color w:val="000000"/>
          <w:sz w:val="20"/>
          <w:szCs w:val="20"/>
          <w:shd w:val="clear" w:color="auto" w:fill="FFFFFF"/>
        </w:rPr>
        <w:t>±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60 [</w:t>
      </w:r>
      <w:r w:rsidRPr="00E45A3C">
        <w:rPr>
          <w:rFonts w:ascii="Arial" w:hAnsi="Arial" w:cs="Arial"/>
          <w:color w:val="000000"/>
          <w:sz w:val="20"/>
          <w:szCs w:val="20"/>
          <w:shd w:val="clear" w:color="auto" w:fill="FFFFFF"/>
        </w:rPr>
        <w:t>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]</w:t>
      </w:r>
    </w:p>
    <w:p w:rsidR="00F60A02" w:rsidRPr="00E45A3C" w:rsidRDefault="00F60A02" w:rsidP="00F60A02">
      <w:pPr>
        <w:pStyle w:val="Akapitzlist"/>
        <w:numPr>
          <w:ilvl w:val="1"/>
          <w:numId w:val="24"/>
        </w:numPr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E45A3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Masa własna poniżej 35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[</w:t>
      </w:r>
      <w:r w:rsidRPr="00E45A3C">
        <w:rPr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g]</w:t>
      </w:r>
    </w:p>
    <w:p w:rsidR="00F60A02" w:rsidRPr="00E45A3C" w:rsidRDefault="00F60A02" w:rsidP="00F60A02">
      <w:pPr>
        <w:pStyle w:val="Akapitzlist"/>
        <w:numPr>
          <w:ilvl w:val="0"/>
          <w:numId w:val="24"/>
        </w:numPr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E45A3C">
        <w:rPr>
          <w:rFonts w:ascii="Arial" w:hAnsi="Arial" w:cs="Arial"/>
          <w:sz w:val="20"/>
          <w:szCs w:val="20"/>
        </w:rPr>
        <w:t xml:space="preserve">Napęd elektryczny wraz z kompletem okablowania oraz </w:t>
      </w:r>
      <w:proofErr w:type="spellStart"/>
      <w:r w:rsidRPr="00E45A3C">
        <w:rPr>
          <w:rFonts w:ascii="Arial" w:hAnsi="Arial" w:cs="Arial"/>
          <w:sz w:val="20"/>
          <w:szCs w:val="20"/>
        </w:rPr>
        <w:t>serwowzmacniaczem</w:t>
      </w:r>
      <w:proofErr w:type="spellEnd"/>
      <w:r w:rsidRPr="00E45A3C">
        <w:rPr>
          <w:rFonts w:ascii="Arial" w:hAnsi="Arial" w:cs="Arial"/>
          <w:sz w:val="20"/>
          <w:szCs w:val="20"/>
        </w:rPr>
        <w:t xml:space="preserve"> (1 szt.)</w:t>
      </w:r>
    </w:p>
    <w:p w:rsidR="00F60A02" w:rsidRPr="00E45A3C" w:rsidRDefault="00F60A02" w:rsidP="00F60A02">
      <w:pPr>
        <w:pStyle w:val="Akapitzlist"/>
        <w:numPr>
          <w:ilvl w:val="1"/>
          <w:numId w:val="24"/>
        </w:numPr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E45A3C">
        <w:rPr>
          <w:rFonts w:ascii="Arial" w:hAnsi="Arial" w:cs="Arial"/>
          <w:sz w:val="20"/>
          <w:szCs w:val="20"/>
        </w:rPr>
        <w:t xml:space="preserve">Maksymalny generowany moment chwilowy: 1500 – 2000 </w:t>
      </w:r>
      <w:r>
        <w:rPr>
          <w:rFonts w:ascii="Arial" w:hAnsi="Arial" w:cs="Arial"/>
          <w:sz w:val="20"/>
          <w:szCs w:val="20"/>
        </w:rPr>
        <w:t>[</w:t>
      </w:r>
      <w:proofErr w:type="spellStart"/>
      <w:r w:rsidRPr="00E45A3C">
        <w:rPr>
          <w:rFonts w:ascii="Arial" w:hAnsi="Arial" w:cs="Arial"/>
          <w:sz w:val="20"/>
          <w:szCs w:val="20"/>
        </w:rPr>
        <w:t>Nm</w:t>
      </w:r>
      <w:proofErr w:type="spellEnd"/>
      <w:r>
        <w:rPr>
          <w:rFonts w:ascii="Arial" w:hAnsi="Arial" w:cs="Arial"/>
          <w:sz w:val="20"/>
          <w:szCs w:val="20"/>
        </w:rPr>
        <w:t>]</w:t>
      </w:r>
    </w:p>
    <w:p w:rsidR="00F60A02" w:rsidRDefault="00F60A02" w:rsidP="00F60A02">
      <w:pPr>
        <w:pStyle w:val="Akapitzlist"/>
        <w:numPr>
          <w:ilvl w:val="1"/>
          <w:numId w:val="24"/>
        </w:numPr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3365F3">
        <w:rPr>
          <w:rFonts w:ascii="Arial" w:hAnsi="Arial" w:cs="Arial"/>
          <w:sz w:val="20"/>
          <w:szCs w:val="20"/>
        </w:rPr>
        <w:t xml:space="preserve">Generowana prędkość obrotowa: 15 – 25 </w:t>
      </w:r>
      <w:r>
        <w:rPr>
          <w:rFonts w:ascii="Arial" w:hAnsi="Arial" w:cs="Arial"/>
          <w:sz w:val="20"/>
          <w:szCs w:val="20"/>
        </w:rPr>
        <w:t>[</w:t>
      </w:r>
      <w:proofErr w:type="spellStart"/>
      <w:r>
        <w:rPr>
          <w:rFonts w:ascii="Arial" w:hAnsi="Arial" w:cs="Arial"/>
          <w:sz w:val="20"/>
          <w:szCs w:val="20"/>
        </w:rPr>
        <w:t>obr</w:t>
      </w:r>
      <w:proofErr w:type="spellEnd"/>
      <w:r>
        <w:rPr>
          <w:rFonts w:ascii="Arial" w:hAnsi="Arial" w:cs="Arial"/>
          <w:sz w:val="20"/>
          <w:szCs w:val="20"/>
        </w:rPr>
        <w:t>./minutę]</w:t>
      </w:r>
      <w:r w:rsidRPr="003365F3">
        <w:rPr>
          <w:rFonts w:ascii="Arial" w:hAnsi="Arial" w:cs="Arial"/>
          <w:sz w:val="20"/>
          <w:szCs w:val="20"/>
        </w:rPr>
        <w:t xml:space="preserve"> </w:t>
      </w:r>
    </w:p>
    <w:p w:rsidR="00F60A02" w:rsidRDefault="00F60A02" w:rsidP="00F60A02">
      <w:pPr>
        <w:pStyle w:val="Akapitzlist"/>
        <w:numPr>
          <w:ilvl w:val="1"/>
          <w:numId w:val="24"/>
        </w:numPr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Wbudowany </w:t>
      </w:r>
      <w:proofErr w:type="spellStart"/>
      <w:r>
        <w:rPr>
          <w:rFonts w:ascii="Arial" w:hAnsi="Arial" w:cs="Arial"/>
          <w:sz w:val="20"/>
          <w:szCs w:val="20"/>
        </w:rPr>
        <w:t>enkoder</w:t>
      </w:r>
      <w:proofErr w:type="spellEnd"/>
      <w:r>
        <w:rPr>
          <w:rFonts w:ascii="Arial" w:hAnsi="Arial" w:cs="Arial"/>
          <w:sz w:val="20"/>
          <w:szCs w:val="20"/>
        </w:rPr>
        <w:t xml:space="preserve"> absolutny o rozdzielczości minimum 19 bitów</w:t>
      </w:r>
    </w:p>
    <w:p w:rsidR="00F60A02" w:rsidRPr="006D5EC9" w:rsidRDefault="00F60A02" w:rsidP="00F60A02">
      <w:pPr>
        <w:pStyle w:val="Akapitzlist"/>
        <w:numPr>
          <w:ilvl w:val="1"/>
          <w:numId w:val="24"/>
        </w:numPr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Możliwość regulacji pozycji kątowej oraz prędkości kątowej</w:t>
      </w:r>
    </w:p>
    <w:p w:rsidR="00F60A02" w:rsidRPr="00E45A3C" w:rsidRDefault="00F60A02" w:rsidP="00F60A02">
      <w:pPr>
        <w:pStyle w:val="Akapitzlist"/>
        <w:numPr>
          <w:ilvl w:val="1"/>
          <w:numId w:val="24"/>
        </w:numPr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E45A3C">
        <w:rPr>
          <w:rFonts w:ascii="Arial" w:hAnsi="Arial" w:cs="Arial"/>
          <w:sz w:val="20"/>
          <w:szCs w:val="20"/>
        </w:rPr>
        <w:t xml:space="preserve">Zakres położeń kątowych minimum </w:t>
      </w:r>
      <w:r w:rsidRPr="00E45A3C">
        <w:rPr>
          <w:rFonts w:ascii="Arial" w:hAnsi="Arial" w:cs="Arial"/>
          <w:color w:val="000000"/>
          <w:sz w:val="20"/>
          <w:szCs w:val="20"/>
          <w:shd w:val="clear" w:color="auto" w:fill="FFFFFF"/>
        </w:rPr>
        <w:t>±45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[</w:t>
      </w:r>
      <w:r w:rsidRPr="00E45A3C">
        <w:rPr>
          <w:rFonts w:ascii="Arial" w:hAnsi="Arial" w:cs="Arial"/>
          <w:color w:val="000000"/>
          <w:sz w:val="20"/>
          <w:szCs w:val="20"/>
          <w:shd w:val="clear" w:color="auto" w:fill="FFFFFF"/>
        </w:rPr>
        <w:t>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]</w:t>
      </w:r>
    </w:p>
    <w:p w:rsidR="00F60A02" w:rsidRPr="00E45A3C" w:rsidRDefault="00F60A02" w:rsidP="00F60A02">
      <w:pPr>
        <w:pStyle w:val="Akapitzlist"/>
        <w:numPr>
          <w:ilvl w:val="1"/>
          <w:numId w:val="24"/>
        </w:numPr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E45A3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Masa własna poniżej 25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[</w:t>
      </w:r>
      <w:r w:rsidRPr="00E45A3C">
        <w:rPr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g]</w:t>
      </w:r>
    </w:p>
    <w:p w:rsidR="00F60A02" w:rsidRPr="00E45A3C" w:rsidRDefault="00F60A02" w:rsidP="00F60A02">
      <w:pPr>
        <w:pStyle w:val="Akapitzlist"/>
        <w:numPr>
          <w:ilvl w:val="0"/>
          <w:numId w:val="24"/>
        </w:numPr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E45A3C">
        <w:rPr>
          <w:rFonts w:ascii="Arial" w:hAnsi="Arial" w:cs="Arial"/>
          <w:sz w:val="20"/>
          <w:szCs w:val="20"/>
        </w:rPr>
        <w:t xml:space="preserve">Napęd elektryczny wraz z kompletem okablowania oraz </w:t>
      </w:r>
      <w:proofErr w:type="spellStart"/>
      <w:r w:rsidRPr="00E45A3C">
        <w:rPr>
          <w:rFonts w:ascii="Arial" w:hAnsi="Arial" w:cs="Arial"/>
          <w:sz w:val="20"/>
          <w:szCs w:val="20"/>
        </w:rPr>
        <w:t>serwowzmacniaczem</w:t>
      </w:r>
      <w:proofErr w:type="spellEnd"/>
      <w:r w:rsidRPr="00E45A3C">
        <w:rPr>
          <w:rFonts w:ascii="Arial" w:hAnsi="Arial" w:cs="Arial"/>
          <w:sz w:val="20"/>
          <w:szCs w:val="20"/>
        </w:rPr>
        <w:t xml:space="preserve"> (1 szt.)</w:t>
      </w:r>
    </w:p>
    <w:p w:rsidR="00F60A02" w:rsidRPr="00E45A3C" w:rsidRDefault="00F60A02" w:rsidP="00F60A02">
      <w:pPr>
        <w:pStyle w:val="Akapitzlist"/>
        <w:numPr>
          <w:ilvl w:val="1"/>
          <w:numId w:val="24"/>
        </w:numPr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E45A3C">
        <w:rPr>
          <w:rFonts w:ascii="Arial" w:hAnsi="Arial" w:cs="Arial"/>
          <w:sz w:val="20"/>
          <w:szCs w:val="20"/>
        </w:rPr>
        <w:t xml:space="preserve">Maksymalny generowany moment chwilowy: 1000 – 1500 </w:t>
      </w:r>
      <w:r>
        <w:rPr>
          <w:rFonts w:ascii="Arial" w:hAnsi="Arial" w:cs="Arial"/>
          <w:sz w:val="20"/>
          <w:szCs w:val="20"/>
        </w:rPr>
        <w:t>[</w:t>
      </w:r>
      <w:proofErr w:type="spellStart"/>
      <w:r w:rsidRPr="00E45A3C">
        <w:rPr>
          <w:rFonts w:ascii="Arial" w:hAnsi="Arial" w:cs="Arial"/>
          <w:sz w:val="20"/>
          <w:szCs w:val="20"/>
        </w:rPr>
        <w:t>Nm</w:t>
      </w:r>
      <w:proofErr w:type="spellEnd"/>
      <w:r>
        <w:rPr>
          <w:rFonts w:ascii="Arial" w:hAnsi="Arial" w:cs="Arial"/>
          <w:sz w:val="20"/>
          <w:szCs w:val="20"/>
        </w:rPr>
        <w:t>]</w:t>
      </w:r>
    </w:p>
    <w:p w:rsidR="00F60A02" w:rsidRPr="00E45A3C" w:rsidRDefault="00F60A02" w:rsidP="00F60A02">
      <w:pPr>
        <w:pStyle w:val="Akapitzlist"/>
        <w:numPr>
          <w:ilvl w:val="1"/>
          <w:numId w:val="24"/>
        </w:numPr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E45A3C">
        <w:rPr>
          <w:rFonts w:ascii="Arial" w:hAnsi="Arial" w:cs="Arial"/>
          <w:sz w:val="20"/>
          <w:szCs w:val="20"/>
        </w:rPr>
        <w:t xml:space="preserve">Generowana prędkość obrotowa: 45 – 55 </w:t>
      </w:r>
      <w:r>
        <w:rPr>
          <w:rFonts w:ascii="Arial" w:hAnsi="Arial" w:cs="Arial"/>
          <w:sz w:val="20"/>
          <w:szCs w:val="20"/>
        </w:rPr>
        <w:t>[</w:t>
      </w:r>
      <w:proofErr w:type="spellStart"/>
      <w:r>
        <w:rPr>
          <w:rFonts w:ascii="Arial" w:hAnsi="Arial" w:cs="Arial"/>
          <w:sz w:val="20"/>
          <w:szCs w:val="20"/>
        </w:rPr>
        <w:t>obr</w:t>
      </w:r>
      <w:proofErr w:type="spellEnd"/>
      <w:r>
        <w:rPr>
          <w:rFonts w:ascii="Arial" w:hAnsi="Arial" w:cs="Arial"/>
          <w:sz w:val="20"/>
          <w:szCs w:val="20"/>
        </w:rPr>
        <w:t>./minutę]</w:t>
      </w:r>
    </w:p>
    <w:p w:rsidR="00F60A02" w:rsidRDefault="00F60A02" w:rsidP="00F60A02">
      <w:pPr>
        <w:pStyle w:val="Akapitzlist"/>
        <w:numPr>
          <w:ilvl w:val="1"/>
          <w:numId w:val="24"/>
        </w:numPr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Wbudowany </w:t>
      </w:r>
      <w:proofErr w:type="spellStart"/>
      <w:r>
        <w:rPr>
          <w:rFonts w:ascii="Arial" w:hAnsi="Arial" w:cs="Arial"/>
          <w:sz w:val="20"/>
          <w:szCs w:val="20"/>
        </w:rPr>
        <w:t>enkoder</w:t>
      </w:r>
      <w:proofErr w:type="spellEnd"/>
      <w:r>
        <w:rPr>
          <w:rFonts w:ascii="Arial" w:hAnsi="Arial" w:cs="Arial"/>
          <w:sz w:val="20"/>
          <w:szCs w:val="20"/>
        </w:rPr>
        <w:t xml:space="preserve"> absolutny o rozdzielczości minimum 19 bitów</w:t>
      </w:r>
    </w:p>
    <w:p w:rsidR="00F60A02" w:rsidRPr="006D5EC9" w:rsidRDefault="00F60A02" w:rsidP="00F60A02">
      <w:pPr>
        <w:pStyle w:val="Akapitzlist"/>
        <w:numPr>
          <w:ilvl w:val="1"/>
          <w:numId w:val="24"/>
        </w:numPr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Możliwość regulacji pozycji kątowej oraz prędkości kątowej</w:t>
      </w:r>
      <w:r w:rsidRPr="006D5EC9">
        <w:rPr>
          <w:rFonts w:ascii="Arial" w:hAnsi="Arial" w:cs="Arial"/>
          <w:sz w:val="20"/>
          <w:szCs w:val="20"/>
        </w:rPr>
        <w:t xml:space="preserve"> </w:t>
      </w:r>
    </w:p>
    <w:p w:rsidR="00F60A02" w:rsidRPr="00E45A3C" w:rsidRDefault="00F60A02" w:rsidP="00F60A02">
      <w:pPr>
        <w:pStyle w:val="Akapitzlist"/>
        <w:numPr>
          <w:ilvl w:val="1"/>
          <w:numId w:val="24"/>
        </w:numPr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E45A3C">
        <w:rPr>
          <w:rFonts w:ascii="Arial" w:hAnsi="Arial" w:cs="Arial"/>
          <w:sz w:val="20"/>
          <w:szCs w:val="20"/>
        </w:rPr>
        <w:t xml:space="preserve">Zakres położeń kątowych minimum </w:t>
      </w:r>
      <w:r w:rsidRPr="00E45A3C">
        <w:rPr>
          <w:rFonts w:ascii="Arial" w:hAnsi="Arial" w:cs="Arial"/>
          <w:color w:val="000000"/>
          <w:sz w:val="20"/>
          <w:szCs w:val="20"/>
          <w:shd w:val="clear" w:color="auto" w:fill="FFFFFF"/>
        </w:rPr>
        <w:t>±45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[</w:t>
      </w:r>
      <w:r w:rsidRPr="00E45A3C">
        <w:rPr>
          <w:rFonts w:ascii="Arial" w:hAnsi="Arial" w:cs="Arial"/>
          <w:color w:val="000000"/>
          <w:sz w:val="20"/>
          <w:szCs w:val="20"/>
          <w:shd w:val="clear" w:color="auto" w:fill="FFFFFF"/>
        </w:rPr>
        <w:t>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]</w:t>
      </w:r>
    </w:p>
    <w:p w:rsidR="00F60A02" w:rsidRPr="00E45A3C" w:rsidRDefault="00F60A02" w:rsidP="00F60A02">
      <w:pPr>
        <w:pStyle w:val="Akapitzlist"/>
        <w:numPr>
          <w:ilvl w:val="1"/>
          <w:numId w:val="24"/>
        </w:numPr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E45A3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Masa własna poniżej 25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[</w:t>
      </w:r>
      <w:r w:rsidRPr="00E45A3C">
        <w:rPr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g]</w:t>
      </w:r>
    </w:p>
    <w:p w:rsidR="00F60A02" w:rsidRPr="00E45A3C" w:rsidRDefault="00F60A02" w:rsidP="00F60A02">
      <w:pPr>
        <w:pStyle w:val="Akapitzlist"/>
        <w:numPr>
          <w:ilvl w:val="0"/>
          <w:numId w:val="24"/>
        </w:numPr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E45A3C">
        <w:rPr>
          <w:rFonts w:ascii="Arial" w:hAnsi="Arial" w:cs="Arial"/>
          <w:sz w:val="20"/>
          <w:szCs w:val="20"/>
        </w:rPr>
        <w:t xml:space="preserve">Napęd elektryczny wraz z kompletem okablowania oraz </w:t>
      </w:r>
      <w:proofErr w:type="spellStart"/>
      <w:r w:rsidRPr="00E45A3C">
        <w:rPr>
          <w:rFonts w:ascii="Arial" w:hAnsi="Arial" w:cs="Arial"/>
          <w:sz w:val="20"/>
          <w:szCs w:val="20"/>
        </w:rPr>
        <w:t>serwowzmacniaczem</w:t>
      </w:r>
      <w:proofErr w:type="spellEnd"/>
      <w:r w:rsidRPr="00E45A3C">
        <w:rPr>
          <w:rFonts w:ascii="Arial" w:hAnsi="Arial" w:cs="Arial"/>
          <w:sz w:val="20"/>
          <w:szCs w:val="20"/>
        </w:rPr>
        <w:t xml:space="preserve"> (1 szt.)</w:t>
      </w:r>
    </w:p>
    <w:p w:rsidR="00F60A02" w:rsidRPr="00E45A3C" w:rsidRDefault="00F60A02" w:rsidP="00F60A02">
      <w:pPr>
        <w:pStyle w:val="Akapitzlist"/>
        <w:numPr>
          <w:ilvl w:val="1"/>
          <w:numId w:val="24"/>
        </w:numPr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E45A3C">
        <w:rPr>
          <w:rFonts w:ascii="Arial" w:hAnsi="Arial" w:cs="Arial"/>
          <w:sz w:val="20"/>
          <w:szCs w:val="20"/>
        </w:rPr>
        <w:t xml:space="preserve">Maksymalny generowany moment chwilowy: 15 – 25 </w:t>
      </w:r>
      <w:r>
        <w:rPr>
          <w:rFonts w:ascii="Arial" w:hAnsi="Arial" w:cs="Arial"/>
          <w:sz w:val="20"/>
          <w:szCs w:val="20"/>
        </w:rPr>
        <w:t>[</w:t>
      </w:r>
      <w:proofErr w:type="spellStart"/>
      <w:r w:rsidRPr="00E45A3C">
        <w:rPr>
          <w:rFonts w:ascii="Arial" w:hAnsi="Arial" w:cs="Arial"/>
          <w:sz w:val="20"/>
          <w:szCs w:val="20"/>
        </w:rPr>
        <w:t>Nm</w:t>
      </w:r>
      <w:proofErr w:type="spellEnd"/>
      <w:r>
        <w:rPr>
          <w:rFonts w:ascii="Arial" w:hAnsi="Arial" w:cs="Arial"/>
          <w:sz w:val="20"/>
          <w:szCs w:val="20"/>
        </w:rPr>
        <w:t>]</w:t>
      </w:r>
    </w:p>
    <w:p w:rsidR="00F60A02" w:rsidRPr="00E45A3C" w:rsidRDefault="00F60A02" w:rsidP="00F60A02">
      <w:pPr>
        <w:pStyle w:val="Akapitzlist"/>
        <w:numPr>
          <w:ilvl w:val="1"/>
          <w:numId w:val="24"/>
        </w:numPr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E45A3C">
        <w:rPr>
          <w:rFonts w:ascii="Arial" w:hAnsi="Arial" w:cs="Arial"/>
          <w:sz w:val="20"/>
          <w:szCs w:val="20"/>
        </w:rPr>
        <w:t xml:space="preserve">Generowana prędkość obrotowa: 100 – 200 </w:t>
      </w:r>
      <w:r>
        <w:rPr>
          <w:rFonts w:ascii="Arial" w:hAnsi="Arial" w:cs="Arial"/>
          <w:sz w:val="20"/>
          <w:szCs w:val="20"/>
        </w:rPr>
        <w:t>[</w:t>
      </w:r>
      <w:proofErr w:type="spellStart"/>
      <w:r>
        <w:rPr>
          <w:rFonts w:ascii="Arial" w:hAnsi="Arial" w:cs="Arial"/>
          <w:sz w:val="20"/>
          <w:szCs w:val="20"/>
        </w:rPr>
        <w:t>obr</w:t>
      </w:r>
      <w:proofErr w:type="spellEnd"/>
      <w:r>
        <w:rPr>
          <w:rFonts w:ascii="Arial" w:hAnsi="Arial" w:cs="Arial"/>
          <w:sz w:val="20"/>
          <w:szCs w:val="20"/>
        </w:rPr>
        <w:t>./minutę]</w:t>
      </w:r>
    </w:p>
    <w:p w:rsidR="00F60A02" w:rsidRDefault="00F60A02" w:rsidP="00F60A02">
      <w:pPr>
        <w:pStyle w:val="Akapitzlist"/>
        <w:numPr>
          <w:ilvl w:val="1"/>
          <w:numId w:val="24"/>
        </w:numPr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Wbudowany </w:t>
      </w:r>
      <w:proofErr w:type="spellStart"/>
      <w:r>
        <w:rPr>
          <w:rFonts w:ascii="Arial" w:hAnsi="Arial" w:cs="Arial"/>
          <w:sz w:val="20"/>
          <w:szCs w:val="20"/>
        </w:rPr>
        <w:t>enkoder</w:t>
      </w:r>
      <w:proofErr w:type="spellEnd"/>
      <w:r>
        <w:rPr>
          <w:rFonts w:ascii="Arial" w:hAnsi="Arial" w:cs="Arial"/>
          <w:sz w:val="20"/>
          <w:szCs w:val="20"/>
        </w:rPr>
        <w:t xml:space="preserve"> absolutny o rozdzielczości minimum 19 bitów</w:t>
      </w:r>
      <w:r w:rsidRPr="00E45A3C">
        <w:rPr>
          <w:rFonts w:ascii="Arial" w:hAnsi="Arial" w:cs="Arial"/>
          <w:sz w:val="20"/>
          <w:szCs w:val="20"/>
        </w:rPr>
        <w:t xml:space="preserve"> </w:t>
      </w:r>
    </w:p>
    <w:p w:rsidR="00F60A02" w:rsidRPr="006D5EC9" w:rsidRDefault="00F60A02" w:rsidP="00F60A02">
      <w:pPr>
        <w:pStyle w:val="Akapitzlist"/>
        <w:numPr>
          <w:ilvl w:val="1"/>
          <w:numId w:val="24"/>
        </w:numPr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Możliwość regulacji pozycji kątowej oraz prędkości kątowej</w:t>
      </w:r>
    </w:p>
    <w:p w:rsidR="00F60A02" w:rsidRPr="00E45A3C" w:rsidRDefault="00F60A02" w:rsidP="00F60A02">
      <w:pPr>
        <w:pStyle w:val="Akapitzlist"/>
        <w:numPr>
          <w:ilvl w:val="1"/>
          <w:numId w:val="24"/>
        </w:numPr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E45A3C">
        <w:rPr>
          <w:rFonts w:ascii="Arial" w:hAnsi="Arial" w:cs="Arial"/>
          <w:sz w:val="20"/>
          <w:szCs w:val="20"/>
        </w:rPr>
        <w:t xml:space="preserve">Zakres położeń kątowych minimum </w:t>
      </w:r>
      <w:r w:rsidRPr="00E45A3C">
        <w:rPr>
          <w:rFonts w:ascii="Arial" w:hAnsi="Arial" w:cs="Arial"/>
          <w:color w:val="000000"/>
          <w:sz w:val="20"/>
          <w:szCs w:val="20"/>
          <w:shd w:val="clear" w:color="auto" w:fill="FFFFFF"/>
        </w:rPr>
        <w:t>ciągły</w:t>
      </w:r>
    </w:p>
    <w:p w:rsidR="00F60A02" w:rsidRPr="00E45A3C" w:rsidRDefault="00F60A02" w:rsidP="00F60A02">
      <w:pPr>
        <w:pStyle w:val="Akapitzlist"/>
        <w:numPr>
          <w:ilvl w:val="1"/>
          <w:numId w:val="24"/>
        </w:numPr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E45A3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Masa własna poniżej 1.5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[</w:t>
      </w:r>
      <w:r w:rsidRPr="00E45A3C">
        <w:rPr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g]</w:t>
      </w:r>
    </w:p>
    <w:p w:rsidR="00F60A02" w:rsidRPr="003365F3" w:rsidRDefault="00F60A02" w:rsidP="00F60A02">
      <w:pPr>
        <w:rPr>
          <w:rFonts w:ascii="Arial" w:hAnsi="Arial"/>
          <w:sz w:val="20"/>
          <w:szCs w:val="20"/>
        </w:rPr>
      </w:pPr>
      <w:r w:rsidRPr="003365F3">
        <w:rPr>
          <w:rFonts w:ascii="Arial" w:hAnsi="Arial"/>
          <w:sz w:val="20"/>
          <w:szCs w:val="20"/>
        </w:rPr>
        <w:t xml:space="preserve">Komunikacja ze wszystkimi napędami z wykorzystaniem protokołu </w:t>
      </w:r>
      <w:proofErr w:type="spellStart"/>
      <w:r w:rsidRPr="003365F3">
        <w:rPr>
          <w:rFonts w:ascii="Arial" w:hAnsi="Arial"/>
          <w:sz w:val="20"/>
          <w:szCs w:val="20"/>
        </w:rPr>
        <w:t>CANopen</w:t>
      </w:r>
      <w:proofErr w:type="spellEnd"/>
      <w:r>
        <w:rPr>
          <w:rFonts w:ascii="Arial" w:hAnsi="Arial"/>
          <w:sz w:val="20"/>
          <w:szCs w:val="20"/>
        </w:rPr>
        <w:t>.</w:t>
      </w:r>
    </w:p>
    <w:p w:rsidR="008F6DC9" w:rsidRPr="00E45A3C" w:rsidRDefault="008F6DC9" w:rsidP="007C0021">
      <w:pPr>
        <w:rPr>
          <w:rFonts w:ascii="Arial" w:hAnsi="Arial"/>
          <w:sz w:val="20"/>
          <w:szCs w:val="20"/>
        </w:rPr>
      </w:pPr>
    </w:p>
    <w:sectPr w:rsidR="008F6DC9" w:rsidRPr="00E45A3C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F4B"/>
    <w:multiLevelType w:val="multilevel"/>
    <w:tmpl w:val="57AC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D966E3B"/>
    <w:multiLevelType w:val="multilevel"/>
    <w:tmpl w:val="1C46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17B5201"/>
    <w:multiLevelType w:val="hybridMultilevel"/>
    <w:tmpl w:val="668EE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C7819"/>
    <w:multiLevelType w:val="multilevel"/>
    <w:tmpl w:val="72C6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17234215"/>
    <w:multiLevelType w:val="multilevel"/>
    <w:tmpl w:val="CE2C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20370894"/>
    <w:multiLevelType w:val="hybridMultilevel"/>
    <w:tmpl w:val="D4CC2724"/>
    <w:lvl w:ilvl="0" w:tplc="67B4E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81ED1"/>
    <w:multiLevelType w:val="hybridMultilevel"/>
    <w:tmpl w:val="9CB2E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C21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EAB2558"/>
    <w:multiLevelType w:val="multilevel"/>
    <w:tmpl w:val="B8D42A56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389A3A00"/>
    <w:multiLevelType w:val="hybridMultilevel"/>
    <w:tmpl w:val="688E8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B763E"/>
    <w:multiLevelType w:val="multilevel"/>
    <w:tmpl w:val="D00ACE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BAD21FA"/>
    <w:multiLevelType w:val="hybridMultilevel"/>
    <w:tmpl w:val="D2FE0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359E1"/>
    <w:multiLevelType w:val="multilevel"/>
    <w:tmpl w:val="ABF6B2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413435F9"/>
    <w:multiLevelType w:val="hybridMultilevel"/>
    <w:tmpl w:val="BEE8805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5922A31"/>
    <w:multiLevelType w:val="hybridMultilevel"/>
    <w:tmpl w:val="C9C4F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59D3D42"/>
    <w:multiLevelType w:val="hybridMultilevel"/>
    <w:tmpl w:val="A15611E8"/>
    <w:lvl w:ilvl="0" w:tplc="67B4E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E346F"/>
    <w:multiLevelType w:val="hybridMultilevel"/>
    <w:tmpl w:val="947AB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A393C"/>
    <w:multiLevelType w:val="hybridMultilevel"/>
    <w:tmpl w:val="C074A268"/>
    <w:lvl w:ilvl="0" w:tplc="67B4E158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5FC96803"/>
    <w:multiLevelType w:val="hybridMultilevel"/>
    <w:tmpl w:val="EACA01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76B402A"/>
    <w:multiLevelType w:val="hybridMultilevel"/>
    <w:tmpl w:val="FE8A7FDC"/>
    <w:lvl w:ilvl="0" w:tplc="A2DE9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E826D1"/>
    <w:multiLevelType w:val="hybridMultilevel"/>
    <w:tmpl w:val="B2D29AB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6DC73F78"/>
    <w:multiLevelType w:val="multilevel"/>
    <w:tmpl w:val="4B6E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nsid w:val="71BB642F"/>
    <w:multiLevelType w:val="hybridMultilevel"/>
    <w:tmpl w:val="769497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C43612C"/>
    <w:multiLevelType w:val="hybridMultilevel"/>
    <w:tmpl w:val="3BD4A774"/>
    <w:lvl w:ilvl="0" w:tplc="A2DE9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0"/>
  </w:num>
  <w:num w:numId="5">
    <w:abstractNumId w:val="21"/>
  </w:num>
  <w:num w:numId="6">
    <w:abstractNumId w:val="4"/>
  </w:num>
  <w:num w:numId="7">
    <w:abstractNumId w:val="3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6"/>
  </w:num>
  <w:num w:numId="12">
    <w:abstractNumId w:val="2"/>
  </w:num>
  <w:num w:numId="13">
    <w:abstractNumId w:val="15"/>
  </w:num>
  <w:num w:numId="14">
    <w:abstractNumId w:val="17"/>
  </w:num>
  <w:num w:numId="15">
    <w:abstractNumId w:val="5"/>
  </w:num>
  <w:num w:numId="16">
    <w:abstractNumId w:val="19"/>
  </w:num>
  <w:num w:numId="17">
    <w:abstractNumId w:val="23"/>
  </w:num>
  <w:num w:numId="18">
    <w:abstractNumId w:val="14"/>
  </w:num>
  <w:num w:numId="19">
    <w:abstractNumId w:val="20"/>
  </w:num>
  <w:num w:numId="20">
    <w:abstractNumId w:val="13"/>
  </w:num>
  <w:num w:numId="21">
    <w:abstractNumId w:val="22"/>
  </w:num>
  <w:num w:numId="22">
    <w:abstractNumId w:val="18"/>
  </w:num>
  <w:num w:numId="23">
    <w:abstractNumId w:val="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545F6"/>
    <w:rsid w:val="00015501"/>
    <w:rsid w:val="001674EA"/>
    <w:rsid w:val="00170026"/>
    <w:rsid w:val="001B11B1"/>
    <w:rsid w:val="002F7190"/>
    <w:rsid w:val="00344B75"/>
    <w:rsid w:val="00383081"/>
    <w:rsid w:val="003A0DC7"/>
    <w:rsid w:val="0059217A"/>
    <w:rsid w:val="005D4845"/>
    <w:rsid w:val="006F03CB"/>
    <w:rsid w:val="007258B1"/>
    <w:rsid w:val="007302FF"/>
    <w:rsid w:val="007C0021"/>
    <w:rsid w:val="008F6DC9"/>
    <w:rsid w:val="00A657FA"/>
    <w:rsid w:val="00AA2724"/>
    <w:rsid w:val="00B762E0"/>
    <w:rsid w:val="00BB52C9"/>
    <w:rsid w:val="00C16B8D"/>
    <w:rsid w:val="00DC36E1"/>
    <w:rsid w:val="00F020F7"/>
    <w:rsid w:val="00F11C67"/>
    <w:rsid w:val="00F545F6"/>
    <w:rsid w:val="00F6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paragraph" w:styleId="Nagwek1">
    <w:name w:val="heading 1"/>
    <w:basedOn w:val="Nagwe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Arial" w:hAnsi="Arial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Arial" w:hAnsi="Arial"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Arial" w:hAnsi="Arial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Arial" w:hAnsi="Arial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Arial" w:hAnsi="Arial"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efault">
    <w:name w:val="Default"/>
    <w:qFormat/>
    <w:pPr>
      <w:overflowPunct w:val="0"/>
    </w:pPr>
    <w:rPr>
      <w:rFonts w:ascii="Calibri" w:hAnsi="Calibri"/>
      <w:color w:val="000000"/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B762E0"/>
    <w:rPr>
      <w:rFonts w:ascii="Times New Roman" w:hAnsi="Times New Roman" w:cs="Mangal"/>
      <w:szCs w:val="21"/>
    </w:rPr>
  </w:style>
  <w:style w:type="paragraph" w:styleId="Akapitzlist">
    <w:name w:val="List Paragraph"/>
    <w:basedOn w:val="Normalny"/>
    <w:uiPriority w:val="34"/>
    <w:qFormat/>
    <w:rsid w:val="002F7190"/>
    <w:pPr>
      <w:overflowPunct/>
      <w:ind w:left="720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2FF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2FF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FF34A-D3EA-41F8-BE11-392792C3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dc:description/>
  <cp:lastModifiedBy>Mieczysław Sienkiewicz</cp:lastModifiedBy>
  <cp:revision>38</cp:revision>
  <dcterms:created xsi:type="dcterms:W3CDTF">2018-10-09T15:16:00Z</dcterms:created>
  <dcterms:modified xsi:type="dcterms:W3CDTF">2024-10-02T06:58:00Z</dcterms:modified>
  <dc:language>pl-PL</dc:language>
</cp:coreProperties>
</file>