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Ilość potrzebna do wykonania 40 500 oznaczeń /36 miesięcy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Pakiet nr 1 - </w:t>
      </w:r>
      <w:r w:rsidRPr="00AD4CFB">
        <w:rPr>
          <w:rFonts w:ascii="Ubuntu Light" w:eastAsia="Times New Roman" w:hAnsi="Ubuntu Light" w:cs="Tunga"/>
          <w:bCs/>
          <w:sz w:val="20"/>
          <w:szCs w:val="20"/>
          <w:lang w:eastAsia="pl-PL"/>
        </w:rPr>
        <w:t>Dostawa odczynników i materiałów zużywalnych wraz z dzierżawą 2 sztuk analizatorów do oznaczania parametrów krytycznych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4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9"/>
        <w:gridCol w:w="1134"/>
        <w:gridCol w:w="1535"/>
        <w:gridCol w:w="1417"/>
        <w:gridCol w:w="1276"/>
        <w:gridCol w:w="1418"/>
        <w:gridCol w:w="992"/>
        <w:gridCol w:w="1701"/>
        <w:gridCol w:w="1701"/>
      </w:tblGrid>
      <w:tr w:rsidR="00AD4CFB" w:rsidRPr="00AD4CFB" w:rsidTr="006B120E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Producent </w:t>
            </w:r>
          </w:p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Nazwa handlowa preparatu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Oferowana wielkość opakowania jednostkowego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Cena jednostkowa netto 1 oznaczenia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i opakowania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AD4CFB" w:rsidRPr="00AD4CFB" w:rsidTr="006B120E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</w:tr>
      <w:tr w:rsidR="00AD4CFB" w:rsidRPr="00AD4CFB" w:rsidTr="006B120E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Odczynniki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Odczynniki do oznaczania parametrów krytycznych dla 40 500 oznaczeń wraz z materiałem kontrolnym min. na 3 poziomach – opakowania na 250-450 ozn.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Materiały zużywalne według potrzeb analizatorów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b/>
          <w:bCs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426"/>
        </w:tabs>
        <w:spacing w:after="0" w:line="240" w:lineRule="auto"/>
        <w:ind w:left="426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AD4CFB" w:rsidRPr="00AD4CFB" w:rsidRDefault="00AD4CFB" w:rsidP="00AD4CFB">
      <w:pPr>
        <w:tabs>
          <w:tab w:val="left" w:pos="426"/>
        </w:tabs>
        <w:spacing w:after="0" w:line="240" w:lineRule="auto"/>
        <w:ind w:left="426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hd w:val="clear" w:color="auto" w:fill="FFC000"/>
        <w:tabs>
          <w:tab w:val="left" w:pos="426"/>
        </w:tabs>
        <w:spacing w:after="0" w:line="240" w:lineRule="auto"/>
        <w:ind w:left="426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bookmarkStart w:id="0" w:name="_GoBack"/>
      <w:bookmarkEnd w:id="0"/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1A do SIWZ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bCs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>FORMULARZ CENOWY</w:t>
      </w: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 xml:space="preserve">dotyczy: </w:t>
      </w:r>
      <w:r w:rsidRPr="00AD4CFB">
        <w:rPr>
          <w:rFonts w:ascii="Ubuntu Light" w:eastAsia="Times New Roman" w:hAnsi="Ubuntu Light" w:cs="Times New Roman"/>
          <w:b/>
          <w:lang w:eastAsia="pl-PL"/>
        </w:rPr>
        <w:t xml:space="preserve">dzierżawa 2 sztuk analizatorów do oznaczania parametrów krytycznych  </w:t>
      </w:r>
    </w:p>
    <w:p w:rsidR="00AD4CFB" w:rsidRPr="00AD4CFB" w:rsidRDefault="00AD4CFB" w:rsidP="00AD4CFB">
      <w:pPr>
        <w:spacing w:after="0" w:line="276" w:lineRule="auto"/>
        <w:rPr>
          <w:rFonts w:ascii="Ubuntu Light" w:eastAsia="Times New Roman" w:hAnsi="Ubuntu Light" w:cs="Times New Roman"/>
          <w:b/>
          <w:bCs/>
          <w:lang w:eastAsia="pl-PL"/>
        </w:rPr>
      </w:pPr>
    </w:p>
    <w:p w:rsidR="00AD4CFB" w:rsidRPr="00AD4CFB" w:rsidRDefault="00AD4CFB" w:rsidP="00AD4CFB">
      <w:pPr>
        <w:spacing w:after="0" w:line="480" w:lineRule="auto"/>
        <w:ind w:firstLine="142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Model/typ: ………..…………………………...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tbl>
      <w:tblPr>
        <w:tblW w:w="146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268"/>
        <w:gridCol w:w="2551"/>
        <w:gridCol w:w="993"/>
        <w:gridCol w:w="2976"/>
      </w:tblGrid>
      <w:tr w:rsidR="00AD4CFB" w:rsidRPr="00AD4CFB" w:rsidTr="006B120E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 xml:space="preserve">Cena netto                              za </w:t>
            </w: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br/>
              <w:t>1 miesiąc dzierżawy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12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 xml:space="preserve">Wartość netto za cały okres dzierżawy </w:t>
            </w: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br/>
              <w:t>(36 miesięcy)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 brutto za cały okres dzierżawy (36 miesięcy)</w:t>
            </w:r>
          </w:p>
        </w:tc>
      </w:tr>
      <w:tr w:rsidR="00AD4CFB" w:rsidRPr="00AD4CFB" w:rsidTr="006B120E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Analizator do oznaczania parametrów krytycznych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Analizator do oznaczania parametrów krytycznych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56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i/>
                <w:sz w:val="20"/>
                <w:szCs w:val="20"/>
                <w:lang w:eastAsia="pl-PL"/>
              </w:rPr>
              <w:t>WARTOŚĆ OGÓŁEM</w:t>
            </w: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ind w:left="2948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Podpis osoby/osób uprawnionej/ uprawnionych 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1B do SIWZ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bCs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>FORMULARZ CENOWY</w:t>
      </w: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>dotyczy: Pakietu nr 1</w:t>
      </w:r>
      <w:r w:rsidRPr="00AD4CFB">
        <w:rPr>
          <w:rFonts w:ascii="Ubuntu Light" w:eastAsia="Times New Roman" w:hAnsi="Ubuntu Light" w:cs="Times New Roman"/>
          <w:b/>
          <w:lang w:eastAsia="pl-PL"/>
        </w:rPr>
        <w:t xml:space="preserve">  </w:t>
      </w:r>
    </w:p>
    <w:p w:rsidR="00AD4CFB" w:rsidRPr="00AD4CFB" w:rsidRDefault="00AD4CFB" w:rsidP="00AD4CFB">
      <w:pPr>
        <w:spacing w:after="0" w:line="48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tbl>
      <w:tblPr>
        <w:tblW w:w="1445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536"/>
        <w:gridCol w:w="1701"/>
        <w:gridCol w:w="3261"/>
      </w:tblGrid>
      <w:tr w:rsidR="00AD4CFB" w:rsidRPr="00AD4CFB" w:rsidTr="006B120E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12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 netto za cały okres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 brutto za cały okres umowy</w:t>
            </w:r>
          </w:p>
        </w:tc>
      </w:tr>
      <w:tr w:rsidR="00AD4CFB" w:rsidRPr="00AD4CFB" w:rsidTr="006B120E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Wartość razem kol.1 i 2 tabeli</w:t>
            </w:r>
          </w:p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(odczynniki + materiały zużywalne)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Wartość razem poz.1 i 2 tabeli</w:t>
            </w:r>
          </w:p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(dzierżawa 2 szt.analizatorów)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1188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Razem*: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FB"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*wartość razem przeniesiona do formularza oferty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ind w:left="2948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Podpis osoby/osób uprawnionej/ uprawnionych 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D4CFB" w:rsidRPr="00AD4CFB" w:rsidSect="00F81764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1C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FB"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WYMAGANE PARAMETRY TECHNICZNO - EKSPLOATACYJNE </w:t>
      </w:r>
      <w:r w:rsidRPr="00AD4CFB"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DLA </w:t>
      </w:r>
      <w:r w:rsidRPr="00AD4CFB"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ANALIZATORÓW PARAMETRÓW KRYTYCZNYCH (2 SZTUKI)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>Producent: ……………………………………………………………………………….……..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 xml:space="preserve">Model/Typ: …………………………………………………………………………………….. 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color w:val="FF0000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 xml:space="preserve">Rok produkcji  analizatorów parametrów krytycznych (2 sztuki):  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>Wartość rynkowa   analizatora parametrów krytycznych – 1 sztuka: ……………………….……….. zł brutto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>Wartość rynkowa analizatora parametrów krytycznych – 1 sztuka: …………………………………..zł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89"/>
      </w:tblGrid>
      <w:tr w:rsidR="00AD4CFB" w:rsidRPr="00AD4CFB" w:rsidTr="006B120E">
        <w:tc>
          <w:tcPr>
            <w:tcW w:w="53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360" w:lineRule="auto"/>
              <w:ind w:right="-669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89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Zestawienie wymaganych parametrów</w:t>
            </w:r>
          </w:p>
        </w:tc>
      </w:tr>
      <w:tr w:rsidR="00AD4CFB" w:rsidRPr="00AD4CFB" w:rsidTr="006B120E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Aparaty fabrycznie nowe (2 sztuki) – rok produkcji 2019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spacing w:val="-1"/>
                <w:sz w:val="18"/>
                <w:szCs w:val="18"/>
                <w:lang w:eastAsia="pl-PL"/>
              </w:rPr>
              <w:t>Zgodność z Dyrektywą 98/79/EC dot. wyrobów medycznych, urządzenia posiadają oznakowanie CE IVD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Możliwość oznaczania żądanych parametrów z jednej próbki:</w:t>
            </w:r>
          </w:p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- parametry oznaczane: pH, pCO2, pO2, Na+, K+, Cl-, Ca++, hematokryt, glukoza, mleczany, tHb, O2Hb, MetHb, COHb, HHb</w:t>
            </w:r>
          </w:p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 xml:space="preserve"> – parametry wyliczane: HCO3, HCO3 st., TCO2, BE, O2 sat.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Zakres liniowości oznaczanego wapnia zjonizowanego od 0,11 – 5,00 mmol/L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Możliwość oznaczania parametrów z próbki krwi tętniczej, kapilarnej i żylnej – aspiracja próbki zarówno ze strzykawki jak i z kapilary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Pomiar wszystkich parametrów z krwi pacjenta oraz materiału kontrolnego w jednym torze pomiarowym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Analizator przeznaczony do pracy w laboratorium oraz w Oddziale – wszystkie elementy wymienialne, tj.: odczynniki, elektrody, płyny kontrolne, myjące oraz pojemnik na ścieki umieszczone w jednej wielotestowej kasecie odczynnikowo-sensorowej (dopuszczalna jest osobna kaseta sensorowa). Termin ważności kasety odczynnikowo-sensorowej co najmniej 31 dni. Wszystkie kasety niezbędne do wykonywania oznaczeń przechowywane w temperaturze pokojowej, nie wymagają temperatury lodówki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Możliwość zastosowania kaset różnej wielkości w zależności od ilości aktualnie wykonywanych badań oraz stabilności kasety na pokładzie aparatu (250-450 oznaczeń)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Analizatory w pełni automatyczne. Nie wymagają żadnych procedur konserwacyjnych typu odbiałczanie, czyszczenie czy manualna wymiana sondy aspiracyjnej, czyszczenie i wymiana jakichkolwiek uszczelek lub uchwytów uszczelek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 xml:space="preserve">Zestaw odczynnikowy z wbudowanym automatycznym systemem kontroli jakości w czasie rzeczywistym, automatyczna kontrola systemu po każdym oznaczeniu. System kontroli jakości wykrywający i korygujący błędy analityczne takie jak: mikroskrzepy, pęcherze powietrza, interferencje. Informacja o wykrytym błędzie. </w:t>
            </w: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lastRenderedPageBreak/>
              <w:t>Dokumentacja automatycznej naprawy błędów, bieżący dostęp do raportu błędów zawierający: rodzaj wykrytego błędu, czynność naprawczą, informację czy błąd został naprawiony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Całkowicie automatyczna kalibracja bez konieczności ingerencji użytkownika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Czas pomiaru do 45 sekund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Objętość próbki: do 160 mikrolitrów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Dodatkowe oprogramowanie dające możliwość zdalnego nadzoru pracy analizatora działającego na Oddziale przez pracowników Laboratorium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Komunikacja dwukierunkowa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Wykonawca zapewni podłączenie aparatów do systemu informatycznego Szpitala wraz z niezbędnym sprzętem komputerowym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Wbudowana drukarka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Oprogramowanie w języku polskim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Wymagany system podtrzymywania napięcia UPS min. 35 minut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Serwis gwarancyjny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8789" w:type="dxa"/>
            <w:vAlign w:val="center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Dane serwisanta uprawnionego do odebrania i przyjęcia do realizacji ewentualnych zgłoszeń / awarii przedmiotu zamówienia:</w:t>
            </w: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Osoba do kontaktu*:</w:t>
            </w: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……………………………………….</w:t>
            </w: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Imię i nazwisko</w:t>
            </w:r>
          </w:p>
          <w:p w:rsidR="00AD4CFB" w:rsidRPr="00AD4CFB" w:rsidRDefault="00AD4CFB" w:rsidP="00AD4CFB">
            <w:pPr>
              <w:spacing w:after="0" w:line="480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Telefon:      ………………………………………..…………</w:t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Mail:            …………………………………………….….….</w:t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</w:p>
        </w:tc>
      </w:tr>
    </w:tbl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Oświadczam, że oferowane analizatory spełniają wszystkie w/w parametry.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ind w:left="2948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>do reprezentowania wykonawcy</w:t>
      </w: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Załącznik nr 1D do SIWZ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Pakiet nr 1 – dostawa odczynników i materiałów zużywalnych wraz z dzierżawą 2 sztuk analizatorów do oznaczania parametrów krytycznych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745"/>
        <w:gridCol w:w="3212"/>
      </w:tblGrid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Wszystkie elementy wymienialne. tj. odczynniki, elektrody, płyny kontrolne, myjące oraz pojemnik na ścieki umieszczone w jednej wielotestowej kasecie odczynnikowo-sensorowej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Sonda aspiracyjna umieszczona w kasecie odczynnikowo-sensorowej, będąca integralnym jej elementem, wymieniana wraz z kasetą, nie wymaga konserwacji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Automatyczna kontrola jakości przeprowadzana bez ingerencji użytkownika przy użyciu trzech różnych roztworów, odpowiednio: po każdym badaniu, co 4 godziny i co 12 godzin. Graficzny wykres kontroli jakości prezentujący różnice pomiędzy wartością otrzymaną a wartością docelową dla każdego parametru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Automatyczne usuwanie mikroskrzepów przez system, brak opcji ręcznego usuwania skrzepów ze względu na biohazard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  <w:sectPr w:rsidR="00AD4CFB" w:rsidRPr="00AD4CFB" w:rsidSect="00467D9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Podpis i pieczątka Wykonawcy</w:t>
      </w: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2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Ilość potrzebna do wykonania 33 500 posiewów/36 miesięcy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2 – Odczynniki do oznaczania posiewów krwi i płynów ustrojowych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35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1275"/>
        <w:gridCol w:w="1276"/>
        <w:gridCol w:w="1276"/>
        <w:gridCol w:w="1134"/>
        <w:gridCol w:w="1417"/>
        <w:gridCol w:w="1418"/>
        <w:gridCol w:w="992"/>
        <w:gridCol w:w="1701"/>
      </w:tblGrid>
      <w:tr w:rsidR="00AD4CFB" w:rsidRPr="00AD4CFB" w:rsidTr="006B12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asortymentu, parametry wymagane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Numer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Producent 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handlowa podłoża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Oferowana wielkość opakowania jednostkowego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Ilość opakowań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jednostkowa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netto za oferowane </w:t>
            </w:r>
            <w:r w:rsidRPr="00AD4CF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netto 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[kol. 6 * kol.7]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 [kol.8+kol.9]</w:t>
            </w:r>
          </w:p>
        </w:tc>
      </w:tr>
      <w:tr w:rsidR="00AD4CFB" w:rsidRPr="00AD4CFB" w:rsidTr="006B120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</w:tr>
      <w:tr w:rsidR="00AD4CFB" w:rsidRPr="00AD4CFB" w:rsidTr="006B120E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Podłoża do hodowli w warunkach tlenowych z inhibitorem antybiotyków – 14 000 butelek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- z inhibitorami flory bakteryjnej do selektywnej hodowli grzybów *– 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2 000 butelek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Podłoża do hodowli w warunkach beztlenowych z inhibitorem antybiotyków **– 7 000 butelek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Podłoża tzw. Pediatryczne z inhibitorem antybiotyków – 3 500 butelek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Substancja wzbogacająca dodatkowo podłoże przy pobieraniu małych ilości płynów ustrojowych – ilość wystarczająca dla 1200 butelek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843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AD4CFB">
        <w:rPr>
          <w:rFonts w:ascii="Calibri" w:eastAsia="Times New Roman" w:hAnsi="Calibri" w:cs="Estrangelo Edessa"/>
          <w:sz w:val="20"/>
          <w:szCs w:val="20"/>
          <w:lang w:eastAsia="pl-PL"/>
        </w:rPr>
        <w:lastRenderedPageBreak/>
        <w:t>*Wykonawca, który nie posiada oddzielnie podłoży do selektywnej hodowli grzybów zobowiązany jest do dostarczenia i wyceny całości, tj. 16 000 butelek podłóż do hodowli w  warunkach tlenowych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AD4CFB">
        <w:rPr>
          <w:rFonts w:ascii="Calibri" w:eastAsia="Times New Roman" w:hAnsi="Calibri" w:cs="Estrangelo Edessa"/>
          <w:sz w:val="20"/>
          <w:szCs w:val="20"/>
          <w:lang w:eastAsia="pl-PL"/>
        </w:rPr>
        <w:t>**Wykonawca, który nie posiada podłoży litycznych zobowiązany jest do dostarczenia i wyceny całości, tj. 14 000 butelek podłóż do hodowli w warunkach beztlenowych</w:t>
      </w: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firstLine="737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2A do SIWZ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bCs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>FORMULARZ CENOWY</w:t>
      </w: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 xml:space="preserve">dotyczy: </w:t>
      </w:r>
      <w:r w:rsidRPr="00AD4CFB">
        <w:rPr>
          <w:rFonts w:ascii="Ubuntu Light" w:eastAsia="Times New Roman" w:hAnsi="Ubuntu Light" w:cs="Times New Roman"/>
          <w:b/>
          <w:lang w:eastAsia="pl-PL"/>
        </w:rPr>
        <w:t xml:space="preserve">dzierżawa 1 sztuki analizatora do monitorowania posiewów krwi i płynów ustrojowych  </w:t>
      </w:r>
    </w:p>
    <w:p w:rsidR="00AD4CFB" w:rsidRPr="00AD4CFB" w:rsidRDefault="00AD4CFB" w:rsidP="00AD4CFB">
      <w:pPr>
        <w:spacing w:after="0" w:line="276" w:lineRule="auto"/>
        <w:rPr>
          <w:rFonts w:ascii="Ubuntu Light" w:eastAsia="Times New Roman" w:hAnsi="Ubuntu Light" w:cs="Times New Roman"/>
          <w:b/>
          <w:bCs/>
          <w:lang w:eastAsia="pl-PL"/>
        </w:rPr>
      </w:pPr>
    </w:p>
    <w:p w:rsidR="00AD4CFB" w:rsidRPr="00AD4CFB" w:rsidRDefault="00AD4CFB" w:rsidP="00AD4CFB">
      <w:pPr>
        <w:spacing w:after="0" w:line="480" w:lineRule="auto"/>
        <w:ind w:firstLine="142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Model/typ: ………..…………………………...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tbl>
      <w:tblPr>
        <w:tblW w:w="146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268"/>
        <w:gridCol w:w="2551"/>
        <w:gridCol w:w="993"/>
        <w:gridCol w:w="2976"/>
      </w:tblGrid>
      <w:tr w:rsidR="00AD4CFB" w:rsidRPr="00AD4CFB" w:rsidTr="006B120E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 xml:space="preserve">Cena netto                              za </w:t>
            </w: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br/>
              <w:t>1 miesiąc dzierżawy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12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 xml:space="preserve">Wartość netto za cały okres dzierżawy </w:t>
            </w: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br/>
              <w:t>(36 miesięcy)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 brutto za cały okres dzierżawy (36 miesięcy)</w:t>
            </w:r>
          </w:p>
        </w:tc>
      </w:tr>
      <w:tr w:rsidR="00AD4CFB" w:rsidRPr="00AD4CFB" w:rsidTr="006B120E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Analizator do monitorowania posiewów krwi i płynów ustrojowych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56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i/>
                <w:sz w:val="20"/>
                <w:szCs w:val="20"/>
                <w:lang w:eastAsia="pl-PL"/>
              </w:rPr>
              <w:t>WARTOŚĆ OGÓŁEM</w:t>
            </w: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8107" w:firstLine="737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ind w:left="2948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Podpis osoby/osób uprawnionej/ uprawnionych 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2B do SIWZ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bCs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>FORMULARZ CENOWY</w:t>
      </w:r>
    </w:p>
    <w:p w:rsidR="00AD4CFB" w:rsidRPr="00AD4CFB" w:rsidRDefault="00AD4CFB" w:rsidP="00AD4CFB">
      <w:pPr>
        <w:spacing w:after="0" w:line="276" w:lineRule="auto"/>
        <w:jc w:val="center"/>
        <w:rPr>
          <w:rFonts w:ascii="Ubuntu Light" w:eastAsia="Times New Roman" w:hAnsi="Ubuntu Light" w:cs="Times New Roman"/>
          <w:b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lang w:eastAsia="pl-PL"/>
        </w:rPr>
        <w:t>dotyczy: Pakietu nr 2</w:t>
      </w:r>
      <w:r w:rsidRPr="00AD4CFB">
        <w:rPr>
          <w:rFonts w:ascii="Ubuntu Light" w:eastAsia="Times New Roman" w:hAnsi="Ubuntu Light" w:cs="Times New Roman"/>
          <w:b/>
          <w:lang w:eastAsia="pl-PL"/>
        </w:rPr>
        <w:t xml:space="preserve">  </w:t>
      </w:r>
    </w:p>
    <w:p w:rsidR="00AD4CFB" w:rsidRPr="00AD4CFB" w:rsidRDefault="00AD4CFB" w:rsidP="00AD4CFB">
      <w:pPr>
        <w:spacing w:after="0" w:line="48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tbl>
      <w:tblPr>
        <w:tblW w:w="1445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536"/>
        <w:gridCol w:w="1701"/>
        <w:gridCol w:w="3261"/>
      </w:tblGrid>
      <w:tr w:rsidR="00AD4CFB" w:rsidRPr="00AD4CFB" w:rsidTr="006B120E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12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 netto za cały okres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18"/>
                <w:szCs w:val="18"/>
                <w:lang w:eastAsia="pl-PL"/>
              </w:rPr>
              <w:t>Wartość brutto za cały okres umowy</w:t>
            </w:r>
          </w:p>
        </w:tc>
      </w:tr>
      <w:tr w:rsidR="00AD4CFB" w:rsidRPr="00AD4CFB" w:rsidTr="006B120E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Wartość razem kol. 2 (poz.1, 2, 3 i 4)tabeli</w:t>
            </w:r>
          </w:p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(podłoża +subs. Wzbogacająca))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Wartość razem poz.1  tabeli</w:t>
            </w:r>
          </w:p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(dzierżawa 1 szt.analizatora)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82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before="120" w:after="0" w:line="240" w:lineRule="auto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Razem*: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FB"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*wartość razem przeniesiona do formularza oferty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FB"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ind w:left="2948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Podpis osoby/osób uprawnionej/ uprawnionych 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  <w:sectPr w:rsidR="00AD4CFB" w:rsidRPr="00AD4CFB" w:rsidSect="00F817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D4CFB" w:rsidRPr="00AD4CFB" w:rsidRDefault="00AD4CFB" w:rsidP="00AD4CFB">
      <w:pPr>
        <w:spacing w:after="0" w:line="240" w:lineRule="auto"/>
        <w:ind w:left="2948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2C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FB"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WYMAGANE PARAMETRY TECHNICZNO - EKSPLOATACYJNE </w:t>
      </w:r>
      <w:r w:rsidRPr="00AD4CFB"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D4CFB">
        <w:rPr>
          <w:rFonts w:ascii="Ubuntu Light" w:eastAsia="Times New Roman" w:hAnsi="Ubuntu Ligh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</w:t>
      </w:r>
      <w:r w:rsidRPr="00AD4CFB">
        <w:rPr>
          <w:rFonts w:ascii="Ubuntu Light" w:eastAsia="Times New Roman" w:hAnsi="Ubuntu Ligh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ANALIZATORA DO MONITOROWANIA POSIEWÓW KRWI I PŁYNÓW USTROJOWYCH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FB">
        <w:rPr>
          <w:rFonts w:ascii="Ubuntu Light" w:eastAsia="Times New Roman" w:hAnsi="Ubuntu Ligh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 SZTUKA)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>Producent: ……………………………………………………………………………….……..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 xml:space="preserve">Model/Typ: …………………………………………………………………………………….. 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color w:val="FF0000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 xml:space="preserve">Rok produkcji  analizatora do monitorowania posiewów krwi i płynów ustrojowych (1 sztuka):  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 xml:space="preserve">Wartość rynkowa   analizatora do monitorowania posiewów krwi i płynów ustrojowych – 1 sztuka: </w:t>
      </w:r>
    </w:p>
    <w:p w:rsidR="00AD4CFB" w:rsidRPr="00AD4CFB" w:rsidRDefault="00AD4CFB" w:rsidP="00AD4CFB">
      <w:pPr>
        <w:spacing w:before="120" w:after="120" w:line="36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  <w:t>……………………….……….. zł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89"/>
      </w:tblGrid>
      <w:tr w:rsidR="00AD4CFB" w:rsidRPr="00AD4CFB" w:rsidTr="006B120E">
        <w:tc>
          <w:tcPr>
            <w:tcW w:w="53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360" w:lineRule="auto"/>
              <w:ind w:right="-669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89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Zestawienie wymaganych parametrów</w:t>
            </w:r>
          </w:p>
        </w:tc>
      </w:tr>
      <w:tr w:rsidR="00AD4CFB" w:rsidRPr="00AD4CFB" w:rsidTr="006B120E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Aparat fabrycznie nowy – rok produkcji nie starszy niż 2019r., aparat najnowszej generacji spośród oferowanych przez Wykonawcę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spacing w:val="-1"/>
                <w:sz w:val="18"/>
                <w:szCs w:val="18"/>
                <w:lang w:eastAsia="pl-PL"/>
              </w:rPr>
              <w:t>Zgodność z Dyrektywą 98/79/EC dot. wyrobów medycznych, urządzenie posiada oznakowanie CE IVD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Hodowla i detekcja wzrostu w obrębie aparatu, zapewniająca możliwość inkubacji butelek; nie mniej niż 350 miejsc pomiarowych jednocześnie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Aparat umożliwiający ciągłą inkubację i monitorowanie inokulowanych butelek z podłożami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Wykrywanie bakterii z krwi i płynów ustrojowych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Wprowadzanie danych o numerze badania czytnikiem kodów paskowych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Komputer wbudowany z oprogramowaniem w wersji graficznej/minimum rejestracja i wprowadzanie prób, podgląd prób – tworzenie zestawień i ich wydruk, podgląd wykresu próby w trakcie wzrostu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Brak procedury codziennego rozruchu aparatu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Natychmiastowa sygnalizacja i próby dodatniej sygnał dźwiękowy i świetlny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Sygnalizacja wzrostu w anonimowej butelce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Butelki z podłożem, w którym znajduje się inhibitor antybiotyków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Podłączenie analizatora do systemu informatycznego, będącego na wyposażeniu laboratorium mikrobiologicznego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Analizator wyposażony w UPS, umożliwiający bezpieczne zamknięcie systemu w momencie awarii sieci energetycznej i przywrócenie jego pracy z zachowaniem wszystkich parametrów oraz ciągłości badanych próbek w okresie do 60 minut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Możliwość usytuowania aparatu, bądź dodatkowego modułu aparatu poza Pracownią Bakteriologiczną – we wskazanym miejscu z możliwością monitorowania zewnętrznego, za pomocą komputera w Pracowni Bakteriologicznej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Serwis gwarancyjny</w:t>
            </w:r>
          </w:p>
        </w:tc>
      </w:tr>
      <w:tr w:rsidR="00AD4CFB" w:rsidRPr="00AD4CFB" w:rsidTr="006B120E">
        <w:tc>
          <w:tcPr>
            <w:tcW w:w="534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before="120" w:after="120" w:line="36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789" w:type="dxa"/>
            <w:vAlign w:val="center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Dane serwisanta uprawnionego do odebrania i przyjęcia do realizacji ewentualnych zgłoszeń / awarii przedmiotu zamówienia:</w:t>
            </w: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Osoba do kontaktu*:</w:t>
            </w: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……………………………………….</w:t>
            </w:r>
          </w:p>
          <w:p w:rsidR="00AD4CFB" w:rsidRPr="00AD4CFB" w:rsidRDefault="00AD4CFB" w:rsidP="00AD4CFB">
            <w:pPr>
              <w:spacing w:after="0" w:line="276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Imię i nazwisko</w:t>
            </w:r>
          </w:p>
          <w:p w:rsidR="00AD4CFB" w:rsidRPr="00AD4CFB" w:rsidRDefault="00AD4CFB" w:rsidP="00AD4CFB">
            <w:pPr>
              <w:spacing w:after="0" w:line="480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Telefon:      ………………………………………..…………</w:t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  <w:t>Mail:            …………………………………………….….….</w:t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</w:p>
        </w:tc>
      </w:tr>
    </w:tbl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Oświadczam, że oferowane analizatory spełniają wszystkie w/w parametry.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ind w:left="2948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>do reprezentowania wykonawcy</w:t>
      </w: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Załącznik nr 2D do SIWZ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Pakiet nr 2 – dostawa odczynników wraz z dzierżawą  analizatora do monitorowania posiewów krwi i płynów ustrojowych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46"/>
        <w:gridCol w:w="3212"/>
      </w:tblGrid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Wizualna wyraźna ocena wzrostu drobnoustrojów w podłożu na podstawie zmiany zabarwienia butelki, przed włożeniem jej do analizatora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Możliwość wyłączenia pojedynczej celi w przypadku jej awarii oraz możliwość zaprogramowania pojedynczej celi hodowlanej na dowolny czas inkubacji w zależności od potrzeby diagnostycznej i zlecenia lekarza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Brak konieczności stosowania dodatkowych podłoży transportowych. Podłoża hodowlane stanowią jednocześnie podłoża transportowe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Hodowla grzybów: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oddzielnym podłożu – 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podłożu tlenowym – 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Butelki: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plastikowe – 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szklane – 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plastikowe i szklane – 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Butelka lityczna do hodowli beztlenowców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43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Suplement zwalidowany przez producenta z oferowanymi podłożami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Jeśli tak – wymagane potwierdzenie dokumentem</w:t>
            </w:r>
          </w:p>
        </w:tc>
        <w:tc>
          <w:tcPr>
            <w:tcW w:w="3260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Podpis i pieczątka Wykonawcy</w:t>
      </w: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AD4CFB" w:rsidRPr="00AD4CFB" w:rsidSect="00C93F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3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3 – odczynniki i materiały zużywalne do analizatora ARCHITECT i1000SR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360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275"/>
        <w:gridCol w:w="1276"/>
        <w:gridCol w:w="992"/>
        <w:gridCol w:w="1276"/>
        <w:gridCol w:w="1276"/>
        <w:gridCol w:w="1276"/>
        <w:gridCol w:w="992"/>
        <w:gridCol w:w="992"/>
      </w:tblGrid>
      <w:tr w:rsidR="00AD4CFB" w:rsidRPr="00AD4CFB" w:rsidTr="006B12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Równoważna nazwa asortymentu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Producent 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Wymagana wielkość </w:t>
            </w:r>
            <w:r w:rsidRPr="00AD4C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opakowania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Proponowana wielkość opakowania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Ilość opakowań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jednostkowa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netto za oferowane z kol.6</w:t>
            </w:r>
            <w:r w:rsidRPr="00AD4CF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AD4CFB" w:rsidRPr="00AD4CFB" w:rsidTr="006B120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Tacrolimus Reagent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zestawie: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probówki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Transplant pretreatment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Tubes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reagent precypitujący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100 testów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Tacrolimus Calibrator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A-9ml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B- F4, 5ml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Controla do Tacrolimusa na 3 poziomach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3x4x2ml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Concentraced Wash Butter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4x1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Triger Solution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4x1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 Triger Solution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4x1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Probe Conditioning Solution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4x25ml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Septum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1x200szt.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Probówki Eppendorf 1,5ml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1000szt.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Reaction Vessels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8x500szt.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Kit i 1000 Abbott zestaw serwisowy materiałów zużywalnych do aparatu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Cs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79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Cs w:val="20"/>
          <w:lang w:eastAsia="pl-PL"/>
        </w:rPr>
      </w:pPr>
      <w:r w:rsidRPr="00AD4CFB">
        <w:rPr>
          <w:rFonts w:ascii="Calibri" w:eastAsia="Times New Roman" w:hAnsi="Calibri" w:cs="Estrangelo Edessa"/>
          <w:szCs w:val="20"/>
          <w:lang w:eastAsia="pl-PL"/>
        </w:rPr>
        <w:lastRenderedPageBreak/>
        <w:t>Opis przedmiotu zamówienia zawiera standardy jakościowe odnoszące się do wszystkich cech tego przedmiotu.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70% terminu podanego przez Producenta</w:t>
      </w: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70% terminu ważności podanego przez producenta co odpowiada ……….  miesiącom (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4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4– odczynniki izotopowe do badań diagnostycznych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275"/>
        <w:gridCol w:w="1276"/>
        <w:gridCol w:w="992"/>
        <w:gridCol w:w="1276"/>
        <w:gridCol w:w="1276"/>
        <w:gridCol w:w="1276"/>
        <w:gridCol w:w="992"/>
        <w:gridCol w:w="992"/>
        <w:gridCol w:w="992"/>
      </w:tblGrid>
      <w:tr w:rsidR="00AD4CFB" w:rsidRPr="00AD4CFB" w:rsidTr="006B12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Nazwa </w:t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numer katalogowy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Wymagana wielkość </w:t>
            </w:r>
            <w:r w:rsidRPr="00AD4C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opakowania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Proponowana wielkość opakowania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Ilość oznaczeń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Ilość opakowań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jednostkowa</w:t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netto za oferowane z kol.6</w:t>
            </w:r>
            <w:r w:rsidRPr="00AD4CF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AD4CFB" w:rsidRPr="00AD4CFB" w:rsidTr="006B120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Zestawy do oznaczania: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 OH VUT D3 RIA-CT + min. 1 surowica kontrolna do każdego zestawu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48-96 oznaczeń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6 048 ozn.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color w:val="FF0000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AD4CFB" w:rsidRPr="00AD4CFB" w:rsidSect="00C93F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Załącznik nr 4A do SIWZ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Pakiet nr 4 – dostawa odczynników izotopowych do badań diagnostycznych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076"/>
        <w:gridCol w:w="5881"/>
      </w:tblGrid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Metodyka wykonywania badań: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dwie kontrole – 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możliwość wykonywania w dwóch nastawieniach – 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gotowa krzywa wzorcowa (tzn. bez konieczności dodatkowego przygotowania) – 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Dokładność, precyzja i czułość metody: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 metody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sprawdzona przy pomocy testu odzyskania i równoległości, gdzie współczynnik zmienności testu między próbkami wynosi 20%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precyzja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wyznaczona ze zmienności wewnątrztestowej i międzytestowej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czułość funkcjonalna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testu tzn. najniższy poziom, który jest mierzony z 20% precyzją zmienności wewnątrztestowej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Termin ważności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25OH VIT D3 – 10 tygodni i powyżej**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**W przypadku zaznaczenia „TAK” 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Termin ważności 25OH VIT D3 wynosi ……….. tygodni (wpisać)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Podpis i pieczątka Wykonawcy</w:t>
      </w: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AD4CFB" w:rsidRPr="00AD4CFB" w:rsidSect="002A1A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5 do siwz</w:t>
      </w: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5 – Zestawy odczynnikowe do badań diagnostycznych – odczyt na spektofotometrze SPECOL 11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360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275"/>
        <w:gridCol w:w="1276"/>
        <w:gridCol w:w="992"/>
        <w:gridCol w:w="1276"/>
        <w:gridCol w:w="1276"/>
        <w:gridCol w:w="1276"/>
        <w:gridCol w:w="992"/>
        <w:gridCol w:w="992"/>
      </w:tblGrid>
      <w:tr w:rsidR="00AD4CFB" w:rsidRPr="00AD4CFB" w:rsidTr="006B12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Równoważna nazwa asortymentu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Producent 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Wymagana wielkość </w:t>
            </w:r>
            <w:r w:rsidRPr="00AD4C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opakowania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Proponowana wielkość opakowania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Ilość zamawiana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jednostkowa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netto za oferowane z kol.6</w:t>
            </w:r>
            <w:r w:rsidRPr="00AD4CF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AD4CFB" w:rsidRPr="00AD4CFB" w:rsidTr="006B120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AD4CFB" w:rsidRPr="00AD4CFB" w:rsidTr="006B120E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Zestawy odczynnikowe do oznaczania żelaza z zastosowaniem ferrozyny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100-200 oznaczeń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2 400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Zestawy odczynnikowe do oznaczania żelaza TIBC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50-200 oznaczeń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2 400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68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Cs w:val="20"/>
          <w:lang w:eastAsia="pl-PL"/>
        </w:rPr>
      </w:pPr>
      <w:r w:rsidRPr="00AD4CFB">
        <w:rPr>
          <w:rFonts w:ascii="Calibri" w:eastAsia="Times New Roman" w:hAnsi="Calibri" w:cs="Estrangelo Edessa"/>
          <w:szCs w:val="20"/>
          <w:lang w:eastAsia="pl-PL"/>
        </w:rPr>
        <w:t>Uwaga: w zestawach wymagany jest wzorzec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70% terminu podanego przez Producenta</w:t>
      </w: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……..% terminu ważności podanego przez producenta co odpowiada ……….  miesiącom (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 – kryterium ocenne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  <w:sectPr w:rsidR="00AD4CFB" w:rsidRPr="00AD4CFB" w:rsidSect="0006538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załącznik nr 5A do SIWZ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Pakiet nr 5 – dostawa zestawów odczynnikowych do badań diagnostycznych – odczyt na spektofotometrze SPECOL 11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081"/>
        <w:gridCol w:w="5876"/>
      </w:tblGrid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Odczyt absorbancji z użyciem spektrometru z kuwetami o grubości d=1cm w zakresie widzialnym widma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Możliwość równoległego oznaczenia żelaza i TIBC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Zabarwienie powstającego kompleksu trwałe do 3 h oraz niewrażliwe na działanie światła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Liniowość reakcji do 1000ug/dl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Termin ważności powyżej 80% terminu podanego przez producenta*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AD4CFB" w:rsidRPr="00AD4CFB" w:rsidTr="006B120E">
        <w:tc>
          <w:tcPr>
            <w:tcW w:w="675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Stabilność odczynników po otwarciu do daty ważności umieszczonej na etykiecie</w:t>
            </w:r>
          </w:p>
        </w:tc>
        <w:tc>
          <w:tcPr>
            <w:tcW w:w="5984" w:type="dxa"/>
            <w:shd w:val="clear" w:color="auto" w:fill="auto"/>
          </w:tcPr>
          <w:p w:rsidR="00AD4CFB" w:rsidRPr="00AD4CFB" w:rsidRDefault="00AD4CFB" w:rsidP="00AD4CF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 - nie dotyczy poz.5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Zamawiający wymaga, aby termin ważności dostarczanych odczynników w momencie dostawy wynosił min.70% terminu ważności podanego przez Producenta.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Jeżeli zostanie zaznaczona odpowiedź: tak należy uzupełnić oferowany termin ważności odczynnika w załączniku nr 5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Arial"/>
          <w:sz w:val="20"/>
          <w:szCs w:val="20"/>
          <w:lang w:eastAsia="pl-PL"/>
        </w:rPr>
        <w:sectPr w:rsidR="00AD4CFB" w:rsidRPr="00AD4CFB" w:rsidSect="00B363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Podpis i pieczątka Wykonawcy</w:t>
      </w:r>
    </w:p>
    <w:p w:rsidR="00AD4CFB" w:rsidRPr="00AD4CFB" w:rsidRDefault="00AD4CFB" w:rsidP="00AD4CFB">
      <w:pPr>
        <w:spacing w:after="0" w:line="240" w:lineRule="auto"/>
        <w:ind w:left="3685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1055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6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6 – zestawy odczynnikowe do immunofiksacji wraz z antysurowicami oraz materiałami kontrolnymi do dzierżawionego analizatora INTERLAB Easy G26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59"/>
        <w:gridCol w:w="1418"/>
        <w:gridCol w:w="1134"/>
        <w:gridCol w:w="992"/>
        <w:gridCol w:w="1559"/>
        <w:gridCol w:w="1134"/>
        <w:gridCol w:w="1134"/>
        <w:gridCol w:w="1418"/>
      </w:tblGrid>
      <w:tr w:rsidR="00AD4CFB" w:rsidRPr="00AD4CFB" w:rsidTr="006B12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Równoważna 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Producent 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Wymagana wielkość </w:t>
            </w:r>
            <w:r w:rsidRPr="00AD4C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opakowania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ilość opakowań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jednostkowa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netto za oferowane </w:t>
            </w:r>
            <w:r w:rsidRPr="00AD4CF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opakowanie z kol.6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netto 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[kol. 6 * kol.7]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 [kol.8+kol.9]</w:t>
            </w:r>
          </w:p>
        </w:tc>
      </w:tr>
      <w:tr w:rsidR="00AD4CFB" w:rsidRPr="00AD4CFB" w:rsidTr="006B120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Immunofixation 4s/per gel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40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BZ"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val="en-BZ" w:eastAsia="pl-PL"/>
              </w:rPr>
              <w:t>Antisera FIX/IgG/IgA, IgM/Kappa/Lambda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BZ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BZ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40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Microcal Normal Control Serum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3 x 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Microcal Abnormal Control Serum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3 x 1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sz w:val="18"/>
          <w:szCs w:val="18"/>
          <w:lang w:eastAsia="pl-PL"/>
        </w:rPr>
        <w:t xml:space="preserve"> 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Times New Roman"/>
          <w:sz w:val="18"/>
          <w:szCs w:val="18"/>
          <w:lang w:eastAsia="pl-PL"/>
        </w:rPr>
        <w:t>Opis przedmiotu zamówienia zawiera standardy jakościowe odnoszące się do wszystkich istotnych cech tego przedmiotu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70% terminu podanego przez Producenta</w:t>
      </w: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70% terminu ważności podanego przez producenta co odpowiada ……….  miesiącom (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</w:t>
      </w: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_________2019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7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7 – Zewnętrzne panele kontroli jakości dla badań wykonywanych metodami biologii molekularnej do analizatora ABI PRISM serii 7500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375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559"/>
        <w:gridCol w:w="1134"/>
        <w:gridCol w:w="1418"/>
        <w:gridCol w:w="1134"/>
        <w:gridCol w:w="992"/>
        <w:gridCol w:w="1559"/>
        <w:gridCol w:w="1276"/>
        <w:gridCol w:w="1276"/>
      </w:tblGrid>
      <w:tr w:rsidR="00AD4CFB" w:rsidRPr="00AD4CFB" w:rsidTr="006B12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handlowa oraz 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Wymagana wielkość panelu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Proponowana wielkość panelu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 zamawiana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Cena jednostkowa netto panelu z kol.6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podatku 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AD4CFB" w:rsidRPr="00AD4CFB" w:rsidTr="006B120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Odczynniki do oznaczania: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Kontrola CMV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8-12 próbek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4 panele/2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Odczynniki do oznaczania: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Kontrola EBV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8-12 próbek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4 panele/2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Odczynniki do oznaczania: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Kontrola 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8-12 próbek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4 panele/2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Odczynniki do oznaczania: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Kontrola HBV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8-12 próbek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4 panele/2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1.Każdy panel powinien zawierać 8-12 próbek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2.Materiał próbek powinien pokrywać spektrum kliniczne materiałów badanych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3.Wynik końcowy powinien być wyrażony w kopiach/ml lub IU/ml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4.Próbki w panelu powinny być w postaci zliofilizowanej lub zamrożonej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5.Dostawca paneli kontrolnych musi zapewniać indywidualne konto do zgłaszania wyników, dostępne przez internet i zabezpieczone hasłem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6.Udział w programie musi być potwierdzony certyfikatem oraz raportem zawierającym analizę statystyczną wyników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Opis przedmiotu zamówienia zawiera standardy jakościowe odnoszące się do wszystkich istotnych cech tego przedmiotu</w:t>
      </w: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70% terminu podanego przez Producenta</w:t>
      </w:r>
    </w:p>
    <w:p w:rsidR="00AD4CFB" w:rsidRPr="00AD4CFB" w:rsidRDefault="00AD4CFB" w:rsidP="00AD4CFB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70% terminu ważności podanego przez producenta co odpowiada ……….  miesiącom (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_________2020r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 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8 do SIWZ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8 – Płyn PBS bez jonów wapnia i magnezu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375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559"/>
        <w:gridCol w:w="1134"/>
        <w:gridCol w:w="1418"/>
        <w:gridCol w:w="1134"/>
        <w:gridCol w:w="992"/>
        <w:gridCol w:w="1559"/>
        <w:gridCol w:w="1276"/>
        <w:gridCol w:w="1276"/>
      </w:tblGrid>
      <w:tr w:rsidR="00AD4CFB" w:rsidRPr="00AD4CFB" w:rsidTr="006B120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handlowa oraz 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Wymagana wielkość opakowania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Proponowana wielkość opakowania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Cena jednostkowa netto panelu z kol.6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podatku 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AD4CFB" w:rsidRPr="00AD4CFB" w:rsidTr="006B120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AD4CFB" w:rsidRPr="00AD4CFB" w:rsidTr="006B12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Płyn PBS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Bez jonów ca i Mg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Sterylizowany przez filtrację 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Butelki szklane o objętości 500 lub 1000 ml roztwortu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Badania kontrolne: Jałowość, pH 7,4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Osmolarność 270-300 mOsmol/l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Zamknięcie trwałe/korek gumowy + kapsel aluminiowey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ważności 12 miesięcy</w:t>
            </w:r>
          </w:p>
          <w:p w:rsidR="00AD4CFB" w:rsidRPr="00AD4CFB" w:rsidRDefault="00AD4CFB" w:rsidP="00AD4CFB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4C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Certyfikat analityczny na każdą serię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  <w:t>500-1000 ml</w:t>
            </w: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rPr>
          <w:trHeight w:val="39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AD4CFB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  <w:r w:rsidRPr="00AD4CFB"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  <w:t>Opis przedmiotu zamówienia zawiera standardy jakościowe odnoszące się do wszystkich istotnych cech tego przedmiotu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AD4CFB" w:rsidRPr="00AD4CFB" w:rsidRDefault="00AD4CFB" w:rsidP="00AD4CFB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color w:val="FF0000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AD4CFB" w:rsidRPr="00AD4CFB" w:rsidSect="0040594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D4CFB" w:rsidRPr="00AD4CFB" w:rsidRDefault="00AD4CFB" w:rsidP="00AD4CFB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9 do SIWZ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OFERTOWY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Nazwa wykonawcy: ……………………………………..……................................…………………………………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Siedziba: ……………………………………………………………....................................………………………….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……………………………….............. NIP: …………………………......................……………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    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kontaktu z Zamawiającym: 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 .………………………………………………………………………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Tel:...........................................………………   e-mail: .</w:t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…………………………………………………..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odpowiedzialna za realizację umowy: 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Tel:...........................................………………   e-mail: .</w:t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…………………………………………………..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podpisania umowy : 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……………………………………………………………………………………….…….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 wymaga wypełnienia wszystkich pól / podania wszystkich danych wymaganych w ramce powyżej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W nawiązaniu do ogłoszenia o przetargu nieograniczonym oferuję wykonanie dostaw na warunkach określonych  w specyfikacji istotnych warunków zamówienia  za cenę:</w:t>
      </w:r>
    </w:p>
    <w:p w:rsidR="00AD4CFB" w:rsidRPr="00AD4CFB" w:rsidRDefault="00AD4CFB" w:rsidP="00AD4CFB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Pakiet nr 1, 2* (wpisać odpowiednio) 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</w:pPr>
      <w:r w:rsidRPr="00AD4CFB"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  <w:t>ODCZYNNIKI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bez podatku VAT………………...…………………zł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…………………………….zł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 podatkiem VAT</w:t>
      </w: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………………………………….zł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Słownie: ……………………………………………………………………………………...........zł </w:t>
      </w:r>
    </w:p>
    <w:p w:rsidR="00AD4CFB" w:rsidRPr="00AD4CFB" w:rsidRDefault="00AD4CFB" w:rsidP="00AD4CFB">
      <w:pPr>
        <w:shd w:val="clear" w:color="auto" w:fill="EEECE1"/>
        <w:spacing w:before="120"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i/>
          <w:u w:val="single"/>
          <w:lang w:eastAsia="pl-PL"/>
        </w:rPr>
        <w:t>DZIERŻAWA APARATÓW/APARATU* (ZAZNACZYĆ ODPOWIEDNIO):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 xml:space="preserve"> </w:t>
      </w:r>
      <w:r w:rsidRPr="00AD4CFB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br/>
      </w: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Cena bez podatku VAT………………...……………………..…………..….................................…….zł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……………………………….…….………………………….………..............zł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Cena z podatkiem VAT</w:t>
      </w: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………………………………………....................…………...………………zł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Słownie: ……………………………………………………………………………………………..........zł 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</w:pPr>
      <w:r w:rsidRPr="00AD4CFB"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  <w:t>ŁĄCZNIE CENA ODCZYNNIKÓW I DZIERŻAWY PARATÓW/APARATU (ZAZANACZYĆ ODPOWIEDNIO):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Cena bez podatku VAT ……………………………………………………………………………….. zł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Podatek VAT …………% ……………………………………………………………………………… zł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Cena z podatkiem VAT …………………………………………………………………………………zł</w:t>
      </w:r>
    </w:p>
    <w:p w:rsidR="00AD4CFB" w:rsidRPr="00AD4CFB" w:rsidRDefault="00AD4CFB" w:rsidP="00AD4CFB">
      <w:pPr>
        <w:shd w:val="clear" w:color="auto" w:fill="EEECE1"/>
        <w:spacing w:after="0" w:line="30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Słownie: …………………………………………………………………………………………………. zł</w:t>
      </w:r>
    </w:p>
    <w:p w:rsidR="00AD4CFB" w:rsidRPr="00AD4CFB" w:rsidRDefault="00AD4CFB" w:rsidP="00AD4CFB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Pakiet nr ……</w:t>
      </w:r>
      <w:r w:rsidRPr="00AD4CFB">
        <w:rPr>
          <w:rFonts w:ascii="Ubuntu Light" w:eastAsia="Times New Roman" w:hAnsi="Ubuntu Light" w:cs="Arial"/>
          <w:b/>
          <w:sz w:val="28"/>
          <w:szCs w:val="28"/>
          <w:lang w:eastAsia="pl-PL"/>
        </w:rPr>
        <w:t>*</w:t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bez podatku VAT………………...…………………zł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…………………………….zł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 podatkiem VAT</w:t>
      </w: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………………………………….zł</w:t>
      </w:r>
    </w:p>
    <w:p w:rsidR="00AD4CFB" w:rsidRPr="00AD4CFB" w:rsidRDefault="00AD4CFB" w:rsidP="00AD4CFB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>Słownie: …………………………………………………………………………………………..zł</w:t>
      </w:r>
    </w:p>
    <w:p w:rsidR="00AD4CFB" w:rsidRPr="00AD4CFB" w:rsidRDefault="00AD4CFB" w:rsidP="00AD4CFB">
      <w:pPr>
        <w:spacing w:after="0" w:line="36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u w:val="single"/>
        </w:rPr>
      </w:pPr>
      <w:r w:rsidRPr="00AD4CFB">
        <w:rPr>
          <w:rFonts w:ascii="Ubuntu Light" w:eastAsia="Times New Roman" w:hAnsi="Ubuntu Light" w:cs="Arial"/>
          <w:b/>
          <w:i/>
          <w:sz w:val="28"/>
          <w:szCs w:val="28"/>
        </w:rPr>
        <w:t>*</w:t>
      </w:r>
      <w:r w:rsidRPr="00AD4CFB">
        <w:rPr>
          <w:rFonts w:ascii="Optima" w:eastAsia="Times New Roman" w:hAnsi="Optima" w:cs="Times New Roman"/>
          <w:b/>
          <w:i/>
          <w:sz w:val="28"/>
          <w:szCs w:val="28"/>
          <w:lang w:eastAsia="pl-PL"/>
        </w:rPr>
        <w:t xml:space="preserve"> 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</w:rPr>
        <w:t xml:space="preserve">Wykonawca zobowiązany jest do powtórzenia powyższego wzoru tyle razy, ile części - Pakietów oferuje. </w:t>
      </w:r>
      <w:r w:rsidRPr="00AD4CFB">
        <w:rPr>
          <w:rFonts w:ascii="Ubuntu Light" w:eastAsia="Times New Roman" w:hAnsi="Ubuntu Light" w:cs="Arial"/>
          <w:b/>
          <w:i/>
          <w:color w:val="FF0000"/>
          <w:sz w:val="20"/>
          <w:szCs w:val="20"/>
          <w:u w:val="single"/>
        </w:rPr>
        <w:t>Należy wpisać numer oferowanego Pakietu.</w:t>
      </w:r>
    </w:p>
    <w:p w:rsidR="00AD4CFB" w:rsidRPr="00AD4CFB" w:rsidRDefault="00AD4CFB" w:rsidP="00AD4CFB">
      <w:pPr>
        <w:spacing w:after="0" w:line="360" w:lineRule="auto"/>
        <w:ind w:left="425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AD4CFB" w:rsidRPr="00AD4CFB" w:rsidRDefault="00AD4CFB" w:rsidP="0011678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AD4CFB" w:rsidRPr="00AD4CFB" w:rsidRDefault="00AD4CFB" w:rsidP="0011678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AD4CFB" w:rsidRPr="00AD4CFB" w:rsidRDefault="00AD4CFB" w:rsidP="0011678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60 dni od dnia upływu terminu składania ofert.</w:t>
      </w:r>
    </w:p>
    <w:p w:rsidR="00AD4CFB" w:rsidRPr="00AD4CFB" w:rsidRDefault="00AD4CFB" w:rsidP="0011678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 xml:space="preserve">Oświadczamy, że niniejsza oferta zawiera informacje stanowiące tajemnicę przedsiębiorstwa                               w rozumieniu przepisów o zwalczaniu nieuczciwej konkurencji:  </w:t>
      </w:r>
      <w:r w:rsidRPr="00AD4CFB">
        <w:rPr>
          <w:rFonts w:ascii="Ubuntu Light" w:eastAsia="Times New Roman" w:hAnsi="Ubuntu Light" w:cs="Arial"/>
          <w:b/>
          <w:sz w:val="20"/>
          <w:szCs w:val="20"/>
          <w:shd w:val="clear" w:color="auto" w:fill="BFBFBF"/>
        </w:rPr>
        <w:t>TAK   /   NIE*</w:t>
      </w:r>
    </w:p>
    <w:p w:rsidR="00AD4CFB" w:rsidRPr="00AD4CFB" w:rsidRDefault="00AD4CFB" w:rsidP="0011678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AD4CFB" w:rsidRPr="00AD4CFB" w:rsidRDefault="00AD4CFB" w:rsidP="0011678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 xml:space="preserve">Oświadczam, że wybór mojej/naszej oferty będzie prowadził do powstania u Zamawiającego obowiązku podatkowego zgodnie z przepisami o podatku od towarów i usług, o którym mowa w Rozdziale XIII                pkt. 5 SIWZ:   </w:t>
      </w:r>
      <w:r w:rsidRPr="00AD4CFB">
        <w:rPr>
          <w:rFonts w:ascii="Ubuntu Light" w:eastAsia="Times New Roman" w:hAnsi="Ubuntu Light" w:cs="Arial"/>
          <w:b/>
          <w:sz w:val="20"/>
          <w:szCs w:val="20"/>
          <w:shd w:val="clear" w:color="auto" w:fill="BFBFBF"/>
        </w:rPr>
        <w:t>TAK   /   NIE*</w:t>
      </w:r>
    </w:p>
    <w:p w:rsidR="00AD4CFB" w:rsidRPr="00AD4CFB" w:rsidRDefault="00AD4CFB" w:rsidP="00AD4CFB">
      <w:pPr>
        <w:spacing w:after="0" w:line="360" w:lineRule="auto"/>
        <w:ind w:left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 xml:space="preserve">W przypadku zaznaczenia odpowiedzi: TAK należy wypełnić: </w:t>
      </w:r>
    </w:p>
    <w:p w:rsidR="00AD4CFB" w:rsidRPr="00AD4CFB" w:rsidRDefault="00AD4CFB" w:rsidP="00AD4CFB">
      <w:pPr>
        <w:spacing w:after="0" w:line="360" w:lineRule="auto"/>
        <w:ind w:left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>powyższy obowiązek podatkowy będzie dotyczył ………….………………</w:t>
      </w:r>
    </w:p>
    <w:p w:rsidR="00AD4CFB" w:rsidRPr="00AD4CFB" w:rsidRDefault="00AD4CFB" w:rsidP="0011678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>Oświadczamy, że zamówienie zrealizujemy:</w:t>
      </w:r>
    </w:p>
    <w:p w:rsidR="00AD4CFB" w:rsidRPr="00AD4CFB" w:rsidRDefault="00AD4CFB" w:rsidP="00AD4CFB">
      <w:pPr>
        <w:spacing w:after="0" w:line="240" w:lineRule="auto"/>
        <w:ind w:left="426"/>
        <w:jc w:val="center"/>
        <w:rPr>
          <w:rFonts w:ascii="Ubuntu Light" w:eastAsia="Times New Roman" w:hAnsi="Ubuntu Light" w:cs="Arial"/>
          <w:sz w:val="20"/>
          <w:szCs w:val="20"/>
          <w:shd w:val="clear" w:color="auto" w:fill="EEECE1"/>
        </w:rPr>
      </w:pPr>
    </w:p>
    <w:p w:rsidR="00AD4CFB" w:rsidRPr="00AD4CFB" w:rsidRDefault="00AD4CFB" w:rsidP="00AD4CFB">
      <w:pPr>
        <w:spacing w:after="0" w:line="240" w:lineRule="auto"/>
        <w:ind w:left="426"/>
        <w:jc w:val="center"/>
        <w:rPr>
          <w:rFonts w:ascii="Ubuntu Light" w:eastAsia="Times New Roman" w:hAnsi="Ubuntu Light" w:cs="Arial"/>
          <w:b/>
          <w:bCs/>
          <w:sz w:val="20"/>
          <w:szCs w:val="20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highlight w:val="lightGray"/>
          <w:shd w:val="clear" w:color="auto" w:fill="EEECE1"/>
        </w:rPr>
        <w:t xml:space="preserve">bez udziału podwykonawców  /  z udziałem podwykonawców </w:t>
      </w:r>
      <w:r w:rsidRPr="00AD4CFB">
        <w:rPr>
          <w:rFonts w:ascii="Ubuntu Light" w:eastAsia="Times New Roman" w:hAnsi="Ubuntu Light" w:cs="Arial"/>
          <w:b/>
          <w:bCs/>
          <w:sz w:val="20"/>
          <w:szCs w:val="20"/>
          <w:highlight w:val="lightGray"/>
          <w:shd w:val="clear" w:color="auto" w:fill="EEECE1"/>
        </w:rPr>
        <w:t>*</w:t>
      </w:r>
    </w:p>
    <w:p w:rsidR="00AD4CFB" w:rsidRPr="00AD4CFB" w:rsidRDefault="00AD4CFB" w:rsidP="00AD4CFB">
      <w:pPr>
        <w:spacing w:after="0" w:line="240" w:lineRule="auto"/>
        <w:ind w:left="426"/>
        <w:jc w:val="center"/>
        <w:rPr>
          <w:rFonts w:ascii="Ubuntu Light" w:eastAsia="Times New Roman" w:hAnsi="Ubuntu Light" w:cs="Arial"/>
          <w:b/>
          <w:bCs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AD4CFB" w:rsidRPr="00AD4CFB" w:rsidRDefault="00AD4CFB" w:rsidP="00AD4CFB">
      <w:pPr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……………….2020 r.</w:t>
      </w:r>
    </w:p>
    <w:p w:rsidR="00AD4CFB" w:rsidRPr="00AD4CFB" w:rsidRDefault="00AD4CFB" w:rsidP="00AD4CFB">
      <w:pPr>
        <w:spacing w:after="0" w:line="360" w:lineRule="auto"/>
        <w:jc w:val="both"/>
        <w:rPr>
          <w:rFonts w:ascii="Ubuntu Light" w:eastAsia="Times New Roman" w:hAnsi="Ubuntu Light" w:cs="Arial"/>
          <w:sz w:val="18"/>
          <w:szCs w:val="18"/>
        </w:rPr>
      </w:pPr>
    </w:p>
    <w:p w:rsidR="00AD4CFB" w:rsidRPr="00AD4CFB" w:rsidRDefault="00AD4CFB" w:rsidP="00AD4CFB">
      <w:pPr>
        <w:spacing w:after="0" w:line="360" w:lineRule="auto"/>
        <w:jc w:val="both"/>
        <w:rPr>
          <w:rFonts w:ascii="Ubuntu Light" w:eastAsia="Times New Roman" w:hAnsi="Ubuntu Light" w:cs="Arial"/>
          <w:sz w:val="18"/>
          <w:szCs w:val="18"/>
        </w:rPr>
      </w:pPr>
    </w:p>
    <w:p w:rsidR="00AD4CFB" w:rsidRPr="00AD4CFB" w:rsidRDefault="00AD4CFB" w:rsidP="00AD4CFB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18"/>
          <w:szCs w:val="18"/>
        </w:rPr>
      </w:pPr>
      <w:r w:rsidRPr="00AD4CFB">
        <w:rPr>
          <w:rFonts w:ascii="Ubuntu Light" w:eastAsia="Times New Roman" w:hAnsi="Ubuntu Light" w:cs="Arial"/>
          <w:sz w:val="18"/>
          <w:szCs w:val="18"/>
        </w:rPr>
        <w:t>_____________________________________</w:t>
      </w:r>
    </w:p>
    <w:p w:rsidR="00AD4CFB" w:rsidRPr="00AD4CFB" w:rsidRDefault="00AD4CFB" w:rsidP="00AD4CFB">
      <w:pPr>
        <w:spacing w:after="0" w:line="240" w:lineRule="auto"/>
        <w:ind w:left="495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do reprezentowania wykonawcy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*  - </w:t>
      </w:r>
      <w:r w:rsidRPr="00AD4CFB">
        <w:rPr>
          <w:rFonts w:ascii="Ubuntu Light" w:eastAsia="Times New Roman" w:hAnsi="Ubuntu Light" w:cs="Tunga"/>
          <w:i/>
          <w:sz w:val="20"/>
          <w:szCs w:val="20"/>
          <w:lang w:eastAsia="pl-PL"/>
        </w:rPr>
        <w:t>niepotrzebne skreślić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sz w:val="20"/>
          <w:szCs w:val="20"/>
          <w:lang w:eastAsia="pl-PL"/>
        </w:rPr>
        <w:t xml:space="preserve">** - </w:t>
      </w:r>
      <w:r w:rsidRPr="00AD4CFB">
        <w:rPr>
          <w:rFonts w:ascii="Ubuntu Light" w:eastAsia="Times New Roman" w:hAnsi="Ubuntu Light" w:cs="Tunga"/>
          <w:i/>
          <w:sz w:val="20"/>
          <w:szCs w:val="20"/>
          <w:lang w:eastAsia="pl-PL"/>
        </w:rPr>
        <w:t>wypełnia wykonawca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Tunga"/>
          <w:b/>
          <w:sz w:val="20"/>
          <w:szCs w:val="20"/>
          <w:lang w:eastAsia="pl-PL"/>
        </w:rPr>
        <w:t>Załącznik nr 10 do SIWZ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AD4CFB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Katowice, ul. Francuska 20/24 </w:t>
      </w:r>
    </w:p>
    <w:p w:rsidR="00AD4CFB" w:rsidRPr="00AD4CFB" w:rsidRDefault="00AD4CFB" w:rsidP="00AD4CFB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AD4CFB" w:rsidRPr="00AD4CFB" w:rsidRDefault="00AD4CFB" w:rsidP="00AD4CFB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AD4CFB" w:rsidRPr="00AD4CFB" w:rsidRDefault="00AD4CFB" w:rsidP="00AD4CFB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</w:t>
      </w:r>
    </w:p>
    <w:p w:rsidR="00AD4CFB" w:rsidRPr="00AD4CFB" w:rsidRDefault="00AD4CFB" w:rsidP="00AD4CFB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AD4CFB" w:rsidRPr="00AD4CFB" w:rsidRDefault="00AD4CFB" w:rsidP="00AD4CFB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AD4CFB">
        <w:rPr>
          <w:rFonts w:ascii="Ubuntu Light" w:eastAsia="Times New Roman" w:hAnsi="Ubuntu Light" w:cs="Arial"/>
          <w:i/>
          <w:sz w:val="16"/>
          <w:szCs w:val="16"/>
          <w:lang w:eastAsia="pl-PL"/>
        </w:rPr>
        <w:t>adres</w:t>
      </w:r>
    </w:p>
    <w:p w:rsidR="00AD4CFB" w:rsidRPr="00AD4CFB" w:rsidRDefault="00AD4CFB" w:rsidP="00AD4CFB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AD4CFB" w:rsidRPr="00AD4CFB" w:rsidRDefault="00AD4CFB" w:rsidP="00AD4CFB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AD4CFB">
        <w:rPr>
          <w:rFonts w:ascii="Ubuntu Light" w:eastAsia="Times New Roman" w:hAnsi="Ubuntu Light" w:cs="Arial"/>
          <w:i/>
          <w:sz w:val="16"/>
          <w:szCs w:val="16"/>
          <w:lang w:eastAsia="pl-PL"/>
        </w:rPr>
        <w:t>NIP/PESEL, KRS/CEiDG)</w:t>
      </w:r>
    </w:p>
    <w:p w:rsidR="00AD4CFB" w:rsidRPr="00AD4CFB" w:rsidRDefault="00AD4CFB" w:rsidP="00AD4CFB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AD4CFB" w:rsidRPr="00AD4CFB" w:rsidRDefault="00AD4CFB" w:rsidP="00AD4CFB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AD4CFB" w:rsidRPr="00AD4CFB" w:rsidRDefault="00AD4CFB" w:rsidP="00AD4CFB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AD4CFB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AD4CFB" w:rsidRPr="00AD4CFB" w:rsidRDefault="00AD4CFB" w:rsidP="00AD4CFB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AD4CFB" w:rsidRPr="00AD4CFB" w:rsidRDefault="00AD4CFB" w:rsidP="00AD4CFB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AD4CFB" w:rsidRPr="00AD4CFB" w:rsidRDefault="00AD4CFB" w:rsidP="00AD4CFB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AD4CFB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AD4CFB" w:rsidRPr="00AD4CFB" w:rsidRDefault="00AD4CFB" w:rsidP="00AD4CFB">
      <w:pPr>
        <w:spacing w:after="12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AD4CFB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AD4CFB" w:rsidRPr="00AD4CFB" w:rsidRDefault="00AD4CFB" w:rsidP="00AD4CFB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AD4CFB" w:rsidRPr="00AD4CFB" w:rsidRDefault="00AD4CFB" w:rsidP="00AD4CFB">
      <w:pPr>
        <w:spacing w:before="120"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AD4CFB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>DOTYCZĄCE PRZYNALEŻNOŚCI DO GRUPY KAPITAŁOWEJ</w:t>
      </w:r>
    </w:p>
    <w:p w:rsidR="00AD4CFB" w:rsidRPr="00AD4CFB" w:rsidRDefault="00AD4CFB" w:rsidP="00AD4CFB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AD4CFB" w:rsidRPr="00AD4CFB" w:rsidRDefault="00AD4CFB" w:rsidP="00AD4CFB">
      <w:pPr>
        <w:spacing w:after="0" w:line="240" w:lineRule="auto"/>
        <w:ind w:firstLine="709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„Dostawa odczynników  nr sprawy ZP-20-003UN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,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</w:t>
      </w:r>
      <w:r w:rsidRPr="00AD4CFB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 w Katowicach</w:t>
      </w:r>
      <w:r w:rsidRPr="00AD4CFB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AD4CFB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AD4CFB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AD4CFB" w:rsidRPr="00AD4CFB" w:rsidRDefault="00AD4CFB" w:rsidP="00AD4CFB">
      <w:p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Składając ofertę w postępowaniu o udzielnie zamówienia publicznego, którego przedmiotem są 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„Dostawa odczynników nr sprawy ZP-20-003UN Pakiet nr  ……..”,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prowadzonym przez SPSKM Katowice oświadczamy, że:</w:t>
      </w:r>
    </w:p>
    <w:p w:rsidR="00AD4CFB" w:rsidRPr="00AD4CFB" w:rsidRDefault="00AD4CFB" w:rsidP="00116788">
      <w:pPr>
        <w:numPr>
          <w:ilvl w:val="0"/>
          <w:numId w:val="5"/>
        </w:num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AD4CFB" w:rsidRPr="00AD4CFB" w:rsidRDefault="00AD4CFB" w:rsidP="00116788">
      <w:pPr>
        <w:numPr>
          <w:ilvl w:val="0"/>
          <w:numId w:val="5"/>
        </w:num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AD4CFB" w:rsidRPr="00AD4CFB" w:rsidRDefault="00AD4CFB" w:rsidP="00AD4CFB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AD4CFB">
        <w:rPr>
          <w:rFonts w:ascii="Ubuntu Light" w:eastAsia="Times New Roman" w:hAnsi="Ubuntu Light" w:cs="Arial"/>
          <w:sz w:val="20"/>
          <w:szCs w:val="20"/>
        </w:rPr>
        <w:tab/>
      </w:r>
      <w:r w:rsidRPr="00AD4CFB">
        <w:rPr>
          <w:rFonts w:ascii="Ubuntu Light" w:eastAsia="Times New Roman" w:hAnsi="Ubuntu Light" w:cs="Arial"/>
          <w:sz w:val="20"/>
          <w:szCs w:val="20"/>
        </w:rPr>
        <w:tab/>
      </w:r>
      <w:r w:rsidRPr="00AD4CFB">
        <w:rPr>
          <w:rFonts w:ascii="Ubuntu Light" w:eastAsia="Times New Roman" w:hAnsi="Ubuntu Light" w:cs="Arial"/>
          <w:sz w:val="20"/>
          <w:szCs w:val="20"/>
        </w:rPr>
        <w:tab/>
      </w:r>
      <w:r w:rsidRPr="00AD4CFB">
        <w:rPr>
          <w:rFonts w:ascii="Ubuntu Light" w:eastAsia="Times New Roman" w:hAnsi="Ubuntu Light" w:cs="Arial"/>
          <w:sz w:val="20"/>
          <w:szCs w:val="20"/>
        </w:rPr>
        <w:tab/>
      </w:r>
      <w:r w:rsidRPr="00AD4CFB">
        <w:rPr>
          <w:rFonts w:ascii="Ubuntu Light" w:eastAsia="Times New Roman" w:hAnsi="Ubuntu Light" w:cs="Arial"/>
          <w:sz w:val="20"/>
          <w:szCs w:val="20"/>
        </w:rPr>
        <w:tab/>
      </w:r>
      <w:r w:rsidRPr="00AD4CFB">
        <w:rPr>
          <w:rFonts w:ascii="Ubuntu Light" w:eastAsia="Times New Roman" w:hAnsi="Ubuntu Light" w:cs="Arial"/>
          <w:sz w:val="20"/>
          <w:szCs w:val="20"/>
        </w:rPr>
        <w:tab/>
      </w:r>
      <w:r w:rsidRPr="00AD4CFB">
        <w:rPr>
          <w:rFonts w:ascii="Ubuntu Light" w:eastAsia="Times New Roman" w:hAnsi="Ubuntu Light" w:cs="Arial"/>
          <w:sz w:val="20"/>
          <w:szCs w:val="20"/>
        </w:rPr>
        <w:tab/>
        <w:t xml:space="preserve">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AD4CFB" w:rsidRPr="00AD4CFB" w:rsidRDefault="00AD4CFB" w:rsidP="00AD4CFB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AD4CFB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AD4CFB" w:rsidRPr="00AD4CFB" w:rsidRDefault="00AD4CFB" w:rsidP="00AD4CFB">
      <w:pPr>
        <w:spacing w:after="0" w:line="240" w:lineRule="auto"/>
        <w:ind w:left="4320" w:firstLine="720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4"/>
          <w:szCs w:val="24"/>
          <w:lang w:eastAsia="pl-PL"/>
        </w:rPr>
        <w:t xml:space="preserve">* -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niepotrzebne skreślić.</w:t>
      </w:r>
    </w:p>
    <w:p w:rsidR="00AD4CFB" w:rsidRPr="00AD4CFB" w:rsidRDefault="00AD4CFB" w:rsidP="00AD4CFB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* </w:t>
      </w:r>
      <w:r w:rsidRPr="00AD4CFB">
        <w:rPr>
          <w:rFonts w:ascii="Ubuntu Light" w:eastAsia="Times New Roman" w:hAnsi="Ubuntu Light" w:cs="Arial"/>
          <w:i/>
          <w:sz w:val="18"/>
          <w:szCs w:val="18"/>
          <w:lang w:eastAsia="pl-PL"/>
        </w:rPr>
        <w:t>należy zaznaczyć właściwą odpowiedź</w:t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; </w:t>
      </w:r>
      <w:r w:rsidRPr="00AD4CFB">
        <w:rPr>
          <w:rFonts w:ascii="Ubuntu Light" w:eastAsia="Times New Roman" w:hAnsi="Ubuntu Light" w:cs="Arial"/>
          <w:i/>
          <w:sz w:val="18"/>
          <w:szCs w:val="18"/>
          <w:lang w:eastAsia="pl-PL"/>
        </w:rPr>
        <w:t>wykonawca, który należy do grupy kapitałowej zobowiązany jest do złożenia listy podmiotów należących do tej samej grupy kapitałowej</w:t>
      </w:r>
    </w:p>
    <w:p w:rsidR="00AD4CFB" w:rsidRPr="00AD4CFB" w:rsidRDefault="00AD4CFB" w:rsidP="00AD4CFB">
      <w:pPr>
        <w:tabs>
          <w:tab w:val="left" w:pos="-142"/>
          <w:tab w:val="left" w:pos="0"/>
          <w:tab w:val="left" w:pos="284"/>
        </w:tabs>
        <w:spacing w:after="0" w:line="240" w:lineRule="auto"/>
        <w:jc w:val="right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AD4CFB" w:rsidRPr="00AD4CFB" w:rsidRDefault="00AD4CFB" w:rsidP="00AD4CFB">
      <w:pPr>
        <w:tabs>
          <w:tab w:val="left" w:pos="-142"/>
          <w:tab w:val="left" w:pos="0"/>
          <w:tab w:val="left" w:pos="284"/>
        </w:tabs>
        <w:spacing w:before="120" w:after="0" w:line="24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12 do SIWZ</w:t>
      </w:r>
    </w:p>
    <w:p w:rsidR="00AD4CFB" w:rsidRPr="00AD4CFB" w:rsidRDefault="00AD4CFB" w:rsidP="00AD4CFB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before="120" w:after="120" w:line="240" w:lineRule="auto"/>
        <w:jc w:val="center"/>
        <w:rPr>
          <w:rFonts w:ascii="Ubuntu Light" w:eastAsia="Calibri" w:hAnsi="Ubuntu Light" w:cs="Arial"/>
          <w:b/>
          <w: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lastRenderedPageBreak/>
        <w:t>Część I: Informacje dotyczące postępowania o udzielenie zamówienia oraz instytucji zamawiającej lub podmiotu zamawiającego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w w:val="0"/>
          <w:sz w:val="20"/>
          <w:szCs w:val="20"/>
          <w:lang w:eastAsia="pl-PL"/>
        </w:rPr>
        <w:t xml:space="preserve"> </w:t>
      </w:r>
      <w:r w:rsidRPr="00AD4CFB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D4CFB">
        <w:rPr>
          <w:rFonts w:ascii="Ubuntu Light" w:eastAsia="Times New Roman" w:hAnsi="Ubuntu Light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AD4CFB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.</w:t>
      </w: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</w:t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Adres publikacyjny stosownego ogłoszenia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w Dzienniku Urzędowym Unii Europejskiej: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Dz.U. UE S numer […..], data [……..], strona [], 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Numer ogłoszenia w </w:t>
      </w:r>
      <w:r w:rsidRPr="00AD4CF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Dz.U. S: 2020/S </w:t>
      </w:r>
      <w:r w:rsidR="00F707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012-023421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rPr>
          <w:trHeight w:val="349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AD4CFB">
              <w:rPr>
                <w:rFonts w:ascii="Ubuntu Light" w:eastAsia="Times New Roman" w:hAnsi="Ubuntu Light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rPr>
          <w:trHeight w:val="349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4CFB" w:rsidRPr="00AD4CFB" w:rsidRDefault="00AD4CFB" w:rsidP="00AD4CF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AD4CFB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Samodzielny Publiczny Szpital Kliniczny im. Andrzeja Mielęckiego Śląskiego Uniwersytetu Medycznego </w:t>
            </w:r>
          </w:p>
          <w:p w:rsidR="00AD4CFB" w:rsidRPr="00AD4CFB" w:rsidRDefault="00AD4CFB" w:rsidP="00AD4CF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w Katowicach </w:t>
            </w:r>
          </w:p>
          <w:p w:rsidR="00AD4CFB" w:rsidRPr="00AD4CFB" w:rsidRDefault="00AD4CFB" w:rsidP="00AD4CF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Cs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>40-027 KATOWICE  ul. Francuska 20/24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AD4CFB" w:rsidRPr="00AD4CFB" w:rsidTr="006B120E">
        <w:trPr>
          <w:trHeight w:val="485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 xml:space="preserve">Odpowiedź: </w:t>
            </w:r>
          </w:p>
        </w:tc>
      </w:tr>
      <w:tr w:rsidR="00AD4CFB" w:rsidRPr="00AD4CFB" w:rsidTr="006B120E">
        <w:trPr>
          <w:trHeight w:val="484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Tytuł lub krótki opis udzielanego zamówienia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 xml:space="preserve">DOSTAWA ODCZYNNIKÓW </w:t>
            </w:r>
          </w:p>
        </w:tc>
      </w:tr>
      <w:tr w:rsidR="00AD4CFB" w:rsidRPr="00AD4CFB" w:rsidTr="006B120E">
        <w:trPr>
          <w:trHeight w:val="484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AD4CF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>jeżeli dotyczy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AD4CFB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ZP-20-003UN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]</w:t>
            </w:r>
          </w:p>
        </w:tc>
      </w:tr>
    </w:tbl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.</w:t>
      </w: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Część II: Informacje dotyczące wykonawcy</w:t>
      </w: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AD4CFB" w:rsidRPr="00AD4CFB" w:rsidTr="006B120E">
        <w:trPr>
          <w:trHeight w:val="1372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4CFB" w:rsidRPr="00AD4CFB" w:rsidTr="006B120E">
        <w:trPr>
          <w:trHeight w:val="1642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Osoba lub osoby wyznaczone do kontaktów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Telefon: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e-mail: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internetowy (adres www) (</w:t>
            </w:r>
            <w:r w:rsidRPr="00AD4CFB"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  <w:t>jeżeli dotyczy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 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tak,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[….]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D4CFB"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[] Tak [] Nie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[] Tak [] Nie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4CFB" w:rsidRPr="00AD4CFB" w:rsidTr="006B120E">
        <w:tc>
          <w:tcPr>
            <w:tcW w:w="9289" w:type="dxa"/>
            <w:gridSpan w:val="2"/>
            <w:shd w:val="clear" w:color="auto" w:fill="BFBFBF"/>
          </w:tcPr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a): 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b): 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B: Informacje na temat przedstawicieli wykonawcy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Imię i nazwisko,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[……],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Jeżeli tak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proszę przedstawić – </w:t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dla każdego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D4CFB">
        <w:rPr>
          <w:rFonts w:ascii="Ubuntu Light" w:eastAsia="Times New Roman" w:hAnsi="Ubuntu Light" w:cs="Arial"/>
          <w:b/>
          <w:sz w:val="20"/>
          <w:szCs w:val="20"/>
          <w:lang w:eastAsia="pl-PL"/>
        </w:rPr>
        <w:t>niniejszej części sekcja A i B oraz w części III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należycie wypełniony i podpisany przez dane podmioty.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4CFB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12"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u w:val="single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D4CFB">
        <w:rPr>
          <w:rFonts w:ascii="Ubuntu Light" w:eastAsia="Calibri" w:hAnsi="Ubuntu Light" w:cs="Arial"/>
          <w:sz w:val="20"/>
          <w:szCs w:val="20"/>
          <w:lang w:eastAsia="en-GB"/>
        </w:rPr>
        <w:t xml:space="preserve">oprócz informacji </w:t>
      </w: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4CFB" w:rsidRPr="00AD4CFB" w:rsidRDefault="00AD4CFB" w:rsidP="00AD4CFB">
      <w:pPr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Część III: Podstawy wykluczenia</w:t>
      </w: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W art. 57 ust. 1 dyrektywy 2014/24/UE określono następujące powody wykluczenia:</w:t>
      </w:r>
    </w:p>
    <w:p w:rsidR="00AD4CFB" w:rsidRPr="00AD4CFB" w:rsidRDefault="00AD4CFB" w:rsidP="0011678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z w:val="20"/>
          <w:szCs w:val="20"/>
          <w:lang w:eastAsia="en-GB"/>
        </w:rPr>
        <w:t xml:space="preserve">udział w </w:t>
      </w: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organizacji przestępczej</w:t>
      </w:r>
      <w:r w:rsidRPr="00AD4CFB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3"/>
      </w:r>
      <w:r w:rsidRPr="00AD4CFB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korupcja</w:t>
      </w:r>
      <w:r w:rsidRPr="00AD4CFB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4"/>
      </w:r>
      <w:r w:rsidRPr="00AD4CFB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D4CFB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AD4CFB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D4CFB">
        <w:rPr>
          <w:rFonts w:ascii="Ubuntu Light" w:eastAsia="Calibri" w:hAnsi="Ubuntu Light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AD4CFB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D4CFB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AD4CFB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D4CFB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praca dzieci</w:t>
      </w:r>
      <w:r w:rsidRPr="00AD4CFB">
        <w:rPr>
          <w:rFonts w:ascii="Ubuntu Light" w:eastAsia="Calibri" w:hAnsi="Ubuntu Light" w:cs="Arial"/>
          <w:sz w:val="20"/>
          <w:szCs w:val="20"/>
          <w:lang w:eastAsia="en-GB"/>
        </w:rPr>
        <w:t xml:space="preserve"> i inne formy </w:t>
      </w: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handlu ludźmi</w:t>
      </w:r>
      <w:r w:rsidRPr="00AD4CFB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8"/>
      </w:r>
      <w:r w:rsidRPr="00AD4CFB">
        <w:rPr>
          <w:rFonts w:ascii="Ubuntu Light" w:eastAsia="Calibri" w:hAnsi="Ubuntu Light" w:cs="Arial"/>
          <w:sz w:val="20"/>
          <w:szCs w:val="20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 stosunku do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samego wykonawcy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bądź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jakiejkolwiek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podać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AD4CFB">
              <w:rPr>
                <w:rFonts w:ascii="Ubuntu Light" w:eastAsia="Times New Roman" w:hAnsi="Ubuntu Light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(„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samooczyszczenie”)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AD4CFB" w:rsidRPr="00AD4CFB" w:rsidTr="006B120E">
        <w:trPr>
          <w:trHeight w:val="284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zarówno w państwie, w którym ma siedzibę, jak i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  <w:tr w:rsidR="00AD4CFB" w:rsidRPr="00AD4CFB" w:rsidTr="006B12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wskazać: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decyzji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AD4CFB" w:rsidRPr="00AD4CFB" w:rsidRDefault="00AD4CFB" w:rsidP="00AD4CFB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D4CFB" w:rsidRPr="00AD4CFB" w:rsidRDefault="00AD4CFB" w:rsidP="0011678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D4CFB" w:rsidRPr="00AD4CFB" w:rsidRDefault="00AD4CFB" w:rsidP="0011678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W przypadku wyroku,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długość okresu wykluczenia:</w:t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w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 sposób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 Proszę sprecyzować, w jaki:</w:t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AD4CFB" w:rsidRPr="00AD4CFB" w:rsidTr="006B12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AD4CFB" w:rsidRPr="00AD4CFB" w:rsidRDefault="00AD4CFB" w:rsidP="00AD4CF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D4CFB" w:rsidRPr="00AD4CFB" w:rsidRDefault="00AD4CFB" w:rsidP="00AD4CFB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D4CFB">
        <w:rPr>
          <w:rFonts w:ascii="Ubuntu Light" w:eastAsia="Calibri" w:hAnsi="Ubuntu Light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wykonawca,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wedle własnej wiedzy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naruszył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swoje obowiązki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dziedzinie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AD4CFB" w:rsidRPr="00AD4CFB" w:rsidTr="006B12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a)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zbankrutował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likwidacyjne; lub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 xml:space="preserve">c) zawarł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układ z wierzycielami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.</w:t>
            </w:r>
          </w:p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AD4CFB" w:rsidRPr="00AD4CFB" w:rsidRDefault="00AD4CFB" w:rsidP="00116788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AD4CFB" w:rsidRPr="00AD4CFB" w:rsidRDefault="00AD4CFB" w:rsidP="00AD4CFB">
            <w:pPr>
              <w:spacing w:before="120" w:after="120" w:line="240" w:lineRule="auto"/>
              <w:ind w:left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? 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AD4CFB" w:rsidRPr="00AD4CFB" w:rsidTr="006B12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D4CFB" w:rsidRPr="00AD4CFB" w:rsidTr="006B12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D4CFB" w:rsidRPr="00AD4CFB" w:rsidTr="006B12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D4CFB" w:rsidRPr="00AD4CFB" w:rsidTr="006B120E">
        <w:trPr>
          <w:trHeight w:val="1316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AD4CF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konflikcie interesów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D4CFB" w:rsidRPr="00AD4CFB" w:rsidTr="006B120E">
        <w:trPr>
          <w:trHeight w:val="1544"/>
        </w:trPr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AD4CF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doradzał(-o)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D4CFB" w:rsidRPr="00AD4CFB" w:rsidTr="006B12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, lub w której nałożone zostało odszkodowanie bądź inne 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porównywalne sankcje w związku z tą wcześniejszą umową?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AD4CFB" w:rsidRPr="00AD4CFB" w:rsidTr="006B12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może potwierdzić, że: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AD4CF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winny poważnego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wprowadzenia w błąd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4CFB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zataił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tych informacji;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mają zastosowanie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Calibri" w:hAnsi="Ubuntu Light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Część IV: Kryteria kwalifikacji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odniesieniu do kryteriów kwalifikacji (sekcja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sym w:font="Symbol" w:char="F061"/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sym w:font="Symbol" w:char="F061"/>
      </w: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sym w:font="Symbol" w:char="F061"/>
      </w: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AD4CFB" w:rsidRPr="00AD4CFB" w:rsidTr="006B120E">
        <w:tc>
          <w:tcPr>
            <w:tcW w:w="4606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D4CFB" w:rsidRPr="00AD4CFB" w:rsidTr="006B120E">
        <w:tc>
          <w:tcPr>
            <w:tcW w:w="4606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A: Kompetencje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[…]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konieczne jest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posiadanie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określonego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B: Sytuacja ekonomiczna i finansowa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1a) Jego („ogólny”)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roczny obrót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(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rok: [……] obrót: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i/lub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2b) Jego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rok: [……] obrót: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3) W przypadku gdy informacje dotyczące obrotu (ogólnego lub specyficznego) nie są dostępne za cały wymagany okres, proszę podać datę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W odniesieniu do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wskaźników finansowych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– oraz wartość):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5) W ramach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Jeżeli t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 […] waluta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W odniesieniu do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mogła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C: Zdolność techniczna i zawodowa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: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4CFB" w:rsidRPr="00AD4CFB" w:rsidTr="006B120E">
              <w:tc>
                <w:tcPr>
                  <w:tcW w:w="1336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D4CF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D4CF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D4CF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AD4CFB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AD4CFB" w:rsidRPr="00AD4CFB" w:rsidTr="006B120E">
              <w:tc>
                <w:tcPr>
                  <w:tcW w:w="1336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4CFB" w:rsidRPr="00AD4CFB" w:rsidRDefault="00AD4CFB" w:rsidP="00AD4CFB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pracowników technicznych lub służb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technicznych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jego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przeprowadzenie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swoich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produkcyjnych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technicznych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jak również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Następującym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legitymuje się: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lub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8) Wielkość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Rok, średnie roczne zatrudnienie: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10) Wykonawca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następującą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część (procentową)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11) W odniesieniu do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Wykonawca oświadcza ponadto, że w stosownych przypadkach przedstawi wymagane świadectwa autentyczności.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AD4CFB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 xml:space="preserve"> 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instytuty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agencje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 jakości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D4CFB">
        <w:rPr>
          <w:rFonts w:ascii="Ubuntu Light" w:eastAsia="Calibri" w:hAnsi="Ubuntu Light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?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Część V: Ograniczanie liczby kwalifikujących się kandydatów</w:t>
      </w:r>
    </w:p>
    <w:p w:rsidR="00AD4CFB" w:rsidRPr="00AD4CFB" w:rsidRDefault="00AD4CFB" w:rsidP="00AD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lastRenderedPageBreak/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AD4CFB" w:rsidRPr="00AD4CFB" w:rsidTr="006B120E">
        <w:tc>
          <w:tcPr>
            <w:tcW w:w="4644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D4CFB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AD4CFB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wskazać dla </w:t>
            </w:r>
            <w:r w:rsidRPr="00AD4CFB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każdego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AD4CFB" w:rsidRPr="00AD4CFB" w:rsidRDefault="00AD4CFB" w:rsidP="00AD4CFB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[….]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D4CFB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AD4CFB" w:rsidRPr="00AD4CFB" w:rsidRDefault="00AD4CFB" w:rsidP="00AD4CFB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AD4CFB">
        <w:rPr>
          <w:rFonts w:ascii="Ubuntu Light" w:eastAsia="Calibri" w:hAnsi="Ubuntu Light" w:cs="Arial"/>
          <w:b/>
          <w:sz w:val="20"/>
          <w:szCs w:val="20"/>
          <w:lang w:eastAsia="en-GB"/>
        </w:rPr>
        <w:t>Część VI: Oświadczenia końcowe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4CFB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7"/>
      </w: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lub 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b) najpóźniej od dnia 18 kwietnia 2018 r.</w:t>
      </w:r>
      <w:r w:rsidRPr="00AD4CFB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8"/>
      </w: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vanish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wyraża(-ją) zgodę na to, aby Samodzielny Publiczny Szpital Kliniczny im. Andrzeja Mielęckiego SUM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postępowania nr ZP-19-076UN Dostawa odczynników - 4 oraz dzierżawa aparatu PCR REAL TIME</w:t>
      </w:r>
      <w:r w:rsidRPr="00AD4CFB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>Dzienniku Urzędowym Unii Europejskiej</w:t>
      </w: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numer referencyjny </w:t>
      </w:r>
      <w:r w:rsidRPr="00AD4CFB">
        <w:rPr>
          <w:rFonts w:ascii="Ubuntu Light" w:eastAsia="Times New Roman" w:hAnsi="Ubuntu Light" w:cs="Arial"/>
          <w:sz w:val="20"/>
          <w:szCs w:val="20"/>
          <w:highlight w:val="yellow"/>
          <w:lang w:eastAsia="pl-PL"/>
        </w:rPr>
        <w:t>2020/S ….-……)].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</w:p>
    <w:p w:rsidR="00AD4CFB" w:rsidRPr="00AD4CFB" w:rsidRDefault="00AD4CFB" w:rsidP="00AD4CFB">
      <w:pPr>
        <w:spacing w:before="24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AD4CFB">
        <w:rPr>
          <w:rFonts w:ascii="Ubuntu Light" w:eastAsia="Times New Roman" w:hAnsi="Ubuntu Light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caps/>
          <w:sz w:val="24"/>
          <w:szCs w:val="24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AD4CFB" w:rsidRPr="00AD4CFB" w:rsidRDefault="00AD4CFB" w:rsidP="00AD4CFB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AD4CFB" w:rsidRPr="00AD4CFB" w:rsidRDefault="00AD4CFB" w:rsidP="00AD4CFB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E20D61" w:rsidRDefault="00E20D61"/>
    <w:sectPr w:rsidR="00E20D61" w:rsidSect="00F81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60" w:rsidRDefault="003D7B60" w:rsidP="00AD4CFB">
      <w:pPr>
        <w:spacing w:after="0" w:line="240" w:lineRule="auto"/>
      </w:pPr>
      <w:r>
        <w:separator/>
      </w:r>
    </w:p>
  </w:endnote>
  <w:endnote w:type="continuationSeparator" w:id="0">
    <w:p w:rsidR="003D7B60" w:rsidRDefault="003D7B60" w:rsidP="00AD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60" w:rsidRDefault="003D7B60" w:rsidP="00AD4CFB">
      <w:pPr>
        <w:spacing w:after="0" w:line="240" w:lineRule="auto"/>
      </w:pPr>
      <w:r>
        <w:separator/>
      </w:r>
    </w:p>
  </w:footnote>
  <w:footnote w:type="continuationSeparator" w:id="0">
    <w:p w:rsidR="003D7B60" w:rsidRDefault="003D7B60" w:rsidP="00AD4CFB">
      <w:pPr>
        <w:spacing w:after="0" w:line="240" w:lineRule="auto"/>
      </w:pPr>
      <w:r>
        <w:continuationSeparator/>
      </w:r>
    </w:p>
  </w:footnote>
  <w:footnote w:id="1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4CFB" w:rsidRPr="003B6373" w:rsidRDefault="00AD4CFB" w:rsidP="00AD4CF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4CFB" w:rsidRPr="003B6373" w:rsidRDefault="00AD4CFB" w:rsidP="00AD4C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4CFB" w:rsidRPr="003B6373" w:rsidRDefault="00AD4CFB" w:rsidP="00AD4CF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4CFB" w:rsidRPr="003B6373" w:rsidRDefault="00AD4CFB" w:rsidP="00AD4CF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4CFB" w:rsidRPr="003B6373" w:rsidRDefault="00AD4CFB" w:rsidP="00AD4CF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4CFB" w:rsidRPr="003B6373" w:rsidRDefault="00AD4CFB" w:rsidP="00AD4CF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40" w:rsidRPr="00AC7240" w:rsidRDefault="00AC7240">
    <w:pPr>
      <w:pStyle w:val="Nagwek"/>
      <w:rPr>
        <w:lang w:val="pl-PL"/>
      </w:rPr>
    </w:pPr>
    <w:r>
      <w:rPr>
        <w:lang w:val="pl-PL"/>
      </w:rPr>
      <w:t>ZP-20-003UN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EDB0094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i w:val="0"/>
        <w:color w:val="auto"/>
      </w:rPr>
    </w:lvl>
  </w:abstractNum>
  <w:abstractNum w:abstractNumId="1" w15:restartNumberingAfterBreak="0">
    <w:nsid w:val="01F37691"/>
    <w:multiLevelType w:val="hybridMultilevel"/>
    <w:tmpl w:val="97C8575A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572B260">
      <w:start w:val="1"/>
      <w:numFmt w:val="lowerLetter"/>
      <w:lvlText w:val="%2)"/>
      <w:lvlJc w:val="left"/>
      <w:pPr>
        <w:ind w:left="2190" w:hanging="360"/>
      </w:pPr>
      <w:rPr>
        <w:rFonts w:ascii="Ubuntu Light" w:hAnsi="Ubuntu Light" w:cs="Times New Roman" w:hint="default"/>
        <w:b w:val="0"/>
        <w:i w:val="0"/>
        <w:sz w:val="20"/>
      </w:rPr>
    </w:lvl>
    <w:lvl w:ilvl="2" w:tplc="7C2AC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hadow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E7A"/>
    <w:multiLevelType w:val="hybridMultilevel"/>
    <w:tmpl w:val="91A27636"/>
    <w:lvl w:ilvl="0" w:tplc="9174AF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6A4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9370C00"/>
    <w:multiLevelType w:val="hybridMultilevel"/>
    <w:tmpl w:val="414C55C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E191B"/>
    <w:multiLevelType w:val="hybridMultilevel"/>
    <w:tmpl w:val="E81C15C8"/>
    <w:lvl w:ilvl="0" w:tplc="F57648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Ubuntu Light" w:eastAsia="Times New Roman" w:hAnsi="Ubuntu Light" w:cs="Tung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55DE"/>
    <w:multiLevelType w:val="hybridMultilevel"/>
    <w:tmpl w:val="E15E8798"/>
    <w:lvl w:ilvl="0" w:tplc="8E3C2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28E5C">
      <w:start w:val="1"/>
      <w:numFmt w:val="decimal"/>
      <w:lvlText w:val="%2."/>
      <w:lvlJc w:val="left"/>
      <w:pPr>
        <w:ind w:left="1440" w:hanging="360"/>
      </w:pPr>
      <w:rPr>
        <w:rFonts w:ascii="Ubuntu Light" w:eastAsia="Times New Roman" w:hAnsi="Ubuntu Light" w:cs="Tung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E8F1C3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00386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55945A7E"/>
    <w:multiLevelType w:val="hybridMultilevel"/>
    <w:tmpl w:val="FA5C31CA"/>
    <w:lvl w:ilvl="0" w:tplc="734E08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BD87E48"/>
    <w:multiLevelType w:val="multilevel"/>
    <w:tmpl w:val="DBCCE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CC07C2"/>
    <w:multiLevelType w:val="hybridMultilevel"/>
    <w:tmpl w:val="ACD4E292"/>
    <w:lvl w:ilvl="0" w:tplc="BD3A0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"/>
  </w:num>
  <w:num w:numId="19">
    <w:abstractNumId w:val="18"/>
  </w:num>
  <w:num w:numId="20">
    <w:abstractNumId w:val="3"/>
  </w:num>
  <w:num w:numId="21">
    <w:abstractNumId w:val="10"/>
  </w:num>
  <w:num w:numId="22">
    <w:abstractNumId w:val="0"/>
  </w:num>
  <w:num w:numId="23">
    <w:abstractNumId w:val="6"/>
  </w:num>
  <w:num w:numId="24">
    <w:abstractNumId w:val="15"/>
  </w:num>
  <w:num w:numId="25">
    <w:abstractNumId w:val="17"/>
  </w:num>
  <w:num w:numId="26">
    <w:abstractNumId w:val="20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FB"/>
    <w:rsid w:val="00116788"/>
    <w:rsid w:val="003D7B60"/>
    <w:rsid w:val="007F3810"/>
    <w:rsid w:val="00AC7240"/>
    <w:rsid w:val="00AD4CFB"/>
    <w:rsid w:val="00E20D61"/>
    <w:rsid w:val="00F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805E"/>
  <w15:chartTrackingRefBased/>
  <w15:docId w15:val="{F50A2569-A425-4B70-9264-693D207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AD4C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1"/>
    <w:qFormat/>
    <w:rsid w:val="00AD4CFB"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paragraph" w:styleId="Nagwek3">
    <w:name w:val="heading 3"/>
    <w:basedOn w:val="Normalny"/>
    <w:link w:val="Nagwek3Znak"/>
    <w:qFormat/>
    <w:rsid w:val="00AD4CFB"/>
    <w:pPr>
      <w:keepNext/>
      <w:tabs>
        <w:tab w:val="left" w:pos="0"/>
      </w:tabs>
      <w:spacing w:after="0" w:line="360" w:lineRule="auto"/>
      <w:jc w:val="center"/>
      <w:outlineLvl w:val="2"/>
    </w:pPr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paragraph" w:styleId="Nagwek4">
    <w:name w:val="heading 4"/>
    <w:basedOn w:val="Normalny"/>
    <w:link w:val="Nagwek4Znak"/>
    <w:qFormat/>
    <w:rsid w:val="00AD4CFB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D4CFB"/>
    <w:pPr>
      <w:keepNext/>
      <w:tabs>
        <w:tab w:val="left" w:pos="0"/>
      </w:tabs>
      <w:spacing w:after="0" w:line="240" w:lineRule="auto"/>
      <w:outlineLvl w:val="6"/>
    </w:pPr>
    <w:rPr>
      <w:rFonts w:ascii="Verdana" w:eastAsia="Times New Roman" w:hAnsi="Verdana" w:cs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AD4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AD4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D4CFB"/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D4CFB"/>
    <w:rPr>
      <w:rFonts w:ascii="Times New Roman" w:eastAsia="Times New Roman" w:hAnsi="Times New Roman" w:cs="Times New Roman"/>
      <w:i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D4CFB"/>
    <w:rPr>
      <w:rFonts w:ascii="Verdana" w:eastAsia="Times New Roman" w:hAnsi="Verdana" w:cs="Times New Roman"/>
      <w:b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4CFB"/>
  </w:style>
  <w:style w:type="character" w:customStyle="1" w:styleId="Nagwek1Znak1">
    <w:name w:val="Nagłówek 1 Znak1"/>
    <w:link w:val="Nagwek1"/>
    <w:uiPriority w:val="9"/>
    <w:rsid w:val="00AD4C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1">
    <w:name w:val="Nagłówek 2 Znak1"/>
    <w:link w:val="Nagwek2"/>
    <w:rsid w:val="00AD4CFB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AD4CFB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AD4CF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NagwekZnak">
    <w:name w:val="Nagłówek Znak"/>
    <w:basedOn w:val="Domylnaczcionkaakapitu"/>
    <w:rsid w:val="00AD4CFB"/>
  </w:style>
  <w:style w:type="character" w:customStyle="1" w:styleId="NagwekZnak1">
    <w:name w:val="Nagłówek Znak1"/>
    <w:link w:val="Nagwek"/>
    <w:rsid w:val="00AD4CFB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D4C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CF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AD4CFB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4CFB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AD4CF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4CF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AD4CF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4CF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D4CFB"/>
    <w:pPr>
      <w:tabs>
        <w:tab w:val="left" w:pos="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4CFB"/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spelle">
    <w:name w:val="spelle"/>
    <w:basedOn w:val="Domylnaczcionkaakapitu"/>
    <w:rsid w:val="00AD4CFB"/>
  </w:style>
  <w:style w:type="paragraph" w:customStyle="1" w:styleId="Style1">
    <w:name w:val="Style1"/>
    <w:basedOn w:val="Normalny"/>
    <w:rsid w:val="00AD4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4C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D4C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CF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4C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4C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nakZnak8">
    <w:name w:val="Znak Znak8"/>
    <w:locked/>
    <w:rsid w:val="00AD4CFB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AD4CF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4C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1"/>
    <w:semiHidden/>
    <w:unhideWhenUsed/>
    <w:rsid w:val="00AD4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AD4CFB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rsid w:val="00AD4C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AD4C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D4C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Numerstrony">
    <w:name w:val="page number"/>
    <w:basedOn w:val="Domylnaczcionkaakapitu"/>
    <w:rsid w:val="00AD4CFB"/>
  </w:style>
  <w:style w:type="character" w:customStyle="1" w:styleId="WW8Num6z0">
    <w:name w:val="WW8Num6z0"/>
    <w:rsid w:val="00AD4CFB"/>
    <w:rPr>
      <w:rFonts w:ascii="Symbol" w:hAnsi="Symbol"/>
      <w:sz w:val="20"/>
    </w:rPr>
  </w:style>
  <w:style w:type="character" w:customStyle="1" w:styleId="WW8Num6z1">
    <w:name w:val="WW8Num6z1"/>
    <w:rsid w:val="00AD4CFB"/>
    <w:rPr>
      <w:rFonts w:ascii="Courier New" w:hAnsi="Courier New"/>
      <w:sz w:val="20"/>
    </w:rPr>
  </w:style>
  <w:style w:type="character" w:customStyle="1" w:styleId="WW8Num6z2">
    <w:name w:val="WW8Num6z2"/>
    <w:rsid w:val="00AD4CFB"/>
    <w:rPr>
      <w:rFonts w:ascii="Wingdings" w:hAnsi="Wingdings"/>
      <w:sz w:val="20"/>
    </w:rPr>
  </w:style>
  <w:style w:type="character" w:customStyle="1" w:styleId="WW8Num7z0">
    <w:name w:val="WW8Num7z0"/>
    <w:rsid w:val="00AD4CFB"/>
    <w:rPr>
      <w:rFonts w:ascii="Symbol" w:hAnsi="Symbol"/>
      <w:sz w:val="20"/>
    </w:rPr>
  </w:style>
  <w:style w:type="character" w:customStyle="1" w:styleId="WW8Num7z1">
    <w:name w:val="WW8Num7z1"/>
    <w:rsid w:val="00AD4CFB"/>
    <w:rPr>
      <w:rFonts w:ascii="Courier New" w:hAnsi="Courier New"/>
      <w:sz w:val="20"/>
    </w:rPr>
  </w:style>
  <w:style w:type="character" w:customStyle="1" w:styleId="WW8Num7z2">
    <w:name w:val="WW8Num7z2"/>
    <w:rsid w:val="00AD4CFB"/>
    <w:rPr>
      <w:rFonts w:ascii="Wingdings" w:hAnsi="Wingdings"/>
      <w:sz w:val="20"/>
    </w:rPr>
  </w:style>
  <w:style w:type="character" w:customStyle="1" w:styleId="WW8Num24z0">
    <w:name w:val="WW8Num24z0"/>
    <w:rsid w:val="00AD4CFB"/>
    <w:rPr>
      <w:sz w:val="24"/>
    </w:rPr>
  </w:style>
  <w:style w:type="character" w:customStyle="1" w:styleId="WW8Num26z0">
    <w:name w:val="WW8Num26z0"/>
    <w:rsid w:val="00AD4CFB"/>
    <w:rPr>
      <w:rFonts w:ascii="Symbol" w:hAnsi="Symbol"/>
      <w:sz w:val="20"/>
    </w:rPr>
  </w:style>
  <w:style w:type="character" w:customStyle="1" w:styleId="WW8Num26z1">
    <w:name w:val="WW8Num26z1"/>
    <w:rsid w:val="00AD4CFB"/>
    <w:rPr>
      <w:rFonts w:ascii="Courier New" w:hAnsi="Courier New"/>
      <w:sz w:val="20"/>
    </w:rPr>
  </w:style>
  <w:style w:type="character" w:customStyle="1" w:styleId="WW8Num26z2">
    <w:name w:val="WW8Num26z2"/>
    <w:rsid w:val="00AD4CFB"/>
    <w:rPr>
      <w:rFonts w:ascii="Wingdings" w:hAnsi="Wingdings"/>
      <w:sz w:val="20"/>
    </w:rPr>
  </w:style>
  <w:style w:type="character" w:customStyle="1" w:styleId="WW8Num29z0">
    <w:name w:val="WW8Num29z0"/>
    <w:rsid w:val="00AD4CFB"/>
    <w:rPr>
      <w:rFonts w:ascii="Symbol" w:hAnsi="Symbol"/>
      <w:sz w:val="20"/>
    </w:rPr>
  </w:style>
  <w:style w:type="character" w:customStyle="1" w:styleId="WW8Num29z1">
    <w:name w:val="WW8Num29z1"/>
    <w:rsid w:val="00AD4CFB"/>
    <w:rPr>
      <w:rFonts w:ascii="Courier New" w:hAnsi="Courier New"/>
      <w:sz w:val="20"/>
    </w:rPr>
  </w:style>
  <w:style w:type="character" w:customStyle="1" w:styleId="WW8Num29z2">
    <w:name w:val="WW8Num29z2"/>
    <w:rsid w:val="00AD4CFB"/>
    <w:rPr>
      <w:rFonts w:ascii="Wingdings" w:hAnsi="Wingdings"/>
      <w:sz w:val="20"/>
    </w:rPr>
  </w:style>
  <w:style w:type="character" w:customStyle="1" w:styleId="WW8Num30z0">
    <w:name w:val="WW8Num30z0"/>
    <w:rsid w:val="00AD4CFB"/>
    <w:rPr>
      <w:rFonts w:ascii="Symbol" w:hAnsi="Symbol"/>
      <w:sz w:val="20"/>
    </w:rPr>
  </w:style>
  <w:style w:type="character" w:customStyle="1" w:styleId="WW8Num30z1">
    <w:name w:val="WW8Num30z1"/>
    <w:rsid w:val="00AD4CFB"/>
    <w:rPr>
      <w:rFonts w:ascii="Courier New" w:hAnsi="Courier New"/>
      <w:sz w:val="20"/>
    </w:rPr>
  </w:style>
  <w:style w:type="character" w:customStyle="1" w:styleId="WW8Num30z2">
    <w:name w:val="WW8Num30z2"/>
    <w:rsid w:val="00AD4CFB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D4CFB"/>
  </w:style>
  <w:style w:type="paragraph" w:customStyle="1" w:styleId="Nagwek10">
    <w:name w:val="Nagłówek1"/>
    <w:basedOn w:val="Normalny"/>
    <w:next w:val="Tekstpodstawowy"/>
    <w:rsid w:val="00AD4CF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4CFB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4CFB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D4CFB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wykytekst1">
    <w:name w:val="Zwykły tekst1"/>
    <w:basedOn w:val="Normalny"/>
    <w:rsid w:val="00AD4CFB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rsid w:val="00AD4C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AD4CFB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D4CFB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4CF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D4CFB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AD4CFB"/>
    <w:rPr>
      <w:rFonts w:eastAsia="SimSun" w:cs="Times New Roman"/>
      <w:sz w:val="24"/>
      <w:szCs w:val="24"/>
      <w:lang w:val="x-none" w:eastAsia="ar-SA" w:bidi="ar-SA"/>
    </w:rPr>
  </w:style>
  <w:style w:type="paragraph" w:customStyle="1" w:styleId="a">
    <w:basedOn w:val="Normalny"/>
    <w:next w:val="Mapadokumentu"/>
    <w:link w:val="PlandokumentuZnak"/>
    <w:rsid w:val="00AD4CF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D4CF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AD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olnie">
    <w:name w:val="Domyolnie"/>
    <w:rsid w:val="00AD4CF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AD4CF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D4C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AD4CFB"/>
  </w:style>
  <w:style w:type="paragraph" w:customStyle="1" w:styleId="Tekstpodstawowy210">
    <w:name w:val="Tekst podstawowy 21"/>
    <w:basedOn w:val="Normalny"/>
    <w:rsid w:val="00AD4CF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uiPriority w:val="20"/>
    <w:qFormat/>
    <w:rsid w:val="00AD4CFB"/>
    <w:rPr>
      <w:i/>
      <w:iCs/>
    </w:rPr>
  </w:style>
  <w:style w:type="character" w:styleId="Pogrubienie">
    <w:name w:val="Strong"/>
    <w:uiPriority w:val="22"/>
    <w:qFormat/>
    <w:rsid w:val="00AD4CFB"/>
    <w:rPr>
      <w:b/>
      <w:bCs/>
    </w:rPr>
  </w:style>
  <w:style w:type="paragraph" w:customStyle="1" w:styleId="pkt">
    <w:name w:val="pkt"/>
    <w:basedOn w:val="Normalny"/>
    <w:rsid w:val="00AD4C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AD4CF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AD4CFB"/>
  </w:style>
  <w:style w:type="paragraph" w:customStyle="1" w:styleId="NormalBold">
    <w:name w:val="NormalBold"/>
    <w:basedOn w:val="Normalny"/>
    <w:link w:val="NormalBoldChar"/>
    <w:rsid w:val="00AD4CF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AD4CFB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AD4CFB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AD4C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D4CF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D4CF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D4CF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4CF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D4CF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D4CF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D4CF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D4CF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D4C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D4C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D4CF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kapitzlist10">
    <w:name w:val="Akapit z listą1"/>
    <w:basedOn w:val="Normalny"/>
    <w:rsid w:val="00AD4CFB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AD4C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AD4C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body">
    <w:name w:val="Text body"/>
    <w:basedOn w:val="Standard"/>
    <w:rsid w:val="00AD4CFB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AD4CFB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CF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C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D4CFB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D4C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D4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C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CF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AD4CFB"/>
  </w:style>
  <w:style w:type="table" w:customStyle="1" w:styleId="Tabela-Siatka1">
    <w:name w:val="Tabela - Siatka1"/>
    <w:basedOn w:val="Standardowy"/>
    <w:next w:val="Tabela-Siatka"/>
    <w:uiPriority w:val="59"/>
    <w:rsid w:val="00AD4C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  <w:basedOn w:val="Bezlisty"/>
    <w:rsid w:val="00AD4CFB"/>
    <w:pPr>
      <w:numPr>
        <w:numId w:val="10"/>
      </w:numPr>
    </w:pPr>
  </w:style>
  <w:style w:type="character" w:styleId="Odwoanieprzypisukocowego">
    <w:name w:val="endnote reference"/>
    <w:uiPriority w:val="99"/>
    <w:semiHidden/>
    <w:unhideWhenUsed/>
    <w:rsid w:val="00AD4CFB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4C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4CF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9643</Words>
  <Characters>57860</Characters>
  <Application>Microsoft Office Word</Application>
  <DocSecurity>0</DocSecurity>
  <Lines>482</Lines>
  <Paragraphs>134</Paragraphs>
  <ScaleCrop>false</ScaleCrop>
  <Company/>
  <LinksUpToDate>false</LinksUpToDate>
  <CharactersWithSpaces>67369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4</cp:revision>
  <dcterms:created xsi:type="dcterms:W3CDTF">2020-01-17T10:37:00Z</dcterms:created>
  <dcterms:modified xsi:type="dcterms:W3CDTF">2020-01-17T10:42:00Z</dcterms:modified>
</cp:coreProperties>
</file>