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2BB57">
      <w:pPr>
        <w:pStyle w:val="6"/>
        <w:jc w:val="both"/>
        <w:rPr>
          <w:b/>
          <w:u w:val="single"/>
        </w:rPr>
      </w:pPr>
      <w:r>
        <w:rPr>
          <w:rFonts w:hint="default" w:ascii="Trebuchet MS" w:hAnsi="Trebuchet MS"/>
          <w:b/>
          <w:lang w:val="pl-PL"/>
        </w:rPr>
        <w:t>ZP</w:t>
      </w:r>
      <w:r>
        <w:rPr>
          <w:rFonts w:ascii="Trebuchet MS" w:hAnsi="Trebuchet MS"/>
          <w:b/>
        </w:rPr>
        <w:t>.</w:t>
      </w:r>
      <w:r>
        <w:rPr>
          <w:rFonts w:hint="default" w:ascii="Trebuchet MS" w:hAnsi="Trebuchet MS"/>
          <w:b/>
          <w:lang w:val="pl-PL"/>
        </w:rPr>
        <w:t>1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</w:p>
    <w:p w14:paraId="14F7FE9A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 xml:space="preserve">            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6F03D5E8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400B4A5E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2ACD003E">
      <w:pPr>
        <w:pStyle w:val="4"/>
        <w:jc w:val="center"/>
        <w:rPr>
          <w:rFonts w:ascii="Trebuchet MS" w:hAnsi="Trebuchet MS" w:cs="Arial"/>
          <w:b/>
          <w:sz w:val="20"/>
        </w:rPr>
      </w:pPr>
    </w:p>
    <w:p w14:paraId="783E73AE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DB1E5F9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ind w:left="142" w:hanging="142"/>
        <w:rPr>
          <w:rFonts w:hint="default" w:ascii="Trebuchet MS" w:hAnsi="Trebuchet MS" w:cs="Trebuchet MS"/>
          <w:b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</w:rPr>
        <w:t>Oferta złożona do postępowania o udzielen</w:t>
      </w:r>
      <w:r>
        <w:rPr>
          <w:rFonts w:ascii="Trebuchet MS" w:hAnsi="Trebuchet MS" w:cs="Arial"/>
          <w:b/>
          <w:sz w:val="20"/>
          <w:szCs w:val="20"/>
        </w:rPr>
        <w:t xml:space="preserve">ie zamówienia publicznego 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hint="default" w:ascii="Trebuchet MS" w:hAnsi="Trebuchet MS" w:cs="Arial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Zakup sprzętu kinotechnicznego dla kina Radość w Wolbromiu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</w:p>
    <w:p w14:paraId="67C44509">
      <w:pPr>
        <w:pStyle w:val="4"/>
        <w:numPr>
          <w:ilvl w:val="0"/>
          <w:numId w:val="0"/>
        </w:numPr>
        <w:tabs>
          <w:tab w:val="left" w:pos="142"/>
        </w:tabs>
        <w:ind w:leftChars="0"/>
        <w:rPr>
          <w:rFonts w:ascii="Trebuchet MS" w:hAnsi="Trebuchet MS" w:cs="Arial"/>
          <w:b/>
          <w:sz w:val="20"/>
          <w:szCs w:val="20"/>
        </w:rPr>
      </w:pPr>
    </w:p>
    <w:p w14:paraId="76C40FB7"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 w14:paraId="59FEDD8A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ind w:left="142" w:hanging="142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1911B000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1BBF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A43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091F3E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E85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5B06F43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14:paraId="18E5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079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D1C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F10915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5BC36C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7BE94A3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1A95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488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4DA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EAB7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4EA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436D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4B8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8C59AE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AB6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BD77DB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A48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DB593A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3CA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436387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7D4F54FB"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>- dane (telefon, faks, e-mail) podaję dobrowolnie w celu usprawnienia kontaktu z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Zamawiającym</w:t>
      </w:r>
      <w:r>
        <w:rPr>
          <w:rFonts w:ascii="Trebuchet MS" w:hAnsi="Trebuchet MS" w:cs="Arial"/>
          <w:sz w:val="16"/>
          <w:szCs w:val="16"/>
        </w:rPr>
        <w:t xml:space="preserve">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</w:t>
      </w:r>
    </w:p>
    <w:p w14:paraId="51D8F8D9">
      <w:pPr>
        <w:pStyle w:val="4"/>
        <w:rPr>
          <w:rFonts w:ascii="Trebuchet MS" w:hAnsi="Trebuchet MS" w:cs="Arial"/>
          <w:sz w:val="20"/>
        </w:rPr>
      </w:pPr>
    </w:p>
    <w:p w14:paraId="182B8055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Zobowiązania Wykonawcy:</w:t>
      </w:r>
    </w:p>
    <w:p w14:paraId="63CE693A">
      <w:pPr>
        <w:pStyle w:val="4"/>
        <w:numPr>
          <w:ilvl w:val="0"/>
          <w:numId w:val="2"/>
        </w:num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  <w:bookmarkStart w:id="0" w:name="_Hlk75780294"/>
      <w:r>
        <w:rPr>
          <w:rFonts w:ascii="Trebuchet MS" w:hAnsi="Trebuchet MS" w:cs="Arial"/>
          <w:b/>
          <w:bCs/>
          <w:sz w:val="20"/>
          <w:szCs w:val="20"/>
          <w:u w:val="single"/>
        </w:rPr>
        <w:t xml:space="preserve">Część nr 1. </w:t>
      </w:r>
      <w:bookmarkEnd w:id="0"/>
      <w:r>
        <w:rPr>
          <w:rFonts w:hint="default" w:ascii="Trebuchet MS" w:hAnsi="Trebuchet MS"/>
          <w:b/>
          <w:bCs/>
          <w:sz w:val="20"/>
          <w:szCs w:val="20"/>
          <w:u w:val="single"/>
        </w:rPr>
        <w:t>Światło nowej ery – projektor laserowy dla Kina Radość w Wolbromiu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*</w:t>
      </w:r>
    </w:p>
    <w:p w14:paraId="48558F02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 xml:space="preserve"> Zobowiązuję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7551EE6C"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  <w:lang w:val="pl-PL"/>
        </w:rPr>
        <w:t>ł</w:t>
      </w:r>
      <w:r>
        <w:rPr>
          <w:rFonts w:hint="default" w:ascii="Trebuchet MS" w:hAnsi="Trebuchet MS" w:cs="Arial"/>
          <w:sz w:val="20"/>
          <w:lang w:val="pl-PL"/>
        </w:rPr>
        <w:t xml:space="preserve">ączną </w:t>
      </w:r>
      <w:r>
        <w:rPr>
          <w:rFonts w:ascii="Trebuchet MS" w:hAnsi="Trebuchet MS" w:cs="Arial"/>
          <w:sz w:val="20"/>
        </w:rPr>
        <w:t>cenę brutto: ..........</w:t>
      </w:r>
      <w:r>
        <w:rPr>
          <w:rFonts w:hint="default" w:ascii="Trebuchet MS" w:hAnsi="Trebuchet MS" w:cs="Arial"/>
          <w:sz w:val="20"/>
          <w:highlight w:val="yellow"/>
          <w:lang w:val="pl-PL"/>
        </w:rPr>
        <w:t>[uzupełnić: suma kol. 6]</w:t>
      </w:r>
      <w:r>
        <w:rPr>
          <w:rFonts w:hint="default" w:ascii="Trebuchet MS" w:hAnsi="Trebuchet MS" w:cs="Arial"/>
          <w:sz w:val="20"/>
          <w:lang w:val="pl-PL"/>
        </w:rPr>
        <w:t xml:space="preserve"> ....</w:t>
      </w:r>
      <w:r>
        <w:rPr>
          <w:rFonts w:ascii="Trebuchet MS" w:hAnsi="Trebuchet MS" w:cs="Arial"/>
          <w:sz w:val="20"/>
        </w:rPr>
        <w:t>..... zł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poniższą tabelą: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996"/>
        <w:gridCol w:w="2475"/>
        <w:gridCol w:w="795"/>
        <w:gridCol w:w="1245"/>
        <w:gridCol w:w="1404"/>
      </w:tblGrid>
      <w:tr w14:paraId="26F9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E169DE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Lp.</w:t>
            </w:r>
          </w:p>
        </w:tc>
        <w:tc>
          <w:tcPr>
            <w:tcW w:w="2996" w:type="dxa"/>
          </w:tcPr>
          <w:p w14:paraId="5AB927A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Nazwa/Przedmiot oferty</w:t>
            </w:r>
          </w:p>
        </w:tc>
        <w:tc>
          <w:tcPr>
            <w:tcW w:w="2475" w:type="dxa"/>
          </w:tcPr>
          <w:p w14:paraId="27FB4F9F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Minimalne parametry/wymagania</w:t>
            </w:r>
          </w:p>
        </w:tc>
        <w:tc>
          <w:tcPr>
            <w:tcW w:w="795" w:type="dxa"/>
          </w:tcPr>
          <w:p w14:paraId="5A2D425B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Ilość</w:t>
            </w:r>
          </w:p>
        </w:tc>
        <w:tc>
          <w:tcPr>
            <w:tcW w:w="1245" w:type="dxa"/>
          </w:tcPr>
          <w:p w14:paraId="54E8771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 xml:space="preserve">Cena jednostkowa </w:t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Netto</w:t>
            </w:r>
          </w:p>
        </w:tc>
        <w:tc>
          <w:tcPr>
            <w:tcW w:w="1404" w:type="dxa"/>
          </w:tcPr>
          <w:p w14:paraId="3A8B01D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 xml:space="preserve">Wartość </w:t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Netto</w:t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[kol. 4x5}</w:t>
            </w:r>
          </w:p>
        </w:tc>
      </w:tr>
      <w:tr w14:paraId="3625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5D509F6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1</w:t>
            </w:r>
          </w:p>
        </w:tc>
        <w:tc>
          <w:tcPr>
            <w:tcW w:w="2996" w:type="dxa"/>
          </w:tcPr>
          <w:p w14:paraId="4A9A4D3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2</w:t>
            </w:r>
          </w:p>
        </w:tc>
        <w:tc>
          <w:tcPr>
            <w:tcW w:w="2475" w:type="dxa"/>
          </w:tcPr>
          <w:p w14:paraId="637EA8D0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3</w:t>
            </w:r>
          </w:p>
        </w:tc>
        <w:tc>
          <w:tcPr>
            <w:tcW w:w="795" w:type="dxa"/>
          </w:tcPr>
          <w:p w14:paraId="12BBA22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4</w:t>
            </w:r>
          </w:p>
        </w:tc>
        <w:tc>
          <w:tcPr>
            <w:tcW w:w="1245" w:type="dxa"/>
          </w:tcPr>
          <w:p w14:paraId="700189E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5</w:t>
            </w:r>
          </w:p>
        </w:tc>
        <w:tc>
          <w:tcPr>
            <w:tcW w:w="1404" w:type="dxa"/>
          </w:tcPr>
          <w:p w14:paraId="22AC06C4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6</w:t>
            </w:r>
          </w:p>
        </w:tc>
      </w:tr>
      <w:tr w14:paraId="5E1F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681F2BD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</w:t>
            </w:r>
          </w:p>
        </w:tc>
        <w:tc>
          <w:tcPr>
            <w:tcW w:w="2996" w:type="dxa"/>
            <w:vAlign w:val="top"/>
          </w:tcPr>
          <w:tbl>
            <w:tblPr>
              <w:tblStyle w:val="3"/>
              <w:tblW w:w="2925" w:type="dxa"/>
              <w:tblInd w:w="-2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5"/>
            </w:tblGrid>
            <w:tr w14:paraId="66D85F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53" w:hRule="atLeast"/>
              </w:trPr>
              <w:tc>
                <w:tcPr>
                  <w:tcW w:w="2925" w:type="dxa"/>
                </w:tcPr>
                <w:p w14:paraId="2DE9BC06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left"/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</w:pPr>
                  <w:r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>Kinowy projektor cyfrowy w standardzie DCI</w:t>
                  </w:r>
                </w:p>
                <w:p w14:paraId="6111F150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left"/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6"/>
                      <w:szCs w:val="16"/>
                      <w:lang w:val="en-US" w:eastAsia="pl-PL" w:bidi="ar-SA"/>
                    </w:rPr>
                  </w:pPr>
                  <w:r>
                    <w:rPr>
                      <w:rFonts w:hint="default" w:ascii="Trebuchet MS" w:hAnsi="Trebuchet MS" w:cs="Trebuchet MS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n-US" w:eastAsia="pl-PL" w:bidi="ar-SA"/>
                    </w:rPr>
                    <w:t>Oświadczam, że przedmiotem oferty jest następujący sprzęt:</w:t>
                  </w:r>
                  <w:r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br w:type="textWrapping"/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lang w:val="en-US" w:eastAsia="pl-PL" w:bidi="ar-SA"/>
                    </w:rPr>
                    <w:t>............................................</w:t>
                  </w:r>
                  <w:r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lang w:eastAsia="pl-PL" w:bidi="ar-SA"/>
                    </w:rPr>
                    <w:br w:type="textWrapping"/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lang w:val="en-US" w:eastAsia="pl-PL" w:bidi="ar-SA"/>
                    </w:rPr>
                    <w:t xml:space="preserve">(marka/model)  </w:t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vertAlign w:val="superscript"/>
                      <w:lang w:val="en-US" w:eastAsia="pl-PL" w:bidi="ar-SA"/>
                    </w:rPr>
                    <w:t>(2)</w:t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vertAlign w:val="superscript"/>
                      <w:lang w:val="en-US" w:eastAsia="pl-PL" w:bidi="ar-SA"/>
                    </w:rPr>
                    <w:br w:type="textWrapping"/>
                  </w:r>
                </w:p>
              </w:tc>
            </w:tr>
          </w:tbl>
          <w:p w14:paraId="3A997886">
            <w:pPr>
              <w:spacing w:after="160" w:line="252" w:lineRule="auto"/>
              <w:jc w:val="left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475" w:type="dxa"/>
          </w:tcPr>
          <w:p w14:paraId="134957CD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Zgodnie z załącznikiem nr 4 do SWZ - Szczegółowy opis przedmiotu zamówienia dla danego sprzętu/asortymentu.</w:t>
            </w:r>
          </w:p>
        </w:tc>
        <w:tc>
          <w:tcPr>
            <w:tcW w:w="795" w:type="dxa"/>
          </w:tcPr>
          <w:p w14:paraId="7079D0DF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7C0DDCE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1596F92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7ED8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15D0DB3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2</w:t>
            </w:r>
          </w:p>
        </w:tc>
        <w:tc>
          <w:tcPr>
            <w:tcW w:w="2996" w:type="dxa"/>
            <w:vAlign w:val="top"/>
          </w:tcPr>
          <w:p w14:paraId="5021D5C5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kern w:val="0"/>
                <w:sz w:val="16"/>
                <w:szCs w:val="16"/>
                <w:highlight w:val="none"/>
                <w:lang w:eastAsia="pl-PL" w:bidi="ar-SA"/>
              </w:rPr>
              <w:t xml:space="preserve">Odpowiedni </w:t>
            </w: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  <w:highlight w:val="none"/>
              </w:rPr>
              <w:t>Serwer kina cyfrowego dedykowany do oferowanego projektora laserowego</w:t>
            </w:r>
          </w:p>
          <w:p w14:paraId="12C54FF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</w:pP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(marka/model)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  <w:p w14:paraId="612047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</w:p>
        </w:tc>
        <w:tc>
          <w:tcPr>
            <w:tcW w:w="2475" w:type="dxa"/>
          </w:tcPr>
          <w:p w14:paraId="706B5736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3C4E263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67B44DB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38AA2D0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7E3A39D1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392C5F72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58EA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AC0EAA6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3</w:t>
            </w:r>
          </w:p>
        </w:tc>
        <w:tc>
          <w:tcPr>
            <w:tcW w:w="2996" w:type="dxa"/>
            <w:vAlign w:val="top"/>
          </w:tcPr>
          <w:p w14:paraId="502E9538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t>Odpowiedni obiektyw dedykowany do oferowanego projektora dla projekcji  w standardzie DCI</w:t>
            </w: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(marka/model)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  <w:p w14:paraId="0563081F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</w:p>
        </w:tc>
        <w:tc>
          <w:tcPr>
            <w:tcW w:w="2475" w:type="dxa"/>
          </w:tcPr>
          <w:p w14:paraId="0C0CAAA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7F042FA4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469EB681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76781320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0F07206F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31A7ADAD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31E3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EE3C7F1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4</w:t>
            </w:r>
          </w:p>
        </w:tc>
        <w:tc>
          <w:tcPr>
            <w:tcW w:w="2996" w:type="dxa"/>
            <w:vAlign w:val="top"/>
          </w:tcPr>
          <w:p w14:paraId="779D058A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kern w:val="0"/>
                <w:sz w:val="16"/>
                <w:szCs w:val="16"/>
                <w:lang w:eastAsia="pl-PL" w:bidi="ar-SA"/>
              </w:rPr>
              <w:t>Panel sterujący (komputer) do obsługi projektora</w:t>
            </w:r>
            <w:r>
              <w:rPr>
                <w:rFonts w:hint="default" w:ascii="Trebuchet MS" w:hAnsi="Trebuchet MS" w:cs="Trebuchet MS"/>
                <w:b w:val="0"/>
                <w:bCs w:val="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(marka/model)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  <w:p w14:paraId="3C14CB00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</w:p>
        </w:tc>
        <w:tc>
          <w:tcPr>
            <w:tcW w:w="2475" w:type="dxa"/>
          </w:tcPr>
          <w:p w14:paraId="1CA51E7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3D56848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4061AB7B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64CEE77F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4EF7C95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0D3279F4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17E0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89201E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5</w:t>
            </w:r>
          </w:p>
        </w:tc>
        <w:tc>
          <w:tcPr>
            <w:tcW w:w="2996" w:type="dxa"/>
            <w:vAlign w:val="top"/>
          </w:tcPr>
          <w:p w14:paraId="0C6A979F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kern w:val="0"/>
                <w:sz w:val="16"/>
                <w:szCs w:val="16"/>
                <w:lang w:eastAsia="pl-PL" w:bidi="ar-SA"/>
              </w:rPr>
              <w:t>Lampa/źródło światła o odpowiedniej mocy dla projekcji cyfrowych, w tym 3D, dla Sali kinowej w Kinie „RADOŚĆ”</w:t>
            </w:r>
          </w:p>
          <w:p w14:paraId="54744244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(marka/model)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</w:tc>
        <w:tc>
          <w:tcPr>
            <w:tcW w:w="2475" w:type="dxa"/>
          </w:tcPr>
          <w:p w14:paraId="2302010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1BF322E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137AB28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26F0F24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2375C2B4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068436B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2BB2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184E562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6</w:t>
            </w:r>
          </w:p>
        </w:tc>
        <w:tc>
          <w:tcPr>
            <w:tcW w:w="2996" w:type="dxa"/>
            <w:vAlign w:val="top"/>
          </w:tcPr>
          <w:p w14:paraId="561CB1A6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t>Układ do projekcji 3D dedykowany do oferowanego projektora</w:t>
            </w: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(marka/model)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  <w:p w14:paraId="0F4811D3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</w:p>
        </w:tc>
        <w:tc>
          <w:tcPr>
            <w:tcW w:w="2475" w:type="dxa"/>
          </w:tcPr>
          <w:p w14:paraId="0D853E71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5FDC966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06329C1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51BCA662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5398D44D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1B14726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200A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E8D6EA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7</w:t>
            </w:r>
          </w:p>
        </w:tc>
        <w:tc>
          <w:tcPr>
            <w:tcW w:w="2996" w:type="dxa"/>
            <w:vAlign w:val="top"/>
          </w:tcPr>
          <w:p w14:paraId="1C1634E7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t>Okulary do systemu 3D</w:t>
            </w: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highlight w:val="none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  <w:p w14:paraId="0FB43129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</w:p>
        </w:tc>
        <w:tc>
          <w:tcPr>
            <w:tcW w:w="2475" w:type="dxa"/>
          </w:tcPr>
          <w:p w14:paraId="483A1E6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3314082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7B0FFA0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6BFF35D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390 szt.</w:t>
            </w:r>
          </w:p>
        </w:tc>
        <w:tc>
          <w:tcPr>
            <w:tcW w:w="1245" w:type="dxa"/>
          </w:tcPr>
          <w:p w14:paraId="1C237E44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0CFBC24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3422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ABE8D51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8</w:t>
            </w:r>
          </w:p>
        </w:tc>
        <w:tc>
          <w:tcPr>
            <w:tcW w:w="2996" w:type="dxa"/>
            <w:vAlign w:val="top"/>
          </w:tcPr>
          <w:p w14:paraId="506DD616">
            <w:pPr>
              <w:pStyle w:val="17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t>Odpowiedni stolik pod dedykowany zestaw cyfrowy</w:t>
            </w:r>
          </w:p>
        </w:tc>
        <w:tc>
          <w:tcPr>
            <w:tcW w:w="2475" w:type="dxa"/>
          </w:tcPr>
          <w:p w14:paraId="771579BB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2C36C174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57CD0E86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491E524F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53C6897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36E3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D54FF52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9</w:t>
            </w:r>
          </w:p>
        </w:tc>
        <w:tc>
          <w:tcPr>
            <w:tcW w:w="2996" w:type="dxa"/>
            <w:vAlign w:val="top"/>
          </w:tcPr>
          <w:p w14:paraId="0A187B3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left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t>Dostawa ,montaż ,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t>szkolenie z obsługi kinooperatorów</w:t>
            </w:r>
          </w:p>
        </w:tc>
        <w:tc>
          <w:tcPr>
            <w:tcW w:w="2475" w:type="dxa"/>
          </w:tcPr>
          <w:p w14:paraId="3BB2D37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5C9E611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25C794C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kpl.</w:t>
            </w:r>
          </w:p>
        </w:tc>
        <w:tc>
          <w:tcPr>
            <w:tcW w:w="1245" w:type="dxa"/>
          </w:tcPr>
          <w:p w14:paraId="0AC3D5B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0EB9AE62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02FC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50651ED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10</w:t>
            </w:r>
          </w:p>
        </w:tc>
        <w:tc>
          <w:tcPr>
            <w:tcW w:w="2996" w:type="dxa"/>
            <w:vAlign w:val="top"/>
          </w:tcPr>
          <w:p w14:paraId="37070C8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t>Zasilacz awaryjny UPS</w:t>
            </w: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pl-PL" w:bidi="ar-SA"/>
              </w:rPr>
              <w:t>Oświadczam, że przedmiotem oferty jest następujący sprzęt: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6"/>
                <w:szCs w:val="16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>............................................</w:t>
            </w:r>
            <w:r>
              <w:rPr>
                <w:rFonts w:hint="default" w:ascii="Trebuchet MS" w:hAnsi="Trebuchet MS" w:eastAsia="Times New Roman" w:cs="Trebuchet MS"/>
                <w:b w:val="0"/>
                <w:bCs w:val="0"/>
                <w:color w:val="000000"/>
                <w:kern w:val="0"/>
                <w:sz w:val="14"/>
                <w:szCs w:val="14"/>
                <w:lang w:eastAsia="pl-PL" w:bidi="ar-SA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lang w:val="en-US" w:eastAsia="pl-PL" w:bidi="ar-SA"/>
              </w:rPr>
              <w:t xml:space="preserve">(marka/model)  </w:t>
            </w: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en-US" w:eastAsia="pl-PL" w:bidi="ar-SA"/>
              </w:rPr>
              <w:t>(2)</w:t>
            </w:r>
          </w:p>
          <w:p w14:paraId="183C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</w:p>
        </w:tc>
        <w:tc>
          <w:tcPr>
            <w:tcW w:w="2475" w:type="dxa"/>
          </w:tcPr>
          <w:p w14:paraId="3618A678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0260D9F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73D08BF8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95" w:type="dxa"/>
          </w:tcPr>
          <w:p w14:paraId="70973AE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szt.</w:t>
            </w:r>
          </w:p>
        </w:tc>
        <w:tc>
          <w:tcPr>
            <w:tcW w:w="1245" w:type="dxa"/>
          </w:tcPr>
          <w:p w14:paraId="2C81F75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404" w:type="dxa"/>
          </w:tcPr>
          <w:p w14:paraId="1F9252D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6E78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7" w:type="dxa"/>
            <w:gridSpan w:val="5"/>
          </w:tcPr>
          <w:p w14:paraId="4087D730">
            <w:pPr>
              <w:pStyle w:val="4"/>
              <w:spacing w:line="276" w:lineRule="auto"/>
              <w:jc w:val="right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lang w:val="pl-PL"/>
              </w:rPr>
              <w:t xml:space="preserve">Łączna </w:t>
            </w:r>
            <w:r>
              <w:rPr>
                <w:rFonts w:ascii="Trebuchet MS" w:hAnsi="Trebuchet MS" w:cs="Arial"/>
                <w:b/>
                <w:bCs/>
                <w:sz w:val="20"/>
              </w:rPr>
              <w:t>cen</w:t>
            </w:r>
            <w:r>
              <w:rPr>
                <w:rFonts w:hint="default" w:ascii="Trebuchet MS" w:hAnsi="Trebuchet MS" w:cs="Arial"/>
                <w:b/>
                <w:bCs/>
                <w:sz w:val="20"/>
                <w:lang w:val="pl-PL"/>
              </w:rPr>
              <w:t>a</w:t>
            </w:r>
            <w:r>
              <w:rPr>
                <w:rFonts w:ascii="Trebuchet MS" w:hAnsi="Trebuchet MS" w:cs="Arial"/>
                <w:b/>
                <w:bCs/>
                <w:sz w:val="20"/>
              </w:rPr>
              <w:t xml:space="preserve"> brutto</w:t>
            </w:r>
            <w:r>
              <w:rPr>
                <w:rFonts w:hint="default" w:ascii="Trebuchet MS" w:hAnsi="Trebuchet MS" w:cs="Arial"/>
                <w:b/>
                <w:bCs/>
                <w:sz w:val="20"/>
                <w:lang w:val="pl-PL"/>
              </w:rPr>
              <w:t xml:space="preserve"> (wartość):</w:t>
            </w:r>
          </w:p>
        </w:tc>
        <w:tc>
          <w:tcPr>
            <w:tcW w:w="1404" w:type="dxa"/>
          </w:tcPr>
          <w:p w14:paraId="26CB9108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.................... zł brutto</w:t>
            </w:r>
          </w:p>
          <w:p w14:paraId="443AE24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[suma kol. 6]</w:t>
            </w:r>
          </w:p>
        </w:tc>
      </w:tr>
    </w:tbl>
    <w:p w14:paraId="3F79EA92"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</w:p>
    <w:p w14:paraId="1AE32A0D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Okres</w:t>
      </w:r>
      <w:r>
        <w:rPr>
          <w:rFonts w:ascii="Trebuchet MS" w:hAnsi="Trebuchet MS"/>
          <w:b/>
          <w:bCs/>
          <w:kern w:val="1"/>
          <w:sz w:val="20"/>
        </w:rPr>
        <w:t xml:space="preserve"> udzielonej gwarancji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 w14:paraId="34FB9C27">
      <w:pPr>
        <w:pStyle w:val="4"/>
        <w:spacing w:line="276" w:lineRule="auto"/>
        <w:ind w:left="851"/>
        <w:rPr>
          <w:rFonts w:ascii="Trebuchet MS" w:hAnsi="Trebuchet MS"/>
          <w:kern w:val="1"/>
          <w:sz w:val="16"/>
          <w:szCs w:val="16"/>
        </w:rPr>
      </w:pPr>
      <w:r>
        <w:rPr>
          <w:rFonts w:ascii="Trebuchet MS" w:hAnsi="Trebuchet MS"/>
          <w:b/>
          <w:bCs/>
          <w:kern w:val="1"/>
          <w:sz w:val="20"/>
        </w:rPr>
        <w:t>Deklaruję gwarancję wynoszącą ………………………….… lata</w:t>
      </w:r>
      <w:r>
        <w:rPr>
          <w:rFonts w:hint="default" w:ascii="Trebuchet MS" w:hAnsi="Trebuchet MS"/>
          <w:b/>
          <w:bCs/>
          <w:kern w:val="1"/>
          <w:sz w:val="20"/>
          <w:lang w:val="pl-PL"/>
        </w:rPr>
        <w:t>/lat</w:t>
      </w:r>
      <w:r>
        <w:rPr>
          <w:rFonts w:ascii="Trebuchet MS" w:hAnsi="Trebuchet MS"/>
          <w:b/>
          <w:bCs/>
          <w:kern w:val="1"/>
          <w:sz w:val="20"/>
        </w:rPr>
        <w:t xml:space="preserve"> </w:t>
      </w:r>
      <w:r>
        <w:rPr>
          <w:rFonts w:ascii="Trebuchet MS" w:hAnsi="Trebuchet MS"/>
          <w:kern w:val="1"/>
          <w:sz w:val="16"/>
          <w:szCs w:val="16"/>
        </w:rPr>
        <w:t xml:space="preserve">(w przypadku braku zaznaczenia przyjmuje się minimalny okres udzielonej gwarancji, tj. </w:t>
      </w:r>
      <w:r>
        <w:rPr>
          <w:rFonts w:hint="default" w:ascii="Trebuchet MS" w:hAnsi="Trebuchet MS"/>
          <w:kern w:val="1"/>
          <w:sz w:val="16"/>
          <w:szCs w:val="16"/>
          <w:lang w:val="pl-PL"/>
        </w:rPr>
        <w:t>2</w:t>
      </w:r>
      <w:r>
        <w:rPr>
          <w:rFonts w:ascii="Trebuchet MS" w:hAnsi="Trebuchet MS"/>
          <w:kern w:val="1"/>
          <w:sz w:val="16"/>
          <w:szCs w:val="16"/>
        </w:rPr>
        <w:t xml:space="preserve"> </w:t>
      </w:r>
      <w:r>
        <w:rPr>
          <w:rFonts w:hint="default" w:ascii="Trebuchet MS" w:hAnsi="Trebuchet MS"/>
          <w:kern w:val="1"/>
          <w:sz w:val="16"/>
          <w:szCs w:val="16"/>
          <w:lang w:val="pl-PL"/>
        </w:rPr>
        <w:t>lata</w:t>
      </w:r>
      <w:r>
        <w:rPr>
          <w:rFonts w:ascii="Trebuchet MS" w:hAnsi="Trebuchet MS"/>
          <w:kern w:val="1"/>
          <w:sz w:val="16"/>
          <w:szCs w:val="16"/>
        </w:rPr>
        <w:t xml:space="preserve"> i brak przyznanych punktów)</w:t>
      </w:r>
    </w:p>
    <w:p w14:paraId="78CC4605">
      <w:pPr>
        <w:pStyle w:val="4"/>
        <w:spacing w:line="276" w:lineRule="auto"/>
        <w:ind w:left="851"/>
        <w:rPr>
          <w:rFonts w:ascii="Trebuchet MS" w:hAnsi="Trebuchet MS"/>
          <w:kern w:val="1"/>
          <w:sz w:val="16"/>
          <w:szCs w:val="16"/>
        </w:rPr>
      </w:pPr>
    </w:p>
    <w:p w14:paraId="3104F256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hint="default" w:ascii="Trebuchet MS" w:hAnsi="Trebuchet MS"/>
          <w:kern w:val="1"/>
          <w:sz w:val="16"/>
          <w:szCs w:val="16"/>
          <w:lang w:val="pl-PL"/>
        </w:rPr>
      </w:pPr>
      <w:r>
        <w:rPr>
          <w:rFonts w:hint="default" w:ascii="Trebuchet MS" w:hAnsi="Trebuchet MS" w:cs="Trebuchet MS"/>
          <w:b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Ż</w:t>
      </w:r>
      <w:r>
        <w:rPr>
          <w:rFonts w:hint="default" w:ascii="Trebuchet MS" w:hAnsi="Trebuchet MS" w:cs="Trebuchet MS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ywotność laserowego źródła światła</w:t>
      </w:r>
      <w:r>
        <w:rPr>
          <w:rFonts w:hint="default" w:ascii="Trebuchet MS" w:hAnsi="Trebuchet MS" w:cs="Trebuchet MS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rebuchet MS" w:hAnsi="Trebuchet MS" w:cs="Trebuchet MS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zainstalowanego w projektorze</w:t>
      </w:r>
      <w:r>
        <w:rPr>
          <w:rFonts w:ascii="Trebuchet MS" w:hAnsi="Trebuchet MS"/>
          <w:b/>
          <w:bCs/>
          <w:kern w:val="1"/>
          <w:sz w:val="20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 w14:paraId="4DFF4B51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hint="default" w:ascii="Trebuchet MS" w:hAnsi="Trebuchet MS" w:cs="Trebuchet MS"/>
          <w:b w:val="0"/>
          <w:bCs/>
          <w:sz w:val="20"/>
          <w:szCs w:val="20"/>
        </w:rPr>
      </w:pPr>
      <w:r>
        <w:rPr>
          <w:rFonts w:hint="default" w:ascii="Trebuchet MS" w:hAnsi="Trebuchet MS" w:cs="Trebuchet MS"/>
          <w:b w:val="0"/>
          <w:bCs/>
          <w:sz w:val="20"/>
          <w:szCs w:val="20"/>
        </w:rPr>
        <w:t>Deklaruję</w:t>
      </w:r>
      <w:r>
        <w:rPr>
          <w:rFonts w:hint="default" w:ascii="Trebuchet MS" w:hAnsi="Trebuchet MS" w:cs="Trebuchet MS"/>
          <w:b w:val="0"/>
          <w:bCs/>
          <w:sz w:val="20"/>
          <w:szCs w:val="20"/>
          <w:lang w:val="pl-PL"/>
        </w:rPr>
        <w:t xml:space="preserve">, że </w:t>
      </w:r>
      <w:r>
        <w:rPr>
          <w:rFonts w:hint="default" w:ascii="Trebuchet MS" w:hAnsi="Trebuchet MS" w:cs="Trebuchet MS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ż</w:t>
      </w:r>
      <w:r>
        <w:rPr>
          <w:rFonts w:hint="default" w:ascii="Trebuchet MS" w:hAnsi="Trebuchet MS" w:cs="Trebuchet MS"/>
          <w:b w:val="0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ywotność laserowego źródła światła zainstalowanego w projektorze</w:t>
      </w:r>
      <w:r>
        <w:rPr>
          <w:rFonts w:hint="default" w:ascii="Trebuchet MS" w:hAnsi="Trebuchet MS" w:cs="Trebuchet MS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wynosi</w:t>
      </w:r>
      <w:r>
        <w:rPr>
          <w:rFonts w:hint="default" w:ascii="Trebuchet MS" w:hAnsi="Trebuchet MS" w:cs="Trebuchet MS"/>
          <w:b w:val="0"/>
          <w:bCs/>
          <w:sz w:val="20"/>
          <w:szCs w:val="20"/>
        </w:rPr>
        <w:t>:</w:t>
      </w:r>
    </w:p>
    <w:p w14:paraId="24396013">
      <w:pPr>
        <w:pStyle w:val="4"/>
        <w:ind w:left="390" w:firstLine="704" w:firstLineChars="0"/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 xml:space="preserve">- </w:t>
      </w:r>
      <w:r>
        <w:rPr>
          <w:rFonts w:hint="default" w:ascii="Trebuchet MS" w:hAnsi="Trebuchet MS" w:cs="Trebuchet MS"/>
          <w:sz w:val="20"/>
          <w:szCs w:val="20"/>
          <w:lang w:val="pl-PL"/>
        </w:rPr>
        <w:t>minimum 20.000 godzin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i/>
          <w:sz w:val="20"/>
          <w:szCs w:val="20"/>
        </w:rPr>
        <w:t>(0 pkt)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*</w:t>
      </w:r>
    </w:p>
    <w:p w14:paraId="69CC875E">
      <w:pPr>
        <w:pStyle w:val="4"/>
        <w:ind w:left="390" w:firstLine="704" w:firstLineChars="0"/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 xml:space="preserve">- </w:t>
      </w:r>
      <w:r>
        <w:rPr>
          <w:rFonts w:hint="default" w:ascii="Trebuchet MS" w:hAnsi="Trebuchet MS" w:cs="Trebuchet MS"/>
          <w:sz w:val="20"/>
          <w:szCs w:val="20"/>
          <w:lang w:val="pl-PL"/>
        </w:rPr>
        <w:t>powyżej 20.000 godzin do 30.000 godzin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i/>
          <w:sz w:val="20"/>
          <w:szCs w:val="20"/>
        </w:rPr>
        <w:t>(</w:t>
      </w:r>
      <w:r>
        <w:rPr>
          <w:rFonts w:hint="default" w:ascii="Trebuchet MS" w:hAnsi="Trebuchet MS" w:cs="Trebuchet MS"/>
          <w:i/>
          <w:sz w:val="20"/>
          <w:szCs w:val="20"/>
          <w:lang w:val="pl-PL"/>
        </w:rPr>
        <w:t>10</w:t>
      </w:r>
      <w:r>
        <w:rPr>
          <w:rFonts w:hint="default" w:ascii="Trebuchet MS" w:hAnsi="Trebuchet MS" w:cs="Trebuchet MS"/>
          <w:i/>
          <w:sz w:val="20"/>
          <w:szCs w:val="20"/>
        </w:rPr>
        <w:t xml:space="preserve"> pkt)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*</w:t>
      </w:r>
    </w:p>
    <w:p w14:paraId="6BEAD31C">
      <w:pPr>
        <w:pStyle w:val="4"/>
        <w:ind w:left="390" w:firstLine="704" w:firstLineChars="0"/>
        <w:rPr>
          <w:rFonts w:hint="default" w:ascii="Trebuchet MS" w:hAnsi="Trebuchet MS" w:cs="Trebuchet MS"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Cs/>
          <w:sz w:val="20"/>
          <w:szCs w:val="20"/>
          <w:lang w:val="pl-PL"/>
        </w:rPr>
        <w:t xml:space="preserve">-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powyżej 30.000 godzin do 40.000 godzin i więcej 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i/>
          <w:sz w:val="20"/>
          <w:szCs w:val="20"/>
        </w:rPr>
        <w:t>(</w:t>
      </w:r>
      <w:r>
        <w:rPr>
          <w:rFonts w:hint="default" w:ascii="Trebuchet MS" w:hAnsi="Trebuchet MS" w:cs="Trebuchet MS"/>
          <w:i/>
          <w:sz w:val="20"/>
          <w:szCs w:val="20"/>
          <w:lang w:val="pl-PL"/>
        </w:rPr>
        <w:t>20</w:t>
      </w:r>
      <w:r>
        <w:rPr>
          <w:rFonts w:hint="default" w:ascii="Trebuchet MS" w:hAnsi="Trebuchet MS" w:cs="Trebuchet MS"/>
          <w:i/>
          <w:sz w:val="20"/>
          <w:szCs w:val="20"/>
        </w:rPr>
        <w:t xml:space="preserve"> pkt)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*</w:t>
      </w:r>
    </w:p>
    <w:p w14:paraId="5A98BAB0">
      <w:pPr>
        <w:pStyle w:val="4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 w14:paraId="5AB4FAFA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Wybór oferty prowadzić będzie do powstania u Zamawiającego obowiązku podatkowego w zakresie następujących towarów/usług: ………………………………………………………………………… </w:t>
      </w:r>
    </w:p>
    <w:p w14:paraId="685BB1ED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 w14:paraId="25C81063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 w14:paraId="11CEBA8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3857203F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13498D4B"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Dodatkowe informacje:</w:t>
      </w:r>
    </w:p>
    <w:p w14:paraId="5DDA05D4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4E9ED86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</w:p>
    <w:p w14:paraId="4497C324"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 w14:paraId="08253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78FAADA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6FF61E7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D990A6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26AFC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A825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820FCA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EF455FD">
            <w:pPr>
              <w:ind w:right="28"/>
              <w:rPr>
                <w:rFonts w:ascii="Trebuchet MS" w:hAnsi="Trebuchet MS" w:cs="Arial"/>
              </w:rPr>
            </w:pPr>
          </w:p>
          <w:p w14:paraId="7545225F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727C5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9341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E726A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306C12F">
            <w:pPr>
              <w:ind w:right="28"/>
              <w:rPr>
                <w:rFonts w:ascii="Trebuchet MS" w:hAnsi="Trebuchet MS" w:cs="Arial"/>
              </w:rPr>
            </w:pPr>
          </w:p>
          <w:p w14:paraId="0D39E250">
            <w:pPr>
              <w:ind w:right="28"/>
              <w:rPr>
                <w:rFonts w:ascii="Trebuchet MS" w:hAnsi="Trebuchet MS" w:cs="Arial"/>
              </w:rPr>
            </w:pPr>
          </w:p>
          <w:p w14:paraId="2510E5B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4BDBA43C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</w:p>
    <w:p w14:paraId="6128788A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</w:p>
    <w:p w14:paraId="2F969E7A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</w:p>
    <w:p w14:paraId="29E7CF61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</w:p>
    <w:p w14:paraId="7B068ECF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</w:p>
    <w:p w14:paraId="6FC3A6FE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</w:p>
    <w:p w14:paraId="675140E5">
      <w:pPr>
        <w:pStyle w:val="4"/>
        <w:numPr>
          <w:ilvl w:val="0"/>
          <w:numId w:val="0"/>
        </w:numPr>
        <w:spacing w:line="276" w:lineRule="auto"/>
        <w:ind w:left="142" w:leftChars="0"/>
        <w:rPr>
          <w:rFonts w:ascii="Trebuchet MS" w:hAnsi="Trebuchet MS" w:cs="Arial"/>
          <w:b/>
          <w:bCs/>
          <w:sz w:val="20"/>
          <w:u w:val="single"/>
        </w:rPr>
      </w:pPr>
      <w:bookmarkStart w:id="4" w:name="_GoBack"/>
      <w:bookmarkEnd w:id="4"/>
    </w:p>
    <w:p w14:paraId="0FDC1F33">
      <w:pPr>
        <w:pStyle w:val="4"/>
        <w:numPr>
          <w:ilvl w:val="0"/>
          <w:numId w:val="2"/>
        </w:numPr>
        <w:spacing w:line="276" w:lineRule="auto"/>
        <w:rPr>
          <w:rFonts w:ascii="Trebuchet MS" w:hAnsi="Trebuchet MS" w:cs="Arial"/>
          <w:b/>
          <w:bCs/>
          <w:sz w:val="20"/>
          <w:u w:val="single"/>
        </w:rPr>
      </w:pPr>
      <w:r>
        <w:rPr>
          <w:rFonts w:ascii="Trebuchet MS" w:hAnsi="Trebuchet MS" w:cs="Arial"/>
          <w:b/>
          <w:bCs/>
          <w:sz w:val="20"/>
          <w:u w:val="single"/>
        </w:rPr>
        <w:t xml:space="preserve">Część nr </w:t>
      </w:r>
      <w:r>
        <w:rPr>
          <w:rFonts w:hint="default" w:ascii="Trebuchet MS" w:hAnsi="Trebuchet MS" w:cs="Trebuchet MS"/>
          <w:b/>
          <w:bCs/>
          <w:sz w:val="20"/>
          <w:szCs w:val="20"/>
          <w:highlight w:val="none"/>
          <w:u w:val="single"/>
          <w:lang w:val="pl-PL"/>
        </w:rPr>
        <w:t>2. Metamorfoza Kina Radość w Wolbromiu.*</w:t>
      </w:r>
    </w:p>
    <w:p w14:paraId="256BCBA6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>Zobowiązuję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  <w:r>
        <w:rPr>
          <w:rFonts w:hint="default" w:ascii="Trebuchet MS" w:hAnsi="Trebuchet MS" w:cs="Arial"/>
          <w:b/>
          <w:bCs/>
          <w:sz w:val="20"/>
          <w:lang w:val="pl-PL"/>
        </w:rPr>
        <w:t xml:space="preserve"> </w:t>
      </w:r>
    </w:p>
    <w:p w14:paraId="0C63411F"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  <w:lang w:val="pl-PL"/>
        </w:rPr>
        <w:t>ł</w:t>
      </w:r>
      <w:r>
        <w:rPr>
          <w:rFonts w:hint="default" w:ascii="Trebuchet MS" w:hAnsi="Trebuchet MS" w:cs="Arial"/>
          <w:sz w:val="20"/>
          <w:lang w:val="pl-PL"/>
        </w:rPr>
        <w:t xml:space="preserve">ączną </w:t>
      </w:r>
      <w:r>
        <w:rPr>
          <w:rFonts w:ascii="Trebuchet MS" w:hAnsi="Trebuchet MS" w:cs="Arial"/>
          <w:sz w:val="20"/>
        </w:rPr>
        <w:t>cenę brutto: ...........</w:t>
      </w:r>
      <w:r>
        <w:rPr>
          <w:rFonts w:hint="default" w:ascii="Trebuchet MS" w:hAnsi="Trebuchet MS" w:cs="Arial"/>
          <w:sz w:val="20"/>
          <w:highlight w:val="yellow"/>
          <w:lang w:val="pl-PL"/>
        </w:rPr>
        <w:t>[uzupełnić: suma kol. 6]</w:t>
      </w:r>
      <w:r>
        <w:rPr>
          <w:rFonts w:ascii="Trebuchet MS" w:hAnsi="Trebuchet MS" w:cs="Arial"/>
          <w:sz w:val="20"/>
        </w:rPr>
        <w:t>.</w:t>
      </w:r>
      <w:r>
        <w:rPr>
          <w:rFonts w:hint="default" w:ascii="Trebuchet MS" w:hAnsi="Trebuchet MS" w:cs="Arial"/>
          <w:sz w:val="20"/>
          <w:lang w:val="pl-PL"/>
        </w:rPr>
        <w:t>....</w:t>
      </w:r>
      <w:r>
        <w:rPr>
          <w:rFonts w:ascii="Trebuchet MS" w:hAnsi="Trebuchet MS" w:cs="Arial"/>
          <w:sz w:val="20"/>
        </w:rPr>
        <w:t>..... zł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poniższą tabelą: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996"/>
        <w:gridCol w:w="2400"/>
        <w:gridCol w:w="780"/>
        <w:gridCol w:w="1500"/>
        <w:gridCol w:w="1239"/>
      </w:tblGrid>
      <w:tr w14:paraId="7744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9514DC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Lp.</w:t>
            </w:r>
          </w:p>
        </w:tc>
        <w:tc>
          <w:tcPr>
            <w:tcW w:w="2996" w:type="dxa"/>
          </w:tcPr>
          <w:p w14:paraId="647B2312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Nazwa/Przedmiot oferty</w:t>
            </w:r>
          </w:p>
        </w:tc>
        <w:tc>
          <w:tcPr>
            <w:tcW w:w="2400" w:type="dxa"/>
          </w:tcPr>
          <w:p w14:paraId="03352EF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Minimalne parametry/wymagania</w:t>
            </w:r>
          </w:p>
        </w:tc>
        <w:tc>
          <w:tcPr>
            <w:tcW w:w="780" w:type="dxa"/>
          </w:tcPr>
          <w:p w14:paraId="5026585B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Ilość</w:t>
            </w:r>
          </w:p>
        </w:tc>
        <w:tc>
          <w:tcPr>
            <w:tcW w:w="1500" w:type="dxa"/>
          </w:tcPr>
          <w:p w14:paraId="6BBA329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 xml:space="preserve">Cena jednostkowa </w:t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Netto</w:t>
            </w:r>
          </w:p>
        </w:tc>
        <w:tc>
          <w:tcPr>
            <w:tcW w:w="1239" w:type="dxa"/>
          </w:tcPr>
          <w:p w14:paraId="0BE6730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 xml:space="preserve">Wartość  </w:t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Netto</w:t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[kol. 4x5]</w:t>
            </w:r>
          </w:p>
        </w:tc>
      </w:tr>
      <w:tr w14:paraId="283A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2274876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1</w:t>
            </w:r>
          </w:p>
        </w:tc>
        <w:tc>
          <w:tcPr>
            <w:tcW w:w="2996" w:type="dxa"/>
          </w:tcPr>
          <w:p w14:paraId="597309F7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highlight w:val="none"/>
                <w:vertAlign w:val="baseline"/>
                <w:lang w:val="pl-PL"/>
              </w:rPr>
              <w:t>2</w:t>
            </w:r>
          </w:p>
        </w:tc>
        <w:tc>
          <w:tcPr>
            <w:tcW w:w="2400" w:type="dxa"/>
          </w:tcPr>
          <w:p w14:paraId="2B3D5930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3</w:t>
            </w:r>
          </w:p>
        </w:tc>
        <w:tc>
          <w:tcPr>
            <w:tcW w:w="780" w:type="dxa"/>
          </w:tcPr>
          <w:p w14:paraId="1AA2F578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4</w:t>
            </w:r>
          </w:p>
        </w:tc>
        <w:tc>
          <w:tcPr>
            <w:tcW w:w="1500" w:type="dxa"/>
          </w:tcPr>
          <w:p w14:paraId="690C20C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5</w:t>
            </w:r>
          </w:p>
        </w:tc>
        <w:tc>
          <w:tcPr>
            <w:tcW w:w="1239" w:type="dxa"/>
          </w:tcPr>
          <w:p w14:paraId="68460720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6</w:t>
            </w:r>
          </w:p>
        </w:tc>
      </w:tr>
      <w:tr w14:paraId="4BF2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4BDEAA9C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</w:t>
            </w:r>
          </w:p>
        </w:tc>
        <w:tc>
          <w:tcPr>
            <w:tcW w:w="2996" w:type="dxa"/>
            <w:vAlign w:val="top"/>
          </w:tcPr>
          <w:tbl>
            <w:tblPr>
              <w:tblStyle w:val="3"/>
              <w:tblW w:w="2925" w:type="dxa"/>
              <w:tblInd w:w="-2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5"/>
            </w:tblGrid>
            <w:tr w14:paraId="1283E9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2925" w:type="dxa"/>
                </w:tcPr>
                <w:p w14:paraId="2FBA2E1A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left"/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sz w:val="16"/>
                      <w:szCs w:val="16"/>
                    </w:rPr>
                    <w:t>Wzmacniacze do systemu audio nagłośnienia kinowego dla Sali kinowej Kina Radość w Wolbromiu</w:t>
                  </w:r>
                </w:p>
                <w:p w14:paraId="4B553747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left"/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6"/>
                      <w:szCs w:val="16"/>
                      <w:lang w:val="en-US" w:eastAsia="pl-PL" w:bidi="ar-SA"/>
                    </w:rPr>
                  </w:pPr>
                  <w:r>
                    <w:rPr>
                      <w:rFonts w:hint="default" w:ascii="Trebuchet MS" w:hAnsi="Trebuchet MS" w:cs="Trebuchet MS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n-US" w:eastAsia="pl-PL" w:bidi="ar-SA"/>
                    </w:rPr>
                    <w:t>Oświadczam, że przedmiotem oferty jest następujący sprzęt:</w:t>
                  </w:r>
                  <w:r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br w:type="textWrapping"/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lang w:val="en-US" w:eastAsia="pl-PL" w:bidi="ar-SA"/>
                    </w:rPr>
                    <w:t>............................................</w:t>
                  </w:r>
                  <w:r>
                    <w:rPr>
                      <w:rFonts w:hint="default" w:ascii="Trebuchet MS" w:hAnsi="Trebuchet MS" w:eastAsia="Times New Roman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lang w:eastAsia="pl-PL" w:bidi="ar-SA"/>
                    </w:rPr>
                    <w:br w:type="textWrapping"/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lang w:val="en-US" w:eastAsia="pl-PL" w:bidi="ar-SA"/>
                    </w:rPr>
                    <w:t xml:space="preserve">(marka/model)  </w:t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vertAlign w:val="superscript"/>
                      <w:lang w:val="en-US" w:eastAsia="pl-PL" w:bidi="ar-SA"/>
                    </w:rPr>
                    <w:t>(2)</w:t>
                  </w:r>
                  <w:r>
                    <w:rPr>
                      <w:rFonts w:hint="default" w:ascii="Trebuchet MS" w:hAnsi="Trebuchet MS" w:cs="Trebuchet MS"/>
                      <w:b w:val="0"/>
                      <w:bCs w:val="0"/>
                      <w:color w:val="000000"/>
                      <w:kern w:val="0"/>
                      <w:sz w:val="14"/>
                      <w:szCs w:val="14"/>
                      <w:vertAlign w:val="superscript"/>
                      <w:lang w:val="en-US" w:eastAsia="pl-PL" w:bidi="ar-SA"/>
                    </w:rPr>
                    <w:br w:type="textWrapping"/>
                  </w:r>
                </w:p>
              </w:tc>
            </w:tr>
          </w:tbl>
          <w:p w14:paraId="7D7CC1A4">
            <w:pPr>
              <w:spacing w:after="160" w:line="252" w:lineRule="auto"/>
              <w:jc w:val="left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400" w:type="dxa"/>
            <w:vAlign w:val="top"/>
          </w:tcPr>
          <w:p w14:paraId="5AD1CE7A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Zgodnie z załącznikiem nr 4 do SWZ - Szczegółowy opis przedmiotu zamówienia dla danego sprzętu/asortymentu.</w:t>
            </w:r>
          </w:p>
        </w:tc>
        <w:tc>
          <w:tcPr>
            <w:tcW w:w="780" w:type="dxa"/>
          </w:tcPr>
          <w:p w14:paraId="1045943D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4 szt.</w:t>
            </w:r>
          </w:p>
        </w:tc>
        <w:tc>
          <w:tcPr>
            <w:tcW w:w="1500" w:type="dxa"/>
          </w:tcPr>
          <w:p w14:paraId="726CBE01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239" w:type="dxa"/>
          </w:tcPr>
          <w:p w14:paraId="3C6BCEAE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4EB6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40AABB5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2</w:t>
            </w:r>
          </w:p>
        </w:tc>
        <w:tc>
          <w:tcPr>
            <w:tcW w:w="2996" w:type="dxa"/>
            <w:vAlign w:val="top"/>
          </w:tcPr>
          <w:p w14:paraId="2198103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left"/>
              <w:rPr>
                <w:rFonts w:hint="default" w:ascii="Trebuchet MS" w:hAnsi="Trebuchet MS" w:cs="Trebuchet MS"/>
                <w:b w:val="0"/>
                <w:bCs w:val="0"/>
                <w:color w:val="000000"/>
                <w:kern w:val="0"/>
                <w:sz w:val="14"/>
                <w:szCs w:val="14"/>
                <w:vertAlign w:val="superscript"/>
                <w:lang w:val="pl-PL" w:eastAsia="pl-PL" w:bidi="ar-SA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color w:val="000000"/>
                <w:sz w:val="16"/>
                <w:szCs w:val="16"/>
                <w:highlight w:val="none"/>
              </w:rPr>
              <w:t>Dostawa montaż konfiguracja z istniejącym systemem nagłośnienia Kina Radość w Wolbromiu, szkolenie obsługi</w:t>
            </w:r>
          </w:p>
        </w:tc>
        <w:tc>
          <w:tcPr>
            <w:tcW w:w="2400" w:type="dxa"/>
            <w:vAlign w:val="top"/>
          </w:tcPr>
          <w:p w14:paraId="5B3642AB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  <w:p w14:paraId="56198946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j.w.</w:t>
            </w:r>
          </w:p>
        </w:tc>
        <w:tc>
          <w:tcPr>
            <w:tcW w:w="780" w:type="dxa"/>
          </w:tcPr>
          <w:p w14:paraId="23AC0AA9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1 kpl.</w:t>
            </w:r>
          </w:p>
        </w:tc>
        <w:tc>
          <w:tcPr>
            <w:tcW w:w="1500" w:type="dxa"/>
          </w:tcPr>
          <w:p w14:paraId="30053CB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239" w:type="dxa"/>
          </w:tcPr>
          <w:p w14:paraId="6A3B2638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</w:p>
        </w:tc>
      </w:tr>
      <w:tr w14:paraId="7E00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2" w:type="dxa"/>
            <w:gridSpan w:val="5"/>
            <w:vAlign w:val="top"/>
          </w:tcPr>
          <w:p w14:paraId="492388F4">
            <w:pPr>
              <w:pStyle w:val="4"/>
              <w:spacing w:line="276" w:lineRule="auto"/>
              <w:jc w:val="right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lang w:val="pl-PL"/>
              </w:rPr>
              <w:t xml:space="preserve">Łączna </w:t>
            </w:r>
            <w:r>
              <w:rPr>
                <w:rFonts w:ascii="Trebuchet MS" w:hAnsi="Trebuchet MS" w:cs="Arial"/>
                <w:b/>
                <w:bCs/>
                <w:sz w:val="20"/>
              </w:rPr>
              <w:t>cen</w:t>
            </w:r>
            <w:r>
              <w:rPr>
                <w:rFonts w:hint="default" w:ascii="Trebuchet MS" w:hAnsi="Trebuchet MS" w:cs="Arial"/>
                <w:b/>
                <w:bCs/>
                <w:sz w:val="20"/>
                <w:lang w:val="pl-PL"/>
              </w:rPr>
              <w:t>a</w:t>
            </w:r>
            <w:r>
              <w:rPr>
                <w:rFonts w:ascii="Trebuchet MS" w:hAnsi="Trebuchet MS" w:cs="Arial"/>
                <w:b/>
                <w:bCs/>
                <w:sz w:val="20"/>
              </w:rPr>
              <w:t xml:space="preserve"> brutto</w:t>
            </w:r>
            <w:r>
              <w:rPr>
                <w:rFonts w:hint="default" w:ascii="Trebuchet MS" w:hAnsi="Trebuchet MS" w:cs="Arial"/>
                <w:b/>
                <w:bCs/>
                <w:sz w:val="20"/>
                <w:lang w:val="pl-PL"/>
              </w:rPr>
              <w:t xml:space="preserve"> (wartość):</w:t>
            </w:r>
          </w:p>
        </w:tc>
        <w:tc>
          <w:tcPr>
            <w:tcW w:w="1239" w:type="dxa"/>
            <w:vAlign w:val="top"/>
          </w:tcPr>
          <w:p w14:paraId="35479CF3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................. zł brutto</w:t>
            </w:r>
          </w:p>
          <w:p w14:paraId="0DE6F3EB">
            <w:pPr>
              <w:pStyle w:val="4"/>
              <w:spacing w:line="276" w:lineRule="auto"/>
              <w:jc w:val="center"/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 w:val="0"/>
                <w:bCs w:val="0"/>
                <w:sz w:val="16"/>
                <w:szCs w:val="16"/>
                <w:vertAlign w:val="baseline"/>
                <w:lang w:val="pl-PL"/>
              </w:rPr>
              <w:t>[suma kol. 6]</w:t>
            </w:r>
          </w:p>
        </w:tc>
      </w:tr>
    </w:tbl>
    <w:p w14:paraId="12A4472E"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</w:p>
    <w:p w14:paraId="6C91D4E8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Okres</w:t>
      </w:r>
      <w:r>
        <w:rPr>
          <w:rFonts w:ascii="Trebuchet MS" w:hAnsi="Trebuchet MS"/>
          <w:b/>
          <w:bCs/>
          <w:kern w:val="1"/>
          <w:sz w:val="20"/>
        </w:rPr>
        <w:t xml:space="preserve"> udzielonej gwarancji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 w14:paraId="53E79D51">
      <w:pPr>
        <w:pStyle w:val="4"/>
        <w:spacing w:line="276" w:lineRule="auto"/>
        <w:ind w:left="851"/>
        <w:rPr>
          <w:rFonts w:ascii="Trebuchet MS" w:hAnsi="Trebuchet MS"/>
          <w:kern w:val="1"/>
          <w:sz w:val="16"/>
          <w:szCs w:val="16"/>
        </w:rPr>
      </w:pPr>
      <w:r>
        <w:rPr>
          <w:rFonts w:ascii="Trebuchet MS" w:hAnsi="Trebuchet MS"/>
          <w:b/>
          <w:bCs/>
          <w:kern w:val="1"/>
          <w:sz w:val="20"/>
        </w:rPr>
        <w:t>Deklaruję gwarancję wynoszącą …………………………. lata</w:t>
      </w:r>
      <w:r>
        <w:rPr>
          <w:rFonts w:hint="default" w:ascii="Trebuchet MS" w:hAnsi="Trebuchet MS"/>
          <w:b/>
          <w:bCs/>
          <w:kern w:val="1"/>
          <w:sz w:val="20"/>
          <w:lang w:val="pl-PL"/>
        </w:rPr>
        <w:t>/lat</w:t>
      </w:r>
      <w:r>
        <w:rPr>
          <w:rFonts w:ascii="Trebuchet MS" w:hAnsi="Trebuchet MS"/>
          <w:b/>
          <w:bCs/>
          <w:kern w:val="1"/>
          <w:sz w:val="20"/>
        </w:rPr>
        <w:t xml:space="preserve"> </w:t>
      </w:r>
      <w:r>
        <w:rPr>
          <w:rFonts w:ascii="Trebuchet MS" w:hAnsi="Trebuchet MS"/>
          <w:kern w:val="1"/>
          <w:sz w:val="16"/>
          <w:szCs w:val="16"/>
        </w:rPr>
        <w:t xml:space="preserve">(w przypadku braku zaznaczenia przyjmuje się minimalny okres udzielonej gwarancji, tj. </w:t>
      </w:r>
      <w:r>
        <w:rPr>
          <w:rFonts w:hint="default" w:ascii="Trebuchet MS" w:hAnsi="Trebuchet MS"/>
          <w:kern w:val="1"/>
          <w:sz w:val="16"/>
          <w:szCs w:val="16"/>
          <w:lang w:val="pl-PL"/>
        </w:rPr>
        <w:t>2 lata</w:t>
      </w:r>
      <w:r>
        <w:rPr>
          <w:rFonts w:ascii="Trebuchet MS" w:hAnsi="Trebuchet MS"/>
          <w:kern w:val="1"/>
          <w:sz w:val="16"/>
          <w:szCs w:val="16"/>
        </w:rPr>
        <w:t xml:space="preserve"> i brak przyznanych punktów)</w:t>
      </w:r>
    </w:p>
    <w:p w14:paraId="02BADE65">
      <w:pPr>
        <w:pStyle w:val="4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 w14:paraId="135AAE6C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Cs/>
          <w:sz w:val="20"/>
        </w:rPr>
        <w:t>Wybór</w:t>
      </w:r>
      <w:r>
        <w:rPr>
          <w:rFonts w:ascii="Trebuchet MS" w:hAnsi="Trebuchet MS" w:cs="Arial"/>
          <w:sz w:val="20"/>
        </w:rPr>
        <w:t xml:space="preserve"> oferty prowadzić będzie do powstania u Zamawiającego obowiązku podatkowego w zakresie następujących towarów/usług: ………………………………………………………………………… </w:t>
      </w:r>
    </w:p>
    <w:p w14:paraId="52C8C437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 w14:paraId="7909AEA5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 w14:paraId="493D7E2F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28199CE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05101D08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Dodatkowe informacje:</w:t>
      </w:r>
    </w:p>
    <w:p w14:paraId="4CFD1AFB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F3F9A5"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 w14:paraId="59B1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BCE2C64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EBDEB6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220876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080A2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00C4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7C5A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5AF675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52A0E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332E1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C3B26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206EDF5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66EE0E7B">
      <w:pPr>
        <w:pStyle w:val="4"/>
        <w:ind w:left="360"/>
        <w:rPr>
          <w:rFonts w:ascii="Trebuchet MS" w:hAnsi="Trebuchet MS" w:cs="Arial"/>
          <w:b/>
          <w:sz w:val="20"/>
        </w:rPr>
      </w:pPr>
    </w:p>
    <w:p w14:paraId="4D41B1CD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Trebuchet MS"/>
          <w:b/>
          <w:bCs/>
          <w:sz w:val="20"/>
        </w:rPr>
      </w:pPr>
      <w:r>
        <w:rPr>
          <w:rFonts w:ascii="Trebuchet MS" w:hAnsi="Trebuchet MS" w:cs="Trebuchet MS"/>
          <w:b/>
          <w:bCs/>
          <w:sz w:val="20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</w:rPr>
        <w:t>(zaznaczyć właściwą opcję).</w:t>
      </w:r>
    </w:p>
    <w:p w14:paraId="462DDF8D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57D9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E1613AD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4F4B55FE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0FC0F3CC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7B26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E38892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4B62EF4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A05AFA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1940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D00CB3D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722CFABB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662F981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4D76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61BBB8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5C22A168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2AEF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8A7665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34A76033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0A17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8E0641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62C9F592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32864251">
      <w:pPr>
        <w:ind w:right="28"/>
        <w:jc w:val="both"/>
        <w:rPr>
          <w:rFonts w:ascii="Trebuchet MS" w:hAnsi="Trebuchet MS"/>
        </w:rPr>
      </w:pPr>
    </w:p>
    <w:p w14:paraId="1E21A782">
      <w:pPr>
        <w:ind w:right="28"/>
        <w:jc w:val="both"/>
        <w:rPr>
          <w:rFonts w:ascii="Trebuchet MS" w:hAnsi="Trebuchet MS"/>
        </w:rPr>
      </w:pPr>
    </w:p>
    <w:p w14:paraId="3F7A6961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Arial"/>
          <w:b/>
          <w:bCs/>
          <w:color w:val="000000"/>
          <w:sz w:val="20"/>
        </w:rPr>
      </w:pPr>
      <w:r>
        <w:rPr>
          <w:rFonts w:ascii="Trebuchet MS" w:hAnsi="Trebuchet MS" w:cs="Arial"/>
          <w:b/>
          <w:bCs/>
          <w:color w:val="000000"/>
          <w:sz w:val="20"/>
        </w:rPr>
        <w:t xml:space="preserve">Niniejszym oświadczam, że: </w:t>
      </w:r>
    </w:p>
    <w:p w14:paraId="375D7848"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6FEE49C9"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i przyjmuję je bez zastrzeżeń;</w:t>
      </w:r>
    </w:p>
    <w:p w14:paraId="275ED402"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u w:val="single"/>
        </w:rPr>
        <w:t>przedmiot oferty jest zgodny z przedmiotem zamówienia</w:t>
      </w:r>
      <w:r>
        <w:rPr>
          <w:rFonts w:hint="default" w:ascii="Trebuchet MS" w:hAnsi="Trebuchet MS" w:cs="Arial"/>
          <w:b/>
          <w:bCs/>
          <w:u w:val="single"/>
          <w:lang w:val="pl-PL"/>
        </w:rPr>
        <w:t xml:space="preserve"> </w:t>
      </w:r>
      <w:r>
        <w:rPr>
          <w:rFonts w:ascii="Trebuchet MS" w:hAnsi="Trebuchet MS" w:cs="Arial"/>
          <w:b/>
          <w:bCs/>
          <w:u w:val="single"/>
        </w:rPr>
        <w:t xml:space="preserve">(w szczególności z załącznikiem  nr </w:t>
      </w:r>
      <w:r>
        <w:rPr>
          <w:rFonts w:hint="default" w:ascii="Trebuchet MS" w:hAnsi="Trebuchet MS" w:cs="Arial"/>
          <w:b/>
          <w:bCs/>
          <w:u w:val="single"/>
          <w:lang w:val="pl-PL"/>
        </w:rPr>
        <w:t>4</w:t>
      </w:r>
      <w:r>
        <w:rPr>
          <w:rFonts w:ascii="Trebuchet MS" w:hAnsi="Trebuchet MS" w:cs="Arial"/>
          <w:b/>
          <w:bCs/>
          <w:u w:val="single"/>
        </w:rPr>
        <w:t xml:space="preserve"> do SWZ)</w:t>
      </w:r>
      <w:r>
        <w:rPr>
          <w:rFonts w:ascii="Trebuchet MS" w:hAnsi="Trebuchet MS" w:cs="Arial"/>
        </w:rPr>
        <w:t>;</w:t>
      </w:r>
    </w:p>
    <w:p w14:paraId="115C2DFF"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08B1BE82">
      <w:pPr>
        <w:numPr>
          <w:ilvl w:val="0"/>
          <w:numId w:val="5"/>
        </w:numPr>
        <w:tabs>
          <w:tab w:val="left" w:pos="426"/>
          <w:tab w:val="left" w:pos="1068"/>
        </w:tabs>
        <w:ind w:left="426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</w:t>
      </w:r>
      <w:r>
        <w:rPr>
          <w:rFonts w:ascii="Trebuchet MS" w:hAnsi="Trebuchet MS" w:cs="Arial"/>
          <w:vertAlign w:val="superscript"/>
        </w:rPr>
        <w:t xml:space="preserve"> (3) </w:t>
      </w:r>
      <w:r>
        <w:rPr>
          <w:rFonts w:ascii="Trebuchet MS" w:hAnsi="Trebuchet MS" w:cs="Arial"/>
        </w:rPr>
        <w:t xml:space="preserve">wobec osób fizycznych, od których dane osobowe bezpośrednio lub pośrednio pozyskałem w celu ubiegania się o udzielenie zamówienia publicznego w niniejszym postępowaniu </w:t>
      </w:r>
      <w:r>
        <w:rPr>
          <w:rFonts w:ascii="Trebuchet MS" w:hAnsi="Trebuchet MS" w:cs="Arial"/>
          <w:vertAlign w:val="superscript"/>
        </w:rPr>
        <w:t>(4)</w:t>
      </w:r>
      <w:r>
        <w:rPr>
          <w:rFonts w:ascii="Trebuchet MS" w:hAnsi="Trebuchet MS" w:cs="Arial"/>
        </w:rPr>
        <w:t>.</w:t>
      </w:r>
    </w:p>
    <w:p w14:paraId="409F1677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vertAlign w:val="superscript"/>
        </w:rPr>
        <w:t>(3)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E81492C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  <w:vertAlign w:val="superscript"/>
        </w:rPr>
        <w:t>(4)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232E90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BAA5EDA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6555A6E0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/>
          <w:i/>
          <w:kern w:val="2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hd w:val="clear" w:color="auto" w:fill="FFFFFF"/>
        </w:rPr>
        <w:t xml:space="preserve">   </w:t>
      </w:r>
      <w:r>
        <w:rPr>
          <w:rFonts w:ascii="Trebuchet MS" w:hAnsi="Trebuchet MS"/>
          <w:iCs/>
          <w:kern w:val="2"/>
          <w:sz w:val="16"/>
          <w:szCs w:val="16"/>
          <w:shd w:val="clear" w:color="auto" w:fill="FFFFFF"/>
        </w:rPr>
        <w:t>Podać zgodnie  z zapisami rozdziału XXVIII SWZ w odniesieniu do danego kryterium.</w:t>
      </w:r>
    </w:p>
    <w:p w14:paraId="6DE88223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  <w:sz w:val="16"/>
          <w:szCs w:val="16"/>
        </w:rPr>
      </w:pPr>
      <w:r>
        <w:rPr>
          <w:rFonts w:ascii="Trebuchet MS" w:hAnsi="Trebuchet MS" w:cs="Arial"/>
          <w:color w:val="000000"/>
          <w:sz w:val="16"/>
          <w:szCs w:val="16"/>
        </w:rPr>
        <w:t>(*) – niepotrzebne skreślić</w:t>
      </w:r>
    </w:p>
    <w:p w14:paraId="6812C5C2">
      <w:pPr>
        <w:rPr>
          <w:rFonts w:ascii="Trebuchet MS" w:hAnsi="Trebuchet MS"/>
          <w:sz w:val="16"/>
          <w:szCs w:val="16"/>
        </w:rPr>
      </w:pPr>
    </w:p>
    <w:p w14:paraId="312C4FE9">
      <w:pPr>
        <w:pStyle w:val="11"/>
        <w:numPr>
          <w:ilvl w:val="0"/>
          <w:numId w:val="6"/>
        </w:numPr>
        <w:ind w:left="0" w:leftChars="0" w:firstLine="0" w:firstLineChars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 xml:space="preserve">Jeżeli Wykonawca w którejkolwiek pozycji </w:t>
      </w: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nie wpisze </w:t>
      </w:r>
      <w:bookmarkStart w:id="1" w:name="_Hlk482873744"/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marki, modelu </w:t>
      </w:r>
      <w:bookmarkEnd w:id="1"/>
      <w:bookmarkStart w:id="2" w:name="_Hlk482874152"/>
      <w:r>
        <w:rPr>
          <w:rFonts w:hint="default" w:ascii="Trebuchet MS" w:hAnsi="Trebuchet MS" w:cs="Trebuchet MS"/>
          <w:b/>
          <w:sz w:val="20"/>
          <w:szCs w:val="20"/>
        </w:rPr>
        <w:t>(</w:t>
      </w:r>
      <w:r>
        <w:rPr>
          <w:rFonts w:hint="default" w:ascii="Trebuchet MS" w:hAnsi="Trebuchet MS" w:cs="Trebuchet MS"/>
          <w:b/>
          <w:iCs/>
          <w:sz w:val="20"/>
          <w:szCs w:val="20"/>
        </w:rPr>
        <w:t>w celu potwierdzenia,</w:t>
      </w:r>
      <w:r>
        <w:rPr>
          <w:rFonts w:hint="default" w:ascii="Trebuchet MS" w:hAnsi="Trebuchet MS" w:cs="Trebuchet MS"/>
          <w:b/>
          <w:iCs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/>
          <w:iCs/>
          <w:sz w:val="20"/>
          <w:szCs w:val="20"/>
        </w:rPr>
        <w:t>że oferowane dostawy odpowiadają wymaganiom określonym w szczegółowym opisie przedmiotu zamówienia stanowiącym załącznik nr 4 do SWZ</w:t>
      </w:r>
      <w:bookmarkEnd w:id="2"/>
      <w:r>
        <w:rPr>
          <w:rFonts w:hint="default" w:ascii="Trebuchet MS" w:hAnsi="Trebuchet MS" w:cs="Trebuchet MS"/>
          <w:b/>
          <w:sz w:val="20"/>
          <w:szCs w:val="20"/>
        </w:rPr>
        <w:t>)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lub wpisana </w:t>
      </w: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marka, model 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będą potwierdzać,                   że </w:t>
      </w:r>
      <w:r>
        <w:rPr>
          <w:rFonts w:hint="default" w:ascii="Trebuchet MS" w:hAnsi="Trebuchet MS" w:cs="Trebuchet MS"/>
          <w:iCs/>
          <w:sz w:val="20"/>
          <w:szCs w:val="20"/>
        </w:rPr>
        <w:t>oferowane dostawy nie odpowiadają wymaganiom określonym w szczegółowym opisie przedmiotu zamówienia stanowiącym załącznik nr 4 do SWZ lub uniemożliwiać jednoznaczną identyfikację produktu,</w:t>
      </w:r>
      <w:r>
        <w:rPr>
          <w:rFonts w:hint="default" w:ascii="Trebuchet MS" w:hAnsi="Trebuchet MS" w:cs="Trebuchet MS"/>
          <w:iCs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oferta zostanie </w:t>
      </w:r>
      <w:bookmarkStart w:id="3" w:name="_Hlk482874514"/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odrzucona</w:t>
      </w:r>
      <w:bookmarkEnd w:id="3"/>
      <w:r>
        <w:rPr>
          <w:rFonts w:hint="default" w:ascii="Trebuchet MS" w:hAnsi="Trebuchet MS" w:cs="Trebuchet MS"/>
          <w:bCs/>
          <w:sz w:val="20"/>
          <w:szCs w:val="20"/>
        </w:rPr>
        <w:t>.</w:t>
      </w:r>
    </w:p>
    <w:p w14:paraId="6579917D">
      <w:pPr>
        <w:rPr>
          <w:rFonts w:ascii="Trebuchet MS" w:hAnsi="Trebuchet MS"/>
          <w:sz w:val="16"/>
          <w:szCs w:val="16"/>
        </w:rPr>
      </w:pPr>
    </w:p>
    <w:p w14:paraId="6932A00E">
      <w:pPr>
        <w:rPr>
          <w:rFonts w:hint="default" w:ascii="Trebuchet MS" w:hAnsi="Trebuchet MS"/>
          <w:sz w:val="16"/>
          <w:szCs w:val="16"/>
          <w:lang w:val="pl-PL"/>
        </w:rPr>
      </w:pPr>
    </w:p>
    <w:sectPr>
      <w:footerReference r:id="rId3" w:type="default"/>
      <w:pgSz w:w="11906" w:h="16838"/>
      <w:pgMar w:top="1276" w:right="1274" w:bottom="1134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6A502">
    <w:pPr>
      <w:pStyle w:val="5"/>
      <w:ind w:right="360"/>
      <w:rPr>
        <w:sz w:val="18"/>
        <w:szCs w:val="18"/>
      </w:rPr>
    </w:pPr>
    <w:sdt>
      <w:sdtPr>
        <w:id w:val="-294683854"/>
        <w:docPartObj>
          <w:docPartGallery w:val="autotext"/>
        </w:docPartObj>
      </w:sdtPr>
      <w:sdtEndPr>
        <w:rPr>
          <w:sz w:val="18"/>
          <w:szCs w:val="18"/>
        </w:rPr>
      </w:sdtEndPr>
      <w:sdtContent/>
    </w:sdt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>Zamówienie realizowane przy dofinansowaniu w ramach programów operacyjnych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 xml:space="preserve"> </w:t>
    </w: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 xml:space="preserve"> Polskiego Instytutu Sztuki Filmowej „Rozwój kin – Cyfryzacja kin”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>, „Modernizacja kin”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98CE9"/>
    <w:multiLevelType w:val="singleLevel"/>
    <w:tmpl w:val="A9598CE9"/>
    <w:lvl w:ilvl="0" w:tentative="0">
      <w:start w:val="2"/>
      <w:numFmt w:val="decimal"/>
      <w:suff w:val="space"/>
      <w:lvlText w:val="(%1)"/>
      <w:lvlJc w:val="left"/>
      <w:rPr>
        <w:rFonts w:hint="default"/>
        <w:vertAlign w:val="superscript"/>
      </w:rPr>
    </w:lvl>
  </w:abstractNum>
  <w:abstractNum w:abstractNumId="1">
    <w:nsid w:val="00DB0E05"/>
    <w:multiLevelType w:val="multilevel"/>
    <w:tmpl w:val="00DB0E05"/>
    <w:lvl w:ilvl="0" w:tentative="0">
      <w:start w:val="1"/>
      <w:numFmt w:val="upperRoman"/>
      <w:lvlText w:val="%1."/>
      <w:lvlJc w:val="righ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0AFE52C6"/>
    <w:multiLevelType w:val="multilevel"/>
    <w:tmpl w:val="0AFE52C6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bCs w:val="0"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8F923F3"/>
    <w:multiLevelType w:val="multilevel"/>
    <w:tmpl w:val="28F923F3"/>
    <w:lvl w:ilvl="0" w:tentative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3C9737BE"/>
    <w:multiLevelType w:val="multilevel"/>
    <w:tmpl w:val="3C9737BE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entative="0">
      <w:start w:val="2"/>
      <w:numFmt w:val="decimal"/>
      <w:isLgl/>
      <w:lvlText w:val="%1.%2."/>
      <w:lvlJc w:val="left"/>
      <w:pPr>
        <w:ind w:left="1222" w:hanging="720"/>
      </w:pPr>
      <w:rPr>
        <w:rFonts w:hint="default" w:cs="Times New Roman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582" w:hanging="720"/>
      </w:pPr>
      <w:rPr>
        <w:rFonts w:hint="default" w:cs="Times New Roman"/>
        <w:u w:val="single"/>
      </w:rPr>
    </w:lvl>
    <w:lvl w:ilvl="3" w:tentative="0">
      <w:start w:val="1"/>
      <w:numFmt w:val="decimal"/>
      <w:isLgl/>
      <w:lvlText w:val="%1.%2.%3.%4."/>
      <w:lvlJc w:val="left"/>
      <w:pPr>
        <w:ind w:left="2302" w:hanging="1080"/>
      </w:pPr>
      <w:rPr>
        <w:rFonts w:hint="default" w:cs="Times New Roman"/>
        <w:u w:val="single"/>
      </w:rPr>
    </w:lvl>
    <w:lvl w:ilvl="4" w:tentative="0">
      <w:start w:val="1"/>
      <w:numFmt w:val="decimal"/>
      <w:isLgl/>
      <w:lvlText w:val="%1.%2.%3.%4.%5."/>
      <w:lvlJc w:val="left"/>
      <w:pPr>
        <w:ind w:left="2662" w:hanging="1080"/>
      </w:pPr>
      <w:rPr>
        <w:rFonts w:hint="default" w:cs="Times New Roman"/>
        <w:u w:val="single"/>
      </w:rPr>
    </w:lvl>
    <w:lvl w:ilvl="5" w:tentative="0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 w:cs="Times New Roman"/>
        <w:u w:val="single"/>
      </w:rPr>
    </w:lvl>
    <w:lvl w:ilvl="6" w:tentative="0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 w:cs="Times New Roman"/>
        <w:u w:val="single"/>
      </w:rPr>
    </w:lvl>
    <w:lvl w:ilvl="7" w:tentative="0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 w:cs="Times New Roman"/>
        <w:u w:val="single"/>
      </w:rPr>
    </w:lvl>
    <w:lvl w:ilvl="8" w:tentative="0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 w:cs="Times New Roman"/>
        <w:u w:val="single"/>
      </w:rPr>
    </w:lvl>
  </w:abstractNum>
  <w:abstractNum w:abstractNumId="5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2E2F"/>
    <w:rsid w:val="00034BF8"/>
    <w:rsid w:val="00055343"/>
    <w:rsid w:val="000637DF"/>
    <w:rsid w:val="000A0415"/>
    <w:rsid w:val="000A5133"/>
    <w:rsid w:val="000A53BC"/>
    <w:rsid w:val="000D772B"/>
    <w:rsid w:val="000F2892"/>
    <w:rsid w:val="000F3A80"/>
    <w:rsid w:val="000F3B92"/>
    <w:rsid w:val="00114C61"/>
    <w:rsid w:val="00137D3F"/>
    <w:rsid w:val="001443E8"/>
    <w:rsid w:val="00187CF3"/>
    <w:rsid w:val="001B7E88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7575F"/>
    <w:rsid w:val="0029700D"/>
    <w:rsid w:val="002A0F64"/>
    <w:rsid w:val="002A10A3"/>
    <w:rsid w:val="002A55A9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1F3E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12602"/>
    <w:rsid w:val="00725B89"/>
    <w:rsid w:val="00732DF4"/>
    <w:rsid w:val="00734A22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2518"/>
    <w:rsid w:val="00990A21"/>
    <w:rsid w:val="00994035"/>
    <w:rsid w:val="00995D49"/>
    <w:rsid w:val="009F0CC0"/>
    <w:rsid w:val="00A1620C"/>
    <w:rsid w:val="00A20C42"/>
    <w:rsid w:val="00A23615"/>
    <w:rsid w:val="00A43D94"/>
    <w:rsid w:val="00A53A3E"/>
    <w:rsid w:val="00AA28C2"/>
    <w:rsid w:val="00AD5732"/>
    <w:rsid w:val="00B1050C"/>
    <w:rsid w:val="00B13DDB"/>
    <w:rsid w:val="00B16A14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BF68FF"/>
    <w:rsid w:val="00C060F0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B12C2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516B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95720"/>
    <w:rsid w:val="00FB6280"/>
    <w:rsid w:val="00FB795F"/>
    <w:rsid w:val="00FF7520"/>
    <w:rsid w:val="02CC71EE"/>
    <w:rsid w:val="032C3DC2"/>
    <w:rsid w:val="084D7857"/>
    <w:rsid w:val="0AFA7258"/>
    <w:rsid w:val="0D1277F4"/>
    <w:rsid w:val="0E3C3EC2"/>
    <w:rsid w:val="16252D7E"/>
    <w:rsid w:val="175E71E6"/>
    <w:rsid w:val="17E458ED"/>
    <w:rsid w:val="18A7369D"/>
    <w:rsid w:val="19803904"/>
    <w:rsid w:val="1A1E6D69"/>
    <w:rsid w:val="20594A92"/>
    <w:rsid w:val="20F66BAC"/>
    <w:rsid w:val="28C6171D"/>
    <w:rsid w:val="31B66CC9"/>
    <w:rsid w:val="341839C7"/>
    <w:rsid w:val="3E263682"/>
    <w:rsid w:val="4DC90148"/>
    <w:rsid w:val="502A1B84"/>
    <w:rsid w:val="51E31637"/>
    <w:rsid w:val="54366037"/>
    <w:rsid w:val="57EB6E53"/>
    <w:rsid w:val="592746FF"/>
    <w:rsid w:val="61011B66"/>
    <w:rsid w:val="6877048F"/>
    <w:rsid w:val="6C8D7ADC"/>
    <w:rsid w:val="717D0264"/>
    <w:rsid w:val="798619ED"/>
    <w:rsid w:val="7B5641E6"/>
    <w:rsid w:val="7EC6610C"/>
    <w:rsid w:val="7F6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  <w:style w:type="paragraph" w:customStyle="1" w:styleId="16">
    <w:name w:val="Tekst podstawowy 21"/>
    <w:basedOn w:val="1"/>
    <w:qFormat/>
    <w:uiPriority w:val="0"/>
    <w:pPr>
      <w:jc w:val="both"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5258</Characters>
  <Lines>43</Lines>
  <Paragraphs>12</Paragraphs>
  <TotalTime>0</TotalTime>
  <ScaleCrop>false</ScaleCrop>
  <LinksUpToDate>false</LinksUpToDate>
  <CharactersWithSpaces>6122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2024-10-30T10:25:24Z</cp:lastPrinted>
  <dcterms:modified xsi:type="dcterms:W3CDTF">2024-10-30T10:29:12Z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A43C9136F59948AF8AC7B0F4899386D4_12</vt:lpwstr>
  </property>
</Properties>
</file>