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8EDDC" w14:textId="27C9C33C" w:rsidR="00A667D7" w:rsidRPr="00912B66" w:rsidRDefault="00A667D7" w:rsidP="002831E0"/>
    <w:p w14:paraId="5D378DB7" w14:textId="6554772C" w:rsidR="00427D95" w:rsidRPr="00912B66" w:rsidRDefault="00AE1249" w:rsidP="00AE1249">
      <w:pPr>
        <w:rPr>
          <w:rFonts w:ascii="Garamond" w:hAnsi="Garamond"/>
        </w:rPr>
      </w:pPr>
      <w:r w:rsidRPr="00AE1249">
        <w:rPr>
          <w:rFonts w:ascii="Garamond" w:hAnsi="Garamond"/>
        </w:rPr>
        <w:t>Znak sprawy: DFP.271.</w:t>
      </w:r>
      <w:r w:rsidR="001D43A3">
        <w:rPr>
          <w:rFonts w:ascii="Garamond" w:hAnsi="Garamond"/>
        </w:rPr>
        <w:t>176</w:t>
      </w:r>
      <w:r w:rsidRPr="00AE1249">
        <w:rPr>
          <w:rFonts w:ascii="Garamond" w:hAnsi="Garamond"/>
        </w:rPr>
        <w:t>.2022.DB</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00427D95" w:rsidRPr="00B12A4C">
        <w:rPr>
          <w:rFonts w:ascii="Garamond" w:hAnsi="Garamond"/>
        </w:rPr>
        <w:t>Kraków, dnia</w:t>
      </w:r>
      <w:r w:rsidR="00230305" w:rsidRPr="00B12A4C">
        <w:rPr>
          <w:rFonts w:ascii="Garamond" w:hAnsi="Garamond"/>
        </w:rPr>
        <w:t xml:space="preserve"> </w:t>
      </w:r>
      <w:r w:rsidR="00A375F9">
        <w:rPr>
          <w:rFonts w:ascii="Garamond" w:hAnsi="Garamond"/>
        </w:rPr>
        <w:t>30.03.</w:t>
      </w:r>
      <w:r w:rsidR="001D43A3">
        <w:rPr>
          <w:rFonts w:ascii="Garamond" w:hAnsi="Garamond"/>
        </w:rPr>
        <w:t>2023</w:t>
      </w:r>
      <w:r w:rsidR="00427D95" w:rsidRPr="00B12A4C">
        <w:rPr>
          <w:rFonts w:ascii="Garamond" w:hAnsi="Garamond"/>
        </w:rPr>
        <w:t xml:space="preserve"> r.</w:t>
      </w:r>
    </w:p>
    <w:p w14:paraId="42637D46" w14:textId="4C32C73B" w:rsidR="000B5677" w:rsidRDefault="000B5677" w:rsidP="00427D95">
      <w:pPr>
        <w:rPr>
          <w:rFonts w:ascii="Garamond" w:hAnsi="Garamond"/>
        </w:rPr>
      </w:pPr>
    </w:p>
    <w:p w14:paraId="5311F83A" w14:textId="77777777" w:rsidR="00AF5091" w:rsidRPr="00912B66" w:rsidRDefault="00AF5091" w:rsidP="00427D95">
      <w:pPr>
        <w:rPr>
          <w:rFonts w:ascii="Garamond" w:hAnsi="Garamond"/>
        </w:rPr>
      </w:pPr>
    </w:p>
    <w:p w14:paraId="0364AE4C" w14:textId="77777777" w:rsidR="001D52EE" w:rsidRDefault="001D52EE" w:rsidP="001D52EE">
      <w:pPr>
        <w:keepNext/>
        <w:jc w:val="center"/>
        <w:outlineLvl w:val="1"/>
        <w:rPr>
          <w:rFonts w:ascii="Garamond" w:hAnsi="Garamond"/>
          <w:b/>
        </w:rPr>
      </w:pPr>
      <w:r w:rsidRPr="00912B66">
        <w:rPr>
          <w:rFonts w:ascii="Garamond" w:hAnsi="Garamond"/>
          <w:b/>
        </w:rPr>
        <w:t xml:space="preserve">ZAWIADOMIENIE O WYBORZE NAJKORZYSTNIEJSZYCH OFERT </w:t>
      </w:r>
    </w:p>
    <w:p w14:paraId="4B88E899" w14:textId="3A66396B" w:rsidR="000B5677" w:rsidRPr="00912B66" w:rsidRDefault="000B5677" w:rsidP="00427D95">
      <w:pPr>
        <w:jc w:val="both"/>
        <w:rPr>
          <w:rFonts w:ascii="Garamond" w:hAnsi="Garamond"/>
        </w:rPr>
      </w:pPr>
      <w:bookmarkStart w:id="0" w:name="_GoBack"/>
      <w:bookmarkEnd w:id="0"/>
    </w:p>
    <w:p w14:paraId="16F70F25" w14:textId="7DE0C2A9" w:rsidR="00407CF9" w:rsidRPr="00E0176A" w:rsidRDefault="00407CF9" w:rsidP="00407CF9">
      <w:pPr>
        <w:ind w:firstLine="284"/>
        <w:jc w:val="both"/>
        <w:rPr>
          <w:rFonts w:ascii="Garamond" w:hAnsi="Garamond"/>
          <w:b/>
          <w:bCs/>
          <w:iCs/>
          <w:color w:val="000000"/>
        </w:rPr>
      </w:pPr>
      <w:r w:rsidRPr="00E0176A">
        <w:rPr>
          <w:rFonts w:ascii="Garamond" w:hAnsi="Garamond"/>
          <w:color w:val="000000"/>
        </w:rPr>
        <w:t xml:space="preserve">Na </w:t>
      </w:r>
      <w:r w:rsidRPr="00D40C3A">
        <w:rPr>
          <w:rFonts w:ascii="Garamond" w:hAnsi="Garamond"/>
          <w:color w:val="000000"/>
        </w:rPr>
        <w:t>podstawie art. 253 ust. 1 ustawy</w:t>
      </w:r>
      <w:r w:rsidRPr="00246494">
        <w:rPr>
          <w:rFonts w:ascii="Garamond" w:hAnsi="Garamond"/>
          <w:color w:val="000000"/>
        </w:rPr>
        <w:t xml:space="preserve"> Prawo</w:t>
      </w:r>
      <w:r w:rsidRPr="000D7901">
        <w:rPr>
          <w:rFonts w:ascii="Garamond" w:hAnsi="Garamond"/>
          <w:color w:val="000000"/>
        </w:rPr>
        <w:t xml:space="preserve"> zamówień publicznych przedstawiam informację o wyniku postępowania o udzielenie zamówienia</w:t>
      </w:r>
      <w:r w:rsidRPr="00E0176A">
        <w:rPr>
          <w:rFonts w:ascii="Garamond" w:hAnsi="Garamond"/>
          <w:color w:val="000000"/>
        </w:rPr>
        <w:t xml:space="preserve"> publicznego na </w:t>
      </w:r>
      <w:r w:rsidRPr="00E0176A">
        <w:rPr>
          <w:rFonts w:ascii="Garamond" w:eastAsia="Times New Roman" w:hAnsi="Garamond"/>
          <w:bCs/>
          <w:color w:val="000000"/>
          <w:lang w:eastAsia="pl-PL"/>
        </w:rPr>
        <w:t xml:space="preserve">dostawę </w:t>
      </w:r>
      <w:r w:rsidR="00AE3DCB">
        <w:rPr>
          <w:rFonts w:ascii="Garamond" w:hAnsi="Garamond"/>
          <w:color w:val="000000"/>
        </w:rPr>
        <w:t>produktów leczniczych, wyrobów medycznych</w:t>
      </w:r>
      <w:r w:rsidR="008969D9">
        <w:rPr>
          <w:rFonts w:ascii="Garamond" w:hAnsi="Garamond"/>
          <w:color w:val="000000"/>
        </w:rPr>
        <w:t xml:space="preserve">, </w:t>
      </w:r>
      <w:r w:rsidR="001D43A3">
        <w:rPr>
          <w:rFonts w:ascii="Garamond" w:hAnsi="Garamond"/>
          <w:color w:val="000000"/>
        </w:rPr>
        <w:t xml:space="preserve">środków biobójczych, kosmetyków i </w:t>
      </w:r>
      <w:r w:rsidR="003F0126">
        <w:rPr>
          <w:rFonts w:ascii="Garamond" w:hAnsi="Garamond"/>
          <w:color w:val="000000"/>
        </w:rPr>
        <w:t>urządzeń</w:t>
      </w:r>
      <w:r w:rsidR="00AE3DCB" w:rsidRPr="002622EC">
        <w:rPr>
          <w:rFonts w:ascii="Garamond" w:hAnsi="Garamond"/>
          <w:color w:val="000000"/>
        </w:rPr>
        <w:t xml:space="preserve"> do Apteki Szpitala Uniwersyteckiego w </w:t>
      </w:r>
      <w:r w:rsidR="00AE3DCB" w:rsidRPr="00EF6760">
        <w:rPr>
          <w:rFonts w:ascii="Garamond" w:hAnsi="Garamond"/>
          <w:color w:val="000000"/>
        </w:rPr>
        <w:t>Krakowie</w:t>
      </w:r>
      <w:r w:rsidR="00CD2404">
        <w:rPr>
          <w:rFonts w:ascii="Garamond" w:hAnsi="Garamond"/>
          <w:color w:val="000000"/>
        </w:rPr>
        <w:t>.</w:t>
      </w:r>
    </w:p>
    <w:p w14:paraId="40F8BC32" w14:textId="3298CCEC" w:rsidR="000B5677" w:rsidRPr="00E0176A" w:rsidRDefault="000B5677" w:rsidP="00427D95">
      <w:pPr>
        <w:jc w:val="both"/>
        <w:rPr>
          <w:rFonts w:ascii="Garamond" w:hAnsi="Garamond"/>
          <w:color w:val="FF0000"/>
        </w:rPr>
      </w:pPr>
    </w:p>
    <w:p w14:paraId="21D4D839" w14:textId="28399908" w:rsidR="0019518C" w:rsidRPr="00E0176A" w:rsidRDefault="00427D95" w:rsidP="00427D95">
      <w:pPr>
        <w:rPr>
          <w:rFonts w:ascii="Garamond" w:hAnsi="Garamond"/>
        </w:rPr>
      </w:pPr>
      <w:r w:rsidRPr="00E0176A">
        <w:rPr>
          <w:rFonts w:ascii="Garamond" w:hAnsi="Garamond"/>
        </w:rPr>
        <w:t>1. </w:t>
      </w:r>
      <w:r w:rsidR="0019518C" w:rsidRPr="00E0176A">
        <w:rPr>
          <w:rFonts w:ascii="Garamond" w:hAnsi="Garamond"/>
        </w:rPr>
        <w:t>Wybrano następujące oferty:</w:t>
      </w:r>
    </w:p>
    <w:p w14:paraId="44B093CF" w14:textId="2406E3E8" w:rsidR="0019518C" w:rsidRPr="00E0176A" w:rsidRDefault="0019518C" w:rsidP="00427D95">
      <w:pPr>
        <w:rPr>
          <w:rFonts w:ascii="Garamond" w:hAnsi="Garamond"/>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4678"/>
        <w:gridCol w:w="1843"/>
      </w:tblGrid>
      <w:tr w:rsidR="00D82BDB" w:rsidRPr="00F44F76" w14:paraId="74D384DE" w14:textId="77777777" w:rsidTr="00D82BDB">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98D0A" w14:textId="77777777" w:rsidR="00D82BDB" w:rsidRPr="00F44F76" w:rsidRDefault="00D82BDB" w:rsidP="00D82BDB">
            <w:pPr>
              <w:tabs>
                <w:tab w:val="left" w:pos="5442"/>
              </w:tabs>
              <w:jc w:val="center"/>
              <w:rPr>
                <w:rFonts w:ascii="Garamond" w:hAnsi="Garamond" w:cs="Arial"/>
                <w:b/>
              </w:rPr>
            </w:pPr>
            <w:r w:rsidRPr="00F44F76">
              <w:rPr>
                <w:rFonts w:ascii="Garamond" w:hAnsi="Garamond" w:cs="Arial"/>
                <w:b/>
              </w:rPr>
              <w:t xml:space="preserve">Numer </w:t>
            </w:r>
          </w:p>
          <w:p w14:paraId="06AC8CE9" w14:textId="0BE471CE" w:rsidR="00D82BDB" w:rsidRPr="00F44F76" w:rsidRDefault="00D82BDB" w:rsidP="00D82BDB">
            <w:pPr>
              <w:jc w:val="center"/>
              <w:rPr>
                <w:rFonts w:ascii="Garamond" w:hAnsi="Garamond" w:cs="Arial"/>
                <w:b/>
              </w:rPr>
            </w:pPr>
            <w:r w:rsidRPr="00F44F76">
              <w:rPr>
                <w:rFonts w:ascii="Garamond" w:hAnsi="Garamond" w:cs="Arial"/>
                <w:b/>
              </w:rPr>
              <w:t>części</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B4E55" w14:textId="3145CD21" w:rsidR="00D82BDB" w:rsidRPr="00F44F76" w:rsidRDefault="00D82BDB" w:rsidP="00D82BDB">
            <w:pPr>
              <w:jc w:val="center"/>
              <w:rPr>
                <w:rFonts w:ascii="Garamond" w:hAnsi="Garamond"/>
              </w:rPr>
            </w:pPr>
            <w:r w:rsidRPr="00F44F76">
              <w:rPr>
                <w:rFonts w:ascii="Garamond" w:hAnsi="Garamond" w:cs="Arial"/>
                <w:b/>
              </w:rPr>
              <w:t>Numer oferty</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08E214" w14:textId="7511B29C" w:rsidR="00D82BDB" w:rsidRPr="00F44F76" w:rsidRDefault="00D82BDB" w:rsidP="00D82BDB">
            <w:pPr>
              <w:tabs>
                <w:tab w:val="left" w:pos="5442"/>
              </w:tabs>
              <w:jc w:val="center"/>
              <w:rPr>
                <w:rFonts w:ascii="Garamond" w:hAnsi="Garamond"/>
              </w:rPr>
            </w:pPr>
            <w:r w:rsidRPr="00F44F76">
              <w:rPr>
                <w:rFonts w:ascii="Garamond" w:hAnsi="Garamond" w:cs="Arial"/>
                <w:b/>
              </w:rPr>
              <w:t>Nazwa (firma) i adres wykonawcy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D5F2E1" w14:textId="309A3EA1" w:rsidR="00D82BDB" w:rsidRPr="00F44F76" w:rsidRDefault="00D82BDB" w:rsidP="00D82BDB">
            <w:pPr>
              <w:jc w:val="center"/>
              <w:rPr>
                <w:rFonts w:ascii="Garamond" w:hAnsi="Garamond"/>
              </w:rPr>
            </w:pPr>
            <w:r w:rsidRPr="00F44F76">
              <w:rPr>
                <w:rFonts w:ascii="Garamond" w:eastAsia="Times New Roman" w:hAnsi="Garamond"/>
                <w:b/>
                <w:lang w:eastAsia="pl-PL"/>
              </w:rPr>
              <w:t>Cena brutto</w:t>
            </w:r>
          </w:p>
        </w:tc>
      </w:tr>
      <w:tr w:rsidR="00A46623" w:rsidRPr="00F44F76" w14:paraId="32DC740C" w14:textId="77777777" w:rsidTr="005A2A27">
        <w:trPr>
          <w:trHeight w:val="591"/>
        </w:trPr>
        <w:tc>
          <w:tcPr>
            <w:tcW w:w="1134" w:type="dxa"/>
            <w:tcBorders>
              <w:top w:val="single" w:sz="4" w:space="0" w:color="auto"/>
              <w:left w:val="single" w:sz="4" w:space="0" w:color="auto"/>
              <w:bottom w:val="single" w:sz="4" w:space="0" w:color="auto"/>
              <w:right w:val="single" w:sz="4" w:space="0" w:color="auto"/>
            </w:tcBorders>
            <w:vAlign w:val="center"/>
          </w:tcPr>
          <w:p w14:paraId="2148ED34" w14:textId="5384C45F" w:rsidR="00A46623" w:rsidRPr="00F44F76" w:rsidRDefault="001D43A3" w:rsidP="00A46623">
            <w:pPr>
              <w:jc w:val="center"/>
              <w:rPr>
                <w:rFonts w:ascii="Garamond" w:hAnsi="Garamond"/>
              </w:rPr>
            </w:pPr>
            <w:r w:rsidRPr="00F44F76">
              <w:rPr>
                <w:rFonts w:ascii="Garamond" w:hAnsi="Garamond"/>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C917EB" w14:textId="2AFA5992" w:rsidR="00A46623" w:rsidRPr="00F44F76" w:rsidRDefault="003F0126" w:rsidP="00A46623">
            <w:pPr>
              <w:jc w:val="center"/>
              <w:rPr>
                <w:rFonts w:ascii="Garamond" w:hAnsi="Garamond"/>
              </w:rPr>
            </w:pPr>
            <w:r w:rsidRPr="00F44F76">
              <w:rPr>
                <w:rFonts w:ascii="Garamond" w:hAnsi="Garamond"/>
              </w:rPr>
              <w:t>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D5A309C" w14:textId="77777777" w:rsidR="003F0126" w:rsidRPr="00F44F76" w:rsidRDefault="003F0126" w:rsidP="003F0126">
            <w:pPr>
              <w:rPr>
                <w:rFonts w:ascii="Garamond" w:hAnsi="Garamond"/>
              </w:rPr>
            </w:pPr>
            <w:r w:rsidRPr="00F44F76">
              <w:rPr>
                <w:rFonts w:ascii="Garamond" w:hAnsi="Garamond"/>
              </w:rPr>
              <w:t>Medisept Sp. z o.o.</w:t>
            </w:r>
          </w:p>
          <w:p w14:paraId="73A76A69" w14:textId="4807ADF5" w:rsidR="00A46623" w:rsidRPr="00F44F76" w:rsidRDefault="003F0126" w:rsidP="003F0126">
            <w:pPr>
              <w:widowControl/>
              <w:autoSpaceDE w:val="0"/>
              <w:autoSpaceDN w:val="0"/>
              <w:adjustRightInd w:val="0"/>
              <w:rPr>
                <w:rFonts w:ascii="Garamond" w:hAnsi="Garamond"/>
                <w:color w:val="000000"/>
                <w:lang w:eastAsia="pl-PL"/>
              </w:rPr>
            </w:pPr>
            <w:r w:rsidRPr="00F44F76">
              <w:rPr>
                <w:rFonts w:ascii="Garamond" w:hAnsi="Garamond"/>
              </w:rPr>
              <w:t>ul. Ludwika Spiessa 4, 20-270 Lublin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AA2864" w14:textId="0139517D" w:rsidR="00A46623" w:rsidRPr="00F44F76" w:rsidRDefault="003F0126" w:rsidP="00A46623">
            <w:pPr>
              <w:jc w:val="center"/>
              <w:rPr>
                <w:rFonts w:ascii="Garamond" w:hAnsi="Garamond"/>
              </w:rPr>
            </w:pPr>
            <w:r w:rsidRPr="00F44F76">
              <w:rPr>
                <w:rFonts w:ascii="Garamond" w:hAnsi="Garamond"/>
              </w:rPr>
              <w:t>74 236,00 zł</w:t>
            </w:r>
          </w:p>
        </w:tc>
      </w:tr>
      <w:tr w:rsidR="00D82BDB" w:rsidRPr="00F44F76" w14:paraId="3D08E8DF" w14:textId="77777777" w:rsidTr="005A2A27">
        <w:trPr>
          <w:trHeight w:val="591"/>
        </w:trPr>
        <w:tc>
          <w:tcPr>
            <w:tcW w:w="1134" w:type="dxa"/>
            <w:tcBorders>
              <w:top w:val="single" w:sz="4" w:space="0" w:color="auto"/>
              <w:left w:val="single" w:sz="4" w:space="0" w:color="auto"/>
              <w:bottom w:val="single" w:sz="4" w:space="0" w:color="auto"/>
              <w:right w:val="single" w:sz="4" w:space="0" w:color="auto"/>
            </w:tcBorders>
            <w:vAlign w:val="center"/>
          </w:tcPr>
          <w:p w14:paraId="4B8C7F84" w14:textId="276E646D" w:rsidR="00D82BDB" w:rsidRPr="00F44F76" w:rsidRDefault="001D43A3" w:rsidP="00D82BDB">
            <w:pPr>
              <w:jc w:val="center"/>
              <w:rPr>
                <w:rFonts w:ascii="Garamond" w:hAnsi="Garamond"/>
              </w:rPr>
            </w:pPr>
            <w:r w:rsidRPr="00F44F76">
              <w:rPr>
                <w:rFonts w:ascii="Garamond" w:hAnsi="Garamond"/>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276092" w14:textId="38F75DAE" w:rsidR="00D82BDB" w:rsidRPr="00F44F76" w:rsidRDefault="003F0126" w:rsidP="00D82BDB">
            <w:pPr>
              <w:jc w:val="center"/>
              <w:rPr>
                <w:rFonts w:ascii="Garamond" w:hAnsi="Garamond"/>
              </w:rPr>
            </w:pPr>
            <w:r w:rsidRPr="00F44F76">
              <w:rPr>
                <w:rFonts w:ascii="Garamond" w:hAnsi="Garamond"/>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C5F69F2" w14:textId="77777777" w:rsidR="003F0126" w:rsidRPr="00F44F76" w:rsidRDefault="003F0126" w:rsidP="003F0126">
            <w:pPr>
              <w:rPr>
                <w:rFonts w:ascii="Garamond" w:hAnsi="Garamond"/>
              </w:rPr>
            </w:pPr>
            <w:r w:rsidRPr="00F44F76">
              <w:rPr>
                <w:rFonts w:ascii="Garamond" w:hAnsi="Garamond"/>
              </w:rPr>
              <w:t>Medilab Sp. z o.o.</w:t>
            </w:r>
          </w:p>
          <w:p w14:paraId="2A90A91B" w14:textId="33702F6C" w:rsidR="00D82BDB" w:rsidRPr="00F44F76" w:rsidRDefault="003F0126" w:rsidP="003F0126">
            <w:pPr>
              <w:widowControl/>
              <w:autoSpaceDE w:val="0"/>
              <w:autoSpaceDN w:val="0"/>
              <w:adjustRightInd w:val="0"/>
              <w:rPr>
                <w:rFonts w:ascii="Garamond" w:hAnsi="Garamond"/>
                <w:bCs/>
                <w:color w:val="000000"/>
                <w:lang w:eastAsia="pl-PL"/>
              </w:rPr>
            </w:pPr>
            <w:r w:rsidRPr="00F44F76">
              <w:rPr>
                <w:rFonts w:ascii="Garamond" w:hAnsi="Garamond"/>
              </w:rPr>
              <w:t>ul. Wysockiego 6c, 03-371 Warszawa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B42C01" w14:textId="49AF7D21" w:rsidR="00D82BDB" w:rsidRPr="00F44F76" w:rsidRDefault="003F0126" w:rsidP="00D82BDB">
            <w:pPr>
              <w:jc w:val="center"/>
              <w:rPr>
                <w:rFonts w:ascii="Garamond" w:hAnsi="Garamond"/>
              </w:rPr>
            </w:pPr>
            <w:r w:rsidRPr="00F44F76">
              <w:rPr>
                <w:rFonts w:ascii="Garamond" w:hAnsi="Garamond"/>
              </w:rPr>
              <w:t>42 379,50 zł</w:t>
            </w:r>
          </w:p>
        </w:tc>
      </w:tr>
      <w:tr w:rsidR="00F6650E" w:rsidRPr="00F44F76" w14:paraId="31E7A84B" w14:textId="77777777" w:rsidTr="005A2A27">
        <w:trPr>
          <w:trHeight w:val="591"/>
        </w:trPr>
        <w:tc>
          <w:tcPr>
            <w:tcW w:w="1134" w:type="dxa"/>
            <w:tcBorders>
              <w:top w:val="single" w:sz="4" w:space="0" w:color="auto"/>
              <w:left w:val="single" w:sz="4" w:space="0" w:color="auto"/>
              <w:bottom w:val="single" w:sz="4" w:space="0" w:color="auto"/>
              <w:right w:val="single" w:sz="4" w:space="0" w:color="auto"/>
            </w:tcBorders>
            <w:vAlign w:val="center"/>
          </w:tcPr>
          <w:p w14:paraId="180D27CB" w14:textId="510F835C" w:rsidR="00F6650E" w:rsidRPr="00F44F76" w:rsidRDefault="001D43A3" w:rsidP="00F6650E">
            <w:pPr>
              <w:jc w:val="center"/>
              <w:rPr>
                <w:rFonts w:ascii="Garamond" w:hAnsi="Garamond"/>
              </w:rPr>
            </w:pPr>
            <w:r w:rsidRPr="00F44F76">
              <w:rPr>
                <w:rFonts w:ascii="Garamond" w:hAnsi="Garamond"/>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950F14" w14:textId="2FDD3BF3" w:rsidR="00F6650E" w:rsidRPr="00F44F76" w:rsidRDefault="003F0126" w:rsidP="00F6650E">
            <w:pPr>
              <w:jc w:val="center"/>
              <w:rPr>
                <w:rFonts w:ascii="Garamond" w:hAnsi="Garamond"/>
              </w:rPr>
            </w:pPr>
            <w:r w:rsidRPr="00F44F76">
              <w:rPr>
                <w:rFonts w:ascii="Garamond" w:hAnsi="Garamond"/>
              </w:rPr>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0E1EF1B" w14:textId="77777777" w:rsidR="003F0126" w:rsidRPr="00F44F76" w:rsidRDefault="003F0126" w:rsidP="003F0126">
            <w:pPr>
              <w:rPr>
                <w:rFonts w:ascii="Garamond" w:hAnsi="Garamond"/>
              </w:rPr>
            </w:pPr>
            <w:r w:rsidRPr="00F44F76">
              <w:rPr>
                <w:rFonts w:ascii="Garamond" w:hAnsi="Garamond"/>
              </w:rPr>
              <w:t>Aesculap Chifa Sp. z o.o.</w:t>
            </w:r>
          </w:p>
          <w:p w14:paraId="3D81A5EA" w14:textId="669EACBB" w:rsidR="00F6650E" w:rsidRPr="00F44F76" w:rsidRDefault="003F0126" w:rsidP="003F0126">
            <w:pPr>
              <w:widowControl/>
              <w:autoSpaceDE w:val="0"/>
              <w:autoSpaceDN w:val="0"/>
              <w:adjustRightInd w:val="0"/>
              <w:rPr>
                <w:rFonts w:ascii="Garamond" w:hAnsi="Garamond"/>
                <w:bCs/>
                <w:color w:val="000000"/>
                <w:lang w:eastAsia="pl-PL"/>
              </w:rPr>
            </w:pPr>
            <w:r w:rsidRPr="00F44F76">
              <w:rPr>
                <w:rFonts w:ascii="Garamond" w:hAnsi="Garamond"/>
              </w:rPr>
              <w:t>ul. Tysiąclecia 14, 64-300 Nowy Tomyśl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C6C7B1" w14:textId="43F4B6C1" w:rsidR="00F6650E" w:rsidRPr="00F44F76" w:rsidRDefault="003F0126" w:rsidP="00F6650E">
            <w:pPr>
              <w:jc w:val="center"/>
              <w:rPr>
                <w:rFonts w:ascii="Garamond" w:hAnsi="Garamond"/>
              </w:rPr>
            </w:pPr>
            <w:r w:rsidRPr="00F44F76">
              <w:rPr>
                <w:rFonts w:ascii="Garamond" w:hAnsi="Garamond"/>
              </w:rPr>
              <w:t>146 169, 60 zł</w:t>
            </w:r>
          </w:p>
        </w:tc>
      </w:tr>
      <w:tr w:rsidR="00F535CE" w:rsidRPr="00F44F76" w14:paraId="24AF994D" w14:textId="77777777" w:rsidTr="005A2A27">
        <w:trPr>
          <w:trHeight w:val="591"/>
        </w:trPr>
        <w:tc>
          <w:tcPr>
            <w:tcW w:w="1134" w:type="dxa"/>
            <w:tcBorders>
              <w:top w:val="single" w:sz="4" w:space="0" w:color="auto"/>
              <w:left w:val="single" w:sz="4" w:space="0" w:color="auto"/>
              <w:bottom w:val="single" w:sz="4" w:space="0" w:color="auto"/>
              <w:right w:val="single" w:sz="4" w:space="0" w:color="auto"/>
            </w:tcBorders>
            <w:vAlign w:val="center"/>
          </w:tcPr>
          <w:p w14:paraId="14C2787D" w14:textId="5B2F517D" w:rsidR="00F535CE" w:rsidRPr="00F44F76" w:rsidRDefault="001D43A3" w:rsidP="00F535CE">
            <w:pPr>
              <w:jc w:val="center"/>
              <w:rPr>
                <w:rFonts w:ascii="Garamond" w:hAnsi="Garamond"/>
              </w:rPr>
            </w:pPr>
            <w:r w:rsidRPr="00F44F76">
              <w:rPr>
                <w:rFonts w:ascii="Garamond" w:hAnsi="Garamond"/>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26BF6D" w14:textId="311889F6" w:rsidR="00F535CE" w:rsidRPr="00F44F76" w:rsidRDefault="003F0126" w:rsidP="00F535CE">
            <w:pPr>
              <w:jc w:val="center"/>
              <w:rPr>
                <w:rFonts w:ascii="Garamond" w:hAnsi="Garamond"/>
              </w:rPr>
            </w:pPr>
            <w:r w:rsidRPr="00F44F76">
              <w:rPr>
                <w:rFonts w:ascii="Garamond" w:hAnsi="Garamond"/>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B60829D" w14:textId="77777777" w:rsidR="003F0126" w:rsidRPr="00F44F76" w:rsidRDefault="003F0126" w:rsidP="003F0126">
            <w:pPr>
              <w:rPr>
                <w:rFonts w:ascii="Garamond" w:hAnsi="Garamond"/>
              </w:rPr>
            </w:pPr>
            <w:r w:rsidRPr="00F44F76">
              <w:rPr>
                <w:rFonts w:ascii="Garamond" w:hAnsi="Garamond"/>
              </w:rPr>
              <w:t>Henry Kruse Sp. z o.o.</w:t>
            </w:r>
          </w:p>
          <w:p w14:paraId="31E520A0" w14:textId="607F9241" w:rsidR="00F535CE" w:rsidRPr="00F44F76" w:rsidRDefault="003F0126" w:rsidP="003F0126">
            <w:pPr>
              <w:widowControl/>
              <w:autoSpaceDE w:val="0"/>
              <w:autoSpaceDN w:val="0"/>
              <w:adjustRightInd w:val="0"/>
              <w:rPr>
                <w:rFonts w:ascii="Garamond" w:hAnsi="Garamond"/>
                <w:bCs/>
                <w:color w:val="000000"/>
                <w:lang w:eastAsia="pl-PL"/>
              </w:rPr>
            </w:pPr>
            <w:r w:rsidRPr="00F44F76">
              <w:rPr>
                <w:rFonts w:ascii="Garamond" w:hAnsi="Garamond"/>
              </w:rPr>
              <w:t>ul. Kolejowa 3, 55-040 Kobierzyce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2175C3" w14:textId="078AC825" w:rsidR="00F535CE" w:rsidRPr="00F44F76" w:rsidRDefault="003F0126" w:rsidP="003F0126">
            <w:pPr>
              <w:jc w:val="center"/>
              <w:rPr>
                <w:rFonts w:ascii="Garamond" w:hAnsi="Garamond"/>
              </w:rPr>
            </w:pPr>
            <w:r w:rsidRPr="00F44F76">
              <w:rPr>
                <w:rFonts w:ascii="Garamond" w:hAnsi="Garamond"/>
              </w:rPr>
              <w:t>309 888,00 zł</w:t>
            </w:r>
          </w:p>
        </w:tc>
      </w:tr>
      <w:tr w:rsidR="009E1A5B" w:rsidRPr="00F44F76" w14:paraId="3E0619A1" w14:textId="77777777" w:rsidTr="005A2A27">
        <w:trPr>
          <w:trHeight w:val="591"/>
        </w:trPr>
        <w:tc>
          <w:tcPr>
            <w:tcW w:w="1134" w:type="dxa"/>
            <w:tcBorders>
              <w:top w:val="single" w:sz="4" w:space="0" w:color="auto"/>
              <w:left w:val="single" w:sz="4" w:space="0" w:color="auto"/>
              <w:bottom w:val="single" w:sz="4" w:space="0" w:color="auto"/>
              <w:right w:val="single" w:sz="4" w:space="0" w:color="auto"/>
            </w:tcBorders>
            <w:vAlign w:val="center"/>
          </w:tcPr>
          <w:p w14:paraId="0A2A0221" w14:textId="415605EC" w:rsidR="009E1A5B" w:rsidRPr="00F44F76" w:rsidRDefault="001D43A3" w:rsidP="009E1A5B">
            <w:pPr>
              <w:jc w:val="center"/>
              <w:rPr>
                <w:rFonts w:ascii="Garamond" w:hAnsi="Garamond"/>
              </w:rPr>
            </w:pPr>
            <w:r w:rsidRPr="00F44F76">
              <w:rPr>
                <w:rFonts w:ascii="Garamond" w:hAnsi="Garamond"/>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B766BD" w14:textId="61D7F893" w:rsidR="009E1A5B" w:rsidRPr="00F44F76" w:rsidRDefault="00CD66D9" w:rsidP="009E1A5B">
            <w:pPr>
              <w:jc w:val="center"/>
              <w:rPr>
                <w:rFonts w:ascii="Garamond" w:hAnsi="Garamond"/>
              </w:rPr>
            </w:pPr>
            <w:r w:rsidRPr="00F44F76">
              <w:rPr>
                <w:rFonts w:ascii="Garamond" w:hAnsi="Garamond"/>
              </w:rPr>
              <w:t>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B712C19" w14:textId="44759AAA" w:rsidR="009E1A5B" w:rsidRPr="00F44F76" w:rsidRDefault="00CD66D9" w:rsidP="00F535CE">
            <w:pPr>
              <w:widowControl/>
              <w:autoSpaceDE w:val="0"/>
              <w:autoSpaceDN w:val="0"/>
              <w:adjustRightInd w:val="0"/>
              <w:jc w:val="both"/>
              <w:rPr>
                <w:rFonts w:ascii="Garamond" w:hAnsi="Garamond"/>
                <w:bCs/>
                <w:color w:val="000000"/>
                <w:lang w:eastAsia="pl-PL"/>
              </w:rPr>
            </w:pPr>
            <w:r w:rsidRPr="00F44F76">
              <w:rPr>
                <w:rFonts w:ascii="Garamond" w:hAnsi="Garamond"/>
                <w:spacing w:val="-12"/>
              </w:rPr>
              <w:t>Centrum Zaopatrzenia Medycznego „CEZAL” S.A.  Wrocław, Oddz.  Kraków; ul. Balicka 117, 30-149 Kraków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B56C3D" w14:textId="0764F8A6" w:rsidR="009E1A5B" w:rsidRPr="00F44F76" w:rsidRDefault="00CD66D9" w:rsidP="009E1A5B">
            <w:pPr>
              <w:jc w:val="center"/>
              <w:rPr>
                <w:rFonts w:ascii="Garamond" w:hAnsi="Garamond"/>
              </w:rPr>
            </w:pPr>
            <w:r w:rsidRPr="00F44F76">
              <w:rPr>
                <w:rFonts w:ascii="Garamond" w:hAnsi="Garamond"/>
              </w:rPr>
              <w:t>86 080,00 zł</w:t>
            </w:r>
          </w:p>
        </w:tc>
      </w:tr>
      <w:tr w:rsidR="006D4E5D" w:rsidRPr="00F44F76" w14:paraId="18D1652E" w14:textId="77777777" w:rsidTr="005A2A27">
        <w:trPr>
          <w:trHeight w:val="591"/>
        </w:trPr>
        <w:tc>
          <w:tcPr>
            <w:tcW w:w="1134" w:type="dxa"/>
            <w:tcBorders>
              <w:top w:val="single" w:sz="4" w:space="0" w:color="auto"/>
              <w:left w:val="single" w:sz="4" w:space="0" w:color="auto"/>
              <w:bottom w:val="single" w:sz="4" w:space="0" w:color="auto"/>
              <w:right w:val="single" w:sz="4" w:space="0" w:color="auto"/>
            </w:tcBorders>
            <w:vAlign w:val="center"/>
          </w:tcPr>
          <w:p w14:paraId="69793BBE" w14:textId="1C2DFC96" w:rsidR="006D4E5D" w:rsidRPr="00F44F76" w:rsidRDefault="006D4E5D" w:rsidP="006D4E5D">
            <w:pPr>
              <w:jc w:val="center"/>
              <w:rPr>
                <w:rFonts w:ascii="Garamond" w:hAnsi="Garamond"/>
              </w:rPr>
            </w:pPr>
            <w:r w:rsidRPr="00F44F76">
              <w:rPr>
                <w:rFonts w:ascii="Garamond" w:hAnsi="Garamond"/>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F5C4EF" w14:textId="067605E4" w:rsidR="006D4E5D" w:rsidRPr="00F44F76" w:rsidRDefault="006D4E5D" w:rsidP="006D4E5D">
            <w:pPr>
              <w:jc w:val="center"/>
              <w:rPr>
                <w:rFonts w:ascii="Garamond" w:hAnsi="Garamond"/>
              </w:rPr>
            </w:pPr>
            <w:r w:rsidRPr="00F44F76">
              <w:rPr>
                <w:rFonts w:ascii="Garamond" w:hAnsi="Garamond"/>
              </w:rPr>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8CC9FB7" w14:textId="77777777" w:rsidR="006D4E5D" w:rsidRPr="00F44F76" w:rsidRDefault="006D4E5D" w:rsidP="006D4E5D">
            <w:pPr>
              <w:rPr>
                <w:rFonts w:ascii="Garamond" w:hAnsi="Garamond"/>
              </w:rPr>
            </w:pPr>
            <w:r w:rsidRPr="00F44F76">
              <w:rPr>
                <w:rFonts w:ascii="Garamond" w:hAnsi="Garamond"/>
              </w:rPr>
              <w:t>Aesculap Chifa Sp. z o.o.</w:t>
            </w:r>
          </w:p>
          <w:p w14:paraId="7190E7A7" w14:textId="5D182FE8" w:rsidR="006D4E5D" w:rsidRPr="00F44F76" w:rsidRDefault="006D4E5D" w:rsidP="006D4E5D">
            <w:pPr>
              <w:widowControl/>
              <w:autoSpaceDE w:val="0"/>
              <w:autoSpaceDN w:val="0"/>
              <w:adjustRightInd w:val="0"/>
              <w:rPr>
                <w:rFonts w:ascii="Garamond" w:hAnsi="Garamond"/>
                <w:bCs/>
                <w:color w:val="000000"/>
                <w:lang w:eastAsia="pl-PL"/>
              </w:rPr>
            </w:pPr>
            <w:r w:rsidRPr="00F44F76">
              <w:rPr>
                <w:rFonts w:ascii="Garamond" w:hAnsi="Garamond"/>
              </w:rPr>
              <w:t>ul. Tysiąclecia 14, 64-300 Nowy Tomyśl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13E1FC" w14:textId="12702DB1" w:rsidR="006D4E5D" w:rsidRPr="00F44F76" w:rsidRDefault="006D4E5D" w:rsidP="006D4E5D">
            <w:pPr>
              <w:jc w:val="center"/>
              <w:rPr>
                <w:rFonts w:ascii="Garamond" w:hAnsi="Garamond"/>
              </w:rPr>
            </w:pPr>
            <w:r w:rsidRPr="00F44F76">
              <w:rPr>
                <w:rFonts w:ascii="Garamond" w:hAnsi="Garamond"/>
              </w:rPr>
              <w:t>133 000,00 zł</w:t>
            </w:r>
          </w:p>
        </w:tc>
      </w:tr>
      <w:tr w:rsidR="00DD7C5F" w:rsidRPr="00F44F76" w14:paraId="727A328D" w14:textId="77777777" w:rsidTr="005A2A27">
        <w:trPr>
          <w:trHeight w:val="591"/>
        </w:trPr>
        <w:tc>
          <w:tcPr>
            <w:tcW w:w="1134" w:type="dxa"/>
            <w:tcBorders>
              <w:top w:val="single" w:sz="4" w:space="0" w:color="auto"/>
              <w:left w:val="single" w:sz="4" w:space="0" w:color="auto"/>
              <w:bottom w:val="single" w:sz="4" w:space="0" w:color="auto"/>
              <w:right w:val="single" w:sz="4" w:space="0" w:color="auto"/>
            </w:tcBorders>
            <w:vAlign w:val="center"/>
          </w:tcPr>
          <w:p w14:paraId="068FE450" w14:textId="2B3FD5C5" w:rsidR="00DD7C5F" w:rsidRPr="00F44F76" w:rsidRDefault="001D43A3" w:rsidP="00DD7C5F">
            <w:pPr>
              <w:jc w:val="center"/>
              <w:rPr>
                <w:rFonts w:ascii="Garamond" w:hAnsi="Garamond"/>
              </w:rPr>
            </w:pPr>
            <w:r w:rsidRPr="00F44F76">
              <w:rPr>
                <w:rFonts w:ascii="Garamond" w:hAnsi="Garamond"/>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6965F" w14:textId="1515AC15" w:rsidR="00DD7C5F" w:rsidRPr="00F44F76" w:rsidRDefault="006D4E5D" w:rsidP="00DD7C5F">
            <w:pPr>
              <w:jc w:val="center"/>
              <w:rPr>
                <w:rFonts w:ascii="Garamond" w:hAnsi="Garamond"/>
              </w:rPr>
            </w:pPr>
            <w:r w:rsidRPr="00F44F76">
              <w:rPr>
                <w:rFonts w:ascii="Garamond" w:hAnsi="Garamond"/>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10BC3F2" w14:textId="77777777" w:rsidR="006D4E5D" w:rsidRPr="00F44F76" w:rsidRDefault="006D4E5D" w:rsidP="006D4E5D">
            <w:pPr>
              <w:tabs>
                <w:tab w:val="left" w:pos="5442"/>
              </w:tabs>
              <w:rPr>
                <w:rFonts w:ascii="Garamond" w:hAnsi="Garamond"/>
              </w:rPr>
            </w:pPr>
            <w:r w:rsidRPr="00F44F76">
              <w:rPr>
                <w:rFonts w:ascii="Garamond" w:hAnsi="Garamond"/>
              </w:rPr>
              <w:t>Biachem Sp. z o.o.</w:t>
            </w:r>
          </w:p>
          <w:p w14:paraId="1E339507" w14:textId="1B690DA2" w:rsidR="00DD7C5F" w:rsidRPr="00F44F76" w:rsidRDefault="006D4E5D" w:rsidP="006D4E5D">
            <w:pPr>
              <w:widowControl/>
              <w:autoSpaceDE w:val="0"/>
              <w:autoSpaceDN w:val="0"/>
              <w:adjustRightInd w:val="0"/>
              <w:rPr>
                <w:rFonts w:ascii="Garamond" w:hAnsi="Garamond"/>
                <w:bCs/>
                <w:color w:val="000000"/>
                <w:lang w:eastAsia="pl-PL"/>
              </w:rPr>
            </w:pPr>
            <w:r w:rsidRPr="00F44F76">
              <w:rPr>
                <w:rFonts w:ascii="Garamond" w:hAnsi="Garamond"/>
              </w:rPr>
              <w:t>Sowlany, ul. Alejkowa 21 lok. B9, 15-528 Białystok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E8F134" w14:textId="6C7BCEB0" w:rsidR="00DD7C5F" w:rsidRPr="00F44F76" w:rsidRDefault="006D4E5D" w:rsidP="00DD7C5F">
            <w:pPr>
              <w:jc w:val="center"/>
              <w:rPr>
                <w:rFonts w:ascii="Garamond" w:hAnsi="Garamond"/>
              </w:rPr>
            </w:pPr>
            <w:r w:rsidRPr="00F44F76">
              <w:rPr>
                <w:rFonts w:ascii="Garamond" w:hAnsi="Garamond"/>
              </w:rPr>
              <w:t>510 296,00 zł</w:t>
            </w:r>
          </w:p>
        </w:tc>
      </w:tr>
      <w:tr w:rsidR="00B43D38" w:rsidRPr="00F44F76" w14:paraId="1450CD10" w14:textId="77777777" w:rsidTr="005A2A27">
        <w:trPr>
          <w:trHeight w:val="591"/>
        </w:trPr>
        <w:tc>
          <w:tcPr>
            <w:tcW w:w="1134" w:type="dxa"/>
            <w:tcBorders>
              <w:top w:val="single" w:sz="4" w:space="0" w:color="auto"/>
              <w:left w:val="single" w:sz="4" w:space="0" w:color="auto"/>
              <w:bottom w:val="single" w:sz="4" w:space="0" w:color="auto"/>
              <w:right w:val="single" w:sz="4" w:space="0" w:color="auto"/>
            </w:tcBorders>
            <w:vAlign w:val="center"/>
          </w:tcPr>
          <w:p w14:paraId="12A82D2E" w14:textId="4AF8A0C9" w:rsidR="00B43D38" w:rsidRPr="00F44F76" w:rsidRDefault="001D43A3" w:rsidP="00B43D38">
            <w:pPr>
              <w:jc w:val="center"/>
              <w:rPr>
                <w:rFonts w:ascii="Garamond" w:hAnsi="Garamond"/>
              </w:rPr>
            </w:pPr>
            <w:r w:rsidRPr="00F44F76">
              <w:rPr>
                <w:rFonts w:ascii="Garamond" w:hAnsi="Garamond"/>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D9E99E" w14:textId="30F1FC92" w:rsidR="00B43D38" w:rsidRPr="00F44F76" w:rsidRDefault="006D4E5D" w:rsidP="00B43D38">
            <w:pPr>
              <w:jc w:val="center"/>
              <w:rPr>
                <w:rFonts w:ascii="Garamond" w:hAnsi="Garamond"/>
              </w:rPr>
            </w:pPr>
            <w:r w:rsidRPr="00F44F76">
              <w:rPr>
                <w:rFonts w:ascii="Garamond" w:hAnsi="Garamond"/>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D6FE78A" w14:textId="77777777" w:rsidR="006D4E5D" w:rsidRPr="00F44F76" w:rsidRDefault="006D4E5D" w:rsidP="006D4E5D">
            <w:pPr>
              <w:rPr>
                <w:rFonts w:ascii="Garamond" w:hAnsi="Garamond"/>
              </w:rPr>
            </w:pPr>
            <w:r w:rsidRPr="00F44F76">
              <w:rPr>
                <w:rFonts w:ascii="Garamond" w:hAnsi="Garamond"/>
              </w:rPr>
              <w:t>Henry Kruse Sp. z o.o.</w:t>
            </w:r>
          </w:p>
          <w:p w14:paraId="3AE43D2C" w14:textId="791295BC" w:rsidR="00B43D38" w:rsidRPr="00F44F76" w:rsidRDefault="006D4E5D" w:rsidP="006D4E5D">
            <w:pPr>
              <w:widowControl/>
              <w:autoSpaceDE w:val="0"/>
              <w:autoSpaceDN w:val="0"/>
              <w:adjustRightInd w:val="0"/>
              <w:rPr>
                <w:rFonts w:ascii="Garamond" w:hAnsi="Garamond"/>
                <w:bCs/>
                <w:color w:val="000000"/>
                <w:lang w:eastAsia="pl-PL"/>
              </w:rPr>
            </w:pPr>
            <w:r w:rsidRPr="00F44F76">
              <w:rPr>
                <w:rFonts w:ascii="Garamond" w:hAnsi="Garamond"/>
              </w:rPr>
              <w:t>ul. Kolejowa 3, 55-040 Kobierzyce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0B949A" w14:textId="7531AA4E" w:rsidR="00B43D38" w:rsidRPr="00F44F76" w:rsidRDefault="006D4E5D" w:rsidP="00B43D38">
            <w:pPr>
              <w:jc w:val="center"/>
              <w:rPr>
                <w:rFonts w:ascii="Garamond" w:hAnsi="Garamond"/>
              </w:rPr>
            </w:pPr>
            <w:r w:rsidRPr="00F44F76">
              <w:rPr>
                <w:rFonts w:ascii="Garamond" w:hAnsi="Garamond"/>
              </w:rPr>
              <w:t>204 504,00 zł</w:t>
            </w:r>
          </w:p>
        </w:tc>
      </w:tr>
      <w:tr w:rsidR="000009BF" w:rsidRPr="00F44F76" w14:paraId="260B5DDC" w14:textId="77777777" w:rsidTr="005A2A27">
        <w:trPr>
          <w:trHeight w:val="591"/>
        </w:trPr>
        <w:tc>
          <w:tcPr>
            <w:tcW w:w="1134" w:type="dxa"/>
            <w:tcBorders>
              <w:top w:val="single" w:sz="4" w:space="0" w:color="auto"/>
              <w:left w:val="single" w:sz="4" w:space="0" w:color="auto"/>
              <w:bottom w:val="single" w:sz="4" w:space="0" w:color="auto"/>
              <w:right w:val="single" w:sz="4" w:space="0" w:color="auto"/>
            </w:tcBorders>
            <w:vAlign w:val="center"/>
          </w:tcPr>
          <w:p w14:paraId="40A7FD1F" w14:textId="3F3D1E07" w:rsidR="000009BF" w:rsidRPr="00F44F76" w:rsidRDefault="001D43A3" w:rsidP="000009BF">
            <w:pPr>
              <w:jc w:val="center"/>
              <w:rPr>
                <w:rFonts w:ascii="Garamond" w:hAnsi="Garamond"/>
              </w:rPr>
            </w:pPr>
            <w:r w:rsidRPr="00F44F76">
              <w:rPr>
                <w:rFonts w:ascii="Garamond" w:hAnsi="Garamond"/>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A6719F" w14:textId="3F20E06A" w:rsidR="000009BF" w:rsidRPr="00F44F76" w:rsidRDefault="006D4E5D" w:rsidP="000009BF">
            <w:pPr>
              <w:jc w:val="center"/>
              <w:rPr>
                <w:rFonts w:ascii="Garamond" w:hAnsi="Garamond"/>
              </w:rPr>
            </w:pPr>
            <w:r w:rsidRPr="00F44F76">
              <w:rPr>
                <w:rFonts w:ascii="Garamond" w:hAnsi="Garamond"/>
              </w:rPr>
              <w:t>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B93E5B4" w14:textId="77777777" w:rsidR="006D4E5D" w:rsidRPr="00F44F76" w:rsidRDefault="006D4E5D" w:rsidP="006D4E5D">
            <w:pPr>
              <w:rPr>
                <w:rFonts w:ascii="Garamond" w:hAnsi="Garamond"/>
              </w:rPr>
            </w:pPr>
            <w:r w:rsidRPr="00F44F76">
              <w:rPr>
                <w:rFonts w:ascii="Garamond" w:hAnsi="Garamond"/>
              </w:rPr>
              <w:t>Schulke Polska Sp. z o.o.</w:t>
            </w:r>
          </w:p>
          <w:p w14:paraId="17618EB2" w14:textId="73E02139" w:rsidR="000009BF" w:rsidRPr="00F44F76" w:rsidRDefault="006D4E5D" w:rsidP="006D4E5D">
            <w:pPr>
              <w:widowControl/>
              <w:autoSpaceDE w:val="0"/>
              <w:autoSpaceDN w:val="0"/>
              <w:adjustRightInd w:val="0"/>
              <w:jc w:val="both"/>
              <w:rPr>
                <w:rFonts w:ascii="Garamond" w:hAnsi="Garamond"/>
                <w:bCs/>
                <w:color w:val="000000"/>
                <w:lang w:eastAsia="pl-PL"/>
              </w:rPr>
            </w:pPr>
            <w:r w:rsidRPr="00F44F76">
              <w:rPr>
                <w:rFonts w:ascii="Garamond" w:hAnsi="Garamond"/>
              </w:rPr>
              <w:t>Al. Jerozolimskie 132, 02-305 Warszawa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AC0368" w14:textId="36695AF3" w:rsidR="000009BF" w:rsidRPr="00F44F76" w:rsidRDefault="006D4E5D" w:rsidP="000009BF">
            <w:pPr>
              <w:jc w:val="center"/>
              <w:rPr>
                <w:rFonts w:ascii="Garamond" w:hAnsi="Garamond"/>
              </w:rPr>
            </w:pPr>
            <w:r w:rsidRPr="00F44F76">
              <w:rPr>
                <w:rFonts w:ascii="Garamond" w:hAnsi="Garamond"/>
              </w:rPr>
              <w:t>42 344,20 zł</w:t>
            </w:r>
          </w:p>
        </w:tc>
      </w:tr>
      <w:tr w:rsidR="00962A03" w:rsidRPr="00F44F76" w14:paraId="30C2FFF1" w14:textId="77777777" w:rsidTr="005A2A27">
        <w:trPr>
          <w:trHeight w:val="591"/>
        </w:trPr>
        <w:tc>
          <w:tcPr>
            <w:tcW w:w="1134" w:type="dxa"/>
            <w:tcBorders>
              <w:top w:val="single" w:sz="4" w:space="0" w:color="auto"/>
              <w:left w:val="single" w:sz="4" w:space="0" w:color="auto"/>
              <w:bottom w:val="single" w:sz="4" w:space="0" w:color="auto"/>
              <w:right w:val="single" w:sz="4" w:space="0" w:color="auto"/>
            </w:tcBorders>
            <w:vAlign w:val="center"/>
          </w:tcPr>
          <w:p w14:paraId="12450712" w14:textId="29460811" w:rsidR="00962A03" w:rsidRPr="00F44F76" w:rsidRDefault="00962A03" w:rsidP="00962A03">
            <w:pPr>
              <w:jc w:val="center"/>
              <w:rPr>
                <w:rFonts w:ascii="Garamond" w:hAnsi="Garamond"/>
              </w:rPr>
            </w:pPr>
            <w:r w:rsidRPr="00F44F76">
              <w:rPr>
                <w:rFonts w:ascii="Garamond" w:hAnsi="Garamond"/>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2CF0C9" w14:textId="79CD3E70" w:rsidR="00962A03" w:rsidRPr="00F44F76" w:rsidRDefault="00962A03" w:rsidP="00962A03">
            <w:pPr>
              <w:jc w:val="center"/>
              <w:rPr>
                <w:rFonts w:ascii="Garamond" w:hAnsi="Garamond"/>
              </w:rPr>
            </w:pPr>
            <w:r w:rsidRPr="00F44F76">
              <w:rPr>
                <w:rFonts w:ascii="Garamond" w:hAnsi="Garamond"/>
              </w:rPr>
              <w:t>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1E15A6E" w14:textId="77777777" w:rsidR="00962A03" w:rsidRPr="00F44F76" w:rsidRDefault="00962A03" w:rsidP="00962A03">
            <w:pPr>
              <w:rPr>
                <w:rFonts w:ascii="Garamond" w:hAnsi="Garamond"/>
              </w:rPr>
            </w:pPr>
            <w:r w:rsidRPr="00F44F76">
              <w:rPr>
                <w:rFonts w:ascii="Garamond" w:hAnsi="Garamond"/>
              </w:rPr>
              <w:t>Schulke Polska Sp. z o.o.</w:t>
            </w:r>
          </w:p>
          <w:p w14:paraId="401E5883" w14:textId="4D56FEA9" w:rsidR="00962A03" w:rsidRPr="00F44F76" w:rsidRDefault="00962A03" w:rsidP="00962A03">
            <w:pPr>
              <w:widowControl/>
              <w:autoSpaceDE w:val="0"/>
              <w:autoSpaceDN w:val="0"/>
              <w:adjustRightInd w:val="0"/>
              <w:rPr>
                <w:rFonts w:ascii="Garamond" w:hAnsi="Garamond"/>
                <w:bCs/>
                <w:color w:val="000000"/>
                <w:lang w:eastAsia="pl-PL"/>
              </w:rPr>
            </w:pPr>
            <w:r w:rsidRPr="00F44F76">
              <w:rPr>
                <w:rFonts w:ascii="Garamond" w:hAnsi="Garamond"/>
              </w:rPr>
              <w:t>Al. Jerozolimskie 132, 02-305 Warszawa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367F6A" w14:textId="15508F2C" w:rsidR="00962A03" w:rsidRPr="00F44F76" w:rsidRDefault="00962A03" w:rsidP="00962A03">
            <w:pPr>
              <w:jc w:val="center"/>
              <w:rPr>
                <w:rFonts w:ascii="Garamond" w:hAnsi="Garamond"/>
              </w:rPr>
            </w:pPr>
            <w:r w:rsidRPr="00F44F76">
              <w:rPr>
                <w:rFonts w:ascii="Garamond" w:hAnsi="Garamond"/>
              </w:rPr>
              <w:t>72 576,00 zł</w:t>
            </w:r>
          </w:p>
        </w:tc>
      </w:tr>
      <w:tr w:rsidR="001D43A3" w:rsidRPr="00F44F76" w14:paraId="3DC0ACD7" w14:textId="77777777" w:rsidTr="005A2A27">
        <w:trPr>
          <w:trHeight w:val="591"/>
        </w:trPr>
        <w:tc>
          <w:tcPr>
            <w:tcW w:w="1134" w:type="dxa"/>
            <w:tcBorders>
              <w:top w:val="single" w:sz="4" w:space="0" w:color="auto"/>
              <w:left w:val="single" w:sz="4" w:space="0" w:color="auto"/>
              <w:bottom w:val="single" w:sz="4" w:space="0" w:color="auto"/>
              <w:right w:val="single" w:sz="4" w:space="0" w:color="auto"/>
            </w:tcBorders>
            <w:vAlign w:val="center"/>
          </w:tcPr>
          <w:p w14:paraId="40AEAAF2" w14:textId="3995D761" w:rsidR="001D43A3" w:rsidRPr="00F44F76" w:rsidRDefault="001D43A3" w:rsidP="000009BF">
            <w:pPr>
              <w:jc w:val="center"/>
              <w:rPr>
                <w:rFonts w:ascii="Garamond" w:hAnsi="Garamond"/>
              </w:rPr>
            </w:pPr>
            <w:r w:rsidRPr="00F44F76">
              <w:rPr>
                <w:rFonts w:ascii="Garamond" w:hAnsi="Garamond"/>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E0CBFA" w14:textId="253258A4" w:rsidR="001D43A3" w:rsidRPr="00F44F76" w:rsidRDefault="00165D57" w:rsidP="000009BF">
            <w:pPr>
              <w:jc w:val="center"/>
              <w:rPr>
                <w:rFonts w:ascii="Garamond" w:hAnsi="Garamond"/>
              </w:rPr>
            </w:pPr>
            <w:r w:rsidRPr="00F44F76">
              <w:rPr>
                <w:rFonts w:ascii="Garamond" w:hAnsi="Garamond"/>
              </w:rPr>
              <w:t>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5FDE2ED" w14:textId="0D45F19D" w:rsidR="001D43A3" w:rsidRPr="00F44F76" w:rsidRDefault="00165D57" w:rsidP="000009BF">
            <w:pPr>
              <w:widowControl/>
              <w:autoSpaceDE w:val="0"/>
              <w:autoSpaceDN w:val="0"/>
              <w:adjustRightInd w:val="0"/>
              <w:rPr>
                <w:rFonts w:ascii="Garamond" w:hAnsi="Garamond"/>
                <w:bCs/>
                <w:color w:val="000000"/>
                <w:lang w:eastAsia="pl-PL"/>
              </w:rPr>
            </w:pPr>
            <w:r w:rsidRPr="00F44F76">
              <w:rPr>
                <w:rFonts w:ascii="Garamond" w:hAnsi="Garamond"/>
                <w:spacing w:val="-12"/>
              </w:rPr>
              <w:t>Centrum Zaopatrzenia Medycznego „CEZAL” S.A.  Wrocław, Oddz.  Kraków; ul. Balicka 117, 30-149 Kraków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F78547" w14:textId="547AF44B" w:rsidR="001D43A3" w:rsidRPr="00F44F76" w:rsidRDefault="00165D57" w:rsidP="00165D57">
            <w:pPr>
              <w:jc w:val="center"/>
              <w:rPr>
                <w:rFonts w:ascii="Garamond" w:hAnsi="Garamond"/>
              </w:rPr>
            </w:pPr>
            <w:r w:rsidRPr="00F44F76">
              <w:rPr>
                <w:rFonts w:ascii="Garamond" w:hAnsi="Garamond"/>
              </w:rPr>
              <w:t>267 887,20 zł</w:t>
            </w:r>
          </w:p>
        </w:tc>
      </w:tr>
      <w:tr w:rsidR="00165D57" w:rsidRPr="00F44F76" w14:paraId="7E766F16" w14:textId="77777777" w:rsidTr="005A2A27">
        <w:trPr>
          <w:trHeight w:val="591"/>
        </w:trPr>
        <w:tc>
          <w:tcPr>
            <w:tcW w:w="1134" w:type="dxa"/>
            <w:tcBorders>
              <w:top w:val="single" w:sz="4" w:space="0" w:color="auto"/>
              <w:left w:val="single" w:sz="4" w:space="0" w:color="auto"/>
              <w:bottom w:val="single" w:sz="4" w:space="0" w:color="auto"/>
              <w:right w:val="single" w:sz="4" w:space="0" w:color="auto"/>
            </w:tcBorders>
            <w:vAlign w:val="center"/>
          </w:tcPr>
          <w:p w14:paraId="5C29D114" w14:textId="45C4C38A" w:rsidR="00165D57" w:rsidRPr="00F44F76" w:rsidRDefault="00165D57" w:rsidP="00165D57">
            <w:pPr>
              <w:jc w:val="center"/>
              <w:rPr>
                <w:rFonts w:ascii="Garamond" w:hAnsi="Garamond"/>
              </w:rPr>
            </w:pPr>
            <w:r w:rsidRPr="00F44F76">
              <w:rPr>
                <w:rFonts w:ascii="Garamond" w:hAnsi="Garamond"/>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46D6AA" w14:textId="01225CFD" w:rsidR="00165D57" w:rsidRPr="00F44F76" w:rsidRDefault="00165D57" w:rsidP="00165D57">
            <w:pPr>
              <w:jc w:val="center"/>
              <w:rPr>
                <w:rFonts w:ascii="Garamond" w:hAnsi="Garamond"/>
              </w:rPr>
            </w:pPr>
            <w:r w:rsidRPr="00F44F76">
              <w:rPr>
                <w:rFonts w:ascii="Garamond" w:hAnsi="Garamond"/>
              </w:rPr>
              <w:t>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7A60EE5" w14:textId="1E56112E" w:rsidR="00165D57" w:rsidRPr="00F44F76" w:rsidRDefault="00165D57" w:rsidP="00165D57">
            <w:pPr>
              <w:widowControl/>
              <w:autoSpaceDE w:val="0"/>
              <w:autoSpaceDN w:val="0"/>
              <w:adjustRightInd w:val="0"/>
              <w:rPr>
                <w:rFonts w:ascii="Garamond" w:hAnsi="Garamond"/>
                <w:bCs/>
                <w:color w:val="000000"/>
                <w:lang w:eastAsia="pl-PL"/>
              </w:rPr>
            </w:pPr>
            <w:r w:rsidRPr="00F44F76">
              <w:rPr>
                <w:rFonts w:ascii="Garamond" w:hAnsi="Garamond"/>
                <w:spacing w:val="-12"/>
              </w:rPr>
              <w:t>Centrum Zaopatrzenia Medycznego „CEZAL” S.A.  Wrocław, Oddz.  Kraków; ul. Balicka 117, 30-149 Kraków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9670E9" w14:textId="68C812BC" w:rsidR="00165D57" w:rsidRPr="00F44F76" w:rsidRDefault="00165D57" w:rsidP="00165D57">
            <w:pPr>
              <w:jc w:val="center"/>
              <w:rPr>
                <w:rFonts w:ascii="Garamond" w:hAnsi="Garamond"/>
              </w:rPr>
            </w:pPr>
            <w:r w:rsidRPr="00F44F76">
              <w:rPr>
                <w:rFonts w:ascii="Garamond" w:hAnsi="Garamond"/>
              </w:rPr>
              <w:t>555 645,00 zł</w:t>
            </w:r>
          </w:p>
        </w:tc>
      </w:tr>
      <w:tr w:rsidR="001D43A3" w:rsidRPr="00F44F76" w14:paraId="28FFF2B8" w14:textId="77777777" w:rsidTr="005A2A27">
        <w:trPr>
          <w:trHeight w:val="591"/>
        </w:trPr>
        <w:tc>
          <w:tcPr>
            <w:tcW w:w="1134" w:type="dxa"/>
            <w:tcBorders>
              <w:top w:val="single" w:sz="4" w:space="0" w:color="auto"/>
              <w:left w:val="single" w:sz="4" w:space="0" w:color="auto"/>
              <w:bottom w:val="single" w:sz="4" w:space="0" w:color="auto"/>
              <w:right w:val="single" w:sz="4" w:space="0" w:color="auto"/>
            </w:tcBorders>
            <w:vAlign w:val="center"/>
          </w:tcPr>
          <w:p w14:paraId="5042507E" w14:textId="78265067" w:rsidR="001D43A3" w:rsidRPr="00F44F76" w:rsidRDefault="001D43A3" w:rsidP="000009BF">
            <w:pPr>
              <w:jc w:val="center"/>
              <w:rPr>
                <w:rFonts w:ascii="Garamond" w:hAnsi="Garamond"/>
              </w:rPr>
            </w:pPr>
            <w:r w:rsidRPr="00F44F76">
              <w:rPr>
                <w:rFonts w:ascii="Garamond" w:hAnsi="Garamond"/>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6C792" w14:textId="5E8393CE" w:rsidR="001D43A3" w:rsidRPr="00F44F76" w:rsidRDefault="00165D57" w:rsidP="000009BF">
            <w:pPr>
              <w:jc w:val="center"/>
              <w:rPr>
                <w:rFonts w:ascii="Garamond" w:hAnsi="Garamond"/>
              </w:rPr>
            </w:pPr>
            <w:r w:rsidRPr="00F44F76">
              <w:rPr>
                <w:rFonts w:ascii="Garamond" w:hAnsi="Garamond"/>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B6A0918" w14:textId="77777777" w:rsidR="00165D57" w:rsidRPr="00F44F76" w:rsidRDefault="00165D57" w:rsidP="00165D57">
            <w:pPr>
              <w:rPr>
                <w:rFonts w:ascii="Garamond" w:hAnsi="Garamond"/>
              </w:rPr>
            </w:pPr>
            <w:r w:rsidRPr="00F44F76">
              <w:rPr>
                <w:rFonts w:ascii="Garamond" w:hAnsi="Garamond"/>
              </w:rPr>
              <w:t>Henry Kruse Sp. z o.o.</w:t>
            </w:r>
          </w:p>
          <w:p w14:paraId="53F2DEB1" w14:textId="0DEBC71C" w:rsidR="001D43A3" w:rsidRPr="00F44F76" w:rsidRDefault="00165D57" w:rsidP="00165D57">
            <w:pPr>
              <w:widowControl/>
              <w:autoSpaceDE w:val="0"/>
              <w:autoSpaceDN w:val="0"/>
              <w:adjustRightInd w:val="0"/>
              <w:rPr>
                <w:rFonts w:ascii="Garamond" w:hAnsi="Garamond"/>
                <w:bCs/>
                <w:color w:val="000000"/>
                <w:lang w:eastAsia="pl-PL"/>
              </w:rPr>
            </w:pPr>
            <w:r w:rsidRPr="00F44F76">
              <w:rPr>
                <w:rFonts w:ascii="Garamond" w:hAnsi="Garamond"/>
              </w:rPr>
              <w:t>ul. Kolejowa 3, 55-040 Kobierzyce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55FE0D" w14:textId="658AC069" w:rsidR="001D43A3" w:rsidRPr="00F44F76" w:rsidRDefault="00165D57" w:rsidP="000009BF">
            <w:pPr>
              <w:jc w:val="center"/>
              <w:rPr>
                <w:rFonts w:ascii="Garamond" w:hAnsi="Garamond"/>
              </w:rPr>
            </w:pPr>
            <w:r w:rsidRPr="00F44F76">
              <w:rPr>
                <w:rFonts w:ascii="Garamond" w:hAnsi="Garamond"/>
              </w:rPr>
              <w:t>156 870,00 zł</w:t>
            </w:r>
          </w:p>
        </w:tc>
      </w:tr>
      <w:tr w:rsidR="001D43A3" w:rsidRPr="00F44F76" w14:paraId="0DFB08C1" w14:textId="77777777" w:rsidTr="005A2A27">
        <w:trPr>
          <w:trHeight w:val="591"/>
        </w:trPr>
        <w:tc>
          <w:tcPr>
            <w:tcW w:w="1134" w:type="dxa"/>
            <w:tcBorders>
              <w:top w:val="single" w:sz="4" w:space="0" w:color="auto"/>
              <w:left w:val="single" w:sz="4" w:space="0" w:color="auto"/>
              <w:bottom w:val="single" w:sz="4" w:space="0" w:color="auto"/>
              <w:right w:val="single" w:sz="4" w:space="0" w:color="auto"/>
            </w:tcBorders>
            <w:vAlign w:val="center"/>
          </w:tcPr>
          <w:p w14:paraId="59837D7D" w14:textId="7B4E918F" w:rsidR="001D43A3" w:rsidRPr="00F44F76" w:rsidRDefault="001D43A3" w:rsidP="000009BF">
            <w:pPr>
              <w:jc w:val="center"/>
              <w:rPr>
                <w:rFonts w:ascii="Garamond" w:hAnsi="Garamond"/>
              </w:rPr>
            </w:pPr>
            <w:r w:rsidRPr="00F44F76">
              <w:rPr>
                <w:rFonts w:ascii="Garamond" w:hAnsi="Garamond"/>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720658" w14:textId="162CD36D" w:rsidR="001D43A3" w:rsidRPr="00F44F76" w:rsidRDefault="009A61C2" w:rsidP="000009BF">
            <w:pPr>
              <w:jc w:val="center"/>
              <w:rPr>
                <w:rFonts w:ascii="Garamond" w:hAnsi="Garamond"/>
              </w:rPr>
            </w:pPr>
            <w:r w:rsidRPr="00F44F76">
              <w:rPr>
                <w:rFonts w:ascii="Garamond" w:hAnsi="Garamond"/>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1D2F1E0" w14:textId="77777777" w:rsidR="009A61C2" w:rsidRPr="00F44F76" w:rsidRDefault="009A61C2" w:rsidP="009A61C2">
            <w:pPr>
              <w:tabs>
                <w:tab w:val="left" w:pos="5442"/>
              </w:tabs>
              <w:rPr>
                <w:rFonts w:ascii="Garamond" w:hAnsi="Garamond"/>
              </w:rPr>
            </w:pPr>
            <w:r w:rsidRPr="00F44F76">
              <w:rPr>
                <w:rFonts w:ascii="Garamond" w:hAnsi="Garamond"/>
              </w:rPr>
              <w:t>Biachem Sp. z o.o.</w:t>
            </w:r>
          </w:p>
          <w:p w14:paraId="456A20F4" w14:textId="6495CF4D" w:rsidR="001D43A3" w:rsidRPr="00F44F76" w:rsidRDefault="009A61C2" w:rsidP="009A61C2">
            <w:pPr>
              <w:widowControl/>
              <w:autoSpaceDE w:val="0"/>
              <w:autoSpaceDN w:val="0"/>
              <w:adjustRightInd w:val="0"/>
              <w:rPr>
                <w:rFonts w:ascii="Garamond" w:hAnsi="Garamond"/>
                <w:bCs/>
                <w:color w:val="000000"/>
                <w:lang w:eastAsia="pl-PL"/>
              </w:rPr>
            </w:pPr>
            <w:r w:rsidRPr="00F44F76">
              <w:rPr>
                <w:rFonts w:ascii="Garamond" w:hAnsi="Garamond"/>
              </w:rPr>
              <w:t>Sowlany, ul. Alejkowa 21 lok. B9, 15-528 Białystok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7F1952" w14:textId="1797FDF7" w:rsidR="001D43A3" w:rsidRPr="00F44F76" w:rsidRDefault="009A61C2" w:rsidP="000009BF">
            <w:pPr>
              <w:jc w:val="center"/>
              <w:rPr>
                <w:rFonts w:ascii="Garamond" w:hAnsi="Garamond"/>
              </w:rPr>
            </w:pPr>
            <w:r w:rsidRPr="00F44F76">
              <w:rPr>
                <w:rFonts w:ascii="Garamond" w:hAnsi="Garamond"/>
              </w:rPr>
              <w:t>340 395,00 zł</w:t>
            </w:r>
          </w:p>
        </w:tc>
      </w:tr>
      <w:tr w:rsidR="00A5528F" w:rsidRPr="00F44F76" w14:paraId="6A29490F" w14:textId="77777777" w:rsidTr="005A2A27">
        <w:trPr>
          <w:trHeight w:val="591"/>
        </w:trPr>
        <w:tc>
          <w:tcPr>
            <w:tcW w:w="1134" w:type="dxa"/>
            <w:tcBorders>
              <w:top w:val="single" w:sz="4" w:space="0" w:color="auto"/>
              <w:left w:val="single" w:sz="4" w:space="0" w:color="auto"/>
              <w:bottom w:val="single" w:sz="4" w:space="0" w:color="auto"/>
              <w:right w:val="single" w:sz="4" w:space="0" w:color="auto"/>
            </w:tcBorders>
            <w:vAlign w:val="center"/>
          </w:tcPr>
          <w:p w14:paraId="65CCC2DA" w14:textId="11DF4D5A" w:rsidR="00A5528F" w:rsidRPr="00F44F76" w:rsidRDefault="00A5528F" w:rsidP="00A5528F">
            <w:pPr>
              <w:jc w:val="center"/>
              <w:rPr>
                <w:rFonts w:ascii="Garamond" w:hAnsi="Garamond"/>
              </w:rPr>
            </w:pPr>
            <w:r w:rsidRPr="00F44F76">
              <w:rPr>
                <w:rFonts w:ascii="Garamond" w:hAnsi="Garamond"/>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5C02ED" w14:textId="76C66D04" w:rsidR="00A5528F" w:rsidRPr="00F44F76" w:rsidRDefault="00A5528F" w:rsidP="00A5528F">
            <w:pPr>
              <w:jc w:val="center"/>
              <w:rPr>
                <w:rFonts w:ascii="Garamond" w:hAnsi="Garamond"/>
              </w:rPr>
            </w:pPr>
            <w:r w:rsidRPr="00F44F76">
              <w:rPr>
                <w:rFonts w:ascii="Garamond" w:hAnsi="Garamond"/>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55138BA" w14:textId="77777777" w:rsidR="00A5528F" w:rsidRPr="00F44F76" w:rsidRDefault="00A5528F" w:rsidP="00A5528F">
            <w:pPr>
              <w:tabs>
                <w:tab w:val="left" w:pos="5442"/>
              </w:tabs>
              <w:rPr>
                <w:rFonts w:ascii="Garamond" w:hAnsi="Garamond"/>
              </w:rPr>
            </w:pPr>
            <w:r w:rsidRPr="00F44F76">
              <w:rPr>
                <w:rFonts w:ascii="Garamond" w:hAnsi="Garamond"/>
              </w:rPr>
              <w:t>Biachem Sp. z o.o.</w:t>
            </w:r>
          </w:p>
          <w:p w14:paraId="13E94738" w14:textId="07F9FE3B" w:rsidR="00A5528F" w:rsidRPr="00F44F76" w:rsidRDefault="00A5528F" w:rsidP="00A5528F">
            <w:pPr>
              <w:widowControl/>
              <w:autoSpaceDE w:val="0"/>
              <w:autoSpaceDN w:val="0"/>
              <w:adjustRightInd w:val="0"/>
              <w:rPr>
                <w:rFonts w:ascii="Garamond" w:hAnsi="Garamond"/>
                <w:bCs/>
                <w:color w:val="000000"/>
                <w:lang w:eastAsia="pl-PL"/>
              </w:rPr>
            </w:pPr>
            <w:r w:rsidRPr="00F44F76">
              <w:rPr>
                <w:rFonts w:ascii="Garamond" w:hAnsi="Garamond"/>
              </w:rPr>
              <w:t>Sowlany, ul. Alejkowa 21 lok. B9, 15-528 Białystok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5DF267" w14:textId="64AAE9AA" w:rsidR="00A5528F" w:rsidRPr="00F44F76" w:rsidRDefault="00A5528F" w:rsidP="00A5528F">
            <w:pPr>
              <w:jc w:val="center"/>
              <w:rPr>
                <w:rFonts w:ascii="Garamond" w:hAnsi="Garamond"/>
              </w:rPr>
            </w:pPr>
            <w:r w:rsidRPr="00F44F76">
              <w:rPr>
                <w:rFonts w:ascii="Garamond" w:hAnsi="Garamond"/>
              </w:rPr>
              <w:t>100 627,00 zł</w:t>
            </w:r>
          </w:p>
        </w:tc>
      </w:tr>
      <w:tr w:rsidR="009B5E3A" w:rsidRPr="00F44F76" w14:paraId="534A2A0A" w14:textId="77777777" w:rsidTr="005A2A27">
        <w:trPr>
          <w:trHeight w:val="591"/>
        </w:trPr>
        <w:tc>
          <w:tcPr>
            <w:tcW w:w="1134" w:type="dxa"/>
            <w:tcBorders>
              <w:top w:val="single" w:sz="4" w:space="0" w:color="auto"/>
              <w:left w:val="single" w:sz="4" w:space="0" w:color="auto"/>
              <w:bottom w:val="single" w:sz="4" w:space="0" w:color="auto"/>
              <w:right w:val="single" w:sz="4" w:space="0" w:color="auto"/>
            </w:tcBorders>
            <w:vAlign w:val="center"/>
          </w:tcPr>
          <w:p w14:paraId="49D8B726" w14:textId="2EB52538" w:rsidR="009B5E3A" w:rsidRPr="00F44F76" w:rsidRDefault="009B5E3A" w:rsidP="009B5E3A">
            <w:pPr>
              <w:jc w:val="center"/>
              <w:rPr>
                <w:rFonts w:ascii="Garamond" w:hAnsi="Garamond"/>
              </w:rPr>
            </w:pPr>
            <w:r w:rsidRPr="00F44F76">
              <w:rPr>
                <w:rFonts w:ascii="Garamond" w:hAnsi="Garamond"/>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F6F6D6" w14:textId="75067F09" w:rsidR="009B5E3A" w:rsidRPr="00F44F76" w:rsidRDefault="009B5E3A" w:rsidP="009B5E3A">
            <w:pPr>
              <w:jc w:val="center"/>
              <w:rPr>
                <w:rFonts w:ascii="Garamond" w:hAnsi="Garamond"/>
              </w:rPr>
            </w:pPr>
            <w:r w:rsidRPr="00F44F76">
              <w:rPr>
                <w:rFonts w:ascii="Garamond" w:hAnsi="Garamond"/>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5446685" w14:textId="77777777" w:rsidR="009B5E3A" w:rsidRPr="00F44F76" w:rsidRDefault="009B5E3A" w:rsidP="009B5E3A">
            <w:pPr>
              <w:tabs>
                <w:tab w:val="left" w:pos="5442"/>
              </w:tabs>
              <w:rPr>
                <w:rFonts w:ascii="Garamond" w:hAnsi="Garamond"/>
              </w:rPr>
            </w:pPr>
            <w:r w:rsidRPr="00F44F76">
              <w:rPr>
                <w:rFonts w:ascii="Garamond" w:hAnsi="Garamond"/>
              </w:rPr>
              <w:t>Biachem Sp. z o.o.</w:t>
            </w:r>
          </w:p>
          <w:p w14:paraId="326834E7" w14:textId="7C1DC5AB" w:rsidR="009B5E3A" w:rsidRPr="00F44F76" w:rsidRDefault="009B5E3A" w:rsidP="009B5E3A">
            <w:pPr>
              <w:widowControl/>
              <w:autoSpaceDE w:val="0"/>
              <w:autoSpaceDN w:val="0"/>
              <w:adjustRightInd w:val="0"/>
              <w:rPr>
                <w:rFonts w:ascii="Garamond" w:hAnsi="Garamond"/>
                <w:bCs/>
                <w:color w:val="000000"/>
                <w:lang w:eastAsia="pl-PL"/>
              </w:rPr>
            </w:pPr>
            <w:r w:rsidRPr="00F44F76">
              <w:rPr>
                <w:rFonts w:ascii="Garamond" w:hAnsi="Garamond"/>
              </w:rPr>
              <w:t>Sowlany, ul. Alejkowa 21 lok. B9, 15-528 Białystok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C24E7E" w14:textId="1BB23A7D" w:rsidR="009B5E3A" w:rsidRPr="00F44F76" w:rsidRDefault="009B5E3A" w:rsidP="009B5E3A">
            <w:pPr>
              <w:jc w:val="center"/>
              <w:rPr>
                <w:rFonts w:ascii="Garamond" w:hAnsi="Garamond"/>
              </w:rPr>
            </w:pPr>
            <w:r w:rsidRPr="00F44F76">
              <w:rPr>
                <w:rFonts w:ascii="Garamond" w:hAnsi="Garamond"/>
              </w:rPr>
              <w:t>67 020,00 zł</w:t>
            </w:r>
          </w:p>
        </w:tc>
      </w:tr>
    </w:tbl>
    <w:p w14:paraId="3762095B" w14:textId="4D51B4CE" w:rsidR="0019518C" w:rsidRPr="006510AD" w:rsidRDefault="0019518C" w:rsidP="00427D95">
      <w:pPr>
        <w:rPr>
          <w:rFonts w:ascii="Garamond" w:hAnsi="Garamond"/>
        </w:rPr>
      </w:pPr>
    </w:p>
    <w:p w14:paraId="7B7FA8B1" w14:textId="77777777" w:rsidR="000B5677" w:rsidRDefault="000B5677" w:rsidP="000C2A2D">
      <w:pPr>
        <w:ind w:right="141"/>
        <w:jc w:val="both"/>
        <w:rPr>
          <w:rFonts w:ascii="Garamond" w:hAnsi="Garamond"/>
          <w:highlight w:val="yellow"/>
        </w:rPr>
      </w:pPr>
    </w:p>
    <w:p w14:paraId="630738C2" w14:textId="152304E6" w:rsidR="000C2A2D" w:rsidRPr="00BC0DDB" w:rsidRDefault="000C2A2D" w:rsidP="000C2A2D">
      <w:pPr>
        <w:ind w:right="141"/>
        <w:jc w:val="both"/>
        <w:rPr>
          <w:rFonts w:ascii="Garamond" w:hAnsi="Garamond"/>
        </w:rPr>
      </w:pPr>
      <w:r w:rsidRPr="00BC0DDB">
        <w:rPr>
          <w:rFonts w:ascii="Garamond" w:hAnsi="Garamond"/>
        </w:rPr>
        <w:t>Zamawiający dokonał wyboru najkorzystniejszych ofert na podstawie kryteriów oceny ofert okreś</w:t>
      </w:r>
      <w:r w:rsidR="005D1B7A" w:rsidRPr="00BC0DDB">
        <w:rPr>
          <w:rFonts w:ascii="Garamond" w:hAnsi="Garamond"/>
        </w:rPr>
        <w:t xml:space="preserve">lonych w specyfikacji </w:t>
      </w:r>
      <w:r w:rsidRPr="00BC0DDB">
        <w:rPr>
          <w:rFonts w:ascii="Garamond" w:hAnsi="Garamond"/>
        </w:rPr>
        <w:t xml:space="preserve">warunków zamówienia. Oferty wybrane w poszczególnych częściach otrzymały maksymalną liczbę punktów. </w:t>
      </w:r>
    </w:p>
    <w:p w14:paraId="0CAE4894" w14:textId="45DEBD18" w:rsidR="000B5677" w:rsidRPr="004F2F66" w:rsidRDefault="000B5677" w:rsidP="00427D95">
      <w:pPr>
        <w:rPr>
          <w:rFonts w:ascii="Garamond" w:hAnsi="Garamond"/>
        </w:rPr>
      </w:pPr>
    </w:p>
    <w:p w14:paraId="3206310F" w14:textId="26F67825" w:rsidR="00427D95" w:rsidRPr="008969D9" w:rsidRDefault="0019518C" w:rsidP="00427D95">
      <w:pPr>
        <w:rPr>
          <w:rFonts w:ascii="Garamond" w:hAnsi="Garamond"/>
          <w:highlight w:val="yellow"/>
        </w:rPr>
      </w:pPr>
      <w:r w:rsidRPr="000009BF">
        <w:rPr>
          <w:rFonts w:ascii="Garamond" w:hAnsi="Garamond"/>
        </w:rPr>
        <w:t xml:space="preserve">2. </w:t>
      </w:r>
      <w:r w:rsidR="00427D95" w:rsidRPr="000009BF">
        <w:rPr>
          <w:rFonts w:ascii="Garamond" w:hAnsi="Garamond"/>
        </w:rPr>
        <w:t>Wykaz wykonawców, którzy złożyli oferty:</w:t>
      </w:r>
    </w:p>
    <w:p w14:paraId="586BF496" w14:textId="409313D5" w:rsidR="000A5D66" w:rsidRPr="008969D9" w:rsidRDefault="000A5D66" w:rsidP="00427D95">
      <w:pPr>
        <w:rPr>
          <w:rFonts w:ascii="Garamond" w:hAnsi="Garamond"/>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262"/>
        <w:gridCol w:w="2912"/>
      </w:tblGrid>
      <w:tr w:rsidR="000009BF" w:rsidRPr="000E6037" w14:paraId="776DFEFC" w14:textId="77777777" w:rsidTr="009B5E3A">
        <w:tc>
          <w:tcPr>
            <w:tcW w:w="888" w:type="dxa"/>
            <w:tcBorders>
              <w:top w:val="single" w:sz="4" w:space="0" w:color="auto"/>
              <w:left w:val="single" w:sz="4" w:space="0" w:color="auto"/>
              <w:bottom w:val="single" w:sz="4" w:space="0" w:color="auto"/>
              <w:right w:val="single" w:sz="4" w:space="0" w:color="auto"/>
            </w:tcBorders>
            <w:shd w:val="clear" w:color="auto" w:fill="D9D9D9"/>
            <w:vAlign w:val="center"/>
          </w:tcPr>
          <w:p w14:paraId="2AE50518" w14:textId="48CD4D1E" w:rsidR="000009BF" w:rsidRPr="00FE5934" w:rsidRDefault="000009BF" w:rsidP="006E2DE6">
            <w:pPr>
              <w:jc w:val="center"/>
              <w:rPr>
                <w:rFonts w:ascii="Garamond" w:hAnsi="Garamond"/>
                <w:b/>
              </w:rPr>
            </w:pPr>
            <w:r>
              <w:rPr>
                <w:rFonts w:ascii="Garamond" w:hAnsi="Garamond"/>
                <w:b/>
              </w:rPr>
              <w:t>Numer</w:t>
            </w:r>
            <w:r w:rsidRPr="00FE5934">
              <w:rPr>
                <w:rFonts w:ascii="Garamond" w:hAnsi="Garamond"/>
                <w:b/>
              </w:rPr>
              <w:t xml:space="preserve"> oferty</w:t>
            </w:r>
          </w:p>
        </w:tc>
        <w:tc>
          <w:tcPr>
            <w:tcW w:w="5262" w:type="dxa"/>
            <w:tcBorders>
              <w:top w:val="single" w:sz="4" w:space="0" w:color="auto"/>
              <w:left w:val="single" w:sz="4" w:space="0" w:color="auto"/>
              <w:bottom w:val="single" w:sz="4" w:space="0" w:color="auto"/>
              <w:right w:val="single" w:sz="4" w:space="0" w:color="auto"/>
            </w:tcBorders>
            <w:shd w:val="clear" w:color="auto" w:fill="D9D9D9"/>
            <w:vAlign w:val="center"/>
          </w:tcPr>
          <w:p w14:paraId="2F01333A" w14:textId="77777777" w:rsidR="000009BF" w:rsidRPr="00FE5934" w:rsidRDefault="000009BF" w:rsidP="006E2DE6">
            <w:pPr>
              <w:tabs>
                <w:tab w:val="left" w:pos="5442"/>
              </w:tabs>
              <w:jc w:val="center"/>
              <w:rPr>
                <w:rFonts w:ascii="Garamond" w:hAnsi="Garamond"/>
                <w:b/>
              </w:rPr>
            </w:pPr>
            <w:r w:rsidRPr="00FE5934">
              <w:rPr>
                <w:rFonts w:ascii="Garamond" w:hAnsi="Garamond"/>
                <w:b/>
              </w:rPr>
              <w:t>Nazwa (firma) i adres wykonawcy</w:t>
            </w:r>
          </w:p>
        </w:tc>
        <w:tc>
          <w:tcPr>
            <w:tcW w:w="2912" w:type="dxa"/>
            <w:tcBorders>
              <w:top w:val="single" w:sz="4" w:space="0" w:color="auto"/>
              <w:left w:val="single" w:sz="4" w:space="0" w:color="auto"/>
              <w:bottom w:val="single" w:sz="4" w:space="0" w:color="auto"/>
              <w:right w:val="single" w:sz="4" w:space="0" w:color="auto"/>
            </w:tcBorders>
            <w:shd w:val="clear" w:color="auto" w:fill="D9D9D9"/>
            <w:vAlign w:val="center"/>
          </w:tcPr>
          <w:p w14:paraId="5C16F2D0" w14:textId="3571B0CF" w:rsidR="000009BF" w:rsidRPr="00FE5934" w:rsidRDefault="000009BF" w:rsidP="006E2DE6">
            <w:pPr>
              <w:jc w:val="center"/>
              <w:rPr>
                <w:rFonts w:ascii="Garamond" w:hAnsi="Garamond"/>
                <w:b/>
              </w:rPr>
            </w:pPr>
            <w:r>
              <w:rPr>
                <w:rFonts w:ascii="Garamond" w:hAnsi="Garamond"/>
                <w:b/>
              </w:rPr>
              <w:t>Numer części</w:t>
            </w:r>
          </w:p>
        </w:tc>
      </w:tr>
      <w:tr w:rsidR="009B5E3A" w:rsidRPr="00014F4B" w14:paraId="62A8F80B" w14:textId="77777777" w:rsidTr="009B5E3A">
        <w:trPr>
          <w:trHeight w:val="51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1DBF930" w14:textId="1961D5C6" w:rsidR="009B5E3A" w:rsidRPr="009D519D" w:rsidRDefault="009B5E3A" w:rsidP="009B5E3A">
            <w:pPr>
              <w:jc w:val="center"/>
              <w:rPr>
                <w:rFonts w:ascii="Garamond" w:hAnsi="Garamond"/>
              </w:rPr>
            </w:pPr>
            <w:r>
              <w:rPr>
                <w:rFonts w:ascii="Garamond" w:hAnsi="Garamond"/>
              </w:rPr>
              <w:t>1</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43EC5084" w14:textId="77777777" w:rsidR="009B5E3A" w:rsidRDefault="009B5E3A" w:rsidP="009B5E3A">
            <w:pPr>
              <w:tabs>
                <w:tab w:val="left" w:pos="5442"/>
              </w:tabs>
              <w:rPr>
                <w:rFonts w:ascii="Garamond" w:hAnsi="Garamond"/>
              </w:rPr>
            </w:pPr>
            <w:r w:rsidRPr="00A50464">
              <w:rPr>
                <w:rFonts w:ascii="Garamond" w:hAnsi="Garamond"/>
              </w:rPr>
              <w:t xml:space="preserve">Alpinus Chemia Sp. </w:t>
            </w:r>
            <w:r>
              <w:rPr>
                <w:rFonts w:ascii="Garamond" w:hAnsi="Garamond"/>
              </w:rPr>
              <w:t>z o.o.</w:t>
            </w:r>
          </w:p>
          <w:p w14:paraId="62474A87" w14:textId="5BD9AD25" w:rsidR="009B5E3A" w:rsidRPr="00014F4B" w:rsidRDefault="009B5E3A" w:rsidP="009B5E3A">
            <w:pPr>
              <w:tabs>
                <w:tab w:val="left" w:pos="5442"/>
              </w:tabs>
              <w:rPr>
                <w:rFonts w:ascii="Garamond" w:hAnsi="Garamond"/>
                <w:lang w:val="en-US"/>
              </w:rPr>
            </w:pPr>
            <w:r>
              <w:rPr>
                <w:rFonts w:ascii="Garamond" w:hAnsi="Garamond"/>
              </w:rPr>
              <w:t>ul. Garbary 5, 86-050 Solec Kujawski</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64030378" w14:textId="314230D2" w:rsidR="009B5E3A" w:rsidRPr="00014F4B" w:rsidRDefault="009B5E3A" w:rsidP="009B5E3A">
            <w:pPr>
              <w:jc w:val="center"/>
              <w:rPr>
                <w:rFonts w:ascii="Garamond" w:hAnsi="Garamond"/>
                <w:lang w:val="en-US"/>
              </w:rPr>
            </w:pPr>
            <w:r>
              <w:rPr>
                <w:rFonts w:ascii="Garamond" w:hAnsi="Garamond"/>
                <w:lang w:val="en-US"/>
              </w:rPr>
              <w:t>16</w:t>
            </w:r>
          </w:p>
        </w:tc>
      </w:tr>
      <w:tr w:rsidR="009B5E3A" w:rsidRPr="00014F4B" w14:paraId="79BCDE43" w14:textId="77777777" w:rsidTr="009B5E3A">
        <w:trPr>
          <w:trHeight w:val="51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740BBF4" w14:textId="5952BC48" w:rsidR="009B5E3A" w:rsidRPr="009D519D" w:rsidRDefault="009B5E3A" w:rsidP="009B5E3A">
            <w:pPr>
              <w:jc w:val="center"/>
              <w:rPr>
                <w:rFonts w:ascii="Garamond" w:hAnsi="Garamond"/>
              </w:rPr>
            </w:pPr>
            <w:r>
              <w:rPr>
                <w:rFonts w:ascii="Garamond" w:hAnsi="Garamond"/>
              </w:rPr>
              <w:t>2</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48D45270" w14:textId="77777777" w:rsidR="009B5E3A" w:rsidRDefault="009B5E3A" w:rsidP="009B5E3A">
            <w:pPr>
              <w:rPr>
                <w:rFonts w:ascii="Garamond" w:hAnsi="Garamond"/>
              </w:rPr>
            </w:pPr>
            <w:r w:rsidRPr="00FB0B43">
              <w:rPr>
                <w:rFonts w:ascii="Garamond" w:hAnsi="Garamond"/>
              </w:rPr>
              <w:t>Henry Kruse Sp. z o.o.</w:t>
            </w:r>
          </w:p>
          <w:p w14:paraId="4EE22132" w14:textId="146B5F0B" w:rsidR="009B5E3A" w:rsidRPr="00014F4B" w:rsidRDefault="009B5E3A" w:rsidP="009B5E3A">
            <w:pPr>
              <w:tabs>
                <w:tab w:val="left" w:pos="5442"/>
              </w:tabs>
              <w:rPr>
                <w:rFonts w:ascii="Garamond" w:hAnsi="Garamond"/>
              </w:rPr>
            </w:pPr>
            <w:r w:rsidRPr="00FB0B43">
              <w:rPr>
                <w:rFonts w:ascii="Garamond" w:hAnsi="Garamond"/>
              </w:rPr>
              <w:t>ul. Kolejowa 3, 55-040 Kobierzyce</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54206483" w14:textId="1F66DAB5" w:rsidR="009B5E3A" w:rsidRPr="00014F4B" w:rsidRDefault="009B5E3A" w:rsidP="009B5E3A">
            <w:pPr>
              <w:jc w:val="center"/>
              <w:rPr>
                <w:rFonts w:ascii="Garamond" w:hAnsi="Garamond"/>
              </w:rPr>
            </w:pPr>
            <w:r>
              <w:rPr>
                <w:rFonts w:ascii="Garamond" w:hAnsi="Garamond"/>
              </w:rPr>
              <w:t>3, 4, 6, 7, 8, 13, 14, 15</w:t>
            </w:r>
          </w:p>
        </w:tc>
      </w:tr>
      <w:tr w:rsidR="009B5E3A" w:rsidRPr="00014F4B" w14:paraId="15FF4893" w14:textId="77777777" w:rsidTr="009B5E3A">
        <w:trPr>
          <w:trHeight w:val="51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DA7A706" w14:textId="560E0E91" w:rsidR="009B5E3A" w:rsidRPr="009D519D" w:rsidRDefault="009B5E3A" w:rsidP="009B5E3A">
            <w:pPr>
              <w:jc w:val="center"/>
              <w:rPr>
                <w:rFonts w:ascii="Garamond" w:hAnsi="Garamond"/>
              </w:rPr>
            </w:pPr>
            <w:r>
              <w:rPr>
                <w:rFonts w:ascii="Garamond" w:hAnsi="Garamond"/>
              </w:rPr>
              <w:t>3</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7629DFFE" w14:textId="77777777" w:rsidR="009B5E3A" w:rsidRDefault="009B5E3A" w:rsidP="009B5E3A">
            <w:pPr>
              <w:rPr>
                <w:rFonts w:ascii="Garamond" w:hAnsi="Garamond"/>
              </w:rPr>
            </w:pPr>
            <w:r>
              <w:rPr>
                <w:rFonts w:ascii="Garamond" w:hAnsi="Garamond"/>
              </w:rPr>
              <w:t>Aesculap Chifa Sp. z</w:t>
            </w:r>
            <w:r w:rsidRPr="00355016">
              <w:rPr>
                <w:rFonts w:ascii="Garamond" w:hAnsi="Garamond"/>
              </w:rPr>
              <w:t xml:space="preserve"> o.o.</w:t>
            </w:r>
          </w:p>
          <w:p w14:paraId="03BF8699" w14:textId="3F82F98D" w:rsidR="009B5E3A" w:rsidRPr="00014F4B" w:rsidRDefault="009B5E3A" w:rsidP="009B5E3A">
            <w:pPr>
              <w:tabs>
                <w:tab w:val="left" w:pos="5442"/>
              </w:tabs>
              <w:rPr>
                <w:rFonts w:ascii="Garamond" w:hAnsi="Garamond"/>
              </w:rPr>
            </w:pPr>
            <w:r w:rsidRPr="00355016">
              <w:rPr>
                <w:rFonts w:ascii="Garamond" w:hAnsi="Garamond"/>
              </w:rPr>
              <w:t>ul. Tysiąclecia 14, 64-300 Nowy Tomyśl</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23588551" w14:textId="6EE801E7" w:rsidR="009B5E3A" w:rsidRPr="00014F4B" w:rsidRDefault="009B5E3A" w:rsidP="009B5E3A">
            <w:pPr>
              <w:jc w:val="center"/>
              <w:rPr>
                <w:rFonts w:ascii="Garamond" w:hAnsi="Garamond"/>
              </w:rPr>
            </w:pPr>
            <w:r>
              <w:rPr>
                <w:rFonts w:ascii="Garamond" w:hAnsi="Garamond"/>
              </w:rPr>
              <w:t>3, 6, 9</w:t>
            </w:r>
          </w:p>
        </w:tc>
      </w:tr>
      <w:tr w:rsidR="009B5E3A" w:rsidRPr="00014F4B" w14:paraId="1E53E6F6" w14:textId="77777777" w:rsidTr="009B5E3A">
        <w:trPr>
          <w:trHeight w:val="51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D8FE233" w14:textId="7451A68A" w:rsidR="009B5E3A" w:rsidRPr="009D519D" w:rsidRDefault="009B5E3A" w:rsidP="009B5E3A">
            <w:pPr>
              <w:jc w:val="center"/>
              <w:rPr>
                <w:rFonts w:ascii="Garamond" w:hAnsi="Garamond"/>
              </w:rPr>
            </w:pPr>
            <w:r>
              <w:rPr>
                <w:rFonts w:ascii="Garamond" w:hAnsi="Garamond"/>
              </w:rPr>
              <w:t>4</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1EAC6DD1" w14:textId="77777777" w:rsidR="009B5E3A" w:rsidRDefault="009B5E3A" w:rsidP="009B5E3A">
            <w:pPr>
              <w:rPr>
                <w:rFonts w:ascii="Garamond" w:hAnsi="Garamond"/>
              </w:rPr>
            </w:pPr>
            <w:r w:rsidRPr="00D636D0">
              <w:rPr>
                <w:rFonts w:ascii="Garamond" w:hAnsi="Garamond"/>
              </w:rPr>
              <w:t>Medilab Sp. z o.o.</w:t>
            </w:r>
          </w:p>
          <w:p w14:paraId="70B31397" w14:textId="57FDAB5D" w:rsidR="009B5E3A" w:rsidRPr="00014F4B" w:rsidRDefault="009B5E3A" w:rsidP="009B5E3A">
            <w:pPr>
              <w:tabs>
                <w:tab w:val="left" w:pos="5442"/>
              </w:tabs>
              <w:rPr>
                <w:rFonts w:ascii="Garamond" w:hAnsi="Garamond"/>
                <w:lang w:val="en-US"/>
              </w:rPr>
            </w:pPr>
            <w:r w:rsidRPr="00D636D0">
              <w:rPr>
                <w:rFonts w:ascii="Garamond" w:hAnsi="Garamond"/>
              </w:rPr>
              <w:t>ul. Wysockiego 6c, 03-371 Warszawa</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2103800B" w14:textId="25045272" w:rsidR="009B5E3A" w:rsidRPr="00014F4B" w:rsidRDefault="009B5E3A" w:rsidP="009B5E3A">
            <w:pPr>
              <w:jc w:val="center"/>
              <w:rPr>
                <w:rFonts w:ascii="Garamond" w:hAnsi="Garamond"/>
                <w:lang w:val="en-US"/>
              </w:rPr>
            </w:pPr>
            <w:r>
              <w:rPr>
                <w:rFonts w:ascii="Garamond" w:hAnsi="Garamond"/>
                <w:lang w:val="en-US"/>
              </w:rPr>
              <w:t>2, 10, 14, 16</w:t>
            </w:r>
          </w:p>
        </w:tc>
      </w:tr>
      <w:tr w:rsidR="009B5E3A" w:rsidRPr="00014F4B" w14:paraId="16B43DC7" w14:textId="77777777" w:rsidTr="009B5E3A">
        <w:trPr>
          <w:trHeight w:val="51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3D0315A" w14:textId="7B6F027A" w:rsidR="009B5E3A" w:rsidRPr="009D519D" w:rsidRDefault="009B5E3A" w:rsidP="009B5E3A">
            <w:pPr>
              <w:jc w:val="center"/>
              <w:rPr>
                <w:rFonts w:ascii="Garamond" w:hAnsi="Garamond"/>
              </w:rPr>
            </w:pPr>
            <w:r>
              <w:rPr>
                <w:rFonts w:ascii="Garamond" w:hAnsi="Garamond"/>
              </w:rPr>
              <w:t>5</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39A3F0B8" w14:textId="77777777" w:rsidR="009B5E3A" w:rsidRDefault="009B5E3A" w:rsidP="009B5E3A">
            <w:pPr>
              <w:rPr>
                <w:rFonts w:ascii="Garamond" w:hAnsi="Garamond"/>
              </w:rPr>
            </w:pPr>
            <w:r>
              <w:rPr>
                <w:rFonts w:ascii="Garamond" w:hAnsi="Garamond"/>
              </w:rPr>
              <w:t>BIALMED Sp</w:t>
            </w:r>
            <w:r w:rsidRPr="008127BA">
              <w:rPr>
                <w:rFonts w:ascii="Garamond" w:hAnsi="Garamond"/>
              </w:rPr>
              <w:t>. z o.o.</w:t>
            </w:r>
          </w:p>
          <w:p w14:paraId="35021633" w14:textId="615685D4" w:rsidR="009B5E3A" w:rsidRPr="00014F4B" w:rsidRDefault="009B5E3A" w:rsidP="009B5E3A">
            <w:pPr>
              <w:tabs>
                <w:tab w:val="left" w:pos="5442"/>
              </w:tabs>
              <w:rPr>
                <w:rFonts w:ascii="Garamond" w:hAnsi="Garamond"/>
              </w:rPr>
            </w:pPr>
            <w:r>
              <w:rPr>
                <w:rFonts w:ascii="Garamond" w:hAnsi="Garamond"/>
              </w:rPr>
              <w:t>ul</w:t>
            </w:r>
            <w:r w:rsidRPr="008127BA">
              <w:rPr>
                <w:rFonts w:ascii="Garamond" w:hAnsi="Garamond"/>
              </w:rPr>
              <w:t>. Kazimierzowska 46/48/35, 02-546 Warszawa</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4EF48C39" w14:textId="29512854" w:rsidR="009B5E3A" w:rsidRPr="00014F4B" w:rsidRDefault="009B5E3A" w:rsidP="009B5E3A">
            <w:pPr>
              <w:jc w:val="center"/>
              <w:rPr>
                <w:rFonts w:ascii="Garamond" w:hAnsi="Garamond"/>
              </w:rPr>
            </w:pPr>
            <w:r>
              <w:rPr>
                <w:rFonts w:ascii="Garamond" w:hAnsi="Garamond"/>
              </w:rPr>
              <w:t>2, 7, 14, 15, 16</w:t>
            </w:r>
          </w:p>
        </w:tc>
      </w:tr>
      <w:tr w:rsidR="009B5E3A" w:rsidRPr="00014F4B" w14:paraId="2F60AEBD" w14:textId="77777777" w:rsidTr="009B5E3A">
        <w:trPr>
          <w:trHeight w:val="51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BB2B152" w14:textId="6CBEF662" w:rsidR="009B5E3A" w:rsidRPr="009D519D" w:rsidRDefault="009B5E3A" w:rsidP="009B5E3A">
            <w:pPr>
              <w:jc w:val="center"/>
              <w:rPr>
                <w:rFonts w:ascii="Garamond" w:hAnsi="Garamond"/>
              </w:rPr>
            </w:pPr>
            <w:r>
              <w:rPr>
                <w:rFonts w:ascii="Garamond" w:hAnsi="Garamond"/>
              </w:rPr>
              <w:t>6</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4F58FEB1" w14:textId="77777777" w:rsidR="009B5E3A" w:rsidRDefault="009B5E3A" w:rsidP="009B5E3A">
            <w:pPr>
              <w:rPr>
                <w:rFonts w:ascii="Garamond" w:hAnsi="Garamond"/>
              </w:rPr>
            </w:pPr>
            <w:r>
              <w:rPr>
                <w:rFonts w:ascii="Garamond" w:hAnsi="Garamond"/>
              </w:rPr>
              <w:t>Medisept Sp. z o.o.</w:t>
            </w:r>
          </w:p>
          <w:p w14:paraId="314948D8" w14:textId="242F9CA0" w:rsidR="009B5E3A" w:rsidRPr="00014F4B" w:rsidRDefault="009B5E3A" w:rsidP="009B5E3A">
            <w:pPr>
              <w:tabs>
                <w:tab w:val="left" w:pos="5442"/>
              </w:tabs>
              <w:rPr>
                <w:rFonts w:ascii="Garamond" w:hAnsi="Garamond"/>
              </w:rPr>
            </w:pPr>
            <w:r>
              <w:rPr>
                <w:rFonts w:ascii="Garamond" w:hAnsi="Garamond"/>
              </w:rPr>
              <w:t>ul. Ludwika Spiessa 4, 20-270 Lublin</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269B5034" w14:textId="2485ED79" w:rsidR="009B5E3A" w:rsidRPr="00014F4B" w:rsidRDefault="009B5E3A" w:rsidP="009B5E3A">
            <w:pPr>
              <w:jc w:val="center"/>
              <w:rPr>
                <w:rFonts w:ascii="Garamond" w:hAnsi="Garamond"/>
              </w:rPr>
            </w:pPr>
            <w:r>
              <w:rPr>
                <w:rFonts w:ascii="Garamond" w:hAnsi="Garamond"/>
              </w:rPr>
              <w:t>1, 14</w:t>
            </w:r>
          </w:p>
        </w:tc>
      </w:tr>
      <w:tr w:rsidR="009B5E3A" w:rsidRPr="00014F4B" w14:paraId="70C1B19C" w14:textId="77777777" w:rsidTr="009B5E3A">
        <w:trPr>
          <w:trHeight w:val="51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B1C45F4" w14:textId="74FEF560" w:rsidR="009B5E3A" w:rsidRDefault="009B5E3A" w:rsidP="009B5E3A">
            <w:pPr>
              <w:jc w:val="center"/>
              <w:rPr>
                <w:rFonts w:ascii="Garamond" w:hAnsi="Garamond"/>
              </w:rPr>
            </w:pPr>
            <w:r>
              <w:rPr>
                <w:rFonts w:ascii="Garamond" w:hAnsi="Garamond"/>
              </w:rPr>
              <w:t>7</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5198752C" w14:textId="77777777" w:rsidR="009B5E3A" w:rsidRDefault="009B5E3A" w:rsidP="009B5E3A">
            <w:pPr>
              <w:rPr>
                <w:rFonts w:ascii="Garamond" w:hAnsi="Garamond"/>
              </w:rPr>
            </w:pPr>
            <w:r>
              <w:rPr>
                <w:rFonts w:ascii="Garamond" w:hAnsi="Garamond"/>
              </w:rPr>
              <w:t>HCS EUROPE Sp</w:t>
            </w:r>
            <w:r w:rsidRPr="00B27F93">
              <w:rPr>
                <w:rFonts w:ascii="Garamond" w:hAnsi="Garamond"/>
              </w:rPr>
              <w:t>. z o.o.</w:t>
            </w:r>
          </w:p>
          <w:p w14:paraId="028ACB09" w14:textId="60D40B06" w:rsidR="009B5E3A" w:rsidRPr="00014F4B" w:rsidRDefault="009B5E3A" w:rsidP="009B5E3A">
            <w:pPr>
              <w:tabs>
                <w:tab w:val="left" w:pos="5442"/>
              </w:tabs>
              <w:rPr>
                <w:rFonts w:ascii="Garamond" w:hAnsi="Garamond"/>
              </w:rPr>
            </w:pPr>
            <w:r>
              <w:rPr>
                <w:rFonts w:ascii="Garamond" w:hAnsi="Garamond"/>
              </w:rPr>
              <w:t>ul</w:t>
            </w:r>
            <w:r w:rsidRPr="00B27F93">
              <w:rPr>
                <w:rFonts w:ascii="Garamond" w:hAnsi="Garamond"/>
              </w:rPr>
              <w:t>. Warszawska 9A, 32-086 Węgrzce</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219BCAD9" w14:textId="738D157E" w:rsidR="009B5E3A" w:rsidRPr="00014F4B" w:rsidRDefault="009B5E3A" w:rsidP="009B5E3A">
            <w:pPr>
              <w:jc w:val="center"/>
              <w:rPr>
                <w:rFonts w:ascii="Garamond" w:hAnsi="Garamond"/>
              </w:rPr>
            </w:pPr>
            <w:r>
              <w:rPr>
                <w:rFonts w:ascii="Garamond" w:hAnsi="Garamond"/>
              </w:rPr>
              <w:t>13, 14</w:t>
            </w:r>
          </w:p>
        </w:tc>
      </w:tr>
      <w:tr w:rsidR="009B5E3A" w:rsidRPr="00014F4B" w14:paraId="45D8632F" w14:textId="77777777" w:rsidTr="009B5E3A">
        <w:trPr>
          <w:trHeight w:val="51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35DD432D" w14:textId="741853BD" w:rsidR="009B5E3A" w:rsidRDefault="009B5E3A" w:rsidP="009B5E3A">
            <w:pPr>
              <w:jc w:val="center"/>
              <w:rPr>
                <w:rFonts w:ascii="Garamond" w:hAnsi="Garamond"/>
              </w:rPr>
            </w:pPr>
            <w:r>
              <w:rPr>
                <w:rFonts w:ascii="Garamond" w:hAnsi="Garamond"/>
              </w:rPr>
              <w:t>8</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41B7D08D" w14:textId="77777777" w:rsidR="009B5E3A" w:rsidRDefault="009B5E3A" w:rsidP="009B5E3A">
            <w:pPr>
              <w:rPr>
                <w:rFonts w:ascii="Garamond" w:hAnsi="Garamond"/>
              </w:rPr>
            </w:pPr>
            <w:r w:rsidRPr="00797FD0">
              <w:rPr>
                <w:rFonts w:ascii="Garamond" w:hAnsi="Garamond"/>
              </w:rPr>
              <w:t>Schulke Polska Sp. z o.o.</w:t>
            </w:r>
          </w:p>
          <w:p w14:paraId="0466E899" w14:textId="43C8963A" w:rsidR="009B5E3A" w:rsidRPr="00014F4B" w:rsidRDefault="009B5E3A" w:rsidP="009B5E3A">
            <w:pPr>
              <w:tabs>
                <w:tab w:val="left" w:pos="5442"/>
              </w:tabs>
              <w:rPr>
                <w:rFonts w:ascii="Garamond" w:hAnsi="Garamond"/>
              </w:rPr>
            </w:pPr>
            <w:r w:rsidRPr="00797FD0">
              <w:rPr>
                <w:rFonts w:ascii="Garamond" w:hAnsi="Garamond"/>
              </w:rPr>
              <w:t>Al. Jerozolimskie 132, 02-305 Warszawa</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7AF5E17D" w14:textId="7A5CADF8" w:rsidR="009B5E3A" w:rsidRPr="00014F4B" w:rsidRDefault="009B5E3A" w:rsidP="009B5E3A">
            <w:pPr>
              <w:jc w:val="center"/>
              <w:rPr>
                <w:rFonts w:ascii="Garamond" w:hAnsi="Garamond"/>
              </w:rPr>
            </w:pPr>
            <w:r>
              <w:rPr>
                <w:rFonts w:ascii="Garamond" w:hAnsi="Garamond"/>
              </w:rPr>
              <w:t>3, 6, 9, 10, 14, 15, 16</w:t>
            </w:r>
          </w:p>
        </w:tc>
      </w:tr>
      <w:tr w:rsidR="009B5E3A" w:rsidRPr="00014F4B" w14:paraId="68B0863B" w14:textId="77777777" w:rsidTr="009B5E3A">
        <w:trPr>
          <w:trHeight w:val="51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5A4AF6D" w14:textId="64518134" w:rsidR="009B5E3A" w:rsidRDefault="009B5E3A" w:rsidP="009B5E3A">
            <w:pPr>
              <w:jc w:val="center"/>
              <w:rPr>
                <w:rFonts w:ascii="Garamond" w:hAnsi="Garamond"/>
              </w:rPr>
            </w:pPr>
            <w:r>
              <w:rPr>
                <w:rFonts w:ascii="Garamond" w:hAnsi="Garamond"/>
              </w:rPr>
              <w:t>9</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59EAC176" w14:textId="01380338" w:rsidR="009B5E3A" w:rsidRPr="00014F4B" w:rsidRDefault="009B5E3A" w:rsidP="009B5E3A">
            <w:pPr>
              <w:tabs>
                <w:tab w:val="left" w:pos="5442"/>
              </w:tabs>
              <w:rPr>
                <w:rFonts w:ascii="Garamond" w:hAnsi="Garamond"/>
              </w:rPr>
            </w:pPr>
            <w:r>
              <w:rPr>
                <w:rFonts w:ascii="Garamond" w:hAnsi="Garamond"/>
                <w:spacing w:val="-12"/>
              </w:rPr>
              <w:t>Centrum Zaopatrzenia Medycznego „CEZAL” S.A.  Wrocław, Oddz.  Kraków; ul. Balicka 117, 30-149 Kraków</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1E0CB60B" w14:textId="12039A9B" w:rsidR="009B5E3A" w:rsidRPr="00014F4B" w:rsidRDefault="009B5E3A" w:rsidP="009B5E3A">
            <w:pPr>
              <w:jc w:val="center"/>
              <w:rPr>
                <w:rFonts w:ascii="Garamond" w:hAnsi="Garamond"/>
              </w:rPr>
            </w:pPr>
            <w:r>
              <w:rPr>
                <w:rFonts w:ascii="Garamond" w:hAnsi="Garamond"/>
              </w:rPr>
              <w:t>5, 7, 11, 12, 16</w:t>
            </w:r>
          </w:p>
        </w:tc>
      </w:tr>
      <w:tr w:rsidR="001D43A3" w:rsidRPr="00014F4B" w14:paraId="55827AE0" w14:textId="77777777" w:rsidTr="009B5E3A">
        <w:trPr>
          <w:trHeight w:val="51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37B69EB6" w14:textId="349FCD8D" w:rsidR="001D43A3" w:rsidRDefault="001D43A3" w:rsidP="006E2DE6">
            <w:pPr>
              <w:jc w:val="center"/>
              <w:rPr>
                <w:rFonts w:ascii="Garamond" w:hAnsi="Garamond"/>
              </w:rPr>
            </w:pPr>
            <w:r>
              <w:rPr>
                <w:rFonts w:ascii="Garamond" w:hAnsi="Garamond"/>
              </w:rPr>
              <w:t>10</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6C9EAC34" w14:textId="77777777" w:rsidR="009B5E3A" w:rsidRDefault="009B5E3A" w:rsidP="009B5E3A">
            <w:pPr>
              <w:tabs>
                <w:tab w:val="left" w:pos="5442"/>
              </w:tabs>
              <w:rPr>
                <w:rFonts w:ascii="Garamond" w:hAnsi="Garamond"/>
              </w:rPr>
            </w:pPr>
            <w:r>
              <w:rPr>
                <w:rFonts w:ascii="Garamond" w:hAnsi="Garamond"/>
              </w:rPr>
              <w:t>Biachem Sp. z o.o.</w:t>
            </w:r>
          </w:p>
          <w:p w14:paraId="73F37060" w14:textId="1E413018" w:rsidR="001D43A3" w:rsidRPr="00014F4B" w:rsidRDefault="009B5E3A" w:rsidP="009B5E3A">
            <w:pPr>
              <w:tabs>
                <w:tab w:val="left" w:pos="5442"/>
              </w:tabs>
              <w:rPr>
                <w:rFonts w:ascii="Garamond" w:hAnsi="Garamond"/>
              </w:rPr>
            </w:pPr>
            <w:r>
              <w:rPr>
                <w:rFonts w:ascii="Garamond" w:hAnsi="Garamond"/>
              </w:rPr>
              <w:t>Sowlany, ul. Alejkowa 21 lok. B9, 15-528 Białystok</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5D2AFEEC" w14:textId="2FA53715" w:rsidR="001D43A3" w:rsidRPr="00014F4B" w:rsidRDefault="009B5E3A" w:rsidP="006E2DE6">
            <w:pPr>
              <w:jc w:val="center"/>
              <w:rPr>
                <w:rFonts w:ascii="Garamond" w:hAnsi="Garamond"/>
              </w:rPr>
            </w:pPr>
            <w:r>
              <w:rPr>
                <w:rFonts w:ascii="Garamond" w:hAnsi="Garamond"/>
              </w:rPr>
              <w:t>7, 14, 15, 16</w:t>
            </w:r>
          </w:p>
        </w:tc>
      </w:tr>
    </w:tbl>
    <w:p w14:paraId="13FEAD13" w14:textId="7B2E35C0" w:rsidR="00427D95" w:rsidRPr="00DD7C5F" w:rsidRDefault="00427D95" w:rsidP="00427D95">
      <w:pPr>
        <w:ind w:right="110"/>
        <w:jc w:val="both"/>
        <w:rPr>
          <w:rFonts w:ascii="Garamond" w:hAnsi="Garamond" w:cs="Arial"/>
        </w:rPr>
      </w:pPr>
    </w:p>
    <w:p w14:paraId="6C757834" w14:textId="77777777" w:rsidR="0019518C" w:rsidRPr="00DD7C5F" w:rsidRDefault="0019518C" w:rsidP="0019518C">
      <w:pPr>
        <w:jc w:val="both"/>
        <w:rPr>
          <w:rFonts w:ascii="Garamond" w:hAnsi="Garamond"/>
          <w:color w:val="000000"/>
        </w:rPr>
      </w:pPr>
      <w:r w:rsidRPr="00DD7C5F">
        <w:rPr>
          <w:rFonts w:ascii="Garamond" w:hAnsi="Garamond"/>
          <w:color w:val="000000"/>
        </w:rPr>
        <w:t xml:space="preserve">3. Streszczenie oceny i porównania złożonych ofert: </w:t>
      </w:r>
    </w:p>
    <w:p w14:paraId="719162CA" w14:textId="77777777" w:rsidR="0019518C" w:rsidRPr="00DD7C5F" w:rsidRDefault="0019518C" w:rsidP="0019518C">
      <w:pPr>
        <w:ind w:right="110"/>
        <w:jc w:val="both"/>
        <w:rPr>
          <w:rFonts w:ascii="Garamond" w:hAnsi="Garamond" w:cs="Arial"/>
        </w:rPr>
      </w:pPr>
      <w:r w:rsidRPr="00DD7C5F">
        <w:rPr>
          <w:rFonts w:ascii="Garamond" w:hAnsi="Garamond" w:cs="Arial"/>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5103"/>
        <w:gridCol w:w="2268"/>
        <w:gridCol w:w="1701"/>
      </w:tblGrid>
      <w:tr w:rsidR="00C65C79" w:rsidRPr="00BD1B5D" w14:paraId="73802E45" w14:textId="77777777" w:rsidTr="00C62FCC">
        <w:trPr>
          <w:cantSplit/>
          <w:trHeight w:val="132"/>
        </w:trPr>
        <w:tc>
          <w:tcPr>
            <w:tcW w:w="5103" w:type="dxa"/>
            <w:tcBorders>
              <w:top w:val="nil"/>
              <w:left w:val="nil"/>
              <w:bottom w:val="nil"/>
            </w:tcBorders>
            <w:shd w:val="clear" w:color="auto" w:fill="FFFFFF"/>
            <w:noWrap/>
            <w:tcMar>
              <w:top w:w="17" w:type="dxa"/>
              <w:left w:w="17" w:type="dxa"/>
              <w:bottom w:w="0" w:type="dxa"/>
              <w:right w:w="17" w:type="dxa"/>
            </w:tcMar>
          </w:tcPr>
          <w:p w14:paraId="33017B9D" w14:textId="77777777" w:rsidR="00C65C79" w:rsidRPr="00DD7C5F" w:rsidRDefault="00C65C79" w:rsidP="00836BB7">
            <w:pPr>
              <w:widowControl/>
              <w:ind w:right="110"/>
              <w:jc w:val="both"/>
              <w:rPr>
                <w:rFonts w:ascii="Garamond" w:eastAsia="Times New Roman" w:hAnsi="Garamond" w:cs="Arial"/>
                <w:lang w:eastAsia="pl-PL"/>
              </w:rPr>
            </w:pPr>
          </w:p>
        </w:tc>
        <w:tc>
          <w:tcPr>
            <w:tcW w:w="2268" w:type="dxa"/>
            <w:tcBorders>
              <w:bottom w:val="single" w:sz="4" w:space="0" w:color="auto"/>
            </w:tcBorders>
            <w:shd w:val="clear" w:color="auto" w:fill="D9D9D9" w:themeFill="background1" w:themeFillShade="D9"/>
          </w:tcPr>
          <w:p w14:paraId="5AF00070" w14:textId="77777777" w:rsidR="00C65C79" w:rsidRPr="00DD7C5F" w:rsidRDefault="00C65C79" w:rsidP="00836BB7">
            <w:pPr>
              <w:widowControl/>
              <w:ind w:right="110"/>
              <w:jc w:val="center"/>
              <w:rPr>
                <w:rFonts w:ascii="Garamond" w:eastAsia="Times New Roman" w:hAnsi="Garamond" w:cs="Arial"/>
                <w:b/>
                <w:sz w:val="20"/>
                <w:szCs w:val="20"/>
                <w:lang w:eastAsia="pl-PL"/>
              </w:rPr>
            </w:pPr>
            <w:r w:rsidRPr="00DD7C5F">
              <w:rPr>
                <w:rFonts w:ascii="Garamond" w:eastAsia="Times New Roman" w:hAnsi="Garamond"/>
                <w:b/>
                <w:sz w:val="20"/>
                <w:szCs w:val="20"/>
                <w:lang w:eastAsia="pl-PL"/>
              </w:rPr>
              <w:t>Liczba punktów  w kryterium cena (100%)</w:t>
            </w:r>
          </w:p>
        </w:tc>
        <w:tc>
          <w:tcPr>
            <w:tcW w:w="1701" w:type="dxa"/>
            <w:tcBorders>
              <w:bottom w:val="single" w:sz="4" w:space="0" w:color="auto"/>
            </w:tcBorders>
            <w:shd w:val="clear" w:color="auto" w:fill="D9D9D9" w:themeFill="background1" w:themeFillShade="D9"/>
          </w:tcPr>
          <w:p w14:paraId="444DB0B0" w14:textId="77777777" w:rsidR="00C65C79" w:rsidRPr="00A93FCB" w:rsidRDefault="00C65C79" w:rsidP="00836BB7">
            <w:pPr>
              <w:widowControl/>
              <w:ind w:right="110"/>
              <w:jc w:val="center"/>
              <w:rPr>
                <w:rFonts w:ascii="Garamond" w:eastAsia="Times New Roman" w:hAnsi="Garamond" w:cs="Arial"/>
                <w:b/>
                <w:sz w:val="20"/>
                <w:szCs w:val="20"/>
                <w:lang w:eastAsia="pl-PL"/>
              </w:rPr>
            </w:pPr>
            <w:r w:rsidRPr="00DD7C5F">
              <w:rPr>
                <w:rFonts w:ascii="Garamond" w:eastAsia="Times New Roman" w:hAnsi="Garamond" w:cs="Arial"/>
                <w:b/>
                <w:sz w:val="20"/>
                <w:szCs w:val="20"/>
                <w:lang w:eastAsia="pl-PL"/>
              </w:rPr>
              <w:t>Łączna ilość punktów</w:t>
            </w:r>
          </w:p>
        </w:tc>
      </w:tr>
      <w:tr w:rsidR="00C65C79" w:rsidRPr="00BD1B5D" w14:paraId="0B4716B7" w14:textId="77777777" w:rsidTr="00C62FCC">
        <w:trPr>
          <w:cantSplit/>
          <w:trHeight w:val="132"/>
        </w:trPr>
        <w:tc>
          <w:tcPr>
            <w:tcW w:w="9072" w:type="dxa"/>
            <w:gridSpan w:val="3"/>
            <w:tcBorders>
              <w:top w:val="nil"/>
              <w:left w:val="nil"/>
              <w:bottom w:val="single" w:sz="4" w:space="0" w:color="auto"/>
              <w:right w:val="nil"/>
            </w:tcBorders>
            <w:shd w:val="clear" w:color="auto" w:fill="FFFFFF"/>
            <w:noWrap/>
            <w:tcMar>
              <w:top w:w="17" w:type="dxa"/>
              <w:left w:w="17" w:type="dxa"/>
              <w:bottom w:w="0" w:type="dxa"/>
              <w:right w:w="17" w:type="dxa"/>
            </w:tcMar>
          </w:tcPr>
          <w:p w14:paraId="177C0135" w14:textId="77777777" w:rsidR="00C65C79" w:rsidRPr="00BD1B5D" w:rsidRDefault="00C65C79" w:rsidP="00836BB7">
            <w:pPr>
              <w:widowControl/>
              <w:ind w:right="110"/>
              <w:rPr>
                <w:rFonts w:ascii="Garamond" w:eastAsia="Times New Roman" w:hAnsi="Garamond" w:cs="Arial"/>
                <w:b/>
                <w:lang w:eastAsia="pl-PL"/>
              </w:rPr>
            </w:pPr>
            <w:r w:rsidRPr="00BD1B5D">
              <w:rPr>
                <w:rFonts w:ascii="Garamond" w:eastAsia="Times New Roman" w:hAnsi="Garamond" w:cs="Arial"/>
                <w:b/>
                <w:lang w:eastAsia="pl-PL"/>
              </w:rPr>
              <w:t>Część 1</w:t>
            </w:r>
          </w:p>
        </w:tc>
      </w:tr>
      <w:tr w:rsidR="00131145" w:rsidRPr="00BD1B5D" w14:paraId="4B5110EE" w14:textId="77777777" w:rsidTr="00C62FCC">
        <w:trPr>
          <w:cantSplit/>
          <w:trHeight w:val="52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06E6B1A6" w14:textId="703EE1E4" w:rsidR="003F0126" w:rsidRPr="00F535CE" w:rsidRDefault="003F0126" w:rsidP="003F0126">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sidRPr="00F535CE">
              <w:rPr>
                <w:rFonts w:ascii="Garamond" w:hAnsi="Garamond"/>
                <w:u w:val="single"/>
              </w:rPr>
              <w:t>6</w:t>
            </w:r>
          </w:p>
          <w:p w14:paraId="2B64C916" w14:textId="1556AB53" w:rsidR="009D11A8" w:rsidRPr="009D11A8" w:rsidRDefault="003F0126" w:rsidP="00131145">
            <w:pPr>
              <w:tabs>
                <w:tab w:val="left" w:pos="5442"/>
              </w:tabs>
              <w:jc w:val="right"/>
              <w:rPr>
                <w:rFonts w:ascii="Garamond" w:hAnsi="Garamond"/>
              </w:rPr>
            </w:pPr>
            <w:r>
              <w:rPr>
                <w:rFonts w:ascii="Garamond" w:hAnsi="Garamond"/>
              </w:rPr>
              <w:t>Medisept Sp. z o.o.</w:t>
            </w:r>
          </w:p>
        </w:tc>
        <w:tc>
          <w:tcPr>
            <w:tcW w:w="2268" w:type="dxa"/>
            <w:tcBorders>
              <w:top w:val="single" w:sz="4" w:space="0" w:color="auto"/>
              <w:bottom w:val="single" w:sz="4" w:space="0" w:color="auto"/>
            </w:tcBorders>
            <w:shd w:val="clear" w:color="auto" w:fill="FFFFFF"/>
            <w:vAlign w:val="center"/>
          </w:tcPr>
          <w:p w14:paraId="54831507" w14:textId="79831543" w:rsidR="00131145" w:rsidRPr="00303411" w:rsidRDefault="009D11A8" w:rsidP="00131145">
            <w:pPr>
              <w:widowControl/>
              <w:ind w:right="110"/>
              <w:jc w:val="center"/>
              <w:rPr>
                <w:rFonts w:ascii="Garamond" w:eastAsia="Times New Roman" w:hAnsi="Garamond" w:cs="Arial"/>
                <w:lang w:eastAsia="pl-PL"/>
              </w:rPr>
            </w:pPr>
            <w:r>
              <w:rPr>
                <w:rFonts w:ascii="Garamond" w:eastAsia="Times New Roman" w:hAnsi="Garamond" w:cs="Arial"/>
                <w:lang w:eastAsia="pl-PL"/>
              </w:rPr>
              <w:t>100,00</w:t>
            </w:r>
          </w:p>
        </w:tc>
        <w:tc>
          <w:tcPr>
            <w:tcW w:w="1701" w:type="dxa"/>
            <w:tcBorders>
              <w:top w:val="single" w:sz="4" w:space="0" w:color="auto"/>
              <w:bottom w:val="single" w:sz="4" w:space="0" w:color="auto"/>
            </w:tcBorders>
            <w:shd w:val="clear" w:color="auto" w:fill="FFFFFF"/>
            <w:vAlign w:val="center"/>
          </w:tcPr>
          <w:p w14:paraId="43CA84AF" w14:textId="46531B5D" w:rsidR="00131145" w:rsidRPr="00BD1B5D" w:rsidRDefault="009D11A8" w:rsidP="00131145">
            <w:pPr>
              <w:widowControl/>
              <w:ind w:right="110"/>
              <w:jc w:val="center"/>
              <w:rPr>
                <w:rFonts w:ascii="Garamond" w:eastAsia="Times New Roman" w:hAnsi="Garamond" w:cs="Arial"/>
                <w:lang w:eastAsia="pl-PL"/>
              </w:rPr>
            </w:pPr>
            <w:r>
              <w:rPr>
                <w:rFonts w:ascii="Garamond" w:eastAsia="Times New Roman" w:hAnsi="Garamond" w:cs="Arial"/>
                <w:lang w:eastAsia="pl-PL"/>
              </w:rPr>
              <w:t>100,00</w:t>
            </w:r>
          </w:p>
        </w:tc>
      </w:tr>
      <w:tr w:rsidR="00131145" w:rsidRPr="00A46623" w14:paraId="6A51E6DB" w14:textId="77777777" w:rsidTr="00C62FCC">
        <w:trPr>
          <w:cantSplit/>
          <w:trHeight w:val="132"/>
        </w:trPr>
        <w:tc>
          <w:tcPr>
            <w:tcW w:w="9072" w:type="dxa"/>
            <w:gridSpan w:val="3"/>
            <w:tcBorders>
              <w:top w:val="single" w:sz="4" w:space="0" w:color="auto"/>
              <w:left w:val="nil"/>
              <w:bottom w:val="single" w:sz="4" w:space="0" w:color="auto"/>
              <w:right w:val="nil"/>
            </w:tcBorders>
            <w:shd w:val="clear" w:color="auto" w:fill="FFFFFF"/>
            <w:noWrap/>
            <w:tcMar>
              <w:top w:w="17" w:type="dxa"/>
              <w:left w:w="17" w:type="dxa"/>
              <w:bottom w:w="0" w:type="dxa"/>
              <w:right w:w="17" w:type="dxa"/>
            </w:tcMar>
          </w:tcPr>
          <w:p w14:paraId="382E7BD8" w14:textId="205C25F0" w:rsidR="00131145" w:rsidRPr="00A46623" w:rsidRDefault="00131145" w:rsidP="00131145">
            <w:pPr>
              <w:widowControl/>
              <w:ind w:right="110"/>
              <w:rPr>
                <w:rFonts w:ascii="Garamond" w:eastAsia="Times New Roman" w:hAnsi="Garamond" w:cs="Arial"/>
                <w:lang w:eastAsia="pl-PL"/>
              </w:rPr>
            </w:pPr>
            <w:r w:rsidRPr="00A46623">
              <w:rPr>
                <w:rFonts w:ascii="Garamond" w:eastAsia="Times New Roman" w:hAnsi="Garamond" w:cs="Arial"/>
                <w:b/>
                <w:lang w:eastAsia="pl-PL"/>
              </w:rPr>
              <w:t xml:space="preserve">Część </w:t>
            </w:r>
            <w:r w:rsidR="001D43A3">
              <w:rPr>
                <w:rFonts w:ascii="Garamond" w:eastAsia="Times New Roman" w:hAnsi="Garamond" w:cs="Arial"/>
                <w:b/>
                <w:lang w:eastAsia="pl-PL"/>
              </w:rPr>
              <w:t>2</w:t>
            </w:r>
          </w:p>
        </w:tc>
      </w:tr>
      <w:tr w:rsidR="00805FB0" w:rsidRPr="00A46623" w14:paraId="32DDE2FB" w14:textId="77777777" w:rsidTr="00C62FCC">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5AAE0585" w14:textId="376CC9AF" w:rsidR="003F0126" w:rsidRPr="00F535CE" w:rsidRDefault="003F0126" w:rsidP="003F0126">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4</w:t>
            </w:r>
          </w:p>
          <w:p w14:paraId="63125425" w14:textId="3A5588E0" w:rsidR="00805FB0" w:rsidRPr="00F535CE" w:rsidRDefault="003F0126" w:rsidP="00805FB0">
            <w:pPr>
              <w:tabs>
                <w:tab w:val="left" w:pos="5442"/>
              </w:tabs>
              <w:jc w:val="right"/>
              <w:rPr>
                <w:rFonts w:ascii="Garamond" w:hAnsi="Garamond"/>
              </w:rPr>
            </w:pPr>
            <w:r>
              <w:rPr>
                <w:rFonts w:ascii="Garamond" w:hAnsi="Garamond"/>
              </w:rPr>
              <w:t>Medilab Sp. z o.o.</w:t>
            </w:r>
          </w:p>
        </w:tc>
        <w:tc>
          <w:tcPr>
            <w:tcW w:w="2268" w:type="dxa"/>
            <w:tcBorders>
              <w:top w:val="single" w:sz="4" w:space="0" w:color="auto"/>
              <w:bottom w:val="single" w:sz="4" w:space="0" w:color="auto"/>
            </w:tcBorders>
            <w:shd w:val="clear" w:color="auto" w:fill="FFFFFF"/>
            <w:vAlign w:val="center"/>
          </w:tcPr>
          <w:p w14:paraId="5133018E" w14:textId="730E5095" w:rsidR="00805FB0" w:rsidRPr="00F535CE" w:rsidRDefault="00805FB0" w:rsidP="00805FB0">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c>
          <w:tcPr>
            <w:tcW w:w="1701" w:type="dxa"/>
            <w:tcBorders>
              <w:top w:val="single" w:sz="4" w:space="0" w:color="auto"/>
              <w:bottom w:val="single" w:sz="4" w:space="0" w:color="auto"/>
            </w:tcBorders>
            <w:shd w:val="clear" w:color="auto" w:fill="FFFFFF"/>
            <w:vAlign w:val="center"/>
          </w:tcPr>
          <w:p w14:paraId="2CCF96EE" w14:textId="0736690E" w:rsidR="00805FB0" w:rsidRPr="00F535CE" w:rsidRDefault="00805FB0" w:rsidP="00805FB0">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r>
      <w:tr w:rsidR="00131145" w:rsidRPr="00A46623" w14:paraId="27C33D14" w14:textId="77777777" w:rsidTr="00C62FCC">
        <w:trPr>
          <w:cantSplit/>
          <w:trHeight w:val="132"/>
        </w:trPr>
        <w:tc>
          <w:tcPr>
            <w:tcW w:w="9072" w:type="dxa"/>
            <w:gridSpan w:val="3"/>
            <w:tcBorders>
              <w:top w:val="nil"/>
              <w:left w:val="nil"/>
              <w:bottom w:val="single" w:sz="4" w:space="0" w:color="auto"/>
              <w:right w:val="nil"/>
            </w:tcBorders>
            <w:shd w:val="clear" w:color="auto" w:fill="FFFFFF"/>
            <w:noWrap/>
            <w:tcMar>
              <w:top w:w="17" w:type="dxa"/>
              <w:left w:w="17" w:type="dxa"/>
              <w:bottom w:w="0" w:type="dxa"/>
              <w:right w:w="17" w:type="dxa"/>
            </w:tcMar>
          </w:tcPr>
          <w:p w14:paraId="722C4796" w14:textId="5389DC43" w:rsidR="00131145" w:rsidRPr="00F535CE" w:rsidRDefault="001D43A3" w:rsidP="00131145">
            <w:pPr>
              <w:widowControl/>
              <w:ind w:right="110"/>
              <w:rPr>
                <w:rFonts w:ascii="Garamond" w:eastAsia="Times New Roman" w:hAnsi="Garamond" w:cs="Arial"/>
                <w:lang w:eastAsia="pl-PL"/>
              </w:rPr>
            </w:pPr>
            <w:r>
              <w:rPr>
                <w:rFonts w:ascii="Garamond" w:eastAsia="Times New Roman" w:hAnsi="Garamond" w:cs="Arial"/>
                <w:b/>
                <w:lang w:eastAsia="pl-PL"/>
              </w:rPr>
              <w:t>Część 3</w:t>
            </w:r>
          </w:p>
        </w:tc>
      </w:tr>
      <w:tr w:rsidR="00017515" w:rsidRPr="00A46623" w14:paraId="6CCA1395" w14:textId="77777777" w:rsidTr="00C62FCC">
        <w:trPr>
          <w:cantSplit/>
          <w:trHeight w:val="545"/>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5892B6E5" w14:textId="6382211A" w:rsidR="00017515" w:rsidRPr="00F535CE" w:rsidRDefault="00017515" w:rsidP="00017515">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sidR="003F0126">
              <w:rPr>
                <w:rFonts w:ascii="Garamond" w:hAnsi="Garamond"/>
                <w:u w:val="single"/>
              </w:rPr>
              <w:t>3</w:t>
            </w:r>
          </w:p>
          <w:p w14:paraId="080AFE36" w14:textId="6217D034" w:rsidR="00017515" w:rsidRPr="00F535CE" w:rsidRDefault="003F0126" w:rsidP="00017515">
            <w:pPr>
              <w:tabs>
                <w:tab w:val="left" w:pos="5442"/>
              </w:tabs>
              <w:jc w:val="right"/>
              <w:rPr>
                <w:rFonts w:ascii="Garamond" w:hAnsi="Garamond"/>
              </w:rPr>
            </w:pPr>
            <w:r>
              <w:rPr>
                <w:rFonts w:ascii="Garamond" w:hAnsi="Garamond"/>
              </w:rPr>
              <w:t>Aesculap Chifa Sp. z o.o.</w:t>
            </w:r>
          </w:p>
        </w:tc>
        <w:tc>
          <w:tcPr>
            <w:tcW w:w="2268" w:type="dxa"/>
            <w:tcBorders>
              <w:top w:val="single" w:sz="4" w:space="0" w:color="auto"/>
              <w:bottom w:val="single" w:sz="4" w:space="0" w:color="auto"/>
            </w:tcBorders>
            <w:shd w:val="clear" w:color="auto" w:fill="FFFFFF"/>
            <w:vAlign w:val="center"/>
          </w:tcPr>
          <w:p w14:paraId="28C71E35" w14:textId="22B9B737" w:rsidR="00017515" w:rsidRPr="00F535CE" w:rsidRDefault="00017515" w:rsidP="00017515">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c>
          <w:tcPr>
            <w:tcW w:w="1701" w:type="dxa"/>
            <w:tcBorders>
              <w:top w:val="single" w:sz="4" w:space="0" w:color="auto"/>
              <w:bottom w:val="single" w:sz="4" w:space="0" w:color="auto"/>
            </w:tcBorders>
            <w:shd w:val="clear" w:color="auto" w:fill="FFFFFF"/>
            <w:vAlign w:val="center"/>
          </w:tcPr>
          <w:p w14:paraId="79DEA0C1" w14:textId="49B688A1" w:rsidR="00017515" w:rsidRPr="00F535CE" w:rsidRDefault="00017515" w:rsidP="00017515">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r>
      <w:tr w:rsidR="00017515" w:rsidRPr="00A46623" w14:paraId="1C1440CA" w14:textId="77777777" w:rsidTr="00C62FCC">
        <w:trPr>
          <w:cantSplit/>
          <w:trHeight w:val="545"/>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43E2F809" w14:textId="123CDD2E" w:rsidR="00017515" w:rsidRPr="00F535CE" w:rsidRDefault="00017515" w:rsidP="00017515">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sidR="003F0126">
              <w:rPr>
                <w:rFonts w:ascii="Garamond" w:hAnsi="Garamond"/>
                <w:u w:val="single"/>
              </w:rPr>
              <w:t>8</w:t>
            </w:r>
          </w:p>
          <w:p w14:paraId="40ACB584" w14:textId="440EE8B3" w:rsidR="00017515" w:rsidRPr="00F535CE" w:rsidRDefault="003F0126" w:rsidP="00017515">
            <w:pPr>
              <w:tabs>
                <w:tab w:val="left" w:pos="5442"/>
              </w:tabs>
              <w:jc w:val="right"/>
              <w:rPr>
                <w:rFonts w:ascii="Garamond" w:hAnsi="Garamond"/>
              </w:rPr>
            </w:pPr>
            <w:r>
              <w:rPr>
                <w:rFonts w:ascii="Garamond" w:hAnsi="Garamond"/>
              </w:rPr>
              <w:t>Schulke Polska Sp. z o.o.</w:t>
            </w:r>
          </w:p>
        </w:tc>
        <w:tc>
          <w:tcPr>
            <w:tcW w:w="2268" w:type="dxa"/>
            <w:tcBorders>
              <w:top w:val="single" w:sz="4" w:space="0" w:color="auto"/>
              <w:bottom w:val="single" w:sz="4" w:space="0" w:color="auto"/>
            </w:tcBorders>
            <w:shd w:val="clear" w:color="auto" w:fill="FFFFFF"/>
            <w:vAlign w:val="center"/>
          </w:tcPr>
          <w:p w14:paraId="3CBC5827" w14:textId="53C2ADD7" w:rsidR="00017515" w:rsidRPr="00F535CE" w:rsidRDefault="003F0126" w:rsidP="00017515">
            <w:pPr>
              <w:widowControl/>
              <w:ind w:right="110"/>
              <w:jc w:val="center"/>
              <w:rPr>
                <w:rFonts w:ascii="Garamond" w:eastAsia="Times New Roman" w:hAnsi="Garamond" w:cs="Arial"/>
                <w:lang w:eastAsia="pl-PL"/>
              </w:rPr>
            </w:pPr>
            <w:r>
              <w:rPr>
                <w:rFonts w:ascii="Garamond" w:eastAsia="Times New Roman" w:hAnsi="Garamond" w:cs="Arial"/>
                <w:lang w:eastAsia="pl-PL"/>
              </w:rPr>
              <w:t>89,24</w:t>
            </w:r>
          </w:p>
        </w:tc>
        <w:tc>
          <w:tcPr>
            <w:tcW w:w="1701" w:type="dxa"/>
            <w:tcBorders>
              <w:top w:val="single" w:sz="4" w:space="0" w:color="auto"/>
              <w:bottom w:val="single" w:sz="4" w:space="0" w:color="auto"/>
            </w:tcBorders>
            <w:shd w:val="clear" w:color="auto" w:fill="FFFFFF"/>
            <w:vAlign w:val="center"/>
          </w:tcPr>
          <w:p w14:paraId="208EA9C9" w14:textId="3A3BF390" w:rsidR="00017515" w:rsidRPr="00F535CE" w:rsidRDefault="003F0126" w:rsidP="00017515">
            <w:pPr>
              <w:widowControl/>
              <w:ind w:right="110"/>
              <w:jc w:val="center"/>
              <w:rPr>
                <w:rFonts w:ascii="Garamond" w:eastAsia="Times New Roman" w:hAnsi="Garamond" w:cs="Arial"/>
                <w:lang w:eastAsia="pl-PL"/>
              </w:rPr>
            </w:pPr>
            <w:r>
              <w:rPr>
                <w:rFonts w:ascii="Garamond" w:eastAsia="Times New Roman" w:hAnsi="Garamond" w:cs="Arial"/>
                <w:lang w:eastAsia="pl-PL"/>
              </w:rPr>
              <w:t>89,24</w:t>
            </w:r>
          </w:p>
        </w:tc>
      </w:tr>
      <w:tr w:rsidR="003F0126" w:rsidRPr="00A46623" w14:paraId="3D3CFDF7" w14:textId="77777777" w:rsidTr="00C62FCC">
        <w:trPr>
          <w:cantSplit/>
          <w:trHeight w:val="545"/>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23671484" w14:textId="43FDF56B" w:rsidR="003F0126" w:rsidRPr="00F535CE" w:rsidRDefault="003F0126" w:rsidP="003F0126">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2</w:t>
            </w:r>
          </w:p>
          <w:p w14:paraId="5397D4CA" w14:textId="47AC87BD" w:rsidR="003F0126" w:rsidRPr="009B5E3A" w:rsidRDefault="003F0126" w:rsidP="00017515">
            <w:pPr>
              <w:tabs>
                <w:tab w:val="left" w:pos="5442"/>
              </w:tabs>
              <w:jc w:val="right"/>
              <w:rPr>
                <w:rFonts w:ascii="Garamond" w:hAnsi="Garamond"/>
              </w:rPr>
            </w:pPr>
            <w:r w:rsidRPr="009B5E3A">
              <w:rPr>
                <w:rFonts w:ascii="Garamond" w:hAnsi="Garamond"/>
              </w:rPr>
              <w:t>Henry Kruse Sp. z o.o.</w:t>
            </w:r>
          </w:p>
        </w:tc>
        <w:tc>
          <w:tcPr>
            <w:tcW w:w="2268" w:type="dxa"/>
            <w:tcBorders>
              <w:top w:val="single" w:sz="4" w:space="0" w:color="auto"/>
              <w:bottom w:val="single" w:sz="4" w:space="0" w:color="auto"/>
            </w:tcBorders>
            <w:shd w:val="clear" w:color="auto" w:fill="FFFFFF"/>
            <w:vAlign w:val="center"/>
          </w:tcPr>
          <w:p w14:paraId="02CB2C98" w14:textId="68A80AC6" w:rsidR="003F0126" w:rsidRDefault="003F0126" w:rsidP="00017515">
            <w:pPr>
              <w:widowControl/>
              <w:ind w:right="110"/>
              <w:jc w:val="center"/>
              <w:rPr>
                <w:rFonts w:ascii="Garamond" w:eastAsia="Times New Roman" w:hAnsi="Garamond" w:cs="Arial"/>
                <w:lang w:eastAsia="pl-PL"/>
              </w:rPr>
            </w:pPr>
            <w:r>
              <w:rPr>
                <w:rFonts w:ascii="Garamond" w:eastAsia="Times New Roman" w:hAnsi="Garamond" w:cs="Arial"/>
                <w:lang w:eastAsia="pl-PL"/>
              </w:rPr>
              <w:t>61,61</w:t>
            </w:r>
          </w:p>
        </w:tc>
        <w:tc>
          <w:tcPr>
            <w:tcW w:w="1701" w:type="dxa"/>
            <w:tcBorders>
              <w:top w:val="single" w:sz="4" w:space="0" w:color="auto"/>
              <w:bottom w:val="single" w:sz="4" w:space="0" w:color="auto"/>
            </w:tcBorders>
            <w:shd w:val="clear" w:color="auto" w:fill="FFFFFF"/>
            <w:vAlign w:val="center"/>
          </w:tcPr>
          <w:p w14:paraId="477A6337" w14:textId="777A7CF4" w:rsidR="003F0126" w:rsidRDefault="003F0126" w:rsidP="00017515">
            <w:pPr>
              <w:widowControl/>
              <w:ind w:right="110"/>
              <w:jc w:val="center"/>
              <w:rPr>
                <w:rFonts w:ascii="Garamond" w:eastAsia="Times New Roman" w:hAnsi="Garamond" w:cs="Arial"/>
                <w:lang w:eastAsia="pl-PL"/>
              </w:rPr>
            </w:pPr>
            <w:r>
              <w:rPr>
                <w:rFonts w:ascii="Garamond" w:eastAsia="Times New Roman" w:hAnsi="Garamond" w:cs="Arial"/>
                <w:lang w:eastAsia="pl-PL"/>
              </w:rPr>
              <w:t>61,61</w:t>
            </w:r>
          </w:p>
        </w:tc>
      </w:tr>
      <w:tr w:rsidR="001D52EE" w:rsidRPr="00A46623" w14:paraId="178D5753" w14:textId="77777777" w:rsidTr="00265C09">
        <w:trPr>
          <w:cantSplit/>
          <w:trHeight w:val="132"/>
        </w:trPr>
        <w:tc>
          <w:tcPr>
            <w:tcW w:w="9072" w:type="dxa"/>
            <w:gridSpan w:val="3"/>
            <w:tcBorders>
              <w:top w:val="single" w:sz="4" w:space="0" w:color="auto"/>
              <w:left w:val="nil"/>
              <w:bottom w:val="single" w:sz="4" w:space="0" w:color="auto"/>
              <w:right w:val="nil"/>
            </w:tcBorders>
            <w:shd w:val="clear" w:color="auto" w:fill="FFFFFF"/>
            <w:noWrap/>
            <w:tcMar>
              <w:top w:w="17" w:type="dxa"/>
              <w:left w:w="17" w:type="dxa"/>
              <w:bottom w:w="0" w:type="dxa"/>
              <w:right w:w="17" w:type="dxa"/>
            </w:tcMar>
          </w:tcPr>
          <w:p w14:paraId="3BC534F4" w14:textId="7B82A6A8" w:rsidR="001D52EE" w:rsidRPr="00F535CE" w:rsidRDefault="001D52EE" w:rsidP="00265C09">
            <w:pPr>
              <w:widowControl/>
              <w:ind w:right="110"/>
              <w:rPr>
                <w:rFonts w:ascii="Garamond" w:eastAsia="Times New Roman" w:hAnsi="Garamond" w:cs="Arial"/>
                <w:lang w:eastAsia="pl-PL"/>
              </w:rPr>
            </w:pPr>
            <w:r w:rsidRPr="00F535CE">
              <w:rPr>
                <w:rFonts w:ascii="Garamond" w:eastAsia="Times New Roman" w:hAnsi="Garamond" w:cs="Arial"/>
                <w:b/>
                <w:lang w:eastAsia="pl-PL"/>
              </w:rPr>
              <w:t xml:space="preserve">Część </w:t>
            </w:r>
            <w:r w:rsidR="001D43A3">
              <w:rPr>
                <w:rFonts w:ascii="Garamond" w:eastAsia="Times New Roman" w:hAnsi="Garamond" w:cs="Arial"/>
                <w:b/>
                <w:lang w:eastAsia="pl-PL"/>
              </w:rPr>
              <w:t>4</w:t>
            </w:r>
          </w:p>
        </w:tc>
      </w:tr>
      <w:tr w:rsidR="009E1A5B" w:rsidRPr="00A46623" w14:paraId="584823CE" w14:textId="77777777" w:rsidTr="00265C09">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4F1CF0A0" w14:textId="00BCDD32" w:rsidR="003F0126" w:rsidRPr="00F535CE" w:rsidRDefault="003F0126" w:rsidP="003F0126">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2</w:t>
            </w:r>
          </w:p>
          <w:p w14:paraId="245BC719" w14:textId="2447F940" w:rsidR="009E1A5B" w:rsidRPr="009B5E3A" w:rsidRDefault="003F0126" w:rsidP="003F0126">
            <w:pPr>
              <w:tabs>
                <w:tab w:val="left" w:pos="5442"/>
              </w:tabs>
              <w:jc w:val="right"/>
              <w:rPr>
                <w:rFonts w:ascii="Garamond" w:hAnsi="Garamond"/>
              </w:rPr>
            </w:pPr>
            <w:r w:rsidRPr="009B5E3A">
              <w:rPr>
                <w:rFonts w:ascii="Garamond" w:hAnsi="Garamond"/>
              </w:rPr>
              <w:t>Henry Kruse Sp. z o.o.</w:t>
            </w:r>
          </w:p>
        </w:tc>
        <w:tc>
          <w:tcPr>
            <w:tcW w:w="2268" w:type="dxa"/>
            <w:tcBorders>
              <w:top w:val="single" w:sz="4" w:space="0" w:color="auto"/>
              <w:bottom w:val="single" w:sz="4" w:space="0" w:color="auto"/>
            </w:tcBorders>
            <w:shd w:val="clear" w:color="auto" w:fill="FFFFFF"/>
            <w:vAlign w:val="center"/>
          </w:tcPr>
          <w:p w14:paraId="6FF1C98B" w14:textId="34D8DCF2" w:rsidR="009E1A5B" w:rsidRPr="00F535CE" w:rsidRDefault="009E1A5B" w:rsidP="009E1A5B">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c>
          <w:tcPr>
            <w:tcW w:w="1701" w:type="dxa"/>
            <w:tcBorders>
              <w:top w:val="single" w:sz="4" w:space="0" w:color="auto"/>
              <w:bottom w:val="single" w:sz="4" w:space="0" w:color="auto"/>
            </w:tcBorders>
            <w:shd w:val="clear" w:color="auto" w:fill="FFFFFF"/>
            <w:vAlign w:val="center"/>
          </w:tcPr>
          <w:p w14:paraId="29CDD3EE" w14:textId="7EA10E05" w:rsidR="009E1A5B" w:rsidRPr="00F535CE" w:rsidRDefault="009E1A5B" w:rsidP="009E1A5B">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r>
      <w:tr w:rsidR="001D52EE" w:rsidRPr="00A46623" w14:paraId="34F6A344" w14:textId="77777777" w:rsidTr="00265C09">
        <w:trPr>
          <w:cantSplit/>
          <w:trHeight w:val="132"/>
        </w:trPr>
        <w:tc>
          <w:tcPr>
            <w:tcW w:w="9072" w:type="dxa"/>
            <w:gridSpan w:val="3"/>
            <w:tcBorders>
              <w:top w:val="nil"/>
              <w:left w:val="nil"/>
              <w:bottom w:val="single" w:sz="4" w:space="0" w:color="auto"/>
              <w:right w:val="nil"/>
            </w:tcBorders>
            <w:shd w:val="clear" w:color="auto" w:fill="FFFFFF"/>
            <w:noWrap/>
            <w:tcMar>
              <w:top w:w="17" w:type="dxa"/>
              <w:left w:w="17" w:type="dxa"/>
              <w:bottom w:w="0" w:type="dxa"/>
              <w:right w:w="17" w:type="dxa"/>
            </w:tcMar>
          </w:tcPr>
          <w:p w14:paraId="2992F7BE" w14:textId="77777777" w:rsidR="00AF5091" w:rsidRDefault="00AF5091" w:rsidP="00265C09">
            <w:pPr>
              <w:widowControl/>
              <w:ind w:right="110"/>
              <w:rPr>
                <w:rFonts w:ascii="Garamond" w:eastAsia="Times New Roman" w:hAnsi="Garamond" w:cs="Arial"/>
                <w:b/>
                <w:lang w:eastAsia="pl-PL"/>
              </w:rPr>
            </w:pPr>
          </w:p>
          <w:p w14:paraId="4B5C74B8" w14:textId="736CA215" w:rsidR="001D52EE" w:rsidRPr="00F535CE" w:rsidRDefault="009E1A5B" w:rsidP="00265C09">
            <w:pPr>
              <w:widowControl/>
              <w:ind w:right="110"/>
              <w:rPr>
                <w:rFonts w:ascii="Garamond" w:eastAsia="Times New Roman" w:hAnsi="Garamond" w:cs="Arial"/>
                <w:lang w:eastAsia="pl-PL"/>
              </w:rPr>
            </w:pPr>
            <w:r w:rsidRPr="00F535CE">
              <w:rPr>
                <w:rFonts w:ascii="Garamond" w:eastAsia="Times New Roman" w:hAnsi="Garamond" w:cs="Arial"/>
                <w:b/>
                <w:lang w:eastAsia="pl-PL"/>
              </w:rPr>
              <w:t>Część</w:t>
            </w:r>
            <w:r w:rsidR="001D43A3">
              <w:rPr>
                <w:rFonts w:ascii="Garamond" w:eastAsia="Times New Roman" w:hAnsi="Garamond" w:cs="Arial"/>
                <w:b/>
                <w:lang w:eastAsia="pl-PL"/>
              </w:rPr>
              <w:t xml:space="preserve"> 5</w:t>
            </w:r>
          </w:p>
        </w:tc>
      </w:tr>
      <w:tr w:rsidR="00155CB5" w:rsidRPr="00A46623" w14:paraId="530A59F3" w14:textId="77777777" w:rsidTr="00265C09">
        <w:trPr>
          <w:cantSplit/>
          <w:trHeight w:val="545"/>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49FB73A7" w14:textId="687E7A0A" w:rsidR="00CD66D9" w:rsidRPr="00F535CE" w:rsidRDefault="00CD66D9" w:rsidP="00CD66D9">
            <w:pPr>
              <w:tabs>
                <w:tab w:val="left" w:pos="5442"/>
              </w:tabs>
              <w:jc w:val="right"/>
              <w:rPr>
                <w:rFonts w:ascii="Garamond" w:hAnsi="Garamond"/>
                <w:u w:val="single"/>
              </w:rPr>
            </w:pPr>
            <w:r w:rsidRPr="00F535CE">
              <w:rPr>
                <w:rFonts w:ascii="Garamond" w:hAnsi="Garamond"/>
                <w:u w:val="single"/>
              </w:rPr>
              <w:lastRenderedPageBreak/>
              <w:t>Oferta:</w:t>
            </w:r>
            <w:r w:rsidR="009B5E3A">
              <w:rPr>
                <w:rFonts w:ascii="Garamond" w:hAnsi="Garamond"/>
                <w:u w:val="single"/>
              </w:rPr>
              <w:t xml:space="preserve"> </w:t>
            </w:r>
            <w:r>
              <w:rPr>
                <w:rFonts w:ascii="Garamond" w:hAnsi="Garamond"/>
                <w:u w:val="single"/>
              </w:rPr>
              <w:t>9</w:t>
            </w:r>
          </w:p>
          <w:p w14:paraId="74E23B2C" w14:textId="32E3BA72" w:rsidR="00155CB5" w:rsidRPr="009B5E3A" w:rsidRDefault="00CD66D9" w:rsidP="00CD66D9">
            <w:pPr>
              <w:tabs>
                <w:tab w:val="left" w:pos="5442"/>
              </w:tabs>
              <w:jc w:val="right"/>
              <w:rPr>
                <w:rFonts w:ascii="Garamond" w:hAnsi="Garamond"/>
              </w:rPr>
            </w:pPr>
            <w:r w:rsidRPr="009B5E3A">
              <w:rPr>
                <w:rFonts w:ascii="Garamond" w:hAnsi="Garamond"/>
              </w:rPr>
              <w:t>CZM „CEZAL” S.A.</w:t>
            </w:r>
          </w:p>
        </w:tc>
        <w:tc>
          <w:tcPr>
            <w:tcW w:w="2268" w:type="dxa"/>
            <w:tcBorders>
              <w:top w:val="single" w:sz="4" w:space="0" w:color="auto"/>
              <w:bottom w:val="single" w:sz="4" w:space="0" w:color="auto"/>
            </w:tcBorders>
            <w:shd w:val="clear" w:color="auto" w:fill="FFFFFF"/>
            <w:vAlign w:val="center"/>
          </w:tcPr>
          <w:p w14:paraId="2604EE2A" w14:textId="20B2A7AD" w:rsidR="00155CB5" w:rsidRPr="00F535CE" w:rsidRDefault="00CD66D9" w:rsidP="00155CB5">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c>
          <w:tcPr>
            <w:tcW w:w="1701" w:type="dxa"/>
            <w:tcBorders>
              <w:top w:val="single" w:sz="4" w:space="0" w:color="auto"/>
              <w:bottom w:val="single" w:sz="4" w:space="0" w:color="auto"/>
            </w:tcBorders>
            <w:shd w:val="clear" w:color="auto" w:fill="FFFFFF"/>
            <w:vAlign w:val="center"/>
          </w:tcPr>
          <w:p w14:paraId="26317962" w14:textId="693DEE2C" w:rsidR="00155CB5" w:rsidRPr="00F535CE" w:rsidRDefault="00155CB5" w:rsidP="00155CB5">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r>
      <w:tr w:rsidR="001D52EE" w:rsidRPr="00A46623" w14:paraId="0BC6CFD9" w14:textId="77777777" w:rsidTr="00265C09">
        <w:trPr>
          <w:cantSplit/>
          <w:trHeight w:val="132"/>
        </w:trPr>
        <w:tc>
          <w:tcPr>
            <w:tcW w:w="9072" w:type="dxa"/>
            <w:gridSpan w:val="3"/>
            <w:tcBorders>
              <w:top w:val="single" w:sz="4" w:space="0" w:color="auto"/>
              <w:left w:val="nil"/>
              <w:bottom w:val="single" w:sz="4" w:space="0" w:color="auto"/>
              <w:right w:val="nil"/>
            </w:tcBorders>
            <w:shd w:val="clear" w:color="auto" w:fill="FFFFFF"/>
            <w:noWrap/>
            <w:tcMar>
              <w:top w:w="17" w:type="dxa"/>
              <w:left w:w="17" w:type="dxa"/>
              <w:bottom w:w="0" w:type="dxa"/>
              <w:right w:w="17" w:type="dxa"/>
            </w:tcMar>
          </w:tcPr>
          <w:p w14:paraId="4F29A5B4" w14:textId="37978991" w:rsidR="001D52EE" w:rsidRPr="00A46623" w:rsidRDefault="001D43A3" w:rsidP="00265C09">
            <w:pPr>
              <w:widowControl/>
              <w:ind w:right="110"/>
              <w:rPr>
                <w:rFonts w:ascii="Garamond" w:eastAsia="Times New Roman" w:hAnsi="Garamond" w:cs="Arial"/>
                <w:highlight w:val="yellow"/>
                <w:lang w:eastAsia="pl-PL"/>
              </w:rPr>
            </w:pPr>
            <w:r>
              <w:rPr>
                <w:rFonts w:ascii="Garamond" w:eastAsia="Times New Roman" w:hAnsi="Garamond" w:cs="Arial"/>
                <w:b/>
                <w:lang w:eastAsia="pl-PL"/>
              </w:rPr>
              <w:t>Część 6</w:t>
            </w:r>
          </w:p>
        </w:tc>
      </w:tr>
      <w:tr w:rsidR="006D4E5D" w:rsidRPr="00A46623" w14:paraId="66D0A60F" w14:textId="77777777" w:rsidTr="00265C09">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76E438F8" w14:textId="571CB849" w:rsidR="006D4E5D" w:rsidRPr="00F535CE" w:rsidRDefault="006D4E5D" w:rsidP="006D4E5D">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3</w:t>
            </w:r>
          </w:p>
          <w:p w14:paraId="6520690F" w14:textId="2C6A6C92" w:rsidR="006D4E5D" w:rsidRPr="00F535CE" w:rsidRDefault="006D4E5D" w:rsidP="006D4E5D">
            <w:pPr>
              <w:tabs>
                <w:tab w:val="left" w:pos="5442"/>
              </w:tabs>
              <w:jc w:val="right"/>
              <w:rPr>
                <w:rFonts w:ascii="Garamond" w:hAnsi="Garamond"/>
              </w:rPr>
            </w:pPr>
            <w:r>
              <w:rPr>
                <w:rFonts w:ascii="Garamond" w:hAnsi="Garamond"/>
              </w:rPr>
              <w:t>Aesculap Chifa Sp. z o.o.</w:t>
            </w:r>
          </w:p>
        </w:tc>
        <w:tc>
          <w:tcPr>
            <w:tcW w:w="2268" w:type="dxa"/>
            <w:tcBorders>
              <w:top w:val="single" w:sz="4" w:space="0" w:color="auto"/>
              <w:bottom w:val="single" w:sz="4" w:space="0" w:color="auto"/>
            </w:tcBorders>
            <w:shd w:val="clear" w:color="auto" w:fill="FFFFFF"/>
            <w:vAlign w:val="center"/>
          </w:tcPr>
          <w:p w14:paraId="276B4B41" w14:textId="09D3D4DD" w:rsidR="006D4E5D" w:rsidRPr="00F535CE" w:rsidRDefault="006D4E5D" w:rsidP="006D4E5D">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c>
          <w:tcPr>
            <w:tcW w:w="1701" w:type="dxa"/>
            <w:tcBorders>
              <w:top w:val="single" w:sz="4" w:space="0" w:color="auto"/>
              <w:bottom w:val="single" w:sz="4" w:space="0" w:color="auto"/>
            </w:tcBorders>
            <w:shd w:val="clear" w:color="auto" w:fill="FFFFFF"/>
            <w:vAlign w:val="center"/>
          </w:tcPr>
          <w:p w14:paraId="5A32B82E" w14:textId="1E99E220" w:rsidR="006D4E5D" w:rsidRPr="00F535CE" w:rsidRDefault="006D4E5D" w:rsidP="006D4E5D">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r>
      <w:tr w:rsidR="00CD5F96" w:rsidRPr="00A46623" w14:paraId="7FC0B875" w14:textId="77777777" w:rsidTr="00265C09">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121771DE" w14:textId="03D6A7FB" w:rsidR="006D4E5D" w:rsidRPr="00F535CE" w:rsidRDefault="006D4E5D" w:rsidP="006D4E5D">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8</w:t>
            </w:r>
          </w:p>
          <w:p w14:paraId="35458DDA" w14:textId="287817C8" w:rsidR="00CD5F96" w:rsidRPr="003F0126" w:rsidRDefault="006D4E5D" w:rsidP="006D4E5D">
            <w:pPr>
              <w:tabs>
                <w:tab w:val="left" w:pos="5442"/>
              </w:tabs>
              <w:jc w:val="right"/>
              <w:rPr>
                <w:rFonts w:ascii="Garamond" w:hAnsi="Garamond"/>
              </w:rPr>
            </w:pPr>
            <w:r>
              <w:rPr>
                <w:rFonts w:ascii="Garamond" w:hAnsi="Garamond"/>
              </w:rPr>
              <w:t>Schulke Polska Sp. z o.o.</w:t>
            </w:r>
          </w:p>
        </w:tc>
        <w:tc>
          <w:tcPr>
            <w:tcW w:w="2268" w:type="dxa"/>
            <w:tcBorders>
              <w:top w:val="single" w:sz="4" w:space="0" w:color="auto"/>
              <w:bottom w:val="single" w:sz="4" w:space="0" w:color="auto"/>
            </w:tcBorders>
            <w:shd w:val="clear" w:color="auto" w:fill="FFFFFF"/>
            <w:vAlign w:val="center"/>
          </w:tcPr>
          <w:p w14:paraId="485FA9CE" w14:textId="7F762733" w:rsidR="00CD5F96" w:rsidRPr="003F0126" w:rsidRDefault="006D4E5D" w:rsidP="00265C09">
            <w:pPr>
              <w:widowControl/>
              <w:ind w:right="110"/>
              <w:jc w:val="center"/>
              <w:rPr>
                <w:rFonts w:ascii="Garamond" w:eastAsia="Times New Roman" w:hAnsi="Garamond" w:cs="Arial"/>
                <w:lang w:eastAsia="pl-PL"/>
              </w:rPr>
            </w:pPr>
            <w:r>
              <w:rPr>
                <w:rFonts w:ascii="Garamond" w:eastAsia="Times New Roman" w:hAnsi="Garamond" w:cs="Arial"/>
                <w:lang w:eastAsia="pl-PL"/>
              </w:rPr>
              <w:t>77,50</w:t>
            </w:r>
          </w:p>
        </w:tc>
        <w:tc>
          <w:tcPr>
            <w:tcW w:w="1701" w:type="dxa"/>
            <w:tcBorders>
              <w:top w:val="single" w:sz="4" w:space="0" w:color="auto"/>
              <w:bottom w:val="single" w:sz="4" w:space="0" w:color="auto"/>
            </w:tcBorders>
            <w:shd w:val="clear" w:color="auto" w:fill="FFFFFF"/>
            <w:vAlign w:val="center"/>
          </w:tcPr>
          <w:p w14:paraId="190213DD" w14:textId="5B56B19C" w:rsidR="00CD5F96" w:rsidRPr="003F0126" w:rsidRDefault="006D4E5D" w:rsidP="00265C09">
            <w:pPr>
              <w:widowControl/>
              <w:ind w:right="110"/>
              <w:jc w:val="center"/>
              <w:rPr>
                <w:rFonts w:ascii="Garamond" w:eastAsia="Times New Roman" w:hAnsi="Garamond" w:cs="Arial"/>
                <w:lang w:eastAsia="pl-PL"/>
              </w:rPr>
            </w:pPr>
            <w:r>
              <w:rPr>
                <w:rFonts w:ascii="Garamond" w:eastAsia="Times New Roman" w:hAnsi="Garamond" w:cs="Arial"/>
                <w:lang w:eastAsia="pl-PL"/>
              </w:rPr>
              <w:t>77,50</w:t>
            </w:r>
          </w:p>
        </w:tc>
      </w:tr>
      <w:tr w:rsidR="006D4E5D" w:rsidRPr="00A46623" w14:paraId="624FB625" w14:textId="77777777" w:rsidTr="00265C09">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1C8F3929" w14:textId="5CF70B65" w:rsidR="006D4E5D" w:rsidRPr="00F535CE" w:rsidRDefault="006D4E5D" w:rsidP="006D4E5D">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2</w:t>
            </w:r>
          </w:p>
          <w:p w14:paraId="25E3A69D" w14:textId="3D90A5A6" w:rsidR="006D4E5D" w:rsidRPr="009B5E3A" w:rsidRDefault="006D4E5D" w:rsidP="006D4E5D">
            <w:pPr>
              <w:tabs>
                <w:tab w:val="left" w:pos="5442"/>
              </w:tabs>
              <w:jc w:val="right"/>
              <w:rPr>
                <w:rFonts w:ascii="Garamond" w:hAnsi="Garamond"/>
              </w:rPr>
            </w:pPr>
            <w:r w:rsidRPr="009B5E3A">
              <w:rPr>
                <w:rFonts w:ascii="Garamond" w:hAnsi="Garamond"/>
              </w:rPr>
              <w:t>Henry Kruse Sp. z o.o.</w:t>
            </w:r>
          </w:p>
        </w:tc>
        <w:tc>
          <w:tcPr>
            <w:tcW w:w="2268" w:type="dxa"/>
            <w:tcBorders>
              <w:top w:val="single" w:sz="4" w:space="0" w:color="auto"/>
              <w:bottom w:val="single" w:sz="4" w:space="0" w:color="auto"/>
            </w:tcBorders>
            <w:shd w:val="clear" w:color="auto" w:fill="FFFFFF"/>
            <w:vAlign w:val="center"/>
          </w:tcPr>
          <w:p w14:paraId="297B9ED7" w14:textId="12CA42AF" w:rsidR="006D4E5D" w:rsidRPr="003F0126" w:rsidRDefault="006D4E5D" w:rsidP="00265C09">
            <w:pPr>
              <w:widowControl/>
              <w:ind w:right="110"/>
              <w:jc w:val="center"/>
              <w:rPr>
                <w:rFonts w:ascii="Garamond" w:eastAsia="Times New Roman" w:hAnsi="Garamond" w:cs="Arial"/>
                <w:lang w:eastAsia="pl-PL"/>
              </w:rPr>
            </w:pPr>
            <w:r>
              <w:rPr>
                <w:rFonts w:ascii="Garamond" w:eastAsia="Times New Roman" w:hAnsi="Garamond" w:cs="Arial"/>
                <w:lang w:eastAsia="pl-PL"/>
              </w:rPr>
              <w:t>54,80</w:t>
            </w:r>
          </w:p>
        </w:tc>
        <w:tc>
          <w:tcPr>
            <w:tcW w:w="1701" w:type="dxa"/>
            <w:tcBorders>
              <w:top w:val="single" w:sz="4" w:space="0" w:color="auto"/>
              <w:bottom w:val="single" w:sz="4" w:space="0" w:color="auto"/>
            </w:tcBorders>
            <w:shd w:val="clear" w:color="auto" w:fill="FFFFFF"/>
            <w:vAlign w:val="center"/>
          </w:tcPr>
          <w:p w14:paraId="068974BA" w14:textId="6DE0A803" w:rsidR="006D4E5D" w:rsidRPr="003F0126" w:rsidRDefault="006D4E5D" w:rsidP="00265C09">
            <w:pPr>
              <w:widowControl/>
              <w:ind w:right="110"/>
              <w:jc w:val="center"/>
              <w:rPr>
                <w:rFonts w:ascii="Garamond" w:eastAsia="Times New Roman" w:hAnsi="Garamond" w:cs="Arial"/>
                <w:lang w:eastAsia="pl-PL"/>
              </w:rPr>
            </w:pPr>
            <w:r>
              <w:rPr>
                <w:rFonts w:ascii="Garamond" w:eastAsia="Times New Roman" w:hAnsi="Garamond" w:cs="Arial"/>
                <w:lang w:eastAsia="pl-PL"/>
              </w:rPr>
              <w:t>54,80</w:t>
            </w:r>
          </w:p>
        </w:tc>
      </w:tr>
      <w:tr w:rsidR="001D52EE" w:rsidRPr="00A46623" w14:paraId="4DE379F3" w14:textId="77777777" w:rsidTr="00265C09">
        <w:trPr>
          <w:cantSplit/>
          <w:trHeight w:val="132"/>
        </w:trPr>
        <w:tc>
          <w:tcPr>
            <w:tcW w:w="9072" w:type="dxa"/>
            <w:gridSpan w:val="3"/>
            <w:tcBorders>
              <w:top w:val="single" w:sz="4" w:space="0" w:color="auto"/>
              <w:left w:val="nil"/>
              <w:bottom w:val="single" w:sz="4" w:space="0" w:color="auto"/>
              <w:right w:val="nil"/>
            </w:tcBorders>
            <w:shd w:val="clear" w:color="auto" w:fill="FFFFFF"/>
            <w:noWrap/>
            <w:tcMar>
              <w:top w:w="17" w:type="dxa"/>
              <w:left w:w="17" w:type="dxa"/>
              <w:bottom w:w="0" w:type="dxa"/>
              <w:right w:w="17" w:type="dxa"/>
            </w:tcMar>
          </w:tcPr>
          <w:p w14:paraId="6D7F761F" w14:textId="63F05303" w:rsidR="001D52EE" w:rsidRPr="00DD7C5F" w:rsidRDefault="001D52EE" w:rsidP="00265C09">
            <w:pPr>
              <w:widowControl/>
              <w:ind w:right="110"/>
              <w:rPr>
                <w:rFonts w:ascii="Garamond" w:eastAsia="Times New Roman" w:hAnsi="Garamond" w:cs="Arial"/>
                <w:lang w:eastAsia="pl-PL"/>
              </w:rPr>
            </w:pPr>
            <w:r w:rsidRPr="00DD7C5F">
              <w:rPr>
                <w:rFonts w:ascii="Garamond" w:eastAsia="Times New Roman" w:hAnsi="Garamond" w:cs="Arial"/>
                <w:b/>
                <w:lang w:eastAsia="pl-PL"/>
              </w:rPr>
              <w:t xml:space="preserve">Część </w:t>
            </w:r>
            <w:r w:rsidR="001D43A3">
              <w:rPr>
                <w:rFonts w:ascii="Garamond" w:eastAsia="Times New Roman" w:hAnsi="Garamond" w:cs="Arial"/>
                <w:b/>
                <w:lang w:eastAsia="pl-PL"/>
              </w:rPr>
              <w:t>7</w:t>
            </w:r>
          </w:p>
        </w:tc>
      </w:tr>
      <w:tr w:rsidR="006D4E5D" w:rsidRPr="00A46623" w14:paraId="498CABFD" w14:textId="77777777" w:rsidTr="00265C09">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0D2E7C9A" w14:textId="0C7CF8E9" w:rsidR="006D4E5D" w:rsidRPr="00F535CE" w:rsidRDefault="006D4E5D" w:rsidP="006D4E5D">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10</w:t>
            </w:r>
          </w:p>
          <w:p w14:paraId="2ACA2E54" w14:textId="7D48D90B" w:rsidR="006D4E5D" w:rsidRPr="00DD7C5F" w:rsidRDefault="006D4E5D" w:rsidP="006D4E5D">
            <w:pPr>
              <w:tabs>
                <w:tab w:val="left" w:pos="5442"/>
              </w:tabs>
              <w:jc w:val="right"/>
              <w:rPr>
                <w:rFonts w:ascii="Garamond" w:hAnsi="Garamond"/>
              </w:rPr>
            </w:pPr>
            <w:r>
              <w:rPr>
                <w:rFonts w:ascii="Garamond" w:hAnsi="Garamond"/>
              </w:rPr>
              <w:t>Biachem Sp. z o.o.</w:t>
            </w:r>
          </w:p>
        </w:tc>
        <w:tc>
          <w:tcPr>
            <w:tcW w:w="2268" w:type="dxa"/>
            <w:tcBorders>
              <w:top w:val="single" w:sz="4" w:space="0" w:color="auto"/>
              <w:bottom w:val="single" w:sz="4" w:space="0" w:color="auto"/>
            </w:tcBorders>
            <w:shd w:val="clear" w:color="auto" w:fill="FFFFFF"/>
            <w:vAlign w:val="center"/>
          </w:tcPr>
          <w:p w14:paraId="29601832" w14:textId="43BF4166" w:rsidR="006D4E5D" w:rsidRPr="00DD7C5F" w:rsidRDefault="006D4E5D" w:rsidP="006D4E5D">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c>
          <w:tcPr>
            <w:tcW w:w="1701" w:type="dxa"/>
            <w:tcBorders>
              <w:top w:val="single" w:sz="4" w:space="0" w:color="auto"/>
              <w:bottom w:val="single" w:sz="4" w:space="0" w:color="auto"/>
            </w:tcBorders>
            <w:shd w:val="clear" w:color="auto" w:fill="FFFFFF"/>
            <w:vAlign w:val="center"/>
          </w:tcPr>
          <w:p w14:paraId="668CFB2C" w14:textId="1B3CB482" w:rsidR="006D4E5D" w:rsidRPr="00DD7C5F" w:rsidRDefault="006D4E5D" w:rsidP="006D4E5D">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r>
      <w:tr w:rsidR="006D4E5D" w:rsidRPr="00A46623" w14:paraId="1B7D1655" w14:textId="77777777" w:rsidTr="00265C09">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5024B725" w14:textId="77777777" w:rsidR="006D4E5D" w:rsidRDefault="006D4E5D" w:rsidP="00DD7C5F">
            <w:pPr>
              <w:tabs>
                <w:tab w:val="left" w:pos="5442"/>
              </w:tabs>
              <w:jc w:val="right"/>
              <w:rPr>
                <w:rFonts w:ascii="Garamond" w:hAnsi="Garamond"/>
                <w:u w:val="single"/>
              </w:rPr>
            </w:pPr>
            <w:r w:rsidRPr="00F535CE">
              <w:rPr>
                <w:rFonts w:ascii="Garamond" w:hAnsi="Garamond"/>
                <w:u w:val="single"/>
              </w:rPr>
              <w:t>Oferta:</w:t>
            </w:r>
            <w:r>
              <w:rPr>
                <w:rFonts w:ascii="Garamond" w:hAnsi="Garamond"/>
                <w:u w:val="single"/>
              </w:rPr>
              <w:t xml:space="preserve"> 5</w:t>
            </w:r>
          </w:p>
          <w:p w14:paraId="15F726CF" w14:textId="2EEDFC68" w:rsidR="006D4E5D" w:rsidRPr="009B5E3A" w:rsidRDefault="006D4E5D" w:rsidP="00DD7C5F">
            <w:pPr>
              <w:tabs>
                <w:tab w:val="left" w:pos="5442"/>
              </w:tabs>
              <w:jc w:val="right"/>
              <w:rPr>
                <w:rFonts w:ascii="Garamond" w:hAnsi="Garamond"/>
              </w:rPr>
            </w:pPr>
            <w:r w:rsidRPr="009B5E3A">
              <w:rPr>
                <w:rFonts w:ascii="Garamond" w:hAnsi="Garamond"/>
              </w:rPr>
              <w:t>Bialmed Sp. z o.o.</w:t>
            </w:r>
          </w:p>
        </w:tc>
        <w:tc>
          <w:tcPr>
            <w:tcW w:w="2268" w:type="dxa"/>
            <w:tcBorders>
              <w:top w:val="single" w:sz="4" w:space="0" w:color="auto"/>
              <w:bottom w:val="single" w:sz="4" w:space="0" w:color="auto"/>
            </w:tcBorders>
            <w:shd w:val="clear" w:color="auto" w:fill="FFFFFF"/>
            <w:vAlign w:val="center"/>
          </w:tcPr>
          <w:p w14:paraId="459884E0" w14:textId="557AD023" w:rsidR="006D4E5D" w:rsidRPr="00DD7C5F" w:rsidRDefault="006D4E5D" w:rsidP="00CD5F96">
            <w:pPr>
              <w:widowControl/>
              <w:ind w:right="110"/>
              <w:jc w:val="center"/>
              <w:rPr>
                <w:rFonts w:ascii="Garamond" w:eastAsia="Times New Roman" w:hAnsi="Garamond" w:cs="Arial"/>
                <w:lang w:eastAsia="pl-PL"/>
              </w:rPr>
            </w:pPr>
            <w:r>
              <w:rPr>
                <w:rFonts w:ascii="Garamond" w:eastAsia="Times New Roman" w:hAnsi="Garamond" w:cs="Arial"/>
                <w:lang w:eastAsia="pl-PL"/>
              </w:rPr>
              <w:t>86,89</w:t>
            </w:r>
          </w:p>
        </w:tc>
        <w:tc>
          <w:tcPr>
            <w:tcW w:w="1701" w:type="dxa"/>
            <w:tcBorders>
              <w:top w:val="single" w:sz="4" w:space="0" w:color="auto"/>
              <w:bottom w:val="single" w:sz="4" w:space="0" w:color="auto"/>
            </w:tcBorders>
            <w:shd w:val="clear" w:color="auto" w:fill="FFFFFF"/>
            <w:vAlign w:val="center"/>
          </w:tcPr>
          <w:p w14:paraId="072E6FA1" w14:textId="1A466A6E" w:rsidR="006D4E5D" w:rsidRPr="00DD7C5F" w:rsidRDefault="006D4E5D" w:rsidP="00CD5F96">
            <w:pPr>
              <w:widowControl/>
              <w:ind w:right="110"/>
              <w:jc w:val="center"/>
              <w:rPr>
                <w:rFonts w:ascii="Garamond" w:eastAsia="Times New Roman" w:hAnsi="Garamond" w:cs="Arial"/>
                <w:lang w:eastAsia="pl-PL"/>
              </w:rPr>
            </w:pPr>
            <w:r>
              <w:rPr>
                <w:rFonts w:ascii="Garamond" w:eastAsia="Times New Roman" w:hAnsi="Garamond" w:cs="Arial"/>
                <w:lang w:eastAsia="pl-PL"/>
              </w:rPr>
              <w:t>86,89</w:t>
            </w:r>
          </w:p>
        </w:tc>
      </w:tr>
      <w:tr w:rsidR="006D4E5D" w:rsidRPr="00A46623" w14:paraId="3AD1151C" w14:textId="77777777" w:rsidTr="00265C09">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7736E1D4" w14:textId="3165C69B" w:rsidR="006D4E5D" w:rsidRPr="00F535CE" w:rsidRDefault="006D4E5D" w:rsidP="006D4E5D">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9</w:t>
            </w:r>
          </w:p>
          <w:p w14:paraId="6DEF8DA9" w14:textId="0F827017" w:rsidR="006D4E5D" w:rsidRPr="009B5E3A" w:rsidRDefault="006D4E5D" w:rsidP="006D4E5D">
            <w:pPr>
              <w:tabs>
                <w:tab w:val="left" w:pos="5442"/>
              </w:tabs>
              <w:jc w:val="right"/>
              <w:rPr>
                <w:rFonts w:ascii="Garamond" w:hAnsi="Garamond"/>
              </w:rPr>
            </w:pPr>
            <w:r w:rsidRPr="009B5E3A">
              <w:rPr>
                <w:rFonts w:ascii="Garamond" w:hAnsi="Garamond"/>
              </w:rPr>
              <w:t>CZM „CEZAL” S.A.</w:t>
            </w:r>
          </w:p>
        </w:tc>
        <w:tc>
          <w:tcPr>
            <w:tcW w:w="2268" w:type="dxa"/>
            <w:tcBorders>
              <w:top w:val="single" w:sz="4" w:space="0" w:color="auto"/>
              <w:bottom w:val="single" w:sz="4" w:space="0" w:color="auto"/>
            </w:tcBorders>
            <w:shd w:val="clear" w:color="auto" w:fill="FFFFFF"/>
            <w:vAlign w:val="center"/>
          </w:tcPr>
          <w:p w14:paraId="1A1A6C3B" w14:textId="60D53ADB" w:rsidR="006D4E5D" w:rsidRPr="00DD7C5F" w:rsidRDefault="006D4E5D" w:rsidP="00CD5F96">
            <w:pPr>
              <w:widowControl/>
              <w:ind w:right="110"/>
              <w:jc w:val="center"/>
              <w:rPr>
                <w:rFonts w:ascii="Garamond" w:eastAsia="Times New Roman" w:hAnsi="Garamond" w:cs="Arial"/>
                <w:lang w:eastAsia="pl-PL"/>
              </w:rPr>
            </w:pPr>
            <w:r>
              <w:rPr>
                <w:rFonts w:ascii="Garamond" w:eastAsia="Times New Roman" w:hAnsi="Garamond" w:cs="Arial"/>
                <w:lang w:eastAsia="pl-PL"/>
              </w:rPr>
              <w:t>50,37</w:t>
            </w:r>
          </w:p>
        </w:tc>
        <w:tc>
          <w:tcPr>
            <w:tcW w:w="1701" w:type="dxa"/>
            <w:tcBorders>
              <w:top w:val="single" w:sz="4" w:space="0" w:color="auto"/>
              <w:bottom w:val="single" w:sz="4" w:space="0" w:color="auto"/>
            </w:tcBorders>
            <w:shd w:val="clear" w:color="auto" w:fill="FFFFFF"/>
            <w:vAlign w:val="center"/>
          </w:tcPr>
          <w:p w14:paraId="02B6D334" w14:textId="779DFC52" w:rsidR="006D4E5D" w:rsidRPr="00DD7C5F" w:rsidRDefault="006D4E5D" w:rsidP="00CD5F96">
            <w:pPr>
              <w:widowControl/>
              <w:ind w:right="110"/>
              <w:jc w:val="center"/>
              <w:rPr>
                <w:rFonts w:ascii="Garamond" w:eastAsia="Times New Roman" w:hAnsi="Garamond" w:cs="Arial"/>
                <w:lang w:eastAsia="pl-PL"/>
              </w:rPr>
            </w:pPr>
            <w:r>
              <w:rPr>
                <w:rFonts w:ascii="Garamond" w:eastAsia="Times New Roman" w:hAnsi="Garamond" w:cs="Arial"/>
                <w:lang w:eastAsia="pl-PL"/>
              </w:rPr>
              <w:t>50,37</w:t>
            </w:r>
          </w:p>
        </w:tc>
      </w:tr>
      <w:tr w:rsidR="001D52EE" w:rsidRPr="00A46623" w14:paraId="5DCE1B4D" w14:textId="77777777" w:rsidTr="00265C09">
        <w:trPr>
          <w:cantSplit/>
          <w:trHeight w:val="132"/>
        </w:trPr>
        <w:tc>
          <w:tcPr>
            <w:tcW w:w="9072" w:type="dxa"/>
            <w:gridSpan w:val="3"/>
            <w:tcBorders>
              <w:top w:val="single" w:sz="4" w:space="0" w:color="auto"/>
              <w:left w:val="nil"/>
              <w:bottom w:val="single" w:sz="4" w:space="0" w:color="auto"/>
              <w:right w:val="nil"/>
            </w:tcBorders>
            <w:shd w:val="clear" w:color="auto" w:fill="FFFFFF"/>
            <w:noWrap/>
            <w:tcMar>
              <w:top w:w="17" w:type="dxa"/>
              <w:left w:w="17" w:type="dxa"/>
              <w:bottom w:w="0" w:type="dxa"/>
              <w:right w:w="17" w:type="dxa"/>
            </w:tcMar>
          </w:tcPr>
          <w:p w14:paraId="0412BC4A" w14:textId="608A2588" w:rsidR="001D52EE" w:rsidRPr="00B43D38" w:rsidRDefault="001D43A3" w:rsidP="00265C09">
            <w:pPr>
              <w:widowControl/>
              <w:ind w:right="110"/>
              <w:rPr>
                <w:rFonts w:ascii="Garamond" w:eastAsia="Times New Roman" w:hAnsi="Garamond" w:cs="Arial"/>
                <w:lang w:eastAsia="pl-PL"/>
              </w:rPr>
            </w:pPr>
            <w:r>
              <w:rPr>
                <w:rFonts w:ascii="Garamond" w:eastAsia="Times New Roman" w:hAnsi="Garamond" w:cs="Arial"/>
                <w:b/>
                <w:lang w:eastAsia="pl-PL"/>
              </w:rPr>
              <w:t>Część 8</w:t>
            </w:r>
          </w:p>
        </w:tc>
      </w:tr>
      <w:tr w:rsidR="006D4E5D" w:rsidRPr="00A46623" w14:paraId="6F8B1A29" w14:textId="77777777" w:rsidTr="00265C09">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4E5B2491" w14:textId="2880F87C" w:rsidR="006D4E5D" w:rsidRPr="00F535CE" w:rsidRDefault="006D4E5D" w:rsidP="006D4E5D">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2</w:t>
            </w:r>
          </w:p>
          <w:p w14:paraId="46FA508F" w14:textId="19969EB4" w:rsidR="006D4E5D" w:rsidRPr="009B5E3A" w:rsidRDefault="006D4E5D" w:rsidP="006D4E5D">
            <w:pPr>
              <w:tabs>
                <w:tab w:val="left" w:pos="5442"/>
              </w:tabs>
              <w:jc w:val="right"/>
              <w:rPr>
                <w:rFonts w:ascii="Garamond" w:hAnsi="Garamond"/>
                <w:highlight w:val="yellow"/>
              </w:rPr>
            </w:pPr>
            <w:r w:rsidRPr="009B5E3A">
              <w:rPr>
                <w:rFonts w:ascii="Garamond" w:hAnsi="Garamond"/>
              </w:rPr>
              <w:t>Henry Kruse Sp. z o.o.</w:t>
            </w:r>
          </w:p>
        </w:tc>
        <w:tc>
          <w:tcPr>
            <w:tcW w:w="2268" w:type="dxa"/>
            <w:tcBorders>
              <w:top w:val="single" w:sz="4" w:space="0" w:color="auto"/>
              <w:bottom w:val="single" w:sz="4" w:space="0" w:color="auto"/>
            </w:tcBorders>
            <w:shd w:val="clear" w:color="auto" w:fill="FFFFFF"/>
            <w:vAlign w:val="center"/>
          </w:tcPr>
          <w:p w14:paraId="0BF153E5" w14:textId="42531291" w:rsidR="006D4E5D" w:rsidRPr="00A46623" w:rsidRDefault="006D4E5D" w:rsidP="006D4E5D">
            <w:pPr>
              <w:widowControl/>
              <w:ind w:right="110"/>
              <w:jc w:val="center"/>
              <w:rPr>
                <w:rFonts w:ascii="Garamond" w:eastAsia="Times New Roman" w:hAnsi="Garamond" w:cs="Arial"/>
                <w:highlight w:val="yellow"/>
                <w:lang w:eastAsia="pl-PL"/>
              </w:rPr>
            </w:pPr>
            <w:r w:rsidRPr="00F535CE">
              <w:rPr>
                <w:rFonts w:ascii="Garamond" w:eastAsia="Times New Roman" w:hAnsi="Garamond" w:cs="Arial"/>
                <w:lang w:eastAsia="pl-PL"/>
              </w:rPr>
              <w:t>100,00</w:t>
            </w:r>
          </w:p>
        </w:tc>
        <w:tc>
          <w:tcPr>
            <w:tcW w:w="1701" w:type="dxa"/>
            <w:tcBorders>
              <w:top w:val="single" w:sz="4" w:space="0" w:color="auto"/>
              <w:bottom w:val="single" w:sz="4" w:space="0" w:color="auto"/>
            </w:tcBorders>
            <w:shd w:val="clear" w:color="auto" w:fill="FFFFFF"/>
            <w:vAlign w:val="center"/>
          </w:tcPr>
          <w:p w14:paraId="442C38C8" w14:textId="07FC20D7" w:rsidR="006D4E5D" w:rsidRPr="00B43D38" w:rsidRDefault="006D4E5D" w:rsidP="006D4E5D">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r>
      <w:tr w:rsidR="00B43D38" w:rsidRPr="00A46623" w14:paraId="352A9921" w14:textId="77777777" w:rsidTr="006E2DE6">
        <w:trPr>
          <w:cantSplit/>
          <w:trHeight w:val="132"/>
        </w:trPr>
        <w:tc>
          <w:tcPr>
            <w:tcW w:w="9072" w:type="dxa"/>
            <w:gridSpan w:val="3"/>
            <w:tcBorders>
              <w:top w:val="single" w:sz="4" w:space="0" w:color="auto"/>
              <w:left w:val="nil"/>
              <w:bottom w:val="single" w:sz="4" w:space="0" w:color="auto"/>
              <w:right w:val="nil"/>
            </w:tcBorders>
            <w:shd w:val="clear" w:color="auto" w:fill="FFFFFF"/>
            <w:noWrap/>
            <w:tcMar>
              <w:top w:w="17" w:type="dxa"/>
              <w:left w:w="17" w:type="dxa"/>
              <w:bottom w:w="0" w:type="dxa"/>
              <w:right w:w="17" w:type="dxa"/>
            </w:tcMar>
          </w:tcPr>
          <w:p w14:paraId="7E87A750" w14:textId="53D7128B" w:rsidR="00B43D38" w:rsidRPr="000009BF" w:rsidRDefault="001D43A3" w:rsidP="006E2DE6">
            <w:pPr>
              <w:widowControl/>
              <w:ind w:right="110"/>
              <w:rPr>
                <w:rFonts w:ascii="Garamond" w:eastAsia="Times New Roman" w:hAnsi="Garamond" w:cs="Arial"/>
                <w:lang w:eastAsia="pl-PL"/>
              </w:rPr>
            </w:pPr>
            <w:r>
              <w:rPr>
                <w:rFonts w:ascii="Garamond" w:eastAsia="Times New Roman" w:hAnsi="Garamond" w:cs="Arial"/>
                <w:b/>
                <w:lang w:eastAsia="pl-PL"/>
              </w:rPr>
              <w:t>Część 9</w:t>
            </w:r>
          </w:p>
        </w:tc>
      </w:tr>
      <w:tr w:rsidR="00B43D38" w:rsidRPr="00A46623" w14:paraId="71969818" w14:textId="77777777" w:rsidTr="006E2DE6">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4B01D626" w14:textId="76C96E28" w:rsidR="006D4E5D" w:rsidRPr="00F535CE" w:rsidRDefault="006D4E5D" w:rsidP="006D4E5D">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8</w:t>
            </w:r>
          </w:p>
          <w:p w14:paraId="6DBC3038" w14:textId="20814E5E" w:rsidR="00B43D38" w:rsidRPr="000009BF" w:rsidRDefault="006D4E5D" w:rsidP="006D4E5D">
            <w:pPr>
              <w:tabs>
                <w:tab w:val="left" w:pos="5442"/>
              </w:tabs>
              <w:jc w:val="right"/>
              <w:rPr>
                <w:rFonts w:ascii="Garamond" w:hAnsi="Garamond"/>
              </w:rPr>
            </w:pPr>
            <w:r>
              <w:rPr>
                <w:rFonts w:ascii="Garamond" w:hAnsi="Garamond"/>
              </w:rPr>
              <w:t>Schulke Polska Sp. z o.o.</w:t>
            </w:r>
          </w:p>
        </w:tc>
        <w:tc>
          <w:tcPr>
            <w:tcW w:w="2268" w:type="dxa"/>
            <w:tcBorders>
              <w:top w:val="single" w:sz="4" w:space="0" w:color="auto"/>
              <w:bottom w:val="single" w:sz="4" w:space="0" w:color="auto"/>
            </w:tcBorders>
            <w:shd w:val="clear" w:color="auto" w:fill="FFFFFF"/>
            <w:vAlign w:val="center"/>
          </w:tcPr>
          <w:p w14:paraId="6792C5DC" w14:textId="6D1D9316" w:rsidR="00B43D38" w:rsidRPr="000009BF" w:rsidRDefault="006D4E5D" w:rsidP="006E2DE6">
            <w:pPr>
              <w:widowControl/>
              <w:ind w:right="110"/>
              <w:jc w:val="center"/>
              <w:rPr>
                <w:rFonts w:ascii="Garamond" w:eastAsia="Times New Roman" w:hAnsi="Garamond" w:cs="Arial"/>
                <w:lang w:eastAsia="pl-PL"/>
              </w:rPr>
            </w:pPr>
            <w:r>
              <w:rPr>
                <w:rFonts w:ascii="Garamond" w:eastAsia="Times New Roman" w:hAnsi="Garamond" w:cs="Arial"/>
                <w:lang w:eastAsia="pl-PL"/>
              </w:rPr>
              <w:t>100,00</w:t>
            </w:r>
          </w:p>
        </w:tc>
        <w:tc>
          <w:tcPr>
            <w:tcW w:w="1701" w:type="dxa"/>
            <w:tcBorders>
              <w:top w:val="single" w:sz="4" w:space="0" w:color="auto"/>
              <w:bottom w:val="single" w:sz="4" w:space="0" w:color="auto"/>
            </w:tcBorders>
            <w:shd w:val="clear" w:color="auto" w:fill="FFFFFF"/>
            <w:vAlign w:val="center"/>
          </w:tcPr>
          <w:p w14:paraId="04BD69F5" w14:textId="09281849" w:rsidR="00B43D38" w:rsidRPr="000009BF" w:rsidRDefault="006D4E5D" w:rsidP="006E2DE6">
            <w:pPr>
              <w:widowControl/>
              <w:ind w:right="110"/>
              <w:jc w:val="center"/>
              <w:rPr>
                <w:rFonts w:ascii="Garamond" w:eastAsia="Times New Roman" w:hAnsi="Garamond" w:cs="Arial"/>
                <w:lang w:eastAsia="pl-PL"/>
              </w:rPr>
            </w:pPr>
            <w:r>
              <w:rPr>
                <w:rFonts w:ascii="Garamond" w:eastAsia="Times New Roman" w:hAnsi="Garamond" w:cs="Arial"/>
                <w:lang w:eastAsia="pl-PL"/>
              </w:rPr>
              <w:t>100,00</w:t>
            </w:r>
          </w:p>
        </w:tc>
      </w:tr>
      <w:tr w:rsidR="006D4E5D" w:rsidRPr="00A46623" w14:paraId="4F3BAB21" w14:textId="77777777" w:rsidTr="006E2DE6">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67F40C93" w14:textId="2893EED1" w:rsidR="006D4E5D" w:rsidRPr="00F535CE" w:rsidRDefault="006D4E5D" w:rsidP="006D4E5D">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3</w:t>
            </w:r>
          </w:p>
          <w:p w14:paraId="556A68FA" w14:textId="189350A7" w:rsidR="006D4E5D" w:rsidRPr="000009BF" w:rsidRDefault="006D4E5D" w:rsidP="006D4E5D">
            <w:pPr>
              <w:tabs>
                <w:tab w:val="left" w:pos="5442"/>
              </w:tabs>
              <w:jc w:val="right"/>
              <w:rPr>
                <w:rFonts w:ascii="Garamond" w:hAnsi="Garamond"/>
              </w:rPr>
            </w:pPr>
            <w:r>
              <w:rPr>
                <w:rFonts w:ascii="Garamond" w:hAnsi="Garamond"/>
              </w:rPr>
              <w:t>Aesculap Chifa Sp. z o.o.</w:t>
            </w:r>
          </w:p>
        </w:tc>
        <w:tc>
          <w:tcPr>
            <w:tcW w:w="2268" w:type="dxa"/>
            <w:tcBorders>
              <w:top w:val="single" w:sz="4" w:space="0" w:color="auto"/>
              <w:bottom w:val="single" w:sz="4" w:space="0" w:color="auto"/>
            </w:tcBorders>
            <w:shd w:val="clear" w:color="auto" w:fill="FFFFFF"/>
            <w:vAlign w:val="center"/>
          </w:tcPr>
          <w:p w14:paraId="6E4A1F2D" w14:textId="5C3EE02B" w:rsidR="006D4E5D" w:rsidRPr="000009BF" w:rsidRDefault="006D4E5D" w:rsidP="006E2DE6">
            <w:pPr>
              <w:widowControl/>
              <w:ind w:right="110"/>
              <w:jc w:val="center"/>
              <w:rPr>
                <w:rFonts w:ascii="Garamond" w:eastAsia="Times New Roman" w:hAnsi="Garamond" w:cs="Arial"/>
                <w:lang w:eastAsia="pl-PL"/>
              </w:rPr>
            </w:pPr>
            <w:r>
              <w:rPr>
                <w:rFonts w:ascii="Garamond" w:eastAsia="Times New Roman" w:hAnsi="Garamond" w:cs="Arial"/>
                <w:lang w:eastAsia="pl-PL"/>
              </w:rPr>
              <w:t>93,49</w:t>
            </w:r>
          </w:p>
        </w:tc>
        <w:tc>
          <w:tcPr>
            <w:tcW w:w="1701" w:type="dxa"/>
            <w:tcBorders>
              <w:top w:val="single" w:sz="4" w:space="0" w:color="auto"/>
              <w:bottom w:val="single" w:sz="4" w:space="0" w:color="auto"/>
            </w:tcBorders>
            <w:shd w:val="clear" w:color="auto" w:fill="FFFFFF"/>
            <w:vAlign w:val="center"/>
          </w:tcPr>
          <w:p w14:paraId="2C9AF1D1" w14:textId="7A32B9BF" w:rsidR="006D4E5D" w:rsidRPr="000009BF" w:rsidRDefault="006D4E5D" w:rsidP="006E2DE6">
            <w:pPr>
              <w:widowControl/>
              <w:ind w:right="110"/>
              <w:jc w:val="center"/>
              <w:rPr>
                <w:rFonts w:ascii="Garamond" w:eastAsia="Times New Roman" w:hAnsi="Garamond" w:cs="Arial"/>
                <w:lang w:eastAsia="pl-PL"/>
              </w:rPr>
            </w:pPr>
            <w:r>
              <w:rPr>
                <w:rFonts w:ascii="Garamond" w:eastAsia="Times New Roman" w:hAnsi="Garamond" w:cs="Arial"/>
                <w:lang w:eastAsia="pl-PL"/>
              </w:rPr>
              <w:t>93,49</w:t>
            </w:r>
          </w:p>
        </w:tc>
      </w:tr>
      <w:tr w:rsidR="00B43D38" w:rsidRPr="00A46623" w14:paraId="1281D890" w14:textId="77777777" w:rsidTr="006E2DE6">
        <w:trPr>
          <w:cantSplit/>
          <w:trHeight w:val="132"/>
        </w:trPr>
        <w:tc>
          <w:tcPr>
            <w:tcW w:w="9072" w:type="dxa"/>
            <w:gridSpan w:val="3"/>
            <w:tcBorders>
              <w:top w:val="single" w:sz="4" w:space="0" w:color="auto"/>
              <w:left w:val="nil"/>
              <w:bottom w:val="single" w:sz="4" w:space="0" w:color="auto"/>
              <w:right w:val="nil"/>
            </w:tcBorders>
            <w:shd w:val="clear" w:color="auto" w:fill="FFFFFF"/>
            <w:noWrap/>
            <w:tcMar>
              <w:top w:w="17" w:type="dxa"/>
              <w:left w:w="17" w:type="dxa"/>
              <w:bottom w:w="0" w:type="dxa"/>
              <w:right w:w="17" w:type="dxa"/>
            </w:tcMar>
          </w:tcPr>
          <w:p w14:paraId="77F52463" w14:textId="1FCD00F2" w:rsidR="00B43D38" w:rsidRPr="000009BF" w:rsidRDefault="001D43A3" w:rsidP="006E2DE6">
            <w:pPr>
              <w:widowControl/>
              <w:ind w:right="110"/>
              <w:rPr>
                <w:rFonts w:ascii="Garamond" w:eastAsia="Times New Roman" w:hAnsi="Garamond" w:cs="Arial"/>
                <w:lang w:eastAsia="pl-PL"/>
              </w:rPr>
            </w:pPr>
            <w:r>
              <w:rPr>
                <w:rFonts w:ascii="Garamond" w:eastAsia="Times New Roman" w:hAnsi="Garamond" w:cs="Arial"/>
                <w:b/>
                <w:lang w:eastAsia="pl-PL"/>
              </w:rPr>
              <w:t>Część 10</w:t>
            </w:r>
          </w:p>
        </w:tc>
      </w:tr>
      <w:tr w:rsidR="00962A03" w:rsidRPr="00A46623" w14:paraId="05F3E7CE" w14:textId="77777777" w:rsidTr="006E2DE6">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746A4193" w14:textId="4E3D8C2F" w:rsidR="00962A03" w:rsidRPr="00F535CE" w:rsidRDefault="00962A03" w:rsidP="00962A03">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8</w:t>
            </w:r>
          </w:p>
          <w:p w14:paraId="1A28F355" w14:textId="2B62A222" w:rsidR="00962A03" w:rsidRPr="000009BF" w:rsidRDefault="00962A03" w:rsidP="00962A03">
            <w:pPr>
              <w:tabs>
                <w:tab w:val="left" w:pos="5442"/>
              </w:tabs>
              <w:jc w:val="right"/>
              <w:rPr>
                <w:rFonts w:ascii="Garamond" w:hAnsi="Garamond"/>
              </w:rPr>
            </w:pPr>
            <w:r>
              <w:rPr>
                <w:rFonts w:ascii="Garamond" w:hAnsi="Garamond"/>
              </w:rPr>
              <w:t>Schulke Polska Sp. z o.o.</w:t>
            </w:r>
          </w:p>
        </w:tc>
        <w:tc>
          <w:tcPr>
            <w:tcW w:w="2268" w:type="dxa"/>
            <w:tcBorders>
              <w:top w:val="single" w:sz="4" w:space="0" w:color="auto"/>
              <w:bottom w:val="single" w:sz="4" w:space="0" w:color="auto"/>
            </w:tcBorders>
            <w:shd w:val="clear" w:color="auto" w:fill="FFFFFF"/>
            <w:vAlign w:val="center"/>
          </w:tcPr>
          <w:p w14:paraId="300BC6CB" w14:textId="01F2C467" w:rsidR="00962A03" w:rsidRPr="000009BF" w:rsidRDefault="00962A03" w:rsidP="00962A03">
            <w:pPr>
              <w:widowControl/>
              <w:ind w:right="110"/>
              <w:jc w:val="center"/>
              <w:rPr>
                <w:rFonts w:ascii="Garamond" w:eastAsia="Times New Roman" w:hAnsi="Garamond" w:cs="Arial"/>
                <w:lang w:eastAsia="pl-PL"/>
              </w:rPr>
            </w:pPr>
            <w:r>
              <w:rPr>
                <w:rFonts w:ascii="Garamond" w:eastAsia="Times New Roman" w:hAnsi="Garamond" w:cs="Arial"/>
                <w:lang w:eastAsia="pl-PL"/>
              </w:rPr>
              <w:t>100,00</w:t>
            </w:r>
          </w:p>
        </w:tc>
        <w:tc>
          <w:tcPr>
            <w:tcW w:w="1701" w:type="dxa"/>
            <w:tcBorders>
              <w:top w:val="single" w:sz="4" w:space="0" w:color="auto"/>
              <w:bottom w:val="single" w:sz="4" w:space="0" w:color="auto"/>
            </w:tcBorders>
            <w:shd w:val="clear" w:color="auto" w:fill="FFFFFF"/>
            <w:vAlign w:val="center"/>
          </w:tcPr>
          <w:p w14:paraId="4ED61517" w14:textId="596552EC" w:rsidR="00962A03" w:rsidRPr="000009BF" w:rsidRDefault="00962A03" w:rsidP="00962A03">
            <w:pPr>
              <w:widowControl/>
              <w:ind w:right="110"/>
              <w:jc w:val="center"/>
              <w:rPr>
                <w:rFonts w:ascii="Garamond" w:eastAsia="Times New Roman" w:hAnsi="Garamond" w:cs="Arial"/>
                <w:lang w:eastAsia="pl-PL"/>
              </w:rPr>
            </w:pPr>
            <w:r>
              <w:rPr>
                <w:rFonts w:ascii="Garamond" w:eastAsia="Times New Roman" w:hAnsi="Garamond" w:cs="Arial"/>
                <w:lang w:eastAsia="pl-PL"/>
              </w:rPr>
              <w:t>100,00</w:t>
            </w:r>
          </w:p>
        </w:tc>
      </w:tr>
      <w:tr w:rsidR="000009BF" w:rsidRPr="00A46623" w14:paraId="7DDEDCEB" w14:textId="77777777" w:rsidTr="006E2DE6">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706FB39F" w14:textId="2A37D31F" w:rsidR="00962A03" w:rsidRPr="00F535CE" w:rsidRDefault="00962A03" w:rsidP="00962A03">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4</w:t>
            </w:r>
          </w:p>
          <w:p w14:paraId="06F7EB02" w14:textId="084AC889" w:rsidR="000009BF" w:rsidRPr="000009BF" w:rsidRDefault="00962A03" w:rsidP="00962A03">
            <w:pPr>
              <w:tabs>
                <w:tab w:val="left" w:pos="5442"/>
              </w:tabs>
              <w:jc w:val="right"/>
              <w:rPr>
                <w:rFonts w:ascii="Garamond" w:hAnsi="Garamond"/>
              </w:rPr>
            </w:pPr>
            <w:r>
              <w:rPr>
                <w:rFonts w:ascii="Garamond" w:hAnsi="Garamond"/>
              </w:rPr>
              <w:t>Medilab Sp. z o.o.</w:t>
            </w:r>
          </w:p>
        </w:tc>
        <w:tc>
          <w:tcPr>
            <w:tcW w:w="2268" w:type="dxa"/>
            <w:tcBorders>
              <w:top w:val="single" w:sz="4" w:space="0" w:color="auto"/>
              <w:bottom w:val="single" w:sz="4" w:space="0" w:color="auto"/>
            </w:tcBorders>
            <w:shd w:val="clear" w:color="auto" w:fill="FFFFFF"/>
            <w:vAlign w:val="center"/>
          </w:tcPr>
          <w:p w14:paraId="6FFF5F0D" w14:textId="02B49C10" w:rsidR="000009BF" w:rsidRPr="000009BF" w:rsidRDefault="00962A03" w:rsidP="000009BF">
            <w:pPr>
              <w:widowControl/>
              <w:ind w:right="110"/>
              <w:jc w:val="center"/>
              <w:rPr>
                <w:rFonts w:ascii="Garamond" w:eastAsia="Times New Roman" w:hAnsi="Garamond" w:cs="Arial"/>
                <w:lang w:eastAsia="pl-PL"/>
              </w:rPr>
            </w:pPr>
            <w:r>
              <w:rPr>
                <w:rFonts w:ascii="Garamond" w:eastAsia="Times New Roman" w:hAnsi="Garamond" w:cs="Arial"/>
                <w:lang w:eastAsia="pl-PL"/>
              </w:rPr>
              <w:t>93,33</w:t>
            </w:r>
          </w:p>
        </w:tc>
        <w:tc>
          <w:tcPr>
            <w:tcW w:w="1701" w:type="dxa"/>
            <w:tcBorders>
              <w:top w:val="single" w:sz="4" w:space="0" w:color="auto"/>
              <w:bottom w:val="single" w:sz="4" w:space="0" w:color="auto"/>
            </w:tcBorders>
            <w:shd w:val="clear" w:color="auto" w:fill="FFFFFF"/>
            <w:vAlign w:val="center"/>
          </w:tcPr>
          <w:p w14:paraId="32EE5FD2" w14:textId="1BCCD08C" w:rsidR="000009BF" w:rsidRPr="000009BF" w:rsidRDefault="00962A03" w:rsidP="000009BF">
            <w:pPr>
              <w:widowControl/>
              <w:ind w:right="110"/>
              <w:jc w:val="center"/>
              <w:rPr>
                <w:rFonts w:ascii="Garamond" w:eastAsia="Times New Roman" w:hAnsi="Garamond" w:cs="Arial"/>
                <w:lang w:eastAsia="pl-PL"/>
              </w:rPr>
            </w:pPr>
            <w:r>
              <w:rPr>
                <w:rFonts w:ascii="Garamond" w:eastAsia="Times New Roman" w:hAnsi="Garamond" w:cs="Arial"/>
                <w:lang w:eastAsia="pl-PL"/>
              </w:rPr>
              <w:t>93,33</w:t>
            </w:r>
          </w:p>
        </w:tc>
      </w:tr>
      <w:tr w:rsidR="001D43A3" w:rsidRPr="000009BF" w14:paraId="425F5B7F" w14:textId="77777777" w:rsidTr="00E511E3">
        <w:trPr>
          <w:cantSplit/>
          <w:trHeight w:val="132"/>
        </w:trPr>
        <w:tc>
          <w:tcPr>
            <w:tcW w:w="9072" w:type="dxa"/>
            <w:gridSpan w:val="3"/>
            <w:tcBorders>
              <w:top w:val="single" w:sz="4" w:space="0" w:color="auto"/>
              <w:left w:val="nil"/>
              <w:bottom w:val="single" w:sz="4" w:space="0" w:color="auto"/>
              <w:right w:val="nil"/>
            </w:tcBorders>
            <w:shd w:val="clear" w:color="auto" w:fill="FFFFFF"/>
            <w:noWrap/>
            <w:tcMar>
              <w:top w:w="17" w:type="dxa"/>
              <w:left w:w="17" w:type="dxa"/>
              <w:bottom w:w="0" w:type="dxa"/>
              <w:right w:w="17" w:type="dxa"/>
            </w:tcMar>
          </w:tcPr>
          <w:p w14:paraId="7F3C2B8A" w14:textId="6F7CD175" w:rsidR="001D43A3" w:rsidRPr="000009BF" w:rsidRDefault="001D43A3" w:rsidP="00E511E3">
            <w:pPr>
              <w:widowControl/>
              <w:ind w:right="110"/>
              <w:rPr>
                <w:rFonts w:ascii="Garamond" w:eastAsia="Times New Roman" w:hAnsi="Garamond" w:cs="Arial"/>
                <w:lang w:eastAsia="pl-PL"/>
              </w:rPr>
            </w:pPr>
            <w:r>
              <w:rPr>
                <w:rFonts w:ascii="Garamond" w:eastAsia="Times New Roman" w:hAnsi="Garamond" w:cs="Arial"/>
                <w:b/>
                <w:lang w:eastAsia="pl-PL"/>
              </w:rPr>
              <w:t>Część 11</w:t>
            </w:r>
          </w:p>
        </w:tc>
      </w:tr>
      <w:tr w:rsidR="00165D57" w:rsidRPr="000009BF" w14:paraId="72BF0CA5" w14:textId="77777777" w:rsidTr="00E511E3">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3846B458" w14:textId="3AAB2341" w:rsidR="00165D57" w:rsidRPr="00F535CE" w:rsidRDefault="00165D57" w:rsidP="00165D57">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9</w:t>
            </w:r>
          </w:p>
          <w:p w14:paraId="5F45F578" w14:textId="0B8170E2" w:rsidR="00165D57" w:rsidRPr="009B5E3A" w:rsidRDefault="00165D57" w:rsidP="00165D57">
            <w:pPr>
              <w:tabs>
                <w:tab w:val="left" w:pos="5442"/>
              </w:tabs>
              <w:jc w:val="right"/>
              <w:rPr>
                <w:rFonts w:ascii="Garamond" w:hAnsi="Garamond"/>
              </w:rPr>
            </w:pPr>
            <w:r w:rsidRPr="009B5E3A">
              <w:rPr>
                <w:rFonts w:ascii="Garamond" w:hAnsi="Garamond"/>
              </w:rPr>
              <w:t>CZM „CEZAL” S.A.</w:t>
            </w:r>
          </w:p>
        </w:tc>
        <w:tc>
          <w:tcPr>
            <w:tcW w:w="2268" w:type="dxa"/>
            <w:tcBorders>
              <w:top w:val="single" w:sz="4" w:space="0" w:color="auto"/>
              <w:bottom w:val="single" w:sz="4" w:space="0" w:color="auto"/>
            </w:tcBorders>
            <w:shd w:val="clear" w:color="auto" w:fill="FFFFFF"/>
            <w:vAlign w:val="center"/>
          </w:tcPr>
          <w:p w14:paraId="19E6F0BC" w14:textId="7FD44A91" w:rsidR="00165D57" w:rsidRPr="000009BF" w:rsidRDefault="00165D57" w:rsidP="00165D57">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c>
          <w:tcPr>
            <w:tcW w:w="1701" w:type="dxa"/>
            <w:tcBorders>
              <w:top w:val="single" w:sz="4" w:space="0" w:color="auto"/>
              <w:bottom w:val="single" w:sz="4" w:space="0" w:color="auto"/>
            </w:tcBorders>
            <w:shd w:val="clear" w:color="auto" w:fill="FFFFFF"/>
            <w:vAlign w:val="center"/>
          </w:tcPr>
          <w:p w14:paraId="4BAE249A" w14:textId="0E3D8CEC" w:rsidR="00165D57" w:rsidRPr="000009BF" w:rsidRDefault="00165D57" w:rsidP="00165D57">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r>
      <w:tr w:rsidR="001D43A3" w:rsidRPr="000009BF" w14:paraId="68BC32A3" w14:textId="77777777" w:rsidTr="00E511E3">
        <w:trPr>
          <w:cantSplit/>
          <w:trHeight w:val="132"/>
        </w:trPr>
        <w:tc>
          <w:tcPr>
            <w:tcW w:w="9072" w:type="dxa"/>
            <w:gridSpan w:val="3"/>
            <w:tcBorders>
              <w:top w:val="single" w:sz="4" w:space="0" w:color="auto"/>
              <w:left w:val="nil"/>
              <w:bottom w:val="single" w:sz="4" w:space="0" w:color="auto"/>
              <w:right w:val="nil"/>
            </w:tcBorders>
            <w:shd w:val="clear" w:color="auto" w:fill="FFFFFF"/>
            <w:noWrap/>
            <w:tcMar>
              <w:top w:w="17" w:type="dxa"/>
              <w:left w:w="17" w:type="dxa"/>
              <w:bottom w:w="0" w:type="dxa"/>
              <w:right w:w="17" w:type="dxa"/>
            </w:tcMar>
          </w:tcPr>
          <w:p w14:paraId="22566DBA" w14:textId="27A375D6" w:rsidR="001D43A3" w:rsidRPr="000009BF" w:rsidRDefault="001D43A3" w:rsidP="00E511E3">
            <w:pPr>
              <w:widowControl/>
              <w:ind w:right="110"/>
              <w:rPr>
                <w:rFonts w:ascii="Garamond" w:eastAsia="Times New Roman" w:hAnsi="Garamond" w:cs="Arial"/>
                <w:lang w:eastAsia="pl-PL"/>
              </w:rPr>
            </w:pPr>
            <w:r>
              <w:rPr>
                <w:rFonts w:ascii="Garamond" w:eastAsia="Times New Roman" w:hAnsi="Garamond" w:cs="Arial"/>
                <w:b/>
                <w:lang w:eastAsia="pl-PL"/>
              </w:rPr>
              <w:t>Część 12</w:t>
            </w:r>
          </w:p>
        </w:tc>
      </w:tr>
      <w:tr w:rsidR="00165D57" w:rsidRPr="000009BF" w14:paraId="467720F7" w14:textId="77777777" w:rsidTr="00E511E3">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5DB570F8" w14:textId="52744A08" w:rsidR="00165D57" w:rsidRPr="00F535CE" w:rsidRDefault="00165D57" w:rsidP="00165D57">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9</w:t>
            </w:r>
          </w:p>
          <w:p w14:paraId="16EF8EA7" w14:textId="14BBCF22" w:rsidR="00165D57" w:rsidRPr="000009BF" w:rsidRDefault="00165D57" w:rsidP="00165D57">
            <w:pPr>
              <w:tabs>
                <w:tab w:val="left" w:pos="5442"/>
              </w:tabs>
              <w:jc w:val="right"/>
              <w:rPr>
                <w:rFonts w:ascii="Garamond" w:hAnsi="Garamond"/>
              </w:rPr>
            </w:pPr>
            <w:r w:rsidRPr="009B5E3A">
              <w:rPr>
                <w:rFonts w:ascii="Garamond" w:hAnsi="Garamond"/>
              </w:rPr>
              <w:t>CZM „CEZAL” S.A</w:t>
            </w:r>
            <w:r w:rsidRPr="00745B58">
              <w:rPr>
                <w:rFonts w:ascii="Garamond" w:hAnsi="Garamond"/>
              </w:rPr>
              <w:t>.</w:t>
            </w:r>
          </w:p>
        </w:tc>
        <w:tc>
          <w:tcPr>
            <w:tcW w:w="2268" w:type="dxa"/>
            <w:tcBorders>
              <w:top w:val="single" w:sz="4" w:space="0" w:color="auto"/>
              <w:bottom w:val="single" w:sz="4" w:space="0" w:color="auto"/>
            </w:tcBorders>
            <w:shd w:val="clear" w:color="auto" w:fill="FFFFFF"/>
            <w:vAlign w:val="center"/>
          </w:tcPr>
          <w:p w14:paraId="7F4064AC" w14:textId="04061A8E" w:rsidR="00165D57" w:rsidRPr="000009BF" w:rsidRDefault="00165D57" w:rsidP="00165D57">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c>
          <w:tcPr>
            <w:tcW w:w="1701" w:type="dxa"/>
            <w:tcBorders>
              <w:top w:val="single" w:sz="4" w:space="0" w:color="auto"/>
              <w:bottom w:val="single" w:sz="4" w:space="0" w:color="auto"/>
            </w:tcBorders>
            <w:shd w:val="clear" w:color="auto" w:fill="FFFFFF"/>
            <w:vAlign w:val="center"/>
          </w:tcPr>
          <w:p w14:paraId="646309AD" w14:textId="79356CD5" w:rsidR="00165D57" w:rsidRPr="000009BF" w:rsidRDefault="00165D57" w:rsidP="00165D57">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r>
      <w:tr w:rsidR="001D43A3" w:rsidRPr="000009BF" w14:paraId="2467584D" w14:textId="77777777" w:rsidTr="00E511E3">
        <w:trPr>
          <w:cantSplit/>
          <w:trHeight w:val="132"/>
        </w:trPr>
        <w:tc>
          <w:tcPr>
            <w:tcW w:w="9072" w:type="dxa"/>
            <w:gridSpan w:val="3"/>
            <w:tcBorders>
              <w:top w:val="single" w:sz="4" w:space="0" w:color="auto"/>
              <w:left w:val="nil"/>
              <w:bottom w:val="single" w:sz="4" w:space="0" w:color="auto"/>
              <w:right w:val="nil"/>
            </w:tcBorders>
            <w:shd w:val="clear" w:color="auto" w:fill="FFFFFF"/>
            <w:noWrap/>
            <w:tcMar>
              <w:top w:w="17" w:type="dxa"/>
              <w:left w:w="17" w:type="dxa"/>
              <w:bottom w:w="0" w:type="dxa"/>
              <w:right w:w="17" w:type="dxa"/>
            </w:tcMar>
          </w:tcPr>
          <w:p w14:paraId="7939405E" w14:textId="52568B64" w:rsidR="001D43A3" w:rsidRPr="000009BF" w:rsidRDefault="001D43A3" w:rsidP="00E511E3">
            <w:pPr>
              <w:widowControl/>
              <w:ind w:right="110"/>
              <w:rPr>
                <w:rFonts w:ascii="Garamond" w:eastAsia="Times New Roman" w:hAnsi="Garamond" w:cs="Arial"/>
                <w:lang w:eastAsia="pl-PL"/>
              </w:rPr>
            </w:pPr>
            <w:r>
              <w:rPr>
                <w:rFonts w:ascii="Garamond" w:eastAsia="Times New Roman" w:hAnsi="Garamond" w:cs="Arial"/>
                <w:b/>
                <w:lang w:eastAsia="pl-PL"/>
              </w:rPr>
              <w:t>Część 13</w:t>
            </w:r>
          </w:p>
        </w:tc>
      </w:tr>
      <w:tr w:rsidR="00165D57" w:rsidRPr="000009BF" w14:paraId="045233FA" w14:textId="77777777" w:rsidTr="00E511E3">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5871C539" w14:textId="5248F171" w:rsidR="00165D57" w:rsidRPr="00F535CE" w:rsidRDefault="00165D57" w:rsidP="00165D57">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2</w:t>
            </w:r>
          </w:p>
          <w:p w14:paraId="2BB34915" w14:textId="1FA7F074" w:rsidR="00165D57" w:rsidRPr="009B5E3A" w:rsidRDefault="00165D57" w:rsidP="00165D57">
            <w:pPr>
              <w:tabs>
                <w:tab w:val="left" w:pos="5442"/>
              </w:tabs>
              <w:jc w:val="right"/>
              <w:rPr>
                <w:rFonts w:ascii="Garamond" w:hAnsi="Garamond"/>
              </w:rPr>
            </w:pPr>
            <w:r w:rsidRPr="009B5E3A">
              <w:rPr>
                <w:rFonts w:ascii="Garamond" w:hAnsi="Garamond"/>
              </w:rPr>
              <w:t>Henry Kruse Sp. z o.o.</w:t>
            </w:r>
          </w:p>
        </w:tc>
        <w:tc>
          <w:tcPr>
            <w:tcW w:w="2268" w:type="dxa"/>
            <w:tcBorders>
              <w:top w:val="single" w:sz="4" w:space="0" w:color="auto"/>
              <w:bottom w:val="single" w:sz="4" w:space="0" w:color="auto"/>
            </w:tcBorders>
            <w:shd w:val="clear" w:color="auto" w:fill="FFFFFF"/>
            <w:vAlign w:val="center"/>
          </w:tcPr>
          <w:p w14:paraId="18076C92" w14:textId="08C05654" w:rsidR="00165D57" w:rsidRPr="000009BF" w:rsidRDefault="00165D57" w:rsidP="00165D57">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c>
          <w:tcPr>
            <w:tcW w:w="1701" w:type="dxa"/>
            <w:tcBorders>
              <w:top w:val="single" w:sz="4" w:space="0" w:color="auto"/>
              <w:bottom w:val="single" w:sz="4" w:space="0" w:color="auto"/>
            </w:tcBorders>
            <w:shd w:val="clear" w:color="auto" w:fill="FFFFFF"/>
            <w:vAlign w:val="center"/>
          </w:tcPr>
          <w:p w14:paraId="6FDCCA85" w14:textId="55BC933B" w:rsidR="00165D57" w:rsidRPr="000009BF" w:rsidRDefault="00165D57" w:rsidP="00165D57">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r>
      <w:tr w:rsidR="00165D57" w:rsidRPr="000009BF" w14:paraId="3A45A719" w14:textId="77777777" w:rsidTr="00E511E3">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0953971F" w14:textId="53636267" w:rsidR="00165D57" w:rsidRPr="00F535CE" w:rsidRDefault="00165D57" w:rsidP="00165D57">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sidR="009A61C2">
              <w:rPr>
                <w:rFonts w:ascii="Garamond" w:hAnsi="Garamond"/>
                <w:u w:val="single"/>
              </w:rPr>
              <w:t>7</w:t>
            </w:r>
          </w:p>
          <w:p w14:paraId="60A0A169" w14:textId="1ADF1AB5" w:rsidR="00165D57" w:rsidRPr="009B5E3A" w:rsidRDefault="00165D57" w:rsidP="00165D57">
            <w:pPr>
              <w:tabs>
                <w:tab w:val="left" w:pos="5442"/>
              </w:tabs>
              <w:jc w:val="right"/>
              <w:rPr>
                <w:rFonts w:ascii="Garamond" w:hAnsi="Garamond"/>
              </w:rPr>
            </w:pPr>
            <w:r w:rsidRPr="009B5E3A">
              <w:rPr>
                <w:rFonts w:ascii="Garamond" w:hAnsi="Garamond"/>
              </w:rPr>
              <w:t>HCS Europe Sp. z o.o.</w:t>
            </w:r>
          </w:p>
        </w:tc>
        <w:tc>
          <w:tcPr>
            <w:tcW w:w="2268" w:type="dxa"/>
            <w:tcBorders>
              <w:top w:val="single" w:sz="4" w:space="0" w:color="auto"/>
              <w:bottom w:val="single" w:sz="4" w:space="0" w:color="auto"/>
            </w:tcBorders>
            <w:shd w:val="clear" w:color="auto" w:fill="FFFFFF"/>
            <w:vAlign w:val="center"/>
          </w:tcPr>
          <w:p w14:paraId="0D5D1DB4" w14:textId="0AE8F289" w:rsidR="00165D57" w:rsidRPr="000009BF" w:rsidRDefault="00165D57" w:rsidP="00165D57">
            <w:pPr>
              <w:widowControl/>
              <w:ind w:right="110"/>
              <w:jc w:val="center"/>
              <w:rPr>
                <w:rFonts w:ascii="Garamond" w:eastAsia="Times New Roman" w:hAnsi="Garamond" w:cs="Arial"/>
                <w:lang w:eastAsia="pl-PL"/>
              </w:rPr>
            </w:pPr>
            <w:r>
              <w:rPr>
                <w:rFonts w:ascii="Garamond" w:eastAsia="Times New Roman" w:hAnsi="Garamond" w:cs="Arial"/>
                <w:lang w:eastAsia="pl-PL"/>
              </w:rPr>
              <w:t>87,49</w:t>
            </w:r>
          </w:p>
        </w:tc>
        <w:tc>
          <w:tcPr>
            <w:tcW w:w="1701" w:type="dxa"/>
            <w:tcBorders>
              <w:top w:val="single" w:sz="4" w:space="0" w:color="auto"/>
              <w:bottom w:val="single" w:sz="4" w:space="0" w:color="auto"/>
            </w:tcBorders>
            <w:shd w:val="clear" w:color="auto" w:fill="FFFFFF"/>
            <w:vAlign w:val="center"/>
          </w:tcPr>
          <w:p w14:paraId="48492CBA" w14:textId="453096D6" w:rsidR="00165D57" w:rsidRPr="000009BF" w:rsidRDefault="00165D57" w:rsidP="00165D57">
            <w:pPr>
              <w:widowControl/>
              <w:ind w:right="110"/>
              <w:jc w:val="center"/>
              <w:rPr>
                <w:rFonts w:ascii="Garamond" w:eastAsia="Times New Roman" w:hAnsi="Garamond" w:cs="Arial"/>
                <w:lang w:eastAsia="pl-PL"/>
              </w:rPr>
            </w:pPr>
            <w:r>
              <w:rPr>
                <w:rFonts w:ascii="Garamond" w:eastAsia="Times New Roman" w:hAnsi="Garamond" w:cs="Arial"/>
                <w:lang w:eastAsia="pl-PL"/>
              </w:rPr>
              <w:t>87,49</w:t>
            </w:r>
          </w:p>
        </w:tc>
      </w:tr>
      <w:tr w:rsidR="001D43A3" w:rsidRPr="000009BF" w14:paraId="2D4C8033" w14:textId="77777777" w:rsidTr="00E511E3">
        <w:trPr>
          <w:cantSplit/>
          <w:trHeight w:val="132"/>
        </w:trPr>
        <w:tc>
          <w:tcPr>
            <w:tcW w:w="9072" w:type="dxa"/>
            <w:gridSpan w:val="3"/>
            <w:tcBorders>
              <w:top w:val="single" w:sz="4" w:space="0" w:color="auto"/>
              <w:left w:val="nil"/>
              <w:bottom w:val="single" w:sz="4" w:space="0" w:color="auto"/>
              <w:right w:val="nil"/>
            </w:tcBorders>
            <w:shd w:val="clear" w:color="auto" w:fill="FFFFFF"/>
            <w:noWrap/>
            <w:tcMar>
              <w:top w:w="17" w:type="dxa"/>
              <w:left w:w="17" w:type="dxa"/>
              <w:bottom w:w="0" w:type="dxa"/>
              <w:right w:w="17" w:type="dxa"/>
            </w:tcMar>
          </w:tcPr>
          <w:p w14:paraId="1D284785" w14:textId="5F17843E" w:rsidR="001D43A3" w:rsidRPr="000009BF" w:rsidRDefault="001D43A3" w:rsidP="00E511E3">
            <w:pPr>
              <w:widowControl/>
              <w:ind w:right="110"/>
              <w:rPr>
                <w:rFonts w:ascii="Garamond" w:eastAsia="Times New Roman" w:hAnsi="Garamond" w:cs="Arial"/>
                <w:lang w:eastAsia="pl-PL"/>
              </w:rPr>
            </w:pPr>
            <w:r>
              <w:rPr>
                <w:rFonts w:ascii="Garamond" w:eastAsia="Times New Roman" w:hAnsi="Garamond" w:cs="Arial"/>
                <w:b/>
                <w:lang w:eastAsia="pl-PL"/>
              </w:rPr>
              <w:t>Część 14</w:t>
            </w:r>
          </w:p>
        </w:tc>
      </w:tr>
      <w:tr w:rsidR="009A61C2" w:rsidRPr="000009BF" w14:paraId="1718B200" w14:textId="77777777" w:rsidTr="00E511E3">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42908DD8" w14:textId="26C2E7E8" w:rsidR="009A61C2" w:rsidRPr="00F535CE" w:rsidRDefault="009A61C2" w:rsidP="009A61C2">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10</w:t>
            </w:r>
          </w:p>
          <w:p w14:paraId="6ADEF7EC" w14:textId="286B47EC" w:rsidR="009A61C2" w:rsidRPr="009B5E3A" w:rsidRDefault="009A61C2" w:rsidP="009A61C2">
            <w:pPr>
              <w:tabs>
                <w:tab w:val="left" w:pos="5442"/>
              </w:tabs>
              <w:jc w:val="right"/>
              <w:rPr>
                <w:rFonts w:ascii="Garamond" w:hAnsi="Garamond"/>
              </w:rPr>
            </w:pPr>
            <w:r w:rsidRPr="009B5E3A">
              <w:rPr>
                <w:rFonts w:ascii="Garamond" w:hAnsi="Garamond"/>
              </w:rPr>
              <w:t>Biachem Sp. z o.o.</w:t>
            </w:r>
          </w:p>
        </w:tc>
        <w:tc>
          <w:tcPr>
            <w:tcW w:w="2268" w:type="dxa"/>
            <w:tcBorders>
              <w:top w:val="single" w:sz="4" w:space="0" w:color="auto"/>
              <w:bottom w:val="single" w:sz="4" w:space="0" w:color="auto"/>
            </w:tcBorders>
            <w:shd w:val="clear" w:color="auto" w:fill="FFFFFF"/>
            <w:vAlign w:val="center"/>
          </w:tcPr>
          <w:p w14:paraId="06D9F8F2" w14:textId="61E3390C" w:rsidR="009A61C2" w:rsidRPr="000009BF" w:rsidRDefault="009A61C2" w:rsidP="009A61C2">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c>
          <w:tcPr>
            <w:tcW w:w="1701" w:type="dxa"/>
            <w:tcBorders>
              <w:top w:val="single" w:sz="4" w:space="0" w:color="auto"/>
              <w:bottom w:val="single" w:sz="4" w:space="0" w:color="auto"/>
            </w:tcBorders>
            <w:shd w:val="clear" w:color="auto" w:fill="FFFFFF"/>
            <w:vAlign w:val="center"/>
          </w:tcPr>
          <w:p w14:paraId="73301814" w14:textId="65106CF4" w:rsidR="009A61C2" w:rsidRPr="000009BF" w:rsidRDefault="009A61C2" w:rsidP="009A61C2">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r>
      <w:tr w:rsidR="001D43A3" w:rsidRPr="000009BF" w14:paraId="7B0E9622" w14:textId="77777777" w:rsidTr="00E511E3">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61DC3043" w14:textId="77777777" w:rsidR="009A61C2" w:rsidRDefault="009A61C2" w:rsidP="009A61C2">
            <w:pPr>
              <w:tabs>
                <w:tab w:val="left" w:pos="5442"/>
              </w:tabs>
              <w:jc w:val="right"/>
              <w:rPr>
                <w:rFonts w:ascii="Garamond" w:hAnsi="Garamond"/>
                <w:u w:val="single"/>
              </w:rPr>
            </w:pPr>
            <w:r w:rsidRPr="00F535CE">
              <w:rPr>
                <w:rFonts w:ascii="Garamond" w:hAnsi="Garamond"/>
                <w:u w:val="single"/>
              </w:rPr>
              <w:t>Oferta:</w:t>
            </w:r>
            <w:r>
              <w:rPr>
                <w:rFonts w:ascii="Garamond" w:hAnsi="Garamond"/>
                <w:u w:val="single"/>
              </w:rPr>
              <w:t xml:space="preserve"> 5</w:t>
            </w:r>
          </w:p>
          <w:p w14:paraId="297171DC" w14:textId="57345F44" w:rsidR="001D43A3" w:rsidRPr="009B5E3A" w:rsidRDefault="009A61C2" w:rsidP="009A61C2">
            <w:pPr>
              <w:tabs>
                <w:tab w:val="left" w:pos="5442"/>
              </w:tabs>
              <w:jc w:val="right"/>
              <w:rPr>
                <w:rFonts w:ascii="Garamond" w:hAnsi="Garamond"/>
              </w:rPr>
            </w:pPr>
            <w:r w:rsidRPr="009B5E3A">
              <w:rPr>
                <w:rFonts w:ascii="Garamond" w:hAnsi="Garamond"/>
              </w:rPr>
              <w:t>Bialmed Sp. z o.o.</w:t>
            </w:r>
          </w:p>
        </w:tc>
        <w:tc>
          <w:tcPr>
            <w:tcW w:w="2268" w:type="dxa"/>
            <w:tcBorders>
              <w:top w:val="single" w:sz="4" w:space="0" w:color="auto"/>
              <w:bottom w:val="single" w:sz="4" w:space="0" w:color="auto"/>
            </w:tcBorders>
            <w:shd w:val="clear" w:color="auto" w:fill="FFFFFF"/>
            <w:vAlign w:val="center"/>
          </w:tcPr>
          <w:p w14:paraId="0029BFD2" w14:textId="470259BE" w:rsidR="001D43A3" w:rsidRPr="000009BF" w:rsidRDefault="009A61C2" w:rsidP="00E511E3">
            <w:pPr>
              <w:widowControl/>
              <w:ind w:right="110"/>
              <w:jc w:val="center"/>
              <w:rPr>
                <w:rFonts w:ascii="Garamond" w:eastAsia="Times New Roman" w:hAnsi="Garamond" w:cs="Arial"/>
                <w:lang w:eastAsia="pl-PL"/>
              </w:rPr>
            </w:pPr>
            <w:r>
              <w:rPr>
                <w:rFonts w:ascii="Garamond" w:eastAsia="Times New Roman" w:hAnsi="Garamond" w:cs="Arial"/>
                <w:lang w:eastAsia="pl-PL"/>
              </w:rPr>
              <w:t>99,06</w:t>
            </w:r>
          </w:p>
        </w:tc>
        <w:tc>
          <w:tcPr>
            <w:tcW w:w="1701" w:type="dxa"/>
            <w:tcBorders>
              <w:top w:val="single" w:sz="4" w:space="0" w:color="auto"/>
              <w:bottom w:val="single" w:sz="4" w:space="0" w:color="auto"/>
            </w:tcBorders>
            <w:shd w:val="clear" w:color="auto" w:fill="FFFFFF"/>
            <w:vAlign w:val="center"/>
          </w:tcPr>
          <w:p w14:paraId="5CB085EC" w14:textId="5400FC13" w:rsidR="001D43A3" w:rsidRPr="000009BF" w:rsidRDefault="009A61C2" w:rsidP="00E511E3">
            <w:pPr>
              <w:widowControl/>
              <w:ind w:right="110"/>
              <w:jc w:val="center"/>
              <w:rPr>
                <w:rFonts w:ascii="Garamond" w:eastAsia="Times New Roman" w:hAnsi="Garamond" w:cs="Arial"/>
                <w:lang w:eastAsia="pl-PL"/>
              </w:rPr>
            </w:pPr>
            <w:r>
              <w:rPr>
                <w:rFonts w:ascii="Garamond" w:eastAsia="Times New Roman" w:hAnsi="Garamond" w:cs="Arial"/>
                <w:lang w:eastAsia="pl-PL"/>
              </w:rPr>
              <w:t>99,06</w:t>
            </w:r>
          </w:p>
        </w:tc>
      </w:tr>
      <w:tr w:rsidR="009A61C2" w:rsidRPr="000009BF" w14:paraId="3E87F9C8" w14:textId="77777777" w:rsidTr="00E511E3">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091A077E" w14:textId="1E4764A2" w:rsidR="009A61C2" w:rsidRPr="00F535CE" w:rsidRDefault="009A61C2" w:rsidP="009A61C2">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2</w:t>
            </w:r>
          </w:p>
          <w:p w14:paraId="40B7252A" w14:textId="469E1BFA" w:rsidR="009A61C2" w:rsidRPr="000009BF" w:rsidRDefault="009A61C2" w:rsidP="009A61C2">
            <w:pPr>
              <w:tabs>
                <w:tab w:val="left" w:pos="5442"/>
              </w:tabs>
              <w:jc w:val="right"/>
              <w:rPr>
                <w:rFonts w:ascii="Garamond" w:hAnsi="Garamond"/>
              </w:rPr>
            </w:pPr>
            <w:r w:rsidRPr="009B5E3A">
              <w:rPr>
                <w:rFonts w:ascii="Garamond" w:hAnsi="Garamond"/>
              </w:rPr>
              <w:t>Henry Kruse Sp. z o.o</w:t>
            </w:r>
            <w:r>
              <w:rPr>
                <w:rFonts w:ascii="Garamond" w:hAnsi="Garamond"/>
                <w:u w:val="single"/>
              </w:rPr>
              <w:t>.</w:t>
            </w:r>
          </w:p>
        </w:tc>
        <w:tc>
          <w:tcPr>
            <w:tcW w:w="2268" w:type="dxa"/>
            <w:tcBorders>
              <w:top w:val="single" w:sz="4" w:space="0" w:color="auto"/>
              <w:bottom w:val="single" w:sz="4" w:space="0" w:color="auto"/>
            </w:tcBorders>
            <w:shd w:val="clear" w:color="auto" w:fill="FFFFFF"/>
            <w:vAlign w:val="center"/>
          </w:tcPr>
          <w:p w14:paraId="4D198F0E" w14:textId="6A29EA96" w:rsidR="009A61C2" w:rsidRPr="000009BF" w:rsidRDefault="009A61C2" w:rsidP="00E511E3">
            <w:pPr>
              <w:widowControl/>
              <w:ind w:right="110"/>
              <w:jc w:val="center"/>
              <w:rPr>
                <w:rFonts w:ascii="Garamond" w:eastAsia="Times New Roman" w:hAnsi="Garamond" w:cs="Arial"/>
                <w:lang w:eastAsia="pl-PL"/>
              </w:rPr>
            </w:pPr>
            <w:r>
              <w:rPr>
                <w:rFonts w:ascii="Garamond" w:eastAsia="Times New Roman" w:hAnsi="Garamond" w:cs="Arial"/>
                <w:lang w:eastAsia="pl-PL"/>
              </w:rPr>
              <w:t>89,34</w:t>
            </w:r>
          </w:p>
        </w:tc>
        <w:tc>
          <w:tcPr>
            <w:tcW w:w="1701" w:type="dxa"/>
            <w:tcBorders>
              <w:top w:val="single" w:sz="4" w:space="0" w:color="auto"/>
              <w:bottom w:val="single" w:sz="4" w:space="0" w:color="auto"/>
            </w:tcBorders>
            <w:shd w:val="clear" w:color="auto" w:fill="FFFFFF"/>
            <w:vAlign w:val="center"/>
          </w:tcPr>
          <w:p w14:paraId="6891DAE9" w14:textId="17AC73BD" w:rsidR="009A61C2" w:rsidRPr="000009BF" w:rsidRDefault="009A61C2" w:rsidP="00E511E3">
            <w:pPr>
              <w:widowControl/>
              <w:ind w:right="110"/>
              <w:jc w:val="center"/>
              <w:rPr>
                <w:rFonts w:ascii="Garamond" w:eastAsia="Times New Roman" w:hAnsi="Garamond" w:cs="Arial"/>
                <w:lang w:eastAsia="pl-PL"/>
              </w:rPr>
            </w:pPr>
            <w:r>
              <w:rPr>
                <w:rFonts w:ascii="Garamond" w:eastAsia="Times New Roman" w:hAnsi="Garamond" w:cs="Arial"/>
                <w:lang w:eastAsia="pl-PL"/>
              </w:rPr>
              <w:t>89,34</w:t>
            </w:r>
          </w:p>
        </w:tc>
      </w:tr>
      <w:tr w:rsidR="009A61C2" w:rsidRPr="000009BF" w14:paraId="5412AFC8" w14:textId="77777777" w:rsidTr="00E511E3">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34C2CC70" w14:textId="33EC5AEB" w:rsidR="009A61C2" w:rsidRPr="00F535CE" w:rsidRDefault="009A61C2" w:rsidP="009A61C2">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sidRPr="00F535CE">
              <w:rPr>
                <w:rFonts w:ascii="Garamond" w:hAnsi="Garamond"/>
                <w:u w:val="single"/>
              </w:rPr>
              <w:t>6</w:t>
            </w:r>
          </w:p>
          <w:p w14:paraId="5589D41C" w14:textId="3029B1A4" w:rsidR="009A61C2" w:rsidRPr="000009BF" w:rsidRDefault="009A61C2" w:rsidP="009A61C2">
            <w:pPr>
              <w:tabs>
                <w:tab w:val="left" w:pos="5442"/>
              </w:tabs>
              <w:jc w:val="right"/>
              <w:rPr>
                <w:rFonts w:ascii="Garamond" w:hAnsi="Garamond"/>
              </w:rPr>
            </w:pPr>
            <w:r>
              <w:rPr>
                <w:rFonts w:ascii="Garamond" w:hAnsi="Garamond"/>
              </w:rPr>
              <w:t>Medisept Sp. z o.o.</w:t>
            </w:r>
          </w:p>
        </w:tc>
        <w:tc>
          <w:tcPr>
            <w:tcW w:w="2268" w:type="dxa"/>
            <w:tcBorders>
              <w:top w:val="single" w:sz="4" w:space="0" w:color="auto"/>
              <w:bottom w:val="single" w:sz="4" w:space="0" w:color="auto"/>
            </w:tcBorders>
            <w:shd w:val="clear" w:color="auto" w:fill="FFFFFF"/>
            <w:vAlign w:val="center"/>
          </w:tcPr>
          <w:p w14:paraId="239B1E06" w14:textId="3DF98814" w:rsidR="009A61C2" w:rsidRPr="000009BF" w:rsidRDefault="009A61C2" w:rsidP="00E511E3">
            <w:pPr>
              <w:widowControl/>
              <w:ind w:right="110"/>
              <w:jc w:val="center"/>
              <w:rPr>
                <w:rFonts w:ascii="Garamond" w:eastAsia="Times New Roman" w:hAnsi="Garamond" w:cs="Arial"/>
                <w:lang w:eastAsia="pl-PL"/>
              </w:rPr>
            </w:pPr>
            <w:r>
              <w:rPr>
                <w:rFonts w:ascii="Garamond" w:eastAsia="Times New Roman" w:hAnsi="Garamond" w:cs="Arial"/>
                <w:lang w:eastAsia="pl-PL"/>
              </w:rPr>
              <w:t>88,76</w:t>
            </w:r>
          </w:p>
        </w:tc>
        <w:tc>
          <w:tcPr>
            <w:tcW w:w="1701" w:type="dxa"/>
            <w:tcBorders>
              <w:top w:val="single" w:sz="4" w:space="0" w:color="auto"/>
              <w:bottom w:val="single" w:sz="4" w:space="0" w:color="auto"/>
            </w:tcBorders>
            <w:shd w:val="clear" w:color="auto" w:fill="FFFFFF"/>
            <w:vAlign w:val="center"/>
          </w:tcPr>
          <w:p w14:paraId="10DB9C95" w14:textId="0844C828" w:rsidR="009A61C2" w:rsidRPr="000009BF" w:rsidRDefault="009A61C2" w:rsidP="00E511E3">
            <w:pPr>
              <w:widowControl/>
              <w:ind w:right="110"/>
              <w:jc w:val="center"/>
              <w:rPr>
                <w:rFonts w:ascii="Garamond" w:eastAsia="Times New Roman" w:hAnsi="Garamond" w:cs="Arial"/>
                <w:lang w:eastAsia="pl-PL"/>
              </w:rPr>
            </w:pPr>
            <w:r>
              <w:rPr>
                <w:rFonts w:ascii="Garamond" w:eastAsia="Times New Roman" w:hAnsi="Garamond" w:cs="Arial"/>
                <w:lang w:eastAsia="pl-PL"/>
              </w:rPr>
              <w:t>88,76</w:t>
            </w:r>
          </w:p>
        </w:tc>
      </w:tr>
      <w:tr w:rsidR="009A61C2" w:rsidRPr="000009BF" w14:paraId="0309864D" w14:textId="77777777" w:rsidTr="00E511E3">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5D40C0A4" w14:textId="0D68A877" w:rsidR="009A61C2" w:rsidRPr="00F535CE" w:rsidRDefault="009A61C2" w:rsidP="009A61C2">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8</w:t>
            </w:r>
          </w:p>
          <w:p w14:paraId="2D877484" w14:textId="182B4A91" w:rsidR="009A61C2" w:rsidRPr="000009BF" w:rsidRDefault="009A61C2" w:rsidP="009A61C2">
            <w:pPr>
              <w:tabs>
                <w:tab w:val="left" w:pos="5442"/>
              </w:tabs>
              <w:jc w:val="right"/>
              <w:rPr>
                <w:rFonts w:ascii="Garamond" w:hAnsi="Garamond"/>
              </w:rPr>
            </w:pPr>
            <w:r>
              <w:rPr>
                <w:rFonts w:ascii="Garamond" w:hAnsi="Garamond"/>
              </w:rPr>
              <w:t>Schulke Polska Sp. z o.o.</w:t>
            </w:r>
          </w:p>
        </w:tc>
        <w:tc>
          <w:tcPr>
            <w:tcW w:w="2268" w:type="dxa"/>
            <w:tcBorders>
              <w:top w:val="single" w:sz="4" w:space="0" w:color="auto"/>
              <w:bottom w:val="single" w:sz="4" w:space="0" w:color="auto"/>
            </w:tcBorders>
            <w:shd w:val="clear" w:color="auto" w:fill="FFFFFF"/>
            <w:vAlign w:val="center"/>
          </w:tcPr>
          <w:p w14:paraId="408DAFD7" w14:textId="7FCD3FAB" w:rsidR="009A61C2" w:rsidRPr="000009BF" w:rsidRDefault="009A61C2" w:rsidP="00E511E3">
            <w:pPr>
              <w:widowControl/>
              <w:ind w:right="110"/>
              <w:jc w:val="center"/>
              <w:rPr>
                <w:rFonts w:ascii="Garamond" w:eastAsia="Times New Roman" w:hAnsi="Garamond" w:cs="Arial"/>
                <w:lang w:eastAsia="pl-PL"/>
              </w:rPr>
            </w:pPr>
            <w:r>
              <w:rPr>
                <w:rFonts w:ascii="Garamond" w:eastAsia="Times New Roman" w:hAnsi="Garamond" w:cs="Arial"/>
                <w:lang w:eastAsia="pl-PL"/>
              </w:rPr>
              <w:t>84,96</w:t>
            </w:r>
          </w:p>
        </w:tc>
        <w:tc>
          <w:tcPr>
            <w:tcW w:w="1701" w:type="dxa"/>
            <w:tcBorders>
              <w:top w:val="single" w:sz="4" w:space="0" w:color="auto"/>
              <w:bottom w:val="single" w:sz="4" w:space="0" w:color="auto"/>
            </w:tcBorders>
            <w:shd w:val="clear" w:color="auto" w:fill="FFFFFF"/>
            <w:vAlign w:val="center"/>
          </w:tcPr>
          <w:p w14:paraId="169F9450" w14:textId="437CA42F" w:rsidR="009A61C2" w:rsidRPr="000009BF" w:rsidRDefault="009A61C2" w:rsidP="00E511E3">
            <w:pPr>
              <w:widowControl/>
              <w:ind w:right="110"/>
              <w:jc w:val="center"/>
              <w:rPr>
                <w:rFonts w:ascii="Garamond" w:eastAsia="Times New Roman" w:hAnsi="Garamond" w:cs="Arial"/>
                <w:lang w:eastAsia="pl-PL"/>
              </w:rPr>
            </w:pPr>
            <w:r>
              <w:rPr>
                <w:rFonts w:ascii="Garamond" w:eastAsia="Times New Roman" w:hAnsi="Garamond" w:cs="Arial"/>
                <w:lang w:eastAsia="pl-PL"/>
              </w:rPr>
              <w:t>84,96</w:t>
            </w:r>
          </w:p>
        </w:tc>
      </w:tr>
      <w:tr w:rsidR="009A61C2" w:rsidRPr="000009BF" w14:paraId="6FCD873D" w14:textId="77777777" w:rsidTr="00E511E3">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6F0A6A95" w14:textId="03138E76" w:rsidR="009A61C2" w:rsidRPr="00F535CE" w:rsidRDefault="009A61C2" w:rsidP="009A61C2">
            <w:pPr>
              <w:tabs>
                <w:tab w:val="left" w:pos="5442"/>
              </w:tabs>
              <w:jc w:val="right"/>
              <w:rPr>
                <w:rFonts w:ascii="Garamond" w:hAnsi="Garamond"/>
                <w:u w:val="single"/>
              </w:rPr>
            </w:pPr>
            <w:r w:rsidRPr="00F535CE">
              <w:rPr>
                <w:rFonts w:ascii="Garamond" w:hAnsi="Garamond"/>
                <w:u w:val="single"/>
              </w:rPr>
              <w:lastRenderedPageBreak/>
              <w:t>Oferta:</w:t>
            </w:r>
            <w:r w:rsidR="009B5E3A">
              <w:rPr>
                <w:rFonts w:ascii="Garamond" w:hAnsi="Garamond"/>
                <w:u w:val="single"/>
              </w:rPr>
              <w:t xml:space="preserve"> </w:t>
            </w:r>
            <w:r>
              <w:rPr>
                <w:rFonts w:ascii="Garamond" w:hAnsi="Garamond"/>
                <w:u w:val="single"/>
              </w:rPr>
              <w:t>7</w:t>
            </w:r>
          </w:p>
          <w:p w14:paraId="23C01DBF" w14:textId="7DA7CE03" w:rsidR="009A61C2" w:rsidRPr="009B5E3A" w:rsidRDefault="009A61C2" w:rsidP="009A61C2">
            <w:pPr>
              <w:tabs>
                <w:tab w:val="left" w:pos="5442"/>
              </w:tabs>
              <w:jc w:val="right"/>
              <w:rPr>
                <w:rFonts w:ascii="Garamond" w:hAnsi="Garamond"/>
              </w:rPr>
            </w:pPr>
            <w:r w:rsidRPr="009B5E3A">
              <w:rPr>
                <w:rFonts w:ascii="Garamond" w:hAnsi="Garamond"/>
              </w:rPr>
              <w:t>HCS Europe Sp. z o.o.</w:t>
            </w:r>
          </w:p>
        </w:tc>
        <w:tc>
          <w:tcPr>
            <w:tcW w:w="2268" w:type="dxa"/>
            <w:tcBorders>
              <w:top w:val="single" w:sz="4" w:space="0" w:color="auto"/>
              <w:bottom w:val="single" w:sz="4" w:space="0" w:color="auto"/>
            </w:tcBorders>
            <w:shd w:val="clear" w:color="auto" w:fill="FFFFFF"/>
            <w:vAlign w:val="center"/>
          </w:tcPr>
          <w:p w14:paraId="1C41E382" w14:textId="54DF1B48" w:rsidR="009A61C2" w:rsidRPr="000009BF" w:rsidRDefault="009A61C2" w:rsidP="00E511E3">
            <w:pPr>
              <w:widowControl/>
              <w:ind w:right="110"/>
              <w:jc w:val="center"/>
              <w:rPr>
                <w:rFonts w:ascii="Garamond" w:eastAsia="Times New Roman" w:hAnsi="Garamond" w:cs="Arial"/>
                <w:lang w:eastAsia="pl-PL"/>
              </w:rPr>
            </w:pPr>
            <w:r>
              <w:rPr>
                <w:rFonts w:ascii="Garamond" w:eastAsia="Times New Roman" w:hAnsi="Garamond" w:cs="Arial"/>
                <w:lang w:eastAsia="pl-PL"/>
              </w:rPr>
              <w:t>46,60</w:t>
            </w:r>
          </w:p>
        </w:tc>
        <w:tc>
          <w:tcPr>
            <w:tcW w:w="1701" w:type="dxa"/>
            <w:tcBorders>
              <w:top w:val="single" w:sz="4" w:space="0" w:color="auto"/>
              <w:bottom w:val="single" w:sz="4" w:space="0" w:color="auto"/>
            </w:tcBorders>
            <w:shd w:val="clear" w:color="auto" w:fill="FFFFFF"/>
            <w:vAlign w:val="center"/>
          </w:tcPr>
          <w:p w14:paraId="26C1B1C5" w14:textId="558110B0" w:rsidR="009A61C2" w:rsidRPr="000009BF" w:rsidRDefault="009A61C2" w:rsidP="00E511E3">
            <w:pPr>
              <w:widowControl/>
              <w:ind w:right="110"/>
              <w:jc w:val="center"/>
              <w:rPr>
                <w:rFonts w:ascii="Garamond" w:eastAsia="Times New Roman" w:hAnsi="Garamond" w:cs="Arial"/>
                <w:lang w:eastAsia="pl-PL"/>
              </w:rPr>
            </w:pPr>
            <w:r>
              <w:rPr>
                <w:rFonts w:ascii="Garamond" w:eastAsia="Times New Roman" w:hAnsi="Garamond" w:cs="Arial"/>
                <w:lang w:eastAsia="pl-PL"/>
              </w:rPr>
              <w:t>46,60</w:t>
            </w:r>
          </w:p>
        </w:tc>
      </w:tr>
      <w:tr w:rsidR="001D43A3" w:rsidRPr="000009BF" w14:paraId="6DB014BE" w14:textId="77777777" w:rsidTr="00E511E3">
        <w:trPr>
          <w:cantSplit/>
          <w:trHeight w:val="132"/>
        </w:trPr>
        <w:tc>
          <w:tcPr>
            <w:tcW w:w="9072" w:type="dxa"/>
            <w:gridSpan w:val="3"/>
            <w:tcBorders>
              <w:top w:val="single" w:sz="4" w:space="0" w:color="auto"/>
              <w:left w:val="nil"/>
              <w:bottom w:val="single" w:sz="4" w:space="0" w:color="auto"/>
              <w:right w:val="nil"/>
            </w:tcBorders>
            <w:shd w:val="clear" w:color="auto" w:fill="FFFFFF"/>
            <w:noWrap/>
            <w:tcMar>
              <w:top w:w="17" w:type="dxa"/>
              <w:left w:w="17" w:type="dxa"/>
              <w:bottom w:w="0" w:type="dxa"/>
              <w:right w:w="17" w:type="dxa"/>
            </w:tcMar>
          </w:tcPr>
          <w:p w14:paraId="79A2980D" w14:textId="20D7C1E7" w:rsidR="001D43A3" w:rsidRPr="000009BF" w:rsidRDefault="001D43A3" w:rsidP="00E511E3">
            <w:pPr>
              <w:widowControl/>
              <w:ind w:right="110"/>
              <w:rPr>
                <w:rFonts w:ascii="Garamond" w:eastAsia="Times New Roman" w:hAnsi="Garamond" w:cs="Arial"/>
                <w:lang w:eastAsia="pl-PL"/>
              </w:rPr>
            </w:pPr>
            <w:r>
              <w:rPr>
                <w:rFonts w:ascii="Garamond" w:eastAsia="Times New Roman" w:hAnsi="Garamond" w:cs="Arial"/>
                <w:b/>
                <w:lang w:eastAsia="pl-PL"/>
              </w:rPr>
              <w:t>Część 15</w:t>
            </w:r>
          </w:p>
        </w:tc>
      </w:tr>
      <w:tr w:rsidR="00A5528F" w:rsidRPr="000009BF" w14:paraId="62266A0E" w14:textId="77777777" w:rsidTr="00E511E3">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16CB5AAE" w14:textId="204D054F" w:rsidR="00A5528F" w:rsidRPr="00F535CE" w:rsidRDefault="00A5528F" w:rsidP="00A5528F">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10</w:t>
            </w:r>
          </w:p>
          <w:p w14:paraId="1718BE21" w14:textId="12627EE9" w:rsidR="00A5528F" w:rsidRPr="000009BF" w:rsidRDefault="00A5528F" w:rsidP="00A5528F">
            <w:pPr>
              <w:tabs>
                <w:tab w:val="left" w:pos="5442"/>
              </w:tabs>
              <w:jc w:val="right"/>
              <w:rPr>
                <w:rFonts w:ascii="Garamond" w:hAnsi="Garamond"/>
              </w:rPr>
            </w:pPr>
            <w:r>
              <w:rPr>
                <w:rFonts w:ascii="Garamond" w:hAnsi="Garamond"/>
              </w:rPr>
              <w:t>Biachem Sp. z o.o.</w:t>
            </w:r>
          </w:p>
        </w:tc>
        <w:tc>
          <w:tcPr>
            <w:tcW w:w="2268" w:type="dxa"/>
            <w:tcBorders>
              <w:top w:val="single" w:sz="4" w:space="0" w:color="auto"/>
              <w:bottom w:val="single" w:sz="4" w:space="0" w:color="auto"/>
            </w:tcBorders>
            <w:shd w:val="clear" w:color="auto" w:fill="FFFFFF"/>
            <w:vAlign w:val="center"/>
          </w:tcPr>
          <w:p w14:paraId="2B42AA44" w14:textId="67AB5EE0" w:rsidR="00A5528F" w:rsidRPr="000009BF" w:rsidRDefault="00A5528F" w:rsidP="00A5528F">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c>
          <w:tcPr>
            <w:tcW w:w="1701" w:type="dxa"/>
            <w:tcBorders>
              <w:top w:val="single" w:sz="4" w:space="0" w:color="auto"/>
              <w:bottom w:val="single" w:sz="4" w:space="0" w:color="auto"/>
            </w:tcBorders>
            <w:shd w:val="clear" w:color="auto" w:fill="FFFFFF"/>
            <w:vAlign w:val="center"/>
          </w:tcPr>
          <w:p w14:paraId="378AC7F9" w14:textId="346393FD" w:rsidR="00A5528F" w:rsidRPr="000009BF" w:rsidRDefault="00A5528F" w:rsidP="00A5528F">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r>
      <w:tr w:rsidR="00A5528F" w:rsidRPr="000009BF" w14:paraId="2289F22D" w14:textId="77777777" w:rsidTr="00E511E3">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63EEA153" w14:textId="77777777" w:rsidR="00A5528F" w:rsidRDefault="00A5528F" w:rsidP="00A5528F">
            <w:pPr>
              <w:tabs>
                <w:tab w:val="left" w:pos="5442"/>
              </w:tabs>
              <w:jc w:val="right"/>
              <w:rPr>
                <w:rFonts w:ascii="Garamond" w:hAnsi="Garamond"/>
                <w:u w:val="single"/>
              </w:rPr>
            </w:pPr>
            <w:r w:rsidRPr="00F535CE">
              <w:rPr>
                <w:rFonts w:ascii="Garamond" w:hAnsi="Garamond"/>
                <w:u w:val="single"/>
              </w:rPr>
              <w:t>Oferta:</w:t>
            </w:r>
            <w:r>
              <w:rPr>
                <w:rFonts w:ascii="Garamond" w:hAnsi="Garamond"/>
                <w:u w:val="single"/>
              </w:rPr>
              <w:t xml:space="preserve"> 5</w:t>
            </w:r>
          </w:p>
          <w:p w14:paraId="6EFC05AB" w14:textId="54AFDDFE" w:rsidR="00A5528F" w:rsidRPr="009B5E3A" w:rsidRDefault="00A5528F" w:rsidP="00A5528F">
            <w:pPr>
              <w:tabs>
                <w:tab w:val="left" w:pos="5442"/>
              </w:tabs>
              <w:jc w:val="right"/>
              <w:rPr>
                <w:rFonts w:ascii="Garamond" w:hAnsi="Garamond"/>
              </w:rPr>
            </w:pPr>
            <w:r w:rsidRPr="009B5E3A">
              <w:rPr>
                <w:rFonts w:ascii="Garamond" w:hAnsi="Garamond"/>
              </w:rPr>
              <w:t>Bialmed Sp. z o.o.</w:t>
            </w:r>
          </w:p>
        </w:tc>
        <w:tc>
          <w:tcPr>
            <w:tcW w:w="2268" w:type="dxa"/>
            <w:tcBorders>
              <w:top w:val="single" w:sz="4" w:space="0" w:color="auto"/>
              <w:bottom w:val="single" w:sz="4" w:space="0" w:color="auto"/>
            </w:tcBorders>
            <w:shd w:val="clear" w:color="auto" w:fill="FFFFFF"/>
            <w:vAlign w:val="center"/>
          </w:tcPr>
          <w:p w14:paraId="55725F6A" w14:textId="6B7FF26E" w:rsidR="00A5528F" w:rsidRPr="000009BF" w:rsidRDefault="00A5528F" w:rsidP="00E511E3">
            <w:pPr>
              <w:widowControl/>
              <w:ind w:right="110"/>
              <w:jc w:val="center"/>
              <w:rPr>
                <w:rFonts w:ascii="Garamond" w:eastAsia="Times New Roman" w:hAnsi="Garamond" w:cs="Arial"/>
                <w:lang w:eastAsia="pl-PL"/>
              </w:rPr>
            </w:pPr>
            <w:r>
              <w:rPr>
                <w:rFonts w:ascii="Garamond" w:eastAsia="Times New Roman" w:hAnsi="Garamond" w:cs="Arial"/>
                <w:lang w:eastAsia="pl-PL"/>
              </w:rPr>
              <w:t>99,32</w:t>
            </w:r>
          </w:p>
        </w:tc>
        <w:tc>
          <w:tcPr>
            <w:tcW w:w="1701" w:type="dxa"/>
            <w:tcBorders>
              <w:top w:val="single" w:sz="4" w:space="0" w:color="auto"/>
              <w:bottom w:val="single" w:sz="4" w:space="0" w:color="auto"/>
            </w:tcBorders>
            <w:shd w:val="clear" w:color="auto" w:fill="FFFFFF"/>
            <w:vAlign w:val="center"/>
          </w:tcPr>
          <w:p w14:paraId="1FC34DBC" w14:textId="2E02BFE7" w:rsidR="00A5528F" w:rsidRPr="000009BF" w:rsidRDefault="00A5528F" w:rsidP="00E511E3">
            <w:pPr>
              <w:widowControl/>
              <w:ind w:right="110"/>
              <w:jc w:val="center"/>
              <w:rPr>
                <w:rFonts w:ascii="Garamond" w:eastAsia="Times New Roman" w:hAnsi="Garamond" w:cs="Arial"/>
                <w:lang w:eastAsia="pl-PL"/>
              </w:rPr>
            </w:pPr>
            <w:r>
              <w:rPr>
                <w:rFonts w:ascii="Garamond" w:eastAsia="Times New Roman" w:hAnsi="Garamond" w:cs="Arial"/>
                <w:lang w:eastAsia="pl-PL"/>
              </w:rPr>
              <w:t>99,32</w:t>
            </w:r>
          </w:p>
        </w:tc>
      </w:tr>
      <w:tr w:rsidR="00A5528F" w:rsidRPr="000009BF" w14:paraId="59CE7518" w14:textId="77777777" w:rsidTr="00E511E3">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369CC05C" w14:textId="45D16345" w:rsidR="00A5528F" w:rsidRPr="00F535CE" w:rsidRDefault="00A5528F" w:rsidP="00A5528F">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8</w:t>
            </w:r>
          </w:p>
          <w:p w14:paraId="23DC6083" w14:textId="368C4A16" w:rsidR="00A5528F" w:rsidRPr="000009BF" w:rsidRDefault="00A5528F" w:rsidP="00A5528F">
            <w:pPr>
              <w:tabs>
                <w:tab w:val="left" w:pos="5442"/>
              </w:tabs>
              <w:jc w:val="right"/>
              <w:rPr>
                <w:rFonts w:ascii="Garamond" w:hAnsi="Garamond"/>
              </w:rPr>
            </w:pPr>
            <w:r>
              <w:rPr>
                <w:rFonts w:ascii="Garamond" w:hAnsi="Garamond"/>
              </w:rPr>
              <w:t>Schulke Polska Sp. z o.o.</w:t>
            </w:r>
          </w:p>
        </w:tc>
        <w:tc>
          <w:tcPr>
            <w:tcW w:w="2268" w:type="dxa"/>
            <w:tcBorders>
              <w:top w:val="single" w:sz="4" w:space="0" w:color="auto"/>
              <w:bottom w:val="single" w:sz="4" w:space="0" w:color="auto"/>
            </w:tcBorders>
            <w:shd w:val="clear" w:color="auto" w:fill="FFFFFF"/>
            <w:vAlign w:val="center"/>
          </w:tcPr>
          <w:p w14:paraId="586F3477" w14:textId="6A8B3D77" w:rsidR="00A5528F" w:rsidRPr="000009BF" w:rsidRDefault="00A5528F" w:rsidP="00E511E3">
            <w:pPr>
              <w:widowControl/>
              <w:ind w:right="110"/>
              <w:jc w:val="center"/>
              <w:rPr>
                <w:rFonts w:ascii="Garamond" w:eastAsia="Times New Roman" w:hAnsi="Garamond" w:cs="Arial"/>
                <w:lang w:eastAsia="pl-PL"/>
              </w:rPr>
            </w:pPr>
            <w:r>
              <w:rPr>
                <w:rFonts w:ascii="Garamond" w:eastAsia="Times New Roman" w:hAnsi="Garamond" w:cs="Arial"/>
                <w:lang w:eastAsia="pl-PL"/>
              </w:rPr>
              <w:t>88,27</w:t>
            </w:r>
          </w:p>
        </w:tc>
        <w:tc>
          <w:tcPr>
            <w:tcW w:w="1701" w:type="dxa"/>
            <w:tcBorders>
              <w:top w:val="single" w:sz="4" w:space="0" w:color="auto"/>
              <w:bottom w:val="single" w:sz="4" w:space="0" w:color="auto"/>
            </w:tcBorders>
            <w:shd w:val="clear" w:color="auto" w:fill="FFFFFF"/>
            <w:vAlign w:val="center"/>
          </w:tcPr>
          <w:p w14:paraId="3D3C9FE2" w14:textId="5FD6A81F" w:rsidR="00A5528F" w:rsidRPr="000009BF" w:rsidRDefault="00A5528F" w:rsidP="00E511E3">
            <w:pPr>
              <w:widowControl/>
              <w:ind w:right="110"/>
              <w:jc w:val="center"/>
              <w:rPr>
                <w:rFonts w:ascii="Garamond" w:eastAsia="Times New Roman" w:hAnsi="Garamond" w:cs="Arial"/>
                <w:lang w:eastAsia="pl-PL"/>
              </w:rPr>
            </w:pPr>
            <w:r>
              <w:rPr>
                <w:rFonts w:ascii="Garamond" w:eastAsia="Times New Roman" w:hAnsi="Garamond" w:cs="Arial"/>
                <w:lang w:eastAsia="pl-PL"/>
              </w:rPr>
              <w:t>88,27</w:t>
            </w:r>
          </w:p>
        </w:tc>
      </w:tr>
      <w:tr w:rsidR="001D43A3" w:rsidRPr="000009BF" w14:paraId="48305444" w14:textId="77777777" w:rsidTr="00E511E3">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25585E30" w14:textId="0CDA280F" w:rsidR="00A5528F" w:rsidRPr="00F535CE" w:rsidRDefault="00A5528F" w:rsidP="00A5528F">
            <w:pPr>
              <w:tabs>
                <w:tab w:val="left" w:pos="5442"/>
              </w:tabs>
              <w:jc w:val="right"/>
              <w:rPr>
                <w:rFonts w:ascii="Garamond" w:hAnsi="Garamond"/>
                <w:u w:val="single"/>
              </w:rPr>
            </w:pPr>
            <w:r w:rsidRPr="00F535CE">
              <w:rPr>
                <w:rFonts w:ascii="Garamond" w:hAnsi="Garamond"/>
                <w:u w:val="single"/>
              </w:rPr>
              <w:t>Oferta:</w:t>
            </w:r>
            <w:r w:rsidR="009B5E3A">
              <w:rPr>
                <w:rFonts w:ascii="Garamond" w:hAnsi="Garamond"/>
                <w:u w:val="single"/>
              </w:rPr>
              <w:t xml:space="preserve"> </w:t>
            </w:r>
            <w:r>
              <w:rPr>
                <w:rFonts w:ascii="Garamond" w:hAnsi="Garamond"/>
                <w:u w:val="single"/>
              </w:rPr>
              <w:t>2</w:t>
            </w:r>
          </w:p>
          <w:p w14:paraId="76BF89AD" w14:textId="4A222AD5" w:rsidR="001D43A3" w:rsidRPr="009B5E3A" w:rsidRDefault="00A5528F" w:rsidP="00A5528F">
            <w:pPr>
              <w:tabs>
                <w:tab w:val="left" w:pos="5442"/>
              </w:tabs>
              <w:jc w:val="right"/>
              <w:rPr>
                <w:rFonts w:ascii="Garamond" w:hAnsi="Garamond"/>
              </w:rPr>
            </w:pPr>
            <w:r w:rsidRPr="009B5E3A">
              <w:rPr>
                <w:rFonts w:ascii="Garamond" w:hAnsi="Garamond"/>
              </w:rPr>
              <w:t>Henry Kruse Sp. z o.o.</w:t>
            </w:r>
          </w:p>
        </w:tc>
        <w:tc>
          <w:tcPr>
            <w:tcW w:w="2268" w:type="dxa"/>
            <w:tcBorders>
              <w:top w:val="single" w:sz="4" w:space="0" w:color="auto"/>
              <w:bottom w:val="single" w:sz="4" w:space="0" w:color="auto"/>
            </w:tcBorders>
            <w:shd w:val="clear" w:color="auto" w:fill="FFFFFF"/>
            <w:vAlign w:val="center"/>
          </w:tcPr>
          <w:p w14:paraId="2D11B5F3" w14:textId="4E1B3DC8" w:rsidR="001D43A3" w:rsidRPr="000009BF" w:rsidRDefault="00A5528F" w:rsidP="00E511E3">
            <w:pPr>
              <w:widowControl/>
              <w:ind w:right="110"/>
              <w:jc w:val="center"/>
              <w:rPr>
                <w:rFonts w:ascii="Garamond" w:eastAsia="Times New Roman" w:hAnsi="Garamond" w:cs="Arial"/>
                <w:lang w:eastAsia="pl-PL"/>
              </w:rPr>
            </w:pPr>
            <w:r>
              <w:rPr>
                <w:rFonts w:ascii="Garamond" w:eastAsia="Times New Roman" w:hAnsi="Garamond" w:cs="Arial"/>
                <w:lang w:eastAsia="pl-PL"/>
              </w:rPr>
              <w:t>59,08</w:t>
            </w:r>
          </w:p>
        </w:tc>
        <w:tc>
          <w:tcPr>
            <w:tcW w:w="1701" w:type="dxa"/>
            <w:tcBorders>
              <w:top w:val="single" w:sz="4" w:space="0" w:color="auto"/>
              <w:bottom w:val="single" w:sz="4" w:space="0" w:color="auto"/>
            </w:tcBorders>
            <w:shd w:val="clear" w:color="auto" w:fill="FFFFFF"/>
            <w:vAlign w:val="center"/>
          </w:tcPr>
          <w:p w14:paraId="1B7DE7BF" w14:textId="1157FF6F" w:rsidR="001D43A3" w:rsidRPr="000009BF" w:rsidRDefault="00A5528F" w:rsidP="00E511E3">
            <w:pPr>
              <w:widowControl/>
              <w:ind w:right="110"/>
              <w:jc w:val="center"/>
              <w:rPr>
                <w:rFonts w:ascii="Garamond" w:eastAsia="Times New Roman" w:hAnsi="Garamond" w:cs="Arial"/>
                <w:lang w:eastAsia="pl-PL"/>
              </w:rPr>
            </w:pPr>
            <w:r>
              <w:rPr>
                <w:rFonts w:ascii="Garamond" w:eastAsia="Times New Roman" w:hAnsi="Garamond" w:cs="Arial"/>
                <w:lang w:eastAsia="pl-PL"/>
              </w:rPr>
              <w:t>59,08</w:t>
            </w:r>
          </w:p>
        </w:tc>
      </w:tr>
      <w:tr w:rsidR="001D43A3" w:rsidRPr="000009BF" w14:paraId="6681F5B3" w14:textId="77777777" w:rsidTr="00E511E3">
        <w:trPr>
          <w:cantSplit/>
          <w:trHeight w:val="132"/>
        </w:trPr>
        <w:tc>
          <w:tcPr>
            <w:tcW w:w="9072" w:type="dxa"/>
            <w:gridSpan w:val="3"/>
            <w:tcBorders>
              <w:top w:val="single" w:sz="4" w:space="0" w:color="auto"/>
              <w:left w:val="nil"/>
              <w:bottom w:val="single" w:sz="4" w:space="0" w:color="auto"/>
              <w:right w:val="nil"/>
            </w:tcBorders>
            <w:shd w:val="clear" w:color="auto" w:fill="FFFFFF"/>
            <w:noWrap/>
            <w:tcMar>
              <w:top w:w="17" w:type="dxa"/>
              <w:left w:w="17" w:type="dxa"/>
              <w:bottom w:w="0" w:type="dxa"/>
              <w:right w:w="17" w:type="dxa"/>
            </w:tcMar>
          </w:tcPr>
          <w:p w14:paraId="011D924B" w14:textId="4D03FD23" w:rsidR="001D43A3" w:rsidRPr="000009BF" w:rsidRDefault="001D43A3" w:rsidP="00E511E3">
            <w:pPr>
              <w:widowControl/>
              <w:ind w:right="110"/>
              <w:rPr>
                <w:rFonts w:ascii="Garamond" w:eastAsia="Times New Roman" w:hAnsi="Garamond" w:cs="Arial"/>
                <w:lang w:eastAsia="pl-PL"/>
              </w:rPr>
            </w:pPr>
            <w:r>
              <w:rPr>
                <w:rFonts w:ascii="Garamond" w:eastAsia="Times New Roman" w:hAnsi="Garamond" w:cs="Arial"/>
                <w:b/>
                <w:lang w:eastAsia="pl-PL"/>
              </w:rPr>
              <w:t>Część 16</w:t>
            </w:r>
          </w:p>
        </w:tc>
      </w:tr>
      <w:tr w:rsidR="009B5E3A" w:rsidRPr="000009BF" w14:paraId="53EF5A48" w14:textId="77777777" w:rsidTr="00E511E3">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3F4D1122" w14:textId="283F80B2" w:rsidR="009B5E3A" w:rsidRPr="00F535CE" w:rsidRDefault="009B5E3A" w:rsidP="009B5E3A">
            <w:pPr>
              <w:tabs>
                <w:tab w:val="left" w:pos="5442"/>
              </w:tabs>
              <w:jc w:val="right"/>
              <w:rPr>
                <w:rFonts w:ascii="Garamond" w:hAnsi="Garamond"/>
                <w:u w:val="single"/>
              </w:rPr>
            </w:pPr>
            <w:r w:rsidRPr="00F535CE">
              <w:rPr>
                <w:rFonts w:ascii="Garamond" w:hAnsi="Garamond"/>
                <w:u w:val="single"/>
              </w:rPr>
              <w:t>Oferta:</w:t>
            </w:r>
            <w:r>
              <w:rPr>
                <w:rFonts w:ascii="Garamond" w:hAnsi="Garamond"/>
                <w:u w:val="single"/>
              </w:rPr>
              <w:t xml:space="preserve"> 10</w:t>
            </w:r>
          </w:p>
          <w:p w14:paraId="22BBC58C" w14:textId="0A9715E7" w:rsidR="009B5E3A" w:rsidRPr="000009BF" w:rsidRDefault="009B5E3A" w:rsidP="009B5E3A">
            <w:pPr>
              <w:tabs>
                <w:tab w:val="left" w:pos="5442"/>
              </w:tabs>
              <w:jc w:val="right"/>
              <w:rPr>
                <w:rFonts w:ascii="Garamond" w:hAnsi="Garamond"/>
              </w:rPr>
            </w:pPr>
            <w:r>
              <w:rPr>
                <w:rFonts w:ascii="Garamond" w:hAnsi="Garamond"/>
              </w:rPr>
              <w:t>Biachem Sp. z o.o.</w:t>
            </w:r>
          </w:p>
        </w:tc>
        <w:tc>
          <w:tcPr>
            <w:tcW w:w="2268" w:type="dxa"/>
            <w:tcBorders>
              <w:top w:val="single" w:sz="4" w:space="0" w:color="auto"/>
              <w:bottom w:val="single" w:sz="4" w:space="0" w:color="auto"/>
            </w:tcBorders>
            <w:shd w:val="clear" w:color="auto" w:fill="FFFFFF"/>
            <w:vAlign w:val="center"/>
          </w:tcPr>
          <w:p w14:paraId="189651EC" w14:textId="612FFC82" w:rsidR="009B5E3A" w:rsidRPr="000009BF" w:rsidRDefault="009B5E3A" w:rsidP="009B5E3A">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c>
          <w:tcPr>
            <w:tcW w:w="1701" w:type="dxa"/>
            <w:tcBorders>
              <w:top w:val="single" w:sz="4" w:space="0" w:color="auto"/>
              <w:bottom w:val="single" w:sz="4" w:space="0" w:color="auto"/>
            </w:tcBorders>
            <w:shd w:val="clear" w:color="auto" w:fill="FFFFFF"/>
            <w:vAlign w:val="center"/>
          </w:tcPr>
          <w:p w14:paraId="59D177D7" w14:textId="08F6ECE8" w:rsidR="009B5E3A" w:rsidRPr="000009BF" w:rsidRDefault="009B5E3A" w:rsidP="009B5E3A">
            <w:pPr>
              <w:widowControl/>
              <w:ind w:right="110"/>
              <w:jc w:val="center"/>
              <w:rPr>
                <w:rFonts w:ascii="Garamond" w:eastAsia="Times New Roman" w:hAnsi="Garamond" w:cs="Arial"/>
                <w:lang w:eastAsia="pl-PL"/>
              </w:rPr>
            </w:pPr>
            <w:r w:rsidRPr="00F535CE">
              <w:rPr>
                <w:rFonts w:ascii="Garamond" w:eastAsia="Times New Roman" w:hAnsi="Garamond" w:cs="Arial"/>
                <w:lang w:eastAsia="pl-PL"/>
              </w:rPr>
              <w:t>100,00</w:t>
            </w:r>
          </w:p>
        </w:tc>
      </w:tr>
      <w:tr w:rsidR="009B5E3A" w:rsidRPr="000009BF" w14:paraId="3FB04359" w14:textId="77777777" w:rsidTr="00E511E3">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6DD665CE" w14:textId="2738FDD0" w:rsidR="009B5E3A" w:rsidRPr="00F535CE" w:rsidRDefault="009B5E3A" w:rsidP="009B5E3A">
            <w:pPr>
              <w:tabs>
                <w:tab w:val="left" w:pos="5442"/>
              </w:tabs>
              <w:jc w:val="right"/>
              <w:rPr>
                <w:rFonts w:ascii="Garamond" w:hAnsi="Garamond"/>
                <w:u w:val="single"/>
              </w:rPr>
            </w:pPr>
            <w:r w:rsidRPr="00F535CE">
              <w:rPr>
                <w:rFonts w:ascii="Garamond" w:hAnsi="Garamond"/>
                <w:u w:val="single"/>
              </w:rPr>
              <w:t>Oferta:</w:t>
            </w:r>
            <w:r>
              <w:rPr>
                <w:rFonts w:ascii="Garamond" w:hAnsi="Garamond"/>
                <w:u w:val="single"/>
              </w:rPr>
              <w:t xml:space="preserve"> 4</w:t>
            </w:r>
          </w:p>
          <w:p w14:paraId="2F542999" w14:textId="550C6F5E" w:rsidR="009B5E3A" w:rsidRPr="00F535CE" w:rsidRDefault="009B5E3A" w:rsidP="009B5E3A">
            <w:pPr>
              <w:tabs>
                <w:tab w:val="left" w:pos="5442"/>
              </w:tabs>
              <w:jc w:val="right"/>
              <w:rPr>
                <w:rFonts w:ascii="Garamond" w:hAnsi="Garamond"/>
                <w:u w:val="single"/>
              </w:rPr>
            </w:pPr>
            <w:r>
              <w:rPr>
                <w:rFonts w:ascii="Garamond" w:hAnsi="Garamond"/>
              </w:rPr>
              <w:t>Medilab Sp. z o.o.</w:t>
            </w:r>
          </w:p>
        </w:tc>
        <w:tc>
          <w:tcPr>
            <w:tcW w:w="2268" w:type="dxa"/>
            <w:tcBorders>
              <w:top w:val="single" w:sz="4" w:space="0" w:color="auto"/>
              <w:bottom w:val="single" w:sz="4" w:space="0" w:color="auto"/>
            </w:tcBorders>
            <w:shd w:val="clear" w:color="auto" w:fill="FFFFFF"/>
            <w:vAlign w:val="center"/>
          </w:tcPr>
          <w:p w14:paraId="4ACC9558" w14:textId="7D078A6B" w:rsidR="009B5E3A" w:rsidRPr="00F535CE" w:rsidRDefault="009B5E3A" w:rsidP="009B5E3A">
            <w:pPr>
              <w:widowControl/>
              <w:ind w:right="110"/>
              <w:jc w:val="center"/>
              <w:rPr>
                <w:rFonts w:ascii="Garamond" w:eastAsia="Times New Roman" w:hAnsi="Garamond" w:cs="Arial"/>
                <w:lang w:eastAsia="pl-PL"/>
              </w:rPr>
            </w:pPr>
            <w:r>
              <w:rPr>
                <w:rFonts w:ascii="Garamond" w:eastAsia="Times New Roman" w:hAnsi="Garamond" w:cs="Arial"/>
                <w:lang w:eastAsia="pl-PL"/>
              </w:rPr>
              <w:t>88,45</w:t>
            </w:r>
          </w:p>
        </w:tc>
        <w:tc>
          <w:tcPr>
            <w:tcW w:w="1701" w:type="dxa"/>
            <w:tcBorders>
              <w:top w:val="single" w:sz="4" w:space="0" w:color="auto"/>
              <w:bottom w:val="single" w:sz="4" w:space="0" w:color="auto"/>
            </w:tcBorders>
            <w:shd w:val="clear" w:color="auto" w:fill="FFFFFF"/>
            <w:vAlign w:val="center"/>
          </w:tcPr>
          <w:p w14:paraId="258A24BE" w14:textId="3E7A72E2" w:rsidR="009B5E3A" w:rsidRPr="00F535CE" w:rsidRDefault="009B5E3A" w:rsidP="009B5E3A">
            <w:pPr>
              <w:widowControl/>
              <w:ind w:right="110"/>
              <w:jc w:val="center"/>
              <w:rPr>
                <w:rFonts w:ascii="Garamond" w:eastAsia="Times New Roman" w:hAnsi="Garamond" w:cs="Arial"/>
                <w:lang w:eastAsia="pl-PL"/>
              </w:rPr>
            </w:pPr>
            <w:r>
              <w:rPr>
                <w:rFonts w:ascii="Garamond" w:eastAsia="Times New Roman" w:hAnsi="Garamond" w:cs="Arial"/>
                <w:lang w:eastAsia="pl-PL"/>
              </w:rPr>
              <w:t>88,45</w:t>
            </w:r>
          </w:p>
        </w:tc>
      </w:tr>
      <w:tr w:rsidR="009B5E3A" w:rsidRPr="000009BF" w14:paraId="3BAEDE5C" w14:textId="77777777" w:rsidTr="00E511E3">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7C216841" w14:textId="77777777" w:rsidR="009B5E3A" w:rsidRDefault="009B5E3A" w:rsidP="009B5E3A">
            <w:pPr>
              <w:tabs>
                <w:tab w:val="left" w:pos="5442"/>
              </w:tabs>
              <w:jc w:val="right"/>
              <w:rPr>
                <w:rFonts w:ascii="Garamond" w:hAnsi="Garamond"/>
                <w:u w:val="single"/>
              </w:rPr>
            </w:pPr>
            <w:r w:rsidRPr="00F535CE">
              <w:rPr>
                <w:rFonts w:ascii="Garamond" w:hAnsi="Garamond"/>
                <w:u w:val="single"/>
              </w:rPr>
              <w:t>Oferta:</w:t>
            </w:r>
            <w:r>
              <w:rPr>
                <w:rFonts w:ascii="Garamond" w:hAnsi="Garamond"/>
                <w:u w:val="single"/>
              </w:rPr>
              <w:t xml:space="preserve"> 5</w:t>
            </w:r>
          </w:p>
          <w:p w14:paraId="646ABF5A" w14:textId="28A97E40" w:rsidR="009B5E3A" w:rsidRPr="009B5E3A" w:rsidRDefault="009B5E3A" w:rsidP="009B5E3A">
            <w:pPr>
              <w:tabs>
                <w:tab w:val="left" w:pos="5442"/>
              </w:tabs>
              <w:jc w:val="right"/>
              <w:rPr>
                <w:rFonts w:ascii="Garamond" w:hAnsi="Garamond"/>
              </w:rPr>
            </w:pPr>
            <w:r w:rsidRPr="009B5E3A">
              <w:rPr>
                <w:rFonts w:ascii="Garamond" w:hAnsi="Garamond"/>
              </w:rPr>
              <w:t>Bialmed Sp. z o.o.</w:t>
            </w:r>
          </w:p>
        </w:tc>
        <w:tc>
          <w:tcPr>
            <w:tcW w:w="2268" w:type="dxa"/>
            <w:tcBorders>
              <w:top w:val="single" w:sz="4" w:space="0" w:color="auto"/>
              <w:bottom w:val="single" w:sz="4" w:space="0" w:color="auto"/>
            </w:tcBorders>
            <w:shd w:val="clear" w:color="auto" w:fill="FFFFFF"/>
            <w:vAlign w:val="center"/>
          </w:tcPr>
          <w:p w14:paraId="6E3BD242" w14:textId="02899CAF" w:rsidR="009B5E3A" w:rsidRPr="00F535CE" w:rsidRDefault="009B5E3A" w:rsidP="009B5E3A">
            <w:pPr>
              <w:widowControl/>
              <w:ind w:right="110"/>
              <w:jc w:val="center"/>
              <w:rPr>
                <w:rFonts w:ascii="Garamond" w:eastAsia="Times New Roman" w:hAnsi="Garamond" w:cs="Arial"/>
                <w:lang w:eastAsia="pl-PL"/>
              </w:rPr>
            </w:pPr>
            <w:r>
              <w:rPr>
                <w:rFonts w:ascii="Garamond" w:eastAsia="Times New Roman" w:hAnsi="Garamond" w:cs="Arial"/>
                <w:lang w:eastAsia="pl-PL"/>
              </w:rPr>
              <w:t>86,93</w:t>
            </w:r>
          </w:p>
        </w:tc>
        <w:tc>
          <w:tcPr>
            <w:tcW w:w="1701" w:type="dxa"/>
            <w:tcBorders>
              <w:top w:val="single" w:sz="4" w:space="0" w:color="auto"/>
              <w:bottom w:val="single" w:sz="4" w:space="0" w:color="auto"/>
            </w:tcBorders>
            <w:shd w:val="clear" w:color="auto" w:fill="FFFFFF"/>
            <w:vAlign w:val="center"/>
          </w:tcPr>
          <w:p w14:paraId="07FE23C5" w14:textId="5E2F0852" w:rsidR="009B5E3A" w:rsidRPr="00F535CE" w:rsidRDefault="009B5E3A" w:rsidP="009B5E3A">
            <w:pPr>
              <w:widowControl/>
              <w:ind w:right="110"/>
              <w:jc w:val="center"/>
              <w:rPr>
                <w:rFonts w:ascii="Garamond" w:eastAsia="Times New Roman" w:hAnsi="Garamond" w:cs="Arial"/>
                <w:lang w:eastAsia="pl-PL"/>
              </w:rPr>
            </w:pPr>
            <w:r>
              <w:rPr>
                <w:rFonts w:ascii="Garamond" w:eastAsia="Times New Roman" w:hAnsi="Garamond" w:cs="Arial"/>
                <w:lang w:eastAsia="pl-PL"/>
              </w:rPr>
              <w:t>86,93</w:t>
            </w:r>
          </w:p>
        </w:tc>
      </w:tr>
      <w:tr w:rsidR="009B5E3A" w:rsidRPr="000009BF" w14:paraId="616A3D21" w14:textId="77777777" w:rsidTr="00E511E3">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3EC71C9F" w14:textId="22BEE9D8" w:rsidR="009B5E3A" w:rsidRPr="00F535CE" w:rsidRDefault="009B5E3A" w:rsidP="009B5E3A">
            <w:pPr>
              <w:tabs>
                <w:tab w:val="left" w:pos="5442"/>
              </w:tabs>
              <w:jc w:val="right"/>
              <w:rPr>
                <w:rFonts w:ascii="Garamond" w:hAnsi="Garamond"/>
                <w:u w:val="single"/>
              </w:rPr>
            </w:pPr>
            <w:r w:rsidRPr="00F535CE">
              <w:rPr>
                <w:rFonts w:ascii="Garamond" w:hAnsi="Garamond"/>
                <w:u w:val="single"/>
              </w:rPr>
              <w:t>Oferta:</w:t>
            </w:r>
            <w:r>
              <w:rPr>
                <w:rFonts w:ascii="Garamond" w:hAnsi="Garamond"/>
                <w:u w:val="single"/>
              </w:rPr>
              <w:t xml:space="preserve"> 8</w:t>
            </w:r>
          </w:p>
          <w:p w14:paraId="2054D108" w14:textId="77A1D6AD" w:rsidR="009B5E3A" w:rsidRPr="00F535CE" w:rsidRDefault="009B5E3A" w:rsidP="009B5E3A">
            <w:pPr>
              <w:tabs>
                <w:tab w:val="left" w:pos="5442"/>
              </w:tabs>
              <w:jc w:val="right"/>
              <w:rPr>
                <w:rFonts w:ascii="Garamond" w:hAnsi="Garamond"/>
                <w:u w:val="single"/>
              </w:rPr>
            </w:pPr>
            <w:r>
              <w:rPr>
                <w:rFonts w:ascii="Garamond" w:hAnsi="Garamond"/>
              </w:rPr>
              <w:t>Schulke Polska Sp. z o.o.</w:t>
            </w:r>
          </w:p>
        </w:tc>
        <w:tc>
          <w:tcPr>
            <w:tcW w:w="2268" w:type="dxa"/>
            <w:tcBorders>
              <w:top w:val="single" w:sz="4" w:space="0" w:color="auto"/>
              <w:bottom w:val="single" w:sz="4" w:space="0" w:color="auto"/>
            </w:tcBorders>
            <w:shd w:val="clear" w:color="auto" w:fill="FFFFFF"/>
            <w:vAlign w:val="center"/>
          </w:tcPr>
          <w:p w14:paraId="70E3D8B3" w14:textId="76639F6C" w:rsidR="009B5E3A" w:rsidRPr="00F535CE" w:rsidRDefault="009B5E3A" w:rsidP="009B5E3A">
            <w:pPr>
              <w:widowControl/>
              <w:ind w:right="110"/>
              <w:jc w:val="center"/>
              <w:rPr>
                <w:rFonts w:ascii="Garamond" w:eastAsia="Times New Roman" w:hAnsi="Garamond" w:cs="Arial"/>
                <w:lang w:eastAsia="pl-PL"/>
              </w:rPr>
            </w:pPr>
            <w:r>
              <w:rPr>
                <w:rFonts w:ascii="Garamond" w:eastAsia="Times New Roman" w:hAnsi="Garamond" w:cs="Arial"/>
                <w:lang w:eastAsia="pl-PL"/>
              </w:rPr>
              <w:t>69,49</w:t>
            </w:r>
          </w:p>
        </w:tc>
        <w:tc>
          <w:tcPr>
            <w:tcW w:w="1701" w:type="dxa"/>
            <w:tcBorders>
              <w:top w:val="single" w:sz="4" w:space="0" w:color="auto"/>
              <w:bottom w:val="single" w:sz="4" w:space="0" w:color="auto"/>
            </w:tcBorders>
            <w:shd w:val="clear" w:color="auto" w:fill="FFFFFF"/>
            <w:vAlign w:val="center"/>
          </w:tcPr>
          <w:p w14:paraId="6FFD3F17" w14:textId="7BDF1F80" w:rsidR="009B5E3A" w:rsidRPr="00F535CE" w:rsidRDefault="009B5E3A" w:rsidP="009B5E3A">
            <w:pPr>
              <w:widowControl/>
              <w:ind w:right="110"/>
              <w:jc w:val="center"/>
              <w:rPr>
                <w:rFonts w:ascii="Garamond" w:eastAsia="Times New Roman" w:hAnsi="Garamond" w:cs="Arial"/>
                <w:lang w:eastAsia="pl-PL"/>
              </w:rPr>
            </w:pPr>
            <w:r>
              <w:rPr>
                <w:rFonts w:ascii="Garamond" w:eastAsia="Times New Roman" w:hAnsi="Garamond" w:cs="Arial"/>
                <w:lang w:eastAsia="pl-PL"/>
              </w:rPr>
              <w:t>69,49</w:t>
            </w:r>
          </w:p>
        </w:tc>
      </w:tr>
      <w:tr w:rsidR="001D43A3" w:rsidRPr="000009BF" w14:paraId="51BD3DF3" w14:textId="77777777" w:rsidTr="00E511E3">
        <w:trPr>
          <w:cantSplit/>
          <w:trHeight w:val="132"/>
        </w:trPr>
        <w:tc>
          <w:tcPr>
            <w:tcW w:w="5103"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20618615" w14:textId="506DE389" w:rsidR="009B5E3A" w:rsidRPr="00F535CE" w:rsidRDefault="009B5E3A" w:rsidP="009B5E3A">
            <w:pPr>
              <w:tabs>
                <w:tab w:val="left" w:pos="5442"/>
              </w:tabs>
              <w:jc w:val="right"/>
              <w:rPr>
                <w:rFonts w:ascii="Garamond" w:hAnsi="Garamond"/>
                <w:u w:val="single"/>
              </w:rPr>
            </w:pPr>
            <w:r w:rsidRPr="00F535CE">
              <w:rPr>
                <w:rFonts w:ascii="Garamond" w:hAnsi="Garamond"/>
                <w:u w:val="single"/>
              </w:rPr>
              <w:t>Oferta:</w:t>
            </w:r>
            <w:r>
              <w:rPr>
                <w:rFonts w:ascii="Garamond" w:hAnsi="Garamond"/>
                <w:u w:val="single"/>
              </w:rPr>
              <w:t xml:space="preserve"> 9</w:t>
            </w:r>
          </w:p>
          <w:p w14:paraId="20675A91" w14:textId="58619950" w:rsidR="001D43A3" w:rsidRPr="009B5E3A" w:rsidRDefault="009B5E3A" w:rsidP="009B5E3A">
            <w:pPr>
              <w:tabs>
                <w:tab w:val="left" w:pos="5442"/>
              </w:tabs>
              <w:jc w:val="right"/>
              <w:rPr>
                <w:rFonts w:ascii="Garamond" w:hAnsi="Garamond"/>
              </w:rPr>
            </w:pPr>
            <w:r w:rsidRPr="009B5E3A">
              <w:rPr>
                <w:rFonts w:ascii="Garamond" w:hAnsi="Garamond"/>
              </w:rPr>
              <w:t>CZM „CEZAL” S.A.</w:t>
            </w:r>
          </w:p>
        </w:tc>
        <w:tc>
          <w:tcPr>
            <w:tcW w:w="2268" w:type="dxa"/>
            <w:tcBorders>
              <w:top w:val="single" w:sz="4" w:space="0" w:color="auto"/>
              <w:bottom w:val="single" w:sz="4" w:space="0" w:color="auto"/>
            </w:tcBorders>
            <w:shd w:val="clear" w:color="auto" w:fill="FFFFFF"/>
            <w:vAlign w:val="center"/>
          </w:tcPr>
          <w:p w14:paraId="380A416C" w14:textId="37495F45" w:rsidR="001D43A3" w:rsidRPr="000009BF" w:rsidRDefault="009B5E3A" w:rsidP="00E511E3">
            <w:pPr>
              <w:widowControl/>
              <w:ind w:right="110"/>
              <w:jc w:val="center"/>
              <w:rPr>
                <w:rFonts w:ascii="Garamond" w:eastAsia="Times New Roman" w:hAnsi="Garamond" w:cs="Arial"/>
                <w:lang w:eastAsia="pl-PL"/>
              </w:rPr>
            </w:pPr>
            <w:r>
              <w:rPr>
                <w:rFonts w:ascii="Garamond" w:eastAsia="Times New Roman" w:hAnsi="Garamond" w:cs="Arial"/>
                <w:lang w:eastAsia="pl-PL"/>
              </w:rPr>
              <w:t>53,83</w:t>
            </w:r>
          </w:p>
        </w:tc>
        <w:tc>
          <w:tcPr>
            <w:tcW w:w="1701" w:type="dxa"/>
            <w:tcBorders>
              <w:top w:val="single" w:sz="4" w:space="0" w:color="auto"/>
              <w:bottom w:val="single" w:sz="4" w:space="0" w:color="auto"/>
            </w:tcBorders>
            <w:shd w:val="clear" w:color="auto" w:fill="FFFFFF"/>
            <w:vAlign w:val="center"/>
          </w:tcPr>
          <w:p w14:paraId="7C7C906A" w14:textId="5D8A18AF" w:rsidR="001D43A3" w:rsidRPr="000009BF" w:rsidRDefault="009B5E3A" w:rsidP="00E511E3">
            <w:pPr>
              <w:widowControl/>
              <w:ind w:right="110"/>
              <w:jc w:val="center"/>
              <w:rPr>
                <w:rFonts w:ascii="Garamond" w:eastAsia="Times New Roman" w:hAnsi="Garamond" w:cs="Arial"/>
                <w:lang w:eastAsia="pl-PL"/>
              </w:rPr>
            </w:pPr>
            <w:r>
              <w:rPr>
                <w:rFonts w:ascii="Garamond" w:eastAsia="Times New Roman" w:hAnsi="Garamond" w:cs="Arial"/>
                <w:lang w:eastAsia="pl-PL"/>
              </w:rPr>
              <w:t>53,83</w:t>
            </w:r>
          </w:p>
        </w:tc>
      </w:tr>
    </w:tbl>
    <w:p w14:paraId="39684103" w14:textId="77777777" w:rsidR="00DE4B59" w:rsidRPr="00A46623" w:rsidRDefault="00DE4B59" w:rsidP="007E48BD">
      <w:pPr>
        <w:ind w:left="284" w:right="285"/>
        <w:jc w:val="both"/>
        <w:rPr>
          <w:rFonts w:ascii="Garamond" w:hAnsi="Garamond"/>
          <w:highlight w:val="yellow"/>
        </w:rPr>
      </w:pPr>
    </w:p>
    <w:p w14:paraId="6BBAC412" w14:textId="7C183357" w:rsidR="007E48BD" w:rsidRPr="000B5677" w:rsidRDefault="007E48BD" w:rsidP="000241DB">
      <w:pPr>
        <w:jc w:val="both"/>
        <w:rPr>
          <w:rFonts w:ascii="Garamond" w:hAnsi="Garamond"/>
        </w:rPr>
      </w:pPr>
      <w:r w:rsidRPr="000009BF">
        <w:rPr>
          <w:rFonts w:ascii="Garamond" w:hAnsi="Garamond"/>
        </w:rPr>
        <w:t>Uzasadnienie liczby przyznanych punktów:</w:t>
      </w:r>
      <w:r w:rsidRPr="000009BF">
        <w:rPr>
          <w:rFonts w:ascii="Garamond" w:hAnsi="Garamond"/>
          <w:b/>
        </w:rPr>
        <w:t xml:space="preserve"> </w:t>
      </w:r>
      <w:r w:rsidRPr="000009BF">
        <w:rPr>
          <w:rFonts w:ascii="Garamond" w:hAnsi="Garamond"/>
        </w:rPr>
        <w:t xml:space="preserve">zgodnie z art. 239 ust. 1 ustawy z dnia </w:t>
      </w:r>
      <w:r w:rsidRPr="000009BF">
        <w:rPr>
          <w:rFonts w:ascii="Garamond" w:hAnsi="Garamond"/>
          <w:spacing w:val="-10"/>
        </w:rPr>
        <w:t>11 września 2019 r.,</w:t>
      </w:r>
      <w:r w:rsidR="00100B6A" w:rsidRPr="000009BF">
        <w:rPr>
          <w:rFonts w:ascii="Garamond" w:hAnsi="Garamond"/>
        </w:rPr>
        <w:t xml:space="preserve"> oferty otrzymały</w:t>
      </w:r>
      <w:r w:rsidRPr="000009BF">
        <w:rPr>
          <w:rFonts w:ascii="Garamond" w:hAnsi="Garamond"/>
        </w:rPr>
        <w:t xml:space="preserve"> punkty w kryterium oceny ofert zgodnie</w:t>
      </w:r>
      <w:r w:rsidRPr="000B5677">
        <w:rPr>
          <w:rFonts w:ascii="Garamond" w:hAnsi="Garamond"/>
        </w:rPr>
        <w:t xml:space="preserve"> ze sposobem ich przyznawania określonym </w:t>
      </w:r>
      <w:r w:rsidR="00246494">
        <w:rPr>
          <w:rFonts w:ascii="Garamond" w:hAnsi="Garamond"/>
        </w:rPr>
        <w:br/>
      </w:r>
      <w:r w:rsidRPr="000B5677">
        <w:rPr>
          <w:rFonts w:ascii="Garamond" w:hAnsi="Garamond"/>
        </w:rPr>
        <w:t xml:space="preserve">w </w:t>
      </w:r>
      <w:r w:rsidR="00246494">
        <w:rPr>
          <w:rFonts w:ascii="Garamond" w:hAnsi="Garamond"/>
        </w:rPr>
        <w:t>Specyfikacji</w:t>
      </w:r>
      <w:r w:rsidRPr="000B5677">
        <w:rPr>
          <w:rFonts w:ascii="Garamond" w:hAnsi="Garamond"/>
        </w:rPr>
        <w:t>.</w:t>
      </w:r>
    </w:p>
    <w:p w14:paraId="3093C142" w14:textId="18244849" w:rsidR="000009BF" w:rsidRPr="009E1A5B" w:rsidRDefault="000009BF" w:rsidP="00DE4B59">
      <w:pPr>
        <w:widowControl/>
        <w:tabs>
          <w:tab w:val="left" w:pos="210"/>
        </w:tabs>
        <w:jc w:val="both"/>
        <w:rPr>
          <w:rFonts w:ascii="Garamond" w:eastAsia="Times New Roman" w:hAnsi="Garamond"/>
          <w:lang w:eastAsia="x-none"/>
        </w:rPr>
      </w:pPr>
    </w:p>
    <w:p w14:paraId="413A9EDC" w14:textId="7B74360D" w:rsidR="00453A3E" w:rsidRDefault="00453A3E" w:rsidP="00453A3E">
      <w:pPr>
        <w:widowControl/>
        <w:numPr>
          <w:ilvl w:val="0"/>
          <w:numId w:val="1"/>
        </w:numPr>
        <w:tabs>
          <w:tab w:val="clear" w:pos="720"/>
          <w:tab w:val="num" w:pos="284"/>
        </w:tabs>
        <w:ind w:left="266" w:hanging="266"/>
        <w:jc w:val="both"/>
        <w:rPr>
          <w:rFonts w:ascii="Garamond" w:hAnsi="Garamond"/>
        </w:rPr>
      </w:pPr>
      <w:r w:rsidRPr="009E1A5B">
        <w:rPr>
          <w:rFonts w:ascii="Garamond" w:hAnsi="Garamond"/>
        </w:rPr>
        <w:t xml:space="preserve">W postępowaniu odrzucono </w:t>
      </w:r>
      <w:r w:rsidR="006E424A">
        <w:rPr>
          <w:rFonts w:ascii="Garamond" w:hAnsi="Garamond"/>
        </w:rPr>
        <w:t>następujące</w:t>
      </w:r>
      <w:r w:rsidR="009E1A5B" w:rsidRPr="009E1A5B">
        <w:rPr>
          <w:rFonts w:ascii="Garamond" w:hAnsi="Garamond"/>
        </w:rPr>
        <w:t xml:space="preserve"> oferty</w:t>
      </w:r>
      <w:r w:rsidR="00DA7E0A">
        <w:rPr>
          <w:rFonts w:ascii="Garamond" w:hAnsi="Garamond"/>
        </w:rPr>
        <w:t>:</w:t>
      </w:r>
    </w:p>
    <w:p w14:paraId="5F1FB6D5" w14:textId="544AB40B" w:rsidR="00CC3101" w:rsidRPr="003F0126" w:rsidRDefault="00CC3101" w:rsidP="00CC3101">
      <w:pPr>
        <w:pStyle w:val="Akapitzlist"/>
        <w:ind w:left="284"/>
        <w:jc w:val="both"/>
        <w:rPr>
          <w:rFonts w:ascii="Garamond" w:hAnsi="Garamond"/>
          <w:bCs/>
          <w:u w:val="single"/>
        </w:rPr>
      </w:pPr>
      <w:r w:rsidRPr="003F0126">
        <w:rPr>
          <w:rFonts w:ascii="Garamond" w:hAnsi="Garamond"/>
          <w:bCs/>
          <w:u w:val="single"/>
        </w:rPr>
        <w:t>Część 2</w:t>
      </w:r>
    </w:p>
    <w:p w14:paraId="5EB5E7B6" w14:textId="77777777" w:rsidR="00CC3101" w:rsidRPr="003F0126" w:rsidRDefault="00CC3101" w:rsidP="00CC3101">
      <w:pPr>
        <w:pStyle w:val="Akapitzlist"/>
        <w:ind w:left="284"/>
        <w:jc w:val="both"/>
        <w:rPr>
          <w:rFonts w:ascii="Garamond" w:eastAsiaTheme="minorHAnsi" w:hAnsi="Garamond"/>
          <w:bCs/>
        </w:rPr>
      </w:pPr>
      <w:r w:rsidRPr="003F0126">
        <w:rPr>
          <w:rFonts w:ascii="Garamond" w:hAnsi="Garamond"/>
          <w:bCs/>
        </w:rPr>
        <w:t>Oferta nr 5</w:t>
      </w:r>
    </w:p>
    <w:p w14:paraId="03872543" w14:textId="7CB338E0" w:rsidR="00CC3101" w:rsidRPr="003F0126" w:rsidRDefault="00CC3101" w:rsidP="00CC3101">
      <w:pPr>
        <w:pStyle w:val="Akapitzlist"/>
        <w:ind w:left="284"/>
        <w:rPr>
          <w:rFonts w:ascii="Garamond" w:hAnsi="Garamond"/>
        </w:rPr>
      </w:pPr>
      <w:r w:rsidRPr="003F0126">
        <w:rPr>
          <w:rFonts w:ascii="Garamond" w:hAnsi="Garamond"/>
          <w:bCs/>
        </w:rPr>
        <w:t>Nazwa/Adres:</w:t>
      </w:r>
      <w:r w:rsidRPr="003F0126">
        <w:rPr>
          <w:rFonts w:ascii="Garamond" w:hAnsi="Garamond"/>
        </w:rPr>
        <w:t xml:space="preserve"> </w:t>
      </w:r>
      <w:r w:rsidR="003F0126" w:rsidRPr="003F0126">
        <w:rPr>
          <w:rFonts w:ascii="Garamond" w:hAnsi="Garamond"/>
        </w:rPr>
        <w:t>Bialmed Sp. z o.o.</w:t>
      </w:r>
      <w:r w:rsidR="005B43A8">
        <w:rPr>
          <w:rFonts w:ascii="Garamond" w:hAnsi="Garamond"/>
        </w:rPr>
        <w:t>, ul. Kazimierzowska 46/48/35; 02-546 Warszawa</w:t>
      </w:r>
    </w:p>
    <w:p w14:paraId="72AD1D48" w14:textId="77777777" w:rsidR="00CC3101" w:rsidRPr="005B43A8" w:rsidRDefault="00CC3101" w:rsidP="00CC3101">
      <w:pPr>
        <w:pStyle w:val="Akapitzlist"/>
        <w:ind w:left="284"/>
        <w:rPr>
          <w:rFonts w:ascii="Garamond" w:hAnsi="Garamond"/>
        </w:rPr>
      </w:pPr>
      <w:r w:rsidRPr="005B43A8">
        <w:rPr>
          <w:rFonts w:ascii="Garamond" w:hAnsi="Garamond"/>
          <w:b/>
        </w:rPr>
        <w:t>Uzasadnienie prawne</w:t>
      </w:r>
      <w:r w:rsidRPr="005B43A8">
        <w:rPr>
          <w:rFonts w:ascii="Garamond" w:hAnsi="Garamond"/>
        </w:rPr>
        <w:t>: art. 226 ust. 1 pkt. 5 ustawy Prawo zamówień publicznych.</w:t>
      </w:r>
    </w:p>
    <w:p w14:paraId="764937DB" w14:textId="26383842" w:rsidR="00CC3101" w:rsidRPr="005B43A8" w:rsidRDefault="00CC3101" w:rsidP="005B43A8">
      <w:pPr>
        <w:pStyle w:val="Akapitzlist"/>
        <w:ind w:left="284"/>
        <w:jc w:val="both"/>
        <w:rPr>
          <w:rFonts w:ascii="Garamond" w:hAnsi="Garamond"/>
        </w:rPr>
      </w:pPr>
      <w:r w:rsidRPr="005B43A8">
        <w:rPr>
          <w:rFonts w:ascii="Garamond" w:hAnsi="Garamond"/>
          <w:b/>
        </w:rPr>
        <w:t>Uzasadnienie faktyczne</w:t>
      </w:r>
      <w:r w:rsidRPr="005B43A8">
        <w:rPr>
          <w:rFonts w:ascii="Garamond" w:hAnsi="Garamond"/>
        </w:rPr>
        <w:t xml:space="preserve">: Treść oferty jest niezgodna z warunkami zamówienia w zakresie części </w:t>
      </w:r>
      <w:r w:rsidR="00AF5091">
        <w:rPr>
          <w:rFonts w:ascii="Garamond" w:hAnsi="Garamond"/>
        </w:rPr>
        <w:br/>
      </w:r>
      <w:r w:rsidRPr="005B43A8">
        <w:rPr>
          <w:rFonts w:ascii="Garamond" w:hAnsi="Garamond"/>
        </w:rPr>
        <w:t xml:space="preserve">2 pozycja 1 arkusza cenowego /Załącznik nr 1a do SWZ/. Zamawiający wymagał w pozycji 1 </w:t>
      </w:r>
      <w:r w:rsidR="005B43A8" w:rsidRPr="005B43A8">
        <w:rPr>
          <w:rFonts w:ascii="Garamond" w:hAnsi="Garamond"/>
        </w:rPr>
        <w:t xml:space="preserve">preparatu aktywnego maksimum przez 14 dni od otwarcia opakowania. </w:t>
      </w:r>
      <w:r w:rsidRPr="005B43A8">
        <w:rPr>
          <w:rFonts w:ascii="Garamond" w:hAnsi="Garamond"/>
        </w:rPr>
        <w:t xml:space="preserve">Wykonawca </w:t>
      </w:r>
      <w:r w:rsidR="005B43A8" w:rsidRPr="005B43A8">
        <w:rPr>
          <w:rFonts w:ascii="Garamond" w:hAnsi="Garamond"/>
        </w:rPr>
        <w:t xml:space="preserve">w tej pozycji nie zaoferował żadnego produktu </w:t>
      </w:r>
      <w:r w:rsidR="00AF5091">
        <w:rPr>
          <w:rFonts w:ascii="Garamond" w:hAnsi="Garamond"/>
        </w:rPr>
        <w:t>natomiast</w:t>
      </w:r>
      <w:r w:rsidR="005B43A8" w:rsidRPr="005B43A8">
        <w:rPr>
          <w:rFonts w:ascii="Garamond" w:hAnsi="Garamond"/>
        </w:rPr>
        <w:t xml:space="preserve"> w pozycji </w:t>
      </w:r>
      <w:r w:rsidR="005B43A8">
        <w:rPr>
          <w:rFonts w:ascii="Garamond" w:hAnsi="Garamond"/>
        </w:rPr>
        <w:t xml:space="preserve">1 </w:t>
      </w:r>
      <w:r w:rsidR="005B43A8" w:rsidRPr="005B43A8">
        <w:rPr>
          <w:rFonts w:ascii="Garamond" w:hAnsi="Garamond"/>
        </w:rPr>
        <w:t>wpisał „preparat niedostępny</w:t>
      </w:r>
      <w:r w:rsidR="005B43A8">
        <w:rPr>
          <w:rFonts w:ascii="Garamond" w:hAnsi="Garamond"/>
        </w:rPr>
        <w:t xml:space="preserve"> </w:t>
      </w:r>
      <w:r w:rsidR="005B43A8" w:rsidRPr="005B43A8">
        <w:rPr>
          <w:rFonts w:ascii="Garamond" w:hAnsi="Garamond"/>
        </w:rPr>
        <w:t>-</w:t>
      </w:r>
      <w:r w:rsidR="005B43A8">
        <w:rPr>
          <w:rFonts w:ascii="Garamond" w:hAnsi="Garamond"/>
        </w:rPr>
        <w:t xml:space="preserve"> </w:t>
      </w:r>
      <w:r w:rsidR="005B43A8" w:rsidRPr="005B43A8">
        <w:rPr>
          <w:rFonts w:ascii="Garamond" w:hAnsi="Garamond"/>
        </w:rPr>
        <w:t xml:space="preserve">wycofany z produkcji”.  </w:t>
      </w:r>
      <w:r w:rsidR="00AF5091">
        <w:rPr>
          <w:rFonts w:ascii="Garamond" w:hAnsi="Garamond"/>
        </w:rPr>
        <w:t>C</w:t>
      </w:r>
      <w:r w:rsidR="005B43A8">
        <w:rPr>
          <w:rFonts w:ascii="Garamond" w:hAnsi="Garamond"/>
        </w:rPr>
        <w:t>zęść</w:t>
      </w:r>
      <w:r w:rsidR="005B43A8" w:rsidRPr="005B43A8">
        <w:rPr>
          <w:rFonts w:ascii="Garamond" w:hAnsi="Garamond"/>
        </w:rPr>
        <w:t xml:space="preserve"> 2</w:t>
      </w:r>
      <w:r w:rsidR="005B43A8">
        <w:rPr>
          <w:rFonts w:ascii="Garamond" w:hAnsi="Garamond"/>
        </w:rPr>
        <w:t xml:space="preserve"> </w:t>
      </w:r>
      <w:r w:rsidR="00AF5091">
        <w:rPr>
          <w:rFonts w:ascii="Garamond" w:hAnsi="Garamond"/>
        </w:rPr>
        <w:t xml:space="preserve"> przedmiotu </w:t>
      </w:r>
      <w:r w:rsidR="005B43A8">
        <w:rPr>
          <w:rFonts w:ascii="Garamond" w:hAnsi="Garamond"/>
        </w:rPr>
        <w:t>zamówienia</w:t>
      </w:r>
      <w:r w:rsidR="005B43A8" w:rsidRPr="005B43A8">
        <w:rPr>
          <w:rFonts w:ascii="Garamond" w:hAnsi="Garamond"/>
        </w:rPr>
        <w:t xml:space="preserve"> </w:t>
      </w:r>
      <w:r w:rsidR="00AF5091">
        <w:rPr>
          <w:rFonts w:ascii="Garamond" w:hAnsi="Garamond"/>
        </w:rPr>
        <w:t>zawiera</w:t>
      </w:r>
      <w:r w:rsidR="005B43A8" w:rsidRPr="005B43A8">
        <w:rPr>
          <w:rFonts w:ascii="Garamond" w:hAnsi="Garamond"/>
        </w:rPr>
        <w:t xml:space="preserve"> pozycje od 1 do 4. Zgodnie z zapisami punktu 3.3 SWZ </w:t>
      </w:r>
      <w:r w:rsidR="005B43A8" w:rsidRPr="005B43A8">
        <w:rPr>
          <w:rFonts w:ascii="Garamond" w:hAnsi="Garamond"/>
          <w:bCs/>
          <w:color w:val="000000"/>
        </w:rPr>
        <w:t>pełna oferta częściowa musi zawierać wypełnione wszystkie pozycje (w zakresie części, której/ których realizację wykonawca oferuje) wymienione w załączniku nr 1a do SWZ.</w:t>
      </w:r>
      <w:r w:rsidR="005B43A8" w:rsidRPr="005B43A8">
        <w:rPr>
          <w:rFonts w:ascii="Garamond" w:hAnsi="Garamond"/>
        </w:rPr>
        <w:t xml:space="preserve"> </w:t>
      </w:r>
      <w:r w:rsidRPr="005B43A8">
        <w:rPr>
          <w:rFonts w:ascii="Garamond" w:hAnsi="Garamond"/>
        </w:rPr>
        <w:t xml:space="preserve">W związku z powyższym oferta Wykonawcy </w:t>
      </w:r>
      <w:r w:rsidRPr="005B43A8">
        <w:rPr>
          <w:rFonts w:ascii="Garamond" w:hAnsi="Garamond"/>
          <w:bCs/>
        </w:rPr>
        <w:t>nie spełnia wymagań postawionych przez Zamawiającego.</w:t>
      </w:r>
    </w:p>
    <w:p w14:paraId="679C8E9E" w14:textId="6F706F50" w:rsidR="00246494" w:rsidRPr="001D43A3" w:rsidRDefault="00246494" w:rsidP="009E1A5B">
      <w:pPr>
        <w:widowControl/>
        <w:ind w:left="266"/>
        <w:jc w:val="both"/>
        <w:rPr>
          <w:rFonts w:ascii="Garamond" w:hAnsi="Garamond"/>
          <w:highlight w:val="yellow"/>
        </w:rPr>
      </w:pPr>
    </w:p>
    <w:p w14:paraId="78AE6C92" w14:textId="6C504CA5" w:rsidR="00890142" w:rsidRPr="006D4E5D" w:rsidRDefault="00890142" w:rsidP="00890142">
      <w:pPr>
        <w:pStyle w:val="Akapitzlist"/>
        <w:ind w:left="284"/>
        <w:jc w:val="both"/>
        <w:rPr>
          <w:rFonts w:ascii="Garamond" w:hAnsi="Garamond"/>
          <w:bCs/>
          <w:u w:val="single"/>
        </w:rPr>
      </w:pPr>
      <w:r w:rsidRPr="006D4E5D">
        <w:rPr>
          <w:rFonts w:ascii="Garamond" w:hAnsi="Garamond"/>
          <w:bCs/>
          <w:u w:val="single"/>
        </w:rPr>
        <w:t xml:space="preserve">Część </w:t>
      </w:r>
      <w:r w:rsidR="006D4E5D" w:rsidRPr="006D4E5D">
        <w:rPr>
          <w:rFonts w:ascii="Garamond" w:hAnsi="Garamond"/>
          <w:bCs/>
          <w:u w:val="single"/>
        </w:rPr>
        <w:t>7</w:t>
      </w:r>
    </w:p>
    <w:p w14:paraId="56881838" w14:textId="562EBC5D" w:rsidR="00890142" w:rsidRPr="00CC3101" w:rsidRDefault="006D4E5D" w:rsidP="00890142">
      <w:pPr>
        <w:pStyle w:val="Akapitzlist"/>
        <w:ind w:left="284"/>
        <w:jc w:val="both"/>
        <w:rPr>
          <w:rFonts w:ascii="Garamond" w:eastAsiaTheme="minorHAnsi" w:hAnsi="Garamond"/>
          <w:bCs/>
        </w:rPr>
      </w:pPr>
      <w:r w:rsidRPr="006D4E5D">
        <w:rPr>
          <w:rFonts w:ascii="Garamond" w:hAnsi="Garamond"/>
          <w:bCs/>
        </w:rPr>
        <w:t>Oferta nr 2</w:t>
      </w:r>
    </w:p>
    <w:p w14:paraId="3E160DDC" w14:textId="24FD970D" w:rsidR="00890142" w:rsidRPr="00A375F9" w:rsidRDefault="00890142" w:rsidP="00890142">
      <w:pPr>
        <w:pStyle w:val="Akapitzlist"/>
        <w:ind w:left="284"/>
        <w:rPr>
          <w:rFonts w:ascii="Garamond" w:hAnsi="Garamond"/>
        </w:rPr>
      </w:pPr>
      <w:r w:rsidRPr="00A375F9">
        <w:rPr>
          <w:rFonts w:ascii="Garamond" w:hAnsi="Garamond"/>
          <w:bCs/>
        </w:rPr>
        <w:t>Nazwa/Adres:</w:t>
      </w:r>
      <w:r w:rsidRPr="00A375F9">
        <w:rPr>
          <w:rFonts w:ascii="Garamond" w:hAnsi="Garamond"/>
        </w:rPr>
        <w:t xml:space="preserve"> </w:t>
      </w:r>
      <w:r w:rsidR="006D4E5D" w:rsidRPr="00A375F9">
        <w:rPr>
          <w:rFonts w:ascii="Garamond" w:hAnsi="Garamond"/>
        </w:rPr>
        <w:t>Henry Kruse Sp. z o.o.</w:t>
      </w:r>
      <w:r w:rsidR="00E56EF5" w:rsidRPr="00A375F9">
        <w:rPr>
          <w:rFonts w:ascii="Garamond" w:hAnsi="Garamond"/>
        </w:rPr>
        <w:t>; ul. Kolejowa 3; 55-040 Kobierzyce</w:t>
      </w:r>
    </w:p>
    <w:p w14:paraId="6F1E91E0" w14:textId="4B6606FF" w:rsidR="00890142" w:rsidRPr="00A375F9" w:rsidRDefault="00890142" w:rsidP="00890142">
      <w:pPr>
        <w:pStyle w:val="Akapitzlist"/>
        <w:ind w:left="284"/>
        <w:rPr>
          <w:rFonts w:ascii="Garamond" w:hAnsi="Garamond"/>
        </w:rPr>
      </w:pPr>
      <w:r w:rsidRPr="00A375F9">
        <w:rPr>
          <w:rFonts w:ascii="Garamond" w:hAnsi="Garamond"/>
          <w:b/>
        </w:rPr>
        <w:t>Uzasadnienie prawne</w:t>
      </w:r>
      <w:r w:rsidRPr="00A375F9">
        <w:rPr>
          <w:rFonts w:ascii="Garamond" w:hAnsi="Garamond"/>
        </w:rPr>
        <w:t xml:space="preserve">: </w:t>
      </w:r>
      <w:r w:rsidR="00E56EF5" w:rsidRPr="00A375F9">
        <w:rPr>
          <w:rFonts w:ascii="Garamond" w:hAnsi="Garamond"/>
        </w:rPr>
        <w:t>art. 226 ust. 1 pkt. 5 ustawy Prawo zamówień publicznych</w:t>
      </w:r>
    </w:p>
    <w:p w14:paraId="4B3E2AD7" w14:textId="1D9E2930" w:rsidR="00E56EF5" w:rsidRPr="00A375F9" w:rsidRDefault="00890142" w:rsidP="00E56EF5">
      <w:pPr>
        <w:pStyle w:val="Akapitzlist"/>
        <w:ind w:left="284"/>
        <w:jc w:val="both"/>
        <w:rPr>
          <w:rFonts w:ascii="Garamond" w:hAnsi="Garamond"/>
        </w:rPr>
      </w:pPr>
      <w:r w:rsidRPr="00A375F9">
        <w:rPr>
          <w:rFonts w:ascii="Garamond" w:hAnsi="Garamond"/>
          <w:b/>
        </w:rPr>
        <w:t>Uzasadnienie faktyczne</w:t>
      </w:r>
      <w:r w:rsidRPr="00A375F9">
        <w:rPr>
          <w:rFonts w:ascii="Garamond" w:hAnsi="Garamond"/>
        </w:rPr>
        <w:t xml:space="preserve">: </w:t>
      </w:r>
      <w:r w:rsidR="00E56EF5" w:rsidRPr="00A375F9">
        <w:rPr>
          <w:rFonts w:ascii="Garamond" w:hAnsi="Garamond"/>
        </w:rPr>
        <w:t xml:space="preserve">Treść oferty jest niezgodna z warunkami zamówienia w zakresie części 7 pozycja  5 i 6 arkusza cenowego /Załącznik nr 1a do SWZ/. Zamawiający wymagał w części 7 pozycja 5 preparatu na bazie 2 alkoholi </w:t>
      </w:r>
      <w:r w:rsidR="00A375F9" w:rsidRPr="00A375F9">
        <w:rPr>
          <w:rFonts w:ascii="Garamond" w:hAnsi="Garamond"/>
        </w:rPr>
        <w:t xml:space="preserve">tj. na bazie 1-propranolu i etanolu lub 2-propranolu i etanolu lub 2-propanolu i 1-propanolu”. </w:t>
      </w:r>
      <w:r w:rsidR="00E56EF5" w:rsidRPr="00A375F9">
        <w:rPr>
          <w:rFonts w:ascii="Garamond" w:hAnsi="Garamond"/>
        </w:rPr>
        <w:t xml:space="preserve">Wykonawca w tej pozycji zaoferował produkt firmy Ecolab Sp. z o.o. </w:t>
      </w:r>
      <w:r w:rsidR="00A375F9">
        <w:rPr>
          <w:rFonts w:ascii="Garamond" w:hAnsi="Garamond"/>
        </w:rPr>
        <w:br/>
      </w:r>
      <w:r w:rsidR="00E56EF5" w:rsidRPr="00A375F9">
        <w:rPr>
          <w:rFonts w:ascii="Garamond" w:hAnsi="Garamond"/>
        </w:rPr>
        <w:t xml:space="preserve">o nazwie Skinman Soft Protect 500 ml na bazie jednego alkoholu </w:t>
      </w:r>
      <w:r w:rsidR="00A375F9" w:rsidRPr="00A375F9">
        <w:rPr>
          <w:rFonts w:ascii="Garamond" w:hAnsi="Garamond"/>
        </w:rPr>
        <w:t>tj. etanolu.</w:t>
      </w:r>
      <w:r w:rsidR="00E56EF5" w:rsidRPr="00A375F9">
        <w:rPr>
          <w:rFonts w:ascii="Garamond" w:hAnsi="Garamond"/>
        </w:rPr>
        <w:t xml:space="preserve">  W zakresie części 7 pozycja 6 Zamawiający wymagał preparatu na bazie 2 alkoholi </w:t>
      </w:r>
      <w:r w:rsidR="00A375F9" w:rsidRPr="00A375F9">
        <w:rPr>
          <w:rFonts w:ascii="Garamond" w:hAnsi="Garamond"/>
        </w:rPr>
        <w:t xml:space="preserve">tj. na bazie 1-propranolu i etanolu lub </w:t>
      </w:r>
      <w:r w:rsidR="00A375F9">
        <w:rPr>
          <w:rFonts w:ascii="Garamond" w:hAnsi="Garamond"/>
        </w:rPr>
        <w:br/>
      </w:r>
      <w:r w:rsidR="00A375F9" w:rsidRPr="00A375F9">
        <w:rPr>
          <w:rFonts w:ascii="Garamond" w:hAnsi="Garamond"/>
        </w:rPr>
        <w:t>2-propranolu i etanolu lub 2-propanolu i 1-propanolu”.</w:t>
      </w:r>
      <w:r w:rsidR="00E56EF5" w:rsidRPr="00A375F9">
        <w:rPr>
          <w:rFonts w:ascii="Garamond" w:hAnsi="Garamond"/>
        </w:rPr>
        <w:t xml:space="preserve"> Wykonawca w tej pozycji zaoferował produkt firmy Ecolab Sp. z o.o. o nazwie Skinman Soft Protect 1L na bazie jednego alkoholu </w:t>
      </w:r>
      <w:r w:rsidR="00A375F9" w:rsidRPr="00A375F9">
        <w:rPr>
          <w:rFonts w:ascii="Garamond" w:hAnsi="Garamond"/>
        </w:rPr>
        <w:t>tj. etanolu.</w:t>
      </w:r>
    </w:p>
    <w:p w14:paraId="0F838C48" w14:textId="77777777" w:rsidR="00E56EF5" w:rsidRPr="00A375F9" w:rsidRDefault="00E56EF5" w:rsidP="00E56EF5">
      <w:pPr>
        <w:pStyle w:val="Akapitzlist"/>
        <w:ind w:left="284"/>
        <w:jc w:val="both"/>
        <w:rPr>
          <w:rFonts w:ascii="Garamond" w:hAnsi="Garamond"/>
          <w:highlight w:val="yellow"/>
        </w:rPr>
      </w:pPr>
      <w:r w:rsidRPr="00A375F9">
        <w:rPr>
          <w:rFonts w:ascii="Garamond" w:hAnsi="Garamond"/>
        </w:rPr>
        <w:lastRenderedPageBreak/>
        <w:t xml:space="preserve">W związku z powyższym oferta Wykonawcy </w:t>
      </w:r>
      <w:r w:rsidRPr="00A375F9">
        <w:rPr>
          <w:rFonts w:ascii="Garamond" w:hAnsi="Garamond"/>
          <w:bCs/>
        </w:rPr>
        <w:t>nie spełnia wymagań postawionych przez Zamawiającego.</w:t>
      </w:r>
    </w:p>
    <w:p w14:paraId="16C331D7" w14:textId="579ED9CC" w:rsidR="006D0653" w:rsidRDefault="006D0653" w:rsidP="00A375F9">
      <w:pPr>
        <w:widowControl/>
        <w:jc w:val="both"/>
        <w:rPr>
          <w:rFonts w:ascii="Garamond" w:hAnsi="Garamond"/>
        </w:rPr>
      </w:pPr>
    </w:p>
    <w:p w14:paraId="09DC2D02" w14:textId="66E560D5" w:rsidR="00B53CED" w:rsidRPr="006D4E5D" w:rsidRDefault="00B53CED" w:rsidP="00B53CED">
      <w:pPr>
        <w:pStyle w:val="Akapitzlist"/>
        <w:ind w:left="284"/>
        <w:jc w:val="both"/>
        <w:rPr>
          <w:rFonts w:ascii="Garamond" w:hAnsi="Garamond"/>
          <w:bCs/>
          <w:u w:val="single"/>
        </w:rPr>
      </w:pPr>
      <w:r w:rsidRPr="006D4E5D">
        <w:rPr>
          <w:rFonts w:ascii="Garamond" w:hAnsi="Garamond"/>
          <w:bCs/>
          <w:u w:val="single"/>
        </w:rPr>
        <w:t xml:space="preserve">Część </w:t>
      </w:r>
      <w:r>
        <w:rPr>
          <w:rFonts w:ascii="Garamond" w:hAnsi="Garamond"/>
          <w:bCs/>
          <w:u w:val="single"/>
        </w:rPr>
        <w:t>14</w:t>
      </w:r>
    </w:p>
    <w:p w14:paraId="5EB76E7B" w14:textId="5F59FAE8" w:rsidR="00B53CED" w:rsidRPr="00CC3101" w:rsidRDefault="00B53CED" w:rsidP="00B53CED">
      <w:pPr>
        <w:pStyle w:val="Akapitzlist"/>
        <w:ind w:left="284"/>
        <w:jc w:val="both"/>
        <w:rPr>
          <w:rFonts w:ascii="Garamond" w:eastAsiaTheme="minorHAnsi" w:hAnsi="Garamond"/>
          <w:bCs/>
        </w:rPr>
      </w:pPr>
      <w:r>
        <w:rPr>
          <w:rFonts w:ascii="Garamond" w:hAnsi="Garamond"/>
          <w:bCs/>
        </w:rPr>
        <w:t>Oferta nr 4</w:t>
      </w:r>
    </w:p>
    <w:p w14:paraId="3E164CD6" w14:textId="224E2951" w:rsidR="00B53CED" w:rsidRPr="00CC3101" w:rsidRDefault="00B53CED" w:rsidP="00E56EF5">
      <w:pPr>
        <w:pStyle w:val="Akapitzlist"/>
        <w:ind w:left="284"/>
        <w:jc w:val="both"/>
        <w:rPr>
          <w:rFonts w:ascii="Garamond" w:hAnsi="Garamond"/>
        </w:rPr>
      </w:pPr>
      <w:r w:rsidRPr="00CC3101">
        <w:rPr>
          <w:rFonts w:ascii="Garamond" w:hAnsi="Garamond"/>
          <w:bCs/>
        </w:rPr>
        <w:t>Nazwa/Adres:</w:t>
      </w:r>
      <w:r w:rsidRPr="00CC3101">
        <w:rPr>
          <w:rFonts w:ascii="Garamond" w:hAnsi="Garamond"/>
        </w:rPr>
        <w:t xml:space="preserve"> </w:t>
      </w:r>
      <w:r>
        <w:rPr>
          <w:rFonts w:ascii="Garamond" w:hAnsi="Garamond"/>
        </w:rPr>
        <w:t>Medilab Sp. z o.o.</w:t>
      </w:r>
      <w:r w:rsidR="00E56EF5">
        <w:rPr>
          <w:rFonts w:ascii="Garamond" w:hAnsi="Garamond"/>
        </w:rPr>
        <w:t>; ul. Wysockiego 6c, 03-371 Warszawa</w:t>
      </w:r>
    </w:p>
    <w:p w14:paraId="41E1FC30" w14:textId="77777777" w:rsidR="00E56EF5" w:rsidRPr="00DF6956" w:rsidRDefault="00B53CED" w:rsidP="00E56EF5">
      <w:pPr>
        <w:pStyle w:val="Akapitzlist"/>
        <w:ind w:left="284"/>
        <w:jc w:val="both"/>
        <w:rPr>
          <w:rFonts w:ascii="Garamond" w:hAnsi="Garamond"/>
          <w:b/>
        </w:rPr>
      </w:pPr>
      <w:r w:rsidRPr="00DF6956">
        <w:rPr>
          <w:rFonts w:ascii="Garamond" w:hAnsi="Garamond"/>
          <w:b/>
        </w:rPr>
        <w:t>Uzasadnienie prawne</w:t>
      </w:r>
      <w:r w:rsidRPr="00DF6956">
        <w:rPr>
          <w:rFonts w:ascii="Garamond" w:hAnsi="Garamond"/>
        </w:rPr>
        <w:t xml:space="preserve">: </w:t>
      </w:r>
      <w:r w:rsidR="00E56EF5" w:rsidRPr="00DF6956">
        <w:rPr>
          <w:rFonts w:ascii="Garamond" w:hAnsi="Garamond"/>
        </w:rPr>
        <w:t>art. 226 ust. 1 pkt. 5 ustawy Prawo zamówień publicznych</w:t>
      </w:r>
      <w:r w:rsidR="00E56EF5" w:rsidRPr="00DF6956">
        <w:rPr>
          <w:rFonts w:ascii="Garamond" w:hAnsi="Garamond"/>
          <w:b/>
        </w:rPr>
        <w:t xml:space="preserve"> </w:t>
      </w:r>
    </w:p>
    <w:p w14:paraId="0BF79334" w14:textId="37C277C5" w:rsidR="00B53CED" w:rsidRPr="000776B9" w:rsidRDefault="00B53CED" w:rsidP="000776B9">
      <w:pPr>
        <w:pStyle w:val="Akapitzlist"/>
        <w:ind w:left="284"/>
        <w:jc w:val="both"/>
        <w:rPr>
          <w:rFonts w:ascii="Garamond" w:hAnsi="Garamond"/>
          <w:highlight w:val="yellow"/>
        </w:rPr>
      </w:pPr>
      <w:r w:rsidRPr="00DF6956">
        <w:rPr>
          <w:rFonts w:ascii="Garamond" w:hAnsi="Garamond"/>
          <w:b/>
        </w:rPr>
        <w:t>Uzasadnienie faktyczne</w:t>
      </w:r>
      <w:r w:rsidRPr="00DF6956">
        <w:rPr>
          <w:rFonts w:ascii="Garamond" w:hAnsi="Garamond"/>
        </w:rPr>
        <w:t xml:space="preserve">: </w:t>
      </w:r>
      <w:r w:rsidR="00E56EF5" w:rsidRPr="00DF6956">
        <w:rPr>
          <w:rFonts w:ascii="Garamond" w:hAnsi="Garamond"/>
        </w:rPr>
        <w:t>Treść</w:t>
      </w:r>
      <w:r w:rsidR="00E56EF5" w:rsidRPr="00E56EF5">
        <w:rPr>
          <w:rFonts w:ascii="Garamond" w:hAnsi="Garamond"/>
        </w:rPr>
        <w:t xml:space="preserve"> oferty jest niezgodna z warunkami zamówienia w zakresie części </w:t>
      </w:r>
      <w:r w:rsidR="00E56EF5">
        <w:rPr>
          <w:rFonts w:ascii="Garamond" w:hAnsi="Garamond"/>
        </w:rPr>
        <w:t>14</w:t>
      </w:r>
      <w:r w:rsidR="00E56EF5" w:rsidRPr="00E56EF5">
        <w:rPr>
          <w:rFonts w:ascii="Garamond" w:hAnsi="Garamond"/>
        </w:rPr>
        <w:t xml:space="preserve"> pozycja  </w:t>
      </w:r>
      <w:r w:rsidR="00E56EF5">
        <w:rPr>
          <w:rFonts w:ascii="Garamond" w:hAnsi="Garamond"/>
        </w:rPr>
        <w:t>1</w:t>
      </w:r>
      <w:r w:rsidR="00E56EF5" w:rsidRPr="00E56EF5">
        <w:rPr>
          <w:rFonts w:ascii="Garamond" w:hAnsi="Garamond"/>
        </w:rPr>
        <w:t xml:space="preserve"> arkusza cenowego /Załącznik nr 1a do SWZ/. Zamawiający wymagał</w:t>
      </w:r>
      <w:r w:rsidR="000776B9">
        <w:rPr>
          <w:rFonts w:ascii="Garamond" w:hAnsi="Garamond"/>
        </w:rPr>
        <w:t xml:space="preserve"> produktu, którego </w:t>
      </w:r>
      <w:r w:rsidR="00E56EF5" w:rsidRPr="00E56EF5">
        <w:rPr>
          <w:rFonts w:ascii="Garamond" w:hAnsi="Garamond"/>
        </w:rPr>
        <w:t>główne substancje czynne</w:t>
      </w:r>
      <w:r w:rsidR="000776B9">
        <w:rPr>
          <w:rFonts w:ascii="Garamond" w:hAnsi="Garamond"/>
        </w:rPr>
        <w:t xml:space="preserve"> to</w:t>
      </w:r>
      <w:r w:rsidR="00E56EF5" w:rsidRPr="00E56EF5">
        <w:rPr>
          <w:rFonts w:ascii="Garamond" w:hAnsi="Garamond"/>
        </w:rPr>
        <w:t>: min. 63,7 % etanol, 2- propanol, lub  85% etanol, pantenol i gliceryna lub 1 i 2-propanol i gliceryna  lub  78,2 % etanol i bifenyl-2-ol</w:t>
      </w:r>
      <w:r w:rsidR="000776B9">
        <w:rPr>
          <w:rFonts w:ascii="Garamond" w:hAnsi="Garamond"/>
        </w:rPr>
        <w:t xml:space="preserve">. Wykonawca w części 14 pozycja 1 zaoferował produkt Vitasept E 75 Gel którego </w:t>
      </w:r>
      <w:r w:rsidR="00745B58">
        <w:rPr>
          <w:rFonts w:ascii="Garamond" w:hAnsi="Garamond"/>
        </w:rPr>
        <w:t>główne</w:t>
      </w:r>
      <w:r w:rsidR="000776B9">
        <w:rPr>
          <w:rFonts w:ascii="Garamond" w:hAnsi="Garamond"/>
        </w:rPr>
        <w:t xml:space="preserve"> substancje czynne są na bazie etalonu i związków amoniowych. </w:t>
      </w:r>
      <w:r w:rsidR="000776B9" w:rsidRPr="00E56EF5">
        <w:rPr>
          <w:rFonts w:ascii="Garamond" w:hAnsi="Garamond"/>
        </w:rPr>
        <w:t xml:space="preserve">W związku z powyższym oferta Wykonawcy </w:t>
      </w:r>
      <w:r w:rsidR="000776B9" w:rsidRPr="00E56EF5">
        <w:rPr>
          <w:rFonts w:ascii="Garamond" w:hAnsi="Garamond"/>
          <w:bCs/>
        </w:rPr>
        <w:t>nie spełnia wymagań postawionych przez Zamawiającego.</w:t>
      </w:r>
    </w:p>
    <w:p w14:paraId="3882B811" w14:textId="486E5EC6" w:rsidR="00B53CED" w:rsidRDefault="00B53CED" w:rsidP="00E56EF5">
      <w:pPr>
        <w:widowControl/>
        <w:ind w:left="266"/>
        <w:jc w:val="both"/>
        <w:rPr>
          <w:rFonts w:ascii="Garamond" w:hAnsi="Garamond"/>
        </w:rPr>
      </w:pPr>
    </w:p>
    <w:p w14:paraId="45AD7322" w14:textId="798D8E77" w:rsidR="009B5E3A" w:rsidRPr="006D4E5D" w:rsidRDefault="009B5E3A" w:rsidP="009B5E3A">
      <w:pPr>
        <w:pStyle w:val="Akapitzlist"/>
        <w:ind w:left="284"/>
        <w:jc w:val="both"/>
        <w:rPr>
          <w:rFonts w:ascii="Garamond" w:hAnsi="Garamond"/>
          <w:bCs/>
          <w:u w:val="single"/>
        </w:rPr>
      </w:pPr>
      <w:r w:rsidRPr="006D4E5D">
        <w:rPr>
          <w:rFonts w:ascii="Garamond" w:hAnsi="Garamond"/>
          <w:bCs/>
          <w:u w:val="single"/>
        </w:rPr>
        <w:t xml:space="preserve">Część </w:t>
      </w:r>
      <w:r>
        <w:rPr>
          <w:rFonts w:ascii="Garamond" w:hAnsi="Garamond"/>
          <w:bCs/>
          <w:u w:val="single"/>
        </w:rPr>
        <w:t>16</w:t>
      </w:r>
    </w:p>
    <w:p w14:paraId="2A26C8ED" w14:textId="6E2A552D" w:rsidR="009B5E3A" w:rsidRPr="00CC3101" w:rsidRDefault="009B5E3A" w:rsidP="009B5E3A">
      <w:pPr>
        <w:pStyle w:val="Akapitzlist"/>
        <w:ind w:left="284"/>
        <w:jc w:val="both"/>
        <w:rPr>
          <w:rFonts w:ascii="Garamond" w:eastAsiaTheme="minorHAnsi" w:hAnsi="Garamond"/>
          <w:bCs/>
        </w:rPr>
      </w:pPr>
      <w:r>
        <w:rPr>
          <w:rFonts w:ascii="Garamond" w:hAnsi="Garamond"/>
          <w:bCs/>
        </w:rPr>
        <w:t>Oferta nr 1</w:t>
      </w:r>
    </w:p>
    <w:p w14:paraId="2CF70351" w14:textId="65F9737F" w:rsidR="009B5E3A" w:rsidRPr="00CC3101" w:rsidRDefault="009B5E3A" w:rsidP="009B5E3A">
      <w:pPr>
        <w:pStyle w:val="Akapitzlist"/>
        <w:ind w:left="284"/>
        <w:rPr>
          <w:rFonts w:ascii="Garamond" w:hAnsi="Garamond"/>
        </w:rPr>
      </w:pPr>
      <w:r w:rsidRPr="00CC3101">
        <w:rPr>
          <w:rFonts w:ascii="Garamond" w:hAnsi="Garamond"/>
          <w:bCs/>
        </w:rPr>
        <w:t>Nazwa/Adres:</w:t>
      </w:r>
      <w:r w:rsidRPr="00CC3101">
        <w:rPr>
          <w:rFonts w:ascii="Garamond" w:hAnsi="Garamond"/>
        </w:rPr>
        <w:t xml:space="preserve"> </w:t>
      </w:r>
      <w:r>
        <w:rPr>
          <w:rFonts w:ascii="Garamond" w:hAnsi="Garamond"/>
        </w:rPr>
        <w:t>Alpinus Chemia Sp. z o.o.</w:t>
      </w:r>
      <w:r w:rsidR="00DF6956">
        <w:rPr>
          <w:rFonts w:ascii="Garamond" w:hAnsi="Garamond"/>
        </w:rPr>
        <w:t>, ul. Garbary 5, 86-050 Solec Kujawski</w:t>
      </w:r>
    </w:p>
    <w:p w14:paraId="3C33F1F8" w14:textId="77777777" w:rsidR="00DF6956" w:rsidRPr="00DF6956" w:rsidRDefault="00DF6956" w:rsidP="00DF6956">
      <w:pPr>
        <w:widowControl/>
        <w:ind w:left="284"/>
        <w:jc w:val="both"/>
        <w:rPr>
          <w:rFonts w:ascii="Garamond" w:hAnsi="Garamond" w:cs="Arial"/>
        </w:rPr>
      </w:pPr>
      <w:r w:rsidRPr="00DF6956">
        <w:rPr>
          <w:rFonts w:ascii="Garamond" w:hAnsi="Garamond" w:cs="Arial"/>
          <w:b/>
        </w:rPr>
        <w:t>Uzasadnienie prawne:</w:t>
      </w:r>
      <w:r w:rsidRPr="00DF6956">
        <w:rPr>
          <w:rFonts w:ascii="Garamond" w:hAnsi="Garamond" w:cs="Arial"/>
        </w:rPr>
        <w:t xml:space="preserve"> art. 226 ust. 1 pkt. 3 oraz art. 226 ust. 1 pkt. 4, art. 226 ust. 1 pkt. 5 ustawy</w:t>
      </w:r>
      <w:r w:rsidRPr="00DF6956">
        <w:rPr>
          <w:rFonts w:ascii="Garamond" w:eastAsia="Times New Roman" w:hAnsi="Garamond"/>
          <w:lang w:eastAsia="pl-PL"/>
        </w:rPr>
        <w:t xml:space="preserve"> </w:t>
      </w:r>
      <w:r w:rsidRPr="00DF6956">
        <w:rPr>
          <w:rFonts w:ascii="Garamond" w:hAnsi="Garamond" w:cs="Arial"/>
        </w:rPr>
        <w:t xml:space="preserve">z dnia 11 września 2019 r. Prawo zamówień publicznych.  </w:t>
      </w:r>
    </w:p>
    <w:p w14:paraId="2FD684A5" w14:textId="77777777" w:rsidR="00DF6956" w:rsidRPr="00DF6956" w:rsidRDefault="00DF6956" w:rsidP="00DF6956">
      <w:pPr>
        <w:widowControl/>
        <w:ind w:left="284"/>
        <w:jc w:val="both"/>
        <w:rPr>
          <w:rFonts w:ascii="Garamond" w:hAnsi="Garamond" w:cs="Arial"/>
          <w:color w:val="000000"/>
        </w:rPr>
      </w:pPr>
      <w:r w:rsidRPr="00DF6956">
        <w:rPr>
          <w:rFonts w:ascii="Garamond" w:hAnsi="Garamond" w:cs="Arial"/>
          <w:b/>
          <w:color w:val="000000"/>
        </w:rPr>
        <w:t>Uzasadnienie faktyczne:</w:t>
      </w:r>
      <w:r w:rsidRPr="00DF6956">
        <w:rPr>
          <w:rFonts w:ascii="Garamond" w:hAnsi="Garamond" w:cs="Arial"/>
          <w:color w:val="000000"/>
        </w:rPr>
        <w:t xml:space="preserve"> Oferta jest niezgodna z przepisami ustawy i jest nieważna na podstawie odrębnych przepisów oraz treść oferty jest niezgodna z warunkami zamówienia.</w:t>
      </w:r>
    </w:p>
    <w:p w14:paraId="53AB87B4" w14:textId="3906F999" w:rsidR="00DF6956" w:rsidRPr="00DF6956" w:rsidRDefault="00DF6956" w:rsidP="00DF6956">
      <w:pPr>
        <w:widowControl/>
        <w:ind w:left="284"/>
        <w:jc w:val="both"/>
        <w:rPr>
          <w:rFonts w:ascii="Garamond" w:hAnsi="Garamond" w:cs="Arial"/>
          <w:color w:val="000000"/>
        </w:rPr>
      </w:pPr>
      <w:r w:rsidRPr="00DF6956">
        <w:rPr>
          <w:rFonts w:ascii="Garamond" w:hAnsi="Garamond" w:cs="Arial"/>
          <w:color w:val="000000"/>
        </w:rPr>
        <w:t>Zgodnie z postanowieniami SWZ, Wykonawca zobowiązany był do złożenia w ramach oferty wypełnionego Formularza oferty (sporządzonego według wzoru Zamawiającego stanowiącego zał. nr 1 do SWZ) w postaci elektronicznej podpisanego przez Wykonawcę pod rygorem nieważności, kwalifikowanym podpisem elektronicznym. Formularz oferty jest dokumentem zawierający zasadniczą treść oświadczenia woli stanowiącego ofertę. Dokument ten jest traktowany jako oferta sensu stricto, bowiem znajdują się w nim ważne, z punktu widzenia oceny okoliczności i znaczenia złożenia określonego oświadczenia woli, elementy przedmiotowo istotne dla uznania, kto i w jakim kontekście to oświadczenie składa. Dlatego też w obowiązującym formularzu oferty znajduje się szereg istotnych oświadczeń woli ze strony składającego ofertę, w szczególności z zasadniczym oświadczeniem, iż Wykonawca oferuje wykonanie przedmiotu zamówienia, przy czym dokument ten powinien być opatrzony podpisem elektronicznym Wykonawcy. Taka formuła oświadczenia w pełni wyczerpuje dyspozycje art. 66 §1 Kodeksu cywilnego oraz art. 78</w:t>
      </w:r>
      <w:r w:rsidRPr="00DF6956">
        <w:rPr>
          <w:rFonts w:ascii="Garamond" w:hAnsi="Garamond" w:cs="Arial"/>
          <w:color w:val="000000"/>
          <w:vertAlign w:val="superscript"/>
        </w:rPr>
        <w:t>1</w:t>
      </w:r>
      <w:r w:rsidRPr="00DF6956">
        <w:rPr>
          <w:rFonts w:ascii="Garamond" w:hAnsi="Garamond" w:cs="Arial"/>
          <w:color w:val="000000"/>
        </w:rPr>
        <w:t xml:space="preserve"> § 1 KC w związku z art. 8 ust. 1 i art. 218 ust. 2 ustawy</w:t>
      </w:r>
      <w:r w:rsidRPr="00DF6956">
        <w:rPr>
          <w:rFonts w:ascii="Garamond" w:hAnsi="Garamond" w:cs="Arial"/>
          <w:bCs/>
          <w:iCs/>
          <w:color w:val="000000"/>
        </w:rPr>
        <w:t xml:space="preserve"> z dnia 11 września 2019 r.</w:t>
      </w:r>
      <w:r w:rsidRPr="00DF6956">
        <w:rPr>
          <w:rFonts w:ascii="Garamond" w:hAnsi="Garamond" w:cs="Arial"/>
          <w:color w:val="000000"/>
        </w:rPr>
        <w:t xml:space="preserve"> PZP. Brak formularza oferty jest równoznaczny z brakiem zasadniczego oświadczenia woli Wykonawcy o zamiarze realizacji zamówienia publicznego, które stanowi podstawę do zawarcia umowy (brak jest oświadczenia o treści: „Oferujemy wykonanie całego przedmiotu zamówienia (…)”). Takie oświadczenie powinno przy tym zostać złożone do upływu terminu składania ofert, co w przedmiotowym stanie faktycznym nie nastąpiło. Dodatkowo treść oferty musi odpowiadać treści specyfikacji. Temu celowi służył zawarty przez Zamawiającego we wzorze formularza oferty szereg oświadczeń, tak aby złożone oświadczenia w ofercie odpowiadały treści specyfikacji. W sytuacji braku przedmiotowych oświadczeń woli Wykonawcy (brak formularza oferty), nie ma mowy o odzwierciedleniu w ofercie treści specyfikacji.</w:t>
      </w:r>
    </w:p>
    <w:p w14:paraId="48BD7C1B" w14:textId="77777777" w:rsidR="00DF6956" w:rsidRDefault="00DF6956" w:rsidP="00DF6956">
      <w:pPr>
        <w:widowControl/>
        <w:ind w:left="284"/>
        <w:jc w:val="both"/>
        <w:rPr>
          <w:rFonts w:ascii="Garamond" w:hAnsi="Garamond" w:cs="Arial"/>
          <w:color w:val="000000"/>
        </w:rPr>
      </w:pPr>
      <w:r w:rsidRPr="00DF6956">
        <w:rPr>
          <w:rFonts w:ascii="Garamond" w:hAnsi="Garamond" w:cs="Arial"/>
          <w:color w:val="000000"/>
        </w:rPr>
        <w:t>Ponadto treść oferty jest niezgodna z warunkami zamówienia. Wykonawca, oprócz zasadniczego oświadczenia woli o zamiarze realizacji zamówienia publicznego, nie złożył również szeregu towarzyszących oświadczeń woli, które również były wymagane w SWZ (co Zamawiający wyodrębnił we wzorze formularza oferty). Są to oświadczenia natury formalnej (tj. o akceptacji specyfikacji, o uzyskaniu niezbędnych informacji do złożenia oferty, o terminie związania ofertą, o deklaracji zawarcia umowy na warunkach Zamawiającego), jak i merytorycznej (tj. np. o podwykonawstwie). Zarówno jedne, jak i drugie oświadczenia są niezbędne dla poprawności i ważności złożonej oferty. W związku z faktem, iż przedmiotowych oświadczeń formalnych i merytorycznych Wykonawca nie złożył na etapie składania ofert, a oświadczenia te były wymagane zgodnie z SWZ, należy uznać, że ich brak kwalifikuje treść oferty, jako niezgodną z warunkami zamówienia.</w:t>
      </w:r>
      <w:r>
        <w:rPr>
          <w:rFonts w:ascii="Garamond" w:hAnsi="Garamond" w:cs="Arial"/>
          <w:color w:val="000000"/>
        </w:rPr>
        <w:t xml:space="preserve"> </w:t>
      </w:r>
      <w:r w:rsidRPr="00547245">
        <w:rPr>
          <w:rFonts w:ascii="Garamond" w:hAnsi="Garamond" w:cs="Arial"/>
          <w:color w:val="000000"/>
        </w:rPr>
        <w:t>W świetle obowiązującego stanu prawnego oraz w przedmiotowym stanie faktycznym brak jest podstaw do wdrożenia procedury naprawczej</w:t>
      </w:r>
      <w:r w:rsidRPr="00563D40">
        <w:rPr>
          <w:rFonts w:ascii="Garamond" w:hAnsi="Garamond" w:cs="Arial"/>
          <w:color w:val="000000"/>
        </w:rPr>
        <w:t xml:space="preserve"> określonej w art. 128 ust. 1 ustawy</w:t>
      </w:r>
      <w:r w:rsidRPr="00563D40">
        <w:rPr>
          <w:rFonts w:ascii="Garamond" w:hAnsi="Garamond" w:cs="Arial"/>
          <w:bCs/>
          <w:iCs/>
          <w:color w:val="000000"/>
        </w:rPr>
        <w:t xml:space="preserve"> z dnia 11 września 2019 r. PZP</w:t>
      </w:r>
      <w:r>
        <w:rPr>
          <w:rFonts w:ascii="Garamond" w:hAnsi="Garamond" w:cs="Arial"/>
          <w:bCs/>
          <w:iCs/>
          <w:color w:val="000000"/>
        </w:rPr>
        <w:t>,</w:t>
      </w:r>
      <w:r w:rsidRPr="00547245">
        <w:rPr>
          <w:rFonts w:ascii="Garamond" w:hAnsi="Garamond" w:cs="Arial"/>
          <w:color w:val="000000"/>
        </w:rPr>
        <w:t xml:space="preserve"> tj. uzupełnienia (po upływie terminu składania ofert) </w:t>
      </w:r>
      <w:r>
        <w:rPr>
          <w:rFonts w:ascii="Garamond" w:hAnsi="Garamond" w:cs="Arial"/>
          <w:color w:val="000000"/>
        </w:rPr>
        <w:t>brakujących oświadczeń woli</w:t>
      </w:r>
      <w:r w:rsidRPr="00547245">
        <w:rPr>
          <w:rFonts w:ascii="Garamond" w:hAnsi="Garamond" w:cs="Arial"/>
          <w:color w:val="000000"/>
        </w:rPr>
        <w:t>. Zatem z uwagi na powyższe oferta podlega odrzuceniu.</w:t>
      </w:r>
    </w:p>
    <w:p w14:paraId="7681F574" w14:textId="571E8412" w:rsidR="00DF6956" w:rsidRPr="00547245" w:rsidRDefault="00DF6956" w:rsidP="00DF6956">
      <w:pPr>
        <w:widowControl/>
        <w:ind w:left="284"/>
        <w:jc w:val="both"/>
        <w:rPr>
          <w:rFonts w:ascii="Garamond" w:hAnsi="Garamond" w:cs="Arial"/>
          <w:color w:val="000000"/>
        </w:rPr>
      </w:pPr>
    </w:p>
    <w:p w14:paraId="4D36AD91" w14:textId="77777777" w:rsidR="009B5E3A" w:rsidRDefault="009B5E3A" w:rsidP="009E1A5B">
      <w:pPr>
        <w:widowControl/>
        <w:ind w:left="266"/>
        <w:jc w:val="both"/>
        <w:rPr>
          <w:rFonts w:ascii="Garamond" w:hAnsi="Garamond"/>
        </w:rPr>
      </w:pPr>
    </w:p>
    <w:p w14:paraId="3A186B92" w14:textId="1EFB5587" w:rsidR="00D615EE" w:rsidRPr="000009BF" w:rsidRDefault="00D615EE" w:rsidP="00D615EE">
      <w:pPr>
        <w:numPr>
          <w:ilvl w:val="0"/>
          <w:numId w:val="1"/>
        </w:numPr>
        <w:tabs>
          <w:tab w:val="clear" w:pos="720"/>
          <w:tab w:val="num" w:pos="284"/>
        </w:tabs>
        <w:ind w:left="284" w:hanging="284"/>
        <w:jc w:val="both"/>
        <w:rPr>
          <w:rFonts w:ascii="Garamond" w:eastAsia="Times New Roman" w:hAnsi="Garamond"/>
          <w:lang w:eastAsia="pl-PL"/>
        </w:rPr>
      </w:pPr>
      <w:r w:rsidRPr="000009BF">
        <w:rPr>
          <w:rFonts w:ascii="Garamond" w:hAnsi="Garamond"/>
        </w:rPr>
        <w:t xml:space="preserve">W zakresie </w:t>
      </w:r>
      <w:r w:rsidR="005D145D" w:rsidRPr="000009BF">
        <w:rPr>
          <w:rFonts w:ascii="Garamond" w:hAnsi="Garamond"/>
        </w:rPr>
        <w:t>części</w:t>
      </w:r>
      <w:r w:rsidRPr="000009BF">
        <w:rPr>
          <w:rFonts w:ascii="Garamond" w:hAnsi="Garamond"/>
        </w:rPr>
        <w:t xml:space="preserve"> </w:t>
      </w:r>
      <w:r w:rsidR="00DA72A3">
        <w:rPr>
          <w:rFonts w:ascii="Garamond" w:hAnsi="Garamond"/>
        </w:rPr>
        <w:t>2 - 3, 6 - 7, 9 - 10, 13 - 16</w:t>
      </w:r>
      <w:r w:rsidR="00E00261" w:rsidRPr="000009BF">
        <w:rPr>
          <w:rFonts w:ascii="Garamond" w:hAnsi="Garamond"/>
        </w:rPr>
        <w:t xml:space="preserve"> umowy</w:t>
      </w:r>
      <w:r w:rsidRPr="000009BF">
        <w:rPr>
          <w:rFonts w:ascii="Garamond" w:hAnsi="Garamond"/>
        </w:rPr>
        <w:t xml:space="preserve"> w spr</w:t>
      </w:r>
      <w:r w:rsidR="005D145D" w:rsidRPr="000009BF">
        <w:rPr>
          <w:rFonts w:ascii="Garamond" w:hAnsi="Garamond"/>
        </w:rPr>
        <w:t>awie zamówienia publicznego mo</w:t>
      </w:r>
      <w:r w:rsidR="00E00261" w:rsidRPr="000009BF">
        <w:rPr>
          <w:rFonts w:ascii="Garamond" w:hAnsi="Garamond"/>
        </w:rPr>
        <w:t>gą</w:t>
      </w:r>
      <w:r w:rsidRPr="000009BF">
        <w:rPr>
          <w:rFonts w:ascii="Garamond" w:hAnsi="Garamond"/>
        </w:rPr>
        <w:t xml:space="preserve"> zostać zawar</w:t>
      </w:r>
      <w:r w:rsidR="00E00261" w:rsidRPr="000009BF">
        <w:rPr>
          <w:rFonts w:ascii="Garamond" w:hAnsi="Garamond"/>
        </w:rPr>
        <w:t>te</w:t>
      </w:r>
      <w:r w:rsidR="00B404BD" w:rsidRPr="000009BF">
        <w:rPr>
          <w:rFonts w:ascii="Garamond" w:hAnsi="Garamond"/>
        </w:rPr>
        <w:t xml:space="preserve"> w terminie nie krótszym niż </w:t>
      </w:r>
      <w:r w:rsidR="000009BF" w:rsidRPr="000009BF">
        <w:rPr>
          <w:rFonts w:ascii="Garamond" w:hAnsi="Garamond"/>
        </w:rPr>
        <w:t>10</w:t>
      </w:r>
      <w:r w:rsidRPr="000009BF">
        <w:rPr>
          <w:rFonts w:ascii="Garamond" w:hAnsi="Garamond"/>
        </w:rPr>
        <w:t xml:space="preserve"> dni od przesłania zawiadomienia o wyborze najkorzystniejszej oferty.</w:t>
      </w:r>
    </w:p>
    <w:p w14:paraId="73A82C00" w14:textId="257FC93B" w:rsidR="00AE1249" w:rsidRPr="00F535CE" w:rsidRDefault="00AE1249" w:rsidP="00AE1249">
      <w:pPr>
        <w:jc w:val="both"/>
        <w:rPr>
          <w:rFonts w:ascii="Garamond" w:eastAsia="Times New Roman" w:hAnsi="Garamond"/>
          <w:highlight w:val="yellow"/>
          <w:lang w:eastAsia="pl-PL"/>
        </w:rPr>
      </w:pPr>
    </w:p>
    <w:p w14:paraId="55E39408" w14:textId="773673D7" w:rsidR="00D615EE" w:rsidRPr="00AD0A16" w:rsidRDefault="00D615EE" w:rsidP="00D615EE">
      <w:pPr>
        <w:ind w:left="284"/>
        <w:jc w:val="both"/>
        <w:rPr>
          <w:rFonts w:ascii="Garamond" w:eastAsia="Times New Roman" w:hAnsi="Garamond"/>
          <w:lang w:eastAsia="pl-PL"/>
        </w:rPr>
      </w:pPr>
      <w:r w:rsidRPr="000009BF">
        <w:rPr>
          <w:rFonts w:ascii="Garamond" w:eastAsia="Times New Roman" w:hAnsi="Garamond"/>
          <w:lang w:eastAsia="pl-PL"/>
        </w:rPr>
        <w:t xml:space="preserve">W zakresie części: </w:t>
      </w:r>
      <w:r w:rsidR="00351922" w:rsidRPr="00DA72A3">
        <w:rPr>
          <w:rFonts w:ascii="Garamond" w:hAnsi="Garamond"/>
        </w:rPr>
        <w:t xml:space="preserve">1, </w:t>
      </w:r>
      <w:r w:rsidR="00DA72A3" w:rsidRPr="00DA72A3">
        <w:rPr>
          <w:rFonts w:ascii="Garamond" w:hAnsi="Garamond"/>
        </w:rPr>
        <w:t>4</w:t>
      </w:r>
      <w:r w:rsidR="00DA72A3">
        <w:rPr>
          <w:rFonts w:ascii="Garamond" w:hAnsi="Garamond"/>
        </w:rPr>
        <w:t xml:space="preserve"> - 5, 8, 11</w:t>
      </w:r>
      <w:r w:rsidR="00430AA8">
        <w:rPr>
          <w:rFonts w:ascii="Garamond" w:hAnsi="Garamond"/>
        </w:rPr>
        <w:t xml:space="preserve"> </w:t>
      </w:r>
      <w:r w:rsidR="00DA72A3">
        <w:rPr>
          <w:rFonts w:ascii="Garamond" w:hAnsi="Garamond"/>
        </w:rPr>
        <w:t>-</w:t>
      </w:r>
      <w:r w:rsidR="00430AA8">
        <w:rPr>
          <w:rFonts w:ascii="Garamond" w:hAnsi="Garamond"/>
        </w:rPr>
        <w:t xml:space="preserve"> </w:t>
      </w:r>
      <w:r w:rsidR="00DA72A3">
        <w:rPr>
          <w:rFonts w:ascii="Garamond" w:hAnsi="Garamond"/>
        </w:rPr>
        <w:t>12</w:t>
      </w:r>
      <w:r w:rsidR="00B65585" w:rsidRPr="000009BF">
        <w:rPr>
          <w:rFonts w:ascii="Garamond" w:hAnsi="Garamond"/>
        </w:rPr>
        <w:t xml:space="preserve"> </w:t>
      </w:r>
      <w:r w:rsidRPr="000009BF">
        <w:rPr>
          <w:rFonts w:ascii="Garamond" w:eastAsia="Times New Roman" w:hAnsi="Garamond"/>
          <w:lang w:eastAsia="pl-PL"/>
        </w:rPr>
        <w:t>umowy w sprawie zamówienia publicznego mogą zostać zawarte niezwłocznie po przesłaniu zawiadomienia o wyborze najkorzystniejszej oferty.</w:t>
      </w:r>
    </w:p>
    <w:p w14:paraId="16B2E880" w14:textId="77777777" w:rsidR="00D615EE" w:rsidRPr="00E628B6" w:rsidRDefault="00D615EE" w:rsidP="00D615EE">
      <w:pPr>
        <w:widowControl/>
        <w:ind w:left="294"/>
        <w:jc w:val="both"/>
        <w:rPr>
          <w:rFonts w:ascii="Garamond" w:eastAsia="Times New Roman" w:hAnsi="Garamond"/>
          <w:lang w:eastAsia="pl-PL"/>
        </w:rPr>
      </w:pPr>
    </w:p>
    <w:sectPr w:rsidR="00D615EE" w:rsidRPr="00E628B6" w:rsidSect="00AE1249">
      <w:headerReference w:type="default" r:id="rId11"/>
      <w:footerReference w:type="default" r:id="rId12"/>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FF20A" w14:textId="77777777" w:rsidR="00034B3A" w:rsidRDefault="00034B3A" w:rsidP="00E22E7B">
      <w:r>
        <w:separator/>
      </w:r>
    </w:p>
  </w:endnote>
  <w:endnote w:type="continuationSeparator" w:id="0">
    <w:p w14:paraId="0AD9BDB3" w14:textId="77777777" w:rsidR="00034B3A" w:rsidRDefault="00034B3A"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452E6" w14:textId="77777777" w:rsidR="00E01F46" w:rsidRDefault="00E01F46"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22DD3F96" w14:textId="77777777" w:rsidR="00E01F46" w:rsidRPr="00965C5D" w:rsidRDefault="00E01F46" w:rsidP="007710AA">
    <w:pPr>
      <w:pStyle w:val="Stopka"/>
      <w:jc w:val="center"/>
      <w:rPr>
        <w:lang w:val="en-US"/>
      </w:rPr>
    </w:pPr>
    <w:r w:rsidRPr="00965C5D">
      <w:rPr>
        <w:rFonts w:ascii="Adobe Garamond Pro" w:hAnsi="Adobe Garamond Pro"/>
        <w:color w:val="B5123E"/>
        <w:sz w:val="24"/>
        <w:lang w:val="en-US"/>
      </w:rPr>
      <w:t>tel. +(48) 12 424 70 01, fax. +(48) 12 424 74 87</w:t>
    </w:r>
    <w:r w:rsidRPr="00965C5D">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E2359" w14:textId="77777777" w:rsidR="00034B3A" w:rsidRDefault="00034B3A" w:rsidP="00E22E7B">
      <w:r>
        <w:separator/>
      </w:r>
    </w:p>
  </w:footnote>
  <w:footnote w:type="continuationSeparator" w:id="0">
    <w:p w14:paraId="37C371A0" w14:textId="77777777" w:rsidR="00034B3A" w:rsidRDefault="00034B3A"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B9175" w14:textId="77777777" w:rsidR="00E01F46" w:rsidRDefault="00E01F46" w:rsidP="00E22E7B">
    <w:pPr>
      <w:pStyle w:val="Nagwek"/>
      <w:jc w:val="center"/>
    </w:pPr>
    <w:r>
      <w:rPr>
        <w:noProof/>
        <w:lang w:eastAsia="pl-PL"/>
      </w:rPr>
      <w:drawing>
        <wp:inline distT="0" distB="0" distL="0" distR="0" wp14:anchorId="72E729C0" wp14:editId="29399EAA">
          <wp:extent cx="1758950" cy="952500"/>
          <wp:effectExtent l="0" t="0" r="0"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961C3"/>
    <w:multiLevelType w:val="hybridMultilevel"/>
    <w:tmpl w:val="88C8EDF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65408C"/>
    <w:multiLevelType w:val="hybridMultilevel"/>
    <w:tmpl w:val="2BA00B34"/>
    <w:lvl w:ilvl="0" w:tplc="5AAC0C16">
      <w:start w:val="4"/>
      <w:numFmt w:val="decimal"/>
      <w:lvlText w:val="%1."/>
      <w:lvlJc w:val="left"/>
      <w:pPr>
        <w:tabs>
          <w:tab w:val="num" w:pos="720"/>
        </w:tabs>
        <w:ind w:left="720" w:hanging="360"/>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76BD7CCA"/>
    <w:multiLevelType w:val="hybridMultilevel"/>
    <w:tmpl w:val="68226206"/>
    <w:lvl w:ilvl="0" w:tplc="0415000B">
      <w:start w:val="1"/>
      <w:numFmt w:val="bullet"/>
      <w:lvlText w:val=""/>
      <w:lvlJc w:val="left"/>
      <w:pPr>
        <w:ind w:left="1200" w:hanging="360"/>
      </w:pPr>
      <w:rPr>
        <w:rFonts w:ascii="Wingdings" w:hAnsi="Wingding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09BF"/>
    <w:rsid w:val="000016BE"/>
    <w:rsid w:val="00004635"/>
    <w:rsid w:val="00004FEA"/>
    <w:rsid w:val="000126EA"/>
    <w:rsid w:val="00017515"/>
    <w:rsid w:val="000241DB"/>
    <w:rsid w:val="0003483D"/>
    <w:rsid w:val="00034B3A"/>
    <w:rsid w:val="000365DE"/>
    <w:rsid w:val="00037164"/>
    <w:rsid w:val="0004439C"/>
    <w:rsid w:val="000456B1"/>
    <w:rsid w:val="00051B09"/>
    <w:rsid w:val="00054028"/>
    <w:rsid w:val="00060084"/>
    <w:rsid w:val="00061273"/>
    <w:rsid w:val="00065AA9"/>
    <w:rsid w:val="0007250E"/>
    <w:rsid w:val="00074020"/>
    <w:rsid w:val="000776B9"/>
    <w:rsid w:val="0008586D"/>
    <w:rsid w:val="00091408"/>
    <w:rsid w:val="00094528"/>
    <w:rsid w:val="000A5D66"/>
    <w:rsid w:val="000B2E90"/>
    <w:rsid w:val="000B4274"/>
    <w:rsid w:val="000B5677"/>
    <w:rsid w:val="000C1C7E"/>
    <w:rsid w:val="000C2A2D"/>
    <w:rsid w:val="000C48FD"/>
    <w:rsid w:val="000C7BDD"/>
    <w:rsid w:val="000D1CB4"/>
    <w:rsid w:val="000D6E37"/>
    <w:rsid w:val="000D7901"/>
    <w:rsid w:val="000F4865"/>
    <w:rsid w:val="00100B6A"/>
    <w:rsid w:val="0011324B"/>
    <w:rsid w:val="00121C71"/>
    <w:rsid w:val="00131145"/>
    <w:rsid w:val="00155CB5"/>
    <w:rsid w:val="001601D7"/>
    <w:rsid w:val="00161F9B"/>
    <w:rsid w:val="00165D57"/>
    <w:rsid w:val="00171BFE"/>
    <w:rsid w:val="00187BC5"/>
    <w:rsid w:val="00190458"/>
    <w:rsid w:val="0019518C"/>
    <w:rsid w:val="001A179A"/>
    <w:rsid w:val="001B47AB"/>
    <w:rsid w:val="001C1E7E"/>
    <w:rsid w:val="001C67DE"/>
    <w:rsid w:val="001C7934"/>
    <w:rsid w:val="001D43A3"/>
    <w:rsid w:val="001D52EE"/>
    <w:rsid w:val="001D7376"/>
    <w:rsid w:val="001F26F1"/>
    <w:rsid w:val="001F7C02"/>
    <w:rsid w:val="00201349"/>
    <w:rsid w:val="0020264E"/>
    <w:rsid w:val="00207F91"/>
    <w:rsid w:val="002178B2"/>
    <w:rsid w:val="00223F5E"/>
    <w:rsid w:val="00230305"/>
    <w:rsid w:val="0023217A"/>
    <w:rsid w:val="002334BE"/>
    <w:rsid w:val="002370B7"/>
    <w:rsid w:val="00240133"/>
    <w:rsid w:val="00241F9B"/>
    <w:rsid w:val="0024459C"/>
    <w:rsid w:val="00246494"/>
    <w:rsid w:val="00255EFE"/>
    <w:rsid w:val="0025797C"/>
    <w:rsid w:val="00262562"/>
    <w:rsid w:val="00280AFB"/>
    <w:rsid w:val="002810A6"/>
    <w:rsid w:val="002831E0"/>
    <w:rsid w:val="00284CEB"/>
    <w:rsid w:val="00284FD2"/>
    <w:rsid w:val="0029638A"/>
    <w:rsid w:val="002964CE"/>
    <w:rsid w:val="002A4963"/>
    <w:rsid w:val="002B2981"/>
    <w:rsid w:val="002B6544"/>
    <w:rsid w:val="002C59D0"/>
    <w:rsid w:val="002C6873"/>
    <w:rsid w:val="002D3C68"/>
    <w:rsid w:val="002F099A"/>
    <w:rsid w:val="002F2AFF"/>
    <w:rsid w:val="002F4363"/>
    <w:rsid w:val="00303411"/>
    <w:rsid w:val="00307B93"/>
    <w:rsid w:val="003149F3"/>
    <w:rsid w:val="003169D4"/>
    <w:rsid w:val="00320B51"/>
    <w:rsid w:val="00324C7E"/>
    <w:rsid w:val="00325621"/>
    <w:rsid w:val="0032669C"/>
    <w:rsid w:val="0032730B"/>
    <w:rsid w:val="00327FD6"/>
    <w:rsid w:val="003313AA"/>
    <w:rsid w:val="00340C91"/>
    <w:rsid w:val="00351922"/>
    <w:rsid w:val="003611A3"/>
    <w:rsid w:val="00370937"/>
    <w:rsid w:val="00370F62"/>
    <w:rsid w:val="00384335"/>
    <w:rsid w:val="00385682"/>
    <w:rsid w:val="00385FD9"/>
    <w:rsid w:val="0039426F"/>
    <w:rsid w:val="0039774B"/>
    <w:rsid w:val="003B650A"/>
    <w:rsid w:val="003B6BF5"/>
    <w:rsid w:val="003B7EE7"/>
    <w:rsid w:val="003C6197"/>
    <w:rsid w:val="003D7030"/>
    <w:rsid w:val="003E4172"/>
    <w:rsid w:val="003E43B2"/>
    <w:rsid w:val="003F0126"/>
    <w:rsid w:val="003F0508"/>
    <w:rsid w:val="003F15C2"/>
    <w:rsid w:val="003F38C3"/>
    <w:rsid w:val="003F447D"/>
    <w:rsid w:val="003F6A3B"/>
    <w:rsid w:val="00402AB5"/>
    <w:rsid w:val="00407CF9"/>
    <w:rsid w:val="0041671B"/>
    <w:rsid w:val="0042030A"/>
    <w:rsid w:val="00420379"/>
    <w:rsid w:val="0042041D"/>
    <w:rsid w:val="00427D95"/>
    <w:rsid w:val="00430AA8"/>
    <w:rsid w:val="00433140"/>
    <w:rsid w:val="0043370C"/>
    <w:rsid w:val="00453A3E"/>
    <w:rsid w:val="00465DED"/>
    <w:rsid w:val="004710CE"/>
    <w:rsid w:val="0047270C"/>
    <w:rsid w:val="00473632"/>
    <w:rsid w:val="0049282D"/>
    <w:rsid w:val="00492A98"/>
    <w:rsid w:val="004A41AC"/>
    <w:rsid w:val="004B462E"/>
    <w:rsid w:val="004C6F33"/>
    <w:rsid w:val="004D102C"/>
    <w:rsid w:val="004D64E0"/>
    <w:rsid w:val="004D7392"/>
    <w:rsid w:val="004E637E"/>
    <w:rsid w:val="004F2F66"/>
    <w:rsid w:val="00501F21"/>
    <w:rsid w:val="005052A7"/>
    <w:rsid w:val="00507B67"/>
    <w:rsid w:val="0051283B"/>
    <w:rsid w:val="00513126"/>
    <w:rsid w:val="00516D77"/>
    <w:rsid w:val="00520B22"/>
    <w:rsid w:val="00521715"/>
    <w:rsid w:val="005242EE"/>
    <w:rsid w:val="00540F34"/>
    <w:rsid w:val="00543821"/>
    <w:rsid w:val="005500DA"/>
    <w:rsid w:val="005553A0"/>
    <w:rsid w:val="00563515"/>
    <w:rsid w:val="005648AF"/>
    <w:rsid w:val="005670BC"/>
    <w:rsid w:val="005752B5"/>
    <w:rsid w:val="0058188B"/>
    <w:rsid w:val="00597121"/>
    <w:rsid w:val="005A2A27"/>
    <w:rsid w:val="005A2F7F"/>
    <w:rsid w:val="005A43BC"/>
    <w:rsid w:val="005A5FCB"/>
    <w:rsid w:val="005B43A8"/>
    <w:rsid w:val="005C63BD"/>
    <w:rsid w:val="005D145D"/>
    <w:rsid w:val="005D1B7A"/>
    <w:rsid w:val="005D210D"/>
    <w:rsid w:val="005D4104"/>
    <w:rsid w:val="005E1844"/>
    <w:rsid w:val="005E3191"/>
    <w:rsid w:val="005E46B9"/>
    <w:rsid w:val="005E7F19"/>
    <w:rsid w:val="00600795"/>
    <w:rsid w:val="00620184"/>
    <w:rsid w:val="00631EE1"/>
    <w:rsid w:val="00643D11"/>
    <w:rsid w:val="006510AD"/>
    <w:rsid w:val="00653B0F"/>
    <w:rsid w:val="0065462B"/>
    <w:rsid w:val="0065487F"/>
    <w:rsid w:val="00657851"/>
    <w:rsid w:val="00657F68"/>
    <w:rsid w:val="00672B48"/>
    <w:rsid w:val="00674571"/>
    <w:rsid w:val="00674F8D"/>
    <w:rsid w:val="00690C75"/>
    <w:rsid w:val="00695E85"/>
    <w:rsid w:val="00697CDE"/>
    <w:rsid w:val="006A201D"/>
    <w:rsid w:val="006B2ED2"/>
    <w:rsid w:val="006B3E93"/>
    <w:rsid w:val="006C53C9"/>
    <w:rsid w:val="006D0653"/>
    <w:rsid w:val="006D4E5D"/>
    <w:rsid w:val="006E19BA"/>
    <w:rsid w:val="006E2EBA"/>
    <w:rsid w:val="006E424A"/>
    <w:rsid w:val="006E4894"/>
    <w:rsid w:val="006E5342"/>
    <w:rsid w:val="006E7E37"/>
    <w:rsid w:val="006F0B5A"/>
    <w:rsid w:val="006F3F04"/>
    <w:rsid w:val="0070246B"/>
    <w:rsid w:val="00712A8D"/>
    <w:rsid w:val="00724C75"/>
    <w:rsid w:val="007255C3"/>
    <w:rsid w:val="00726066"/>
    <w:rsid w:val="0073536F"/>
    <w:rsid w:val="00745B58"/>
    <w:rsid w:val="00751B36"/>
    <w:rsid w:val="00754F4F"/>
    <w:rsid w:val="007567AE"/>
    <w:rsid w:val="0076285D"/>
    <w:rsid w:val="007710AA"/>
    <w:rsid w:val="00785749"/>
    <w:rsid w:val="007974E3"/>
    <w:rsid w:val="007A6E27"/>
    <w:rsid w:val="007B6955"/>
    <w:rsid w:val="007C03E8"/>
    <w:rsid w:val="007C4453"/>
    <w:rsid w:val="007D617A"/>
    <w:rsid w:val="007E48BD"/>
    <w:rsid w:val="007F5BDE"/>
    <w:rsid w:val="007F72B4"/>
    <w:rsid w:val="00805FB0"/>
    <w:rsid w:val="00814C7B"/>
    <w:rsid w:val="00815D42"/>
    <w:rsid w:val="00823CA9"/>
    <w:rsid w:val="00827B4D"/>
    <w:rsid w:val="00836BB7"/>
    <w:rsid w:val="00840D0D"/>
    <w:rsid w:val="008626E7"/>
    <w:rsid w:val="00862C36"/>
    <w:rsid w:val="00866D2F"/>
    <w:rsid w:val="0087181A"/>
    <w:rsid w:val="00885D11"/>
    <w:rsid w:val="00890142"/>
    <w:rsid w:val="0089354F"/>
    <w:rsid w:val="008969D9"/>
    <w:rsid w:val="008A0641"/>
    <w:rsid w:val="008A4C26"/>
    <w:rsid w:val="008A7133"/>
    <w:rsid w:val="008B58DF"/>
    <w:rsid w:val="008C1B65"/>
    <w:rsid w:val="008D4CA7"/>
    <w:rsid w:val="008D7933"/>
    <w:rsid w:val="008E1AD8"/>
    <w:rsid w:val="008E457C"/>
    <w:rsid w:val="008F48C4"/>
    <w:rsid w:val="00901DAE"/>
    <w:rsid w:val="009123A3"/>
    <w:rsid w:val="00912B66"/>
    <w:rsid w:val="009248C3"/>
    <w:rsid w:val="0092557E"/>
    <w:rsid w:val="00930B84"/>
    <w:rsid w:val="00946523"/>
    <w:rsid w:val="009555EB"/>
    <w:rsid w:val="00957E08"/>
    <w:rsid w:val="00962A03"/>
    <w:rsid w:val="00965C5D"/>
    <w:rsid w:val="00975EB9"/>
    <w:rsid w:val="009825CA"/>
    <w:rsid w:val="00994377"/>
    <w:rsid w:val="009A0ABF"/>
    <w:rsid w:val="009A5839"/>
    <w:rsid w:val="009A61C2"/>
    <w:rsid w:val="009A66C5"/>
    <w:rsid w:val="009B3680"/>
    <w:rsid w:val="009B4A40"/>
    <w:rsid w:val="009B5E3A"/>
    <w:rsid w:val="009C665C"/>
    <w:rsid w:val="009D11A8"/>
    <w:rsid w:val="009E1A5B"/>
    <w:rsid w:val="00A114F9"/>
    <w:rsid w:val="00A12E4F"/>
    <w:rsid w:val="00A14070"/>
    <w:rsid w:val="00A23E13"/>
    <w:rsid w:val="00A35B39"/>
    <w:rsid w:val="00A37179"/>
    <w:rsid w:val="00A375F9"/>
    <w:rsid w:val="00A41BCF"/>
    <w:rsid w:val="00A46623"/>
    <w:rsid w:val="00A46CF6"/>
    <w:rsid w:val="00A50E45"/>
    <w:rsid w:val="00A5128E"/>
    <w:rsid w:val="00A5528F"/>
    <w:rsid w:val="00A667D7"/>
    <w:rsid w:val="00A67DCC"/>
    <w:rsid w:val="00A711DA"/>
    <w:rsid w:val="00A728DC"/>
    <w:rsid w:val="00A85E11"/>
    <w:rsid w:val="00A86EDA"/>
    <w:rsid w:val="00A93FCB"/>
    <w:rsid w:val="00AA2535"/>
    <w:rsid w:val="00AB047C"/>
    <w:rsid w:val="00AB54C0"/>
    <w:rsid w:val="00AB7ADF"/>
    <w:rsid w:val="00AC3AD8"/>
    <w:rsid w:val="00AE1249"/>
    <w:rsid w:val="00AE1D1C"/>
    <w:rsid w:val="00AE3143"/>
    <w:rsid w:val="00AE3DCB"/>
    <w:rsid w:val="00AE50F2"/>
    <w:rsid w:val="00AF5091"/>
    <w:rsid w:val="00AF6D71"/>
    <w:rsid w:val="00B0063F"/>
    <w:rsid w:val="00B026F5"/>
    <w:rsid w:val="00B0469A"/>
    <w:rsid w:val="00B060EF"/>
    <w:rsid w:val="00B12A4C"/>
    <w:rsid w:val="00B13D9B"/>
    <w:rsid w:val="00B202EC"/>
    <w:rsid w:val="00B27F07"/>
    <w:rsid w:val="00B404BD"/>
    <w:rsid w:val="00B409D0"/>
    <w:rsid w:val="00B43D38"/>
    <w:rsid w:val="00B43F54"/>
    <w:rsid w:val="00B47CE2"/>
    <w:rsid w:val="00B5029F"/>
    <w:rsid w:val="00B53121"/>
    <w:rsid w:val="00B53CED"/>
    <w:rsid w:val="00B54D5E"/>
    <w:rsid w:val="00B55953"/>
    <w:rsid w:val="00B64C8F"/>
    <w:rsid w:val="00B65585"/>
    <w:rsid w:val="00B71E77"/>
    <w:rsid w:val="00B72280"/>
    <w:rsid w:val="00B760A1"/>
    <w:rsid w:val="00B77D24"/>
    <w:rsid w:val="00B859DA"/>
    <w:rsid w:val="00B92734"/>
    <w:rsid w:val="00B951CC"/>
    <w:rsid w:val="00B97D2A"/>
    <w:rsid w:val="00BA312E"/>
    <w:rsid w:val="00BC0DDB"/>
    <w:rsid w:val="00BC45EE"/>
    <w:rsid w:val="00BD1B5D"/>
    <w:rsid w:val="00BD62BF"/>
    <w:rsid w:val="00BD6E79"/>
    <w:rsid w:val="00BE76C4"/>
    <w:rsid w:val="00BF04A5"/>
    <w:rsid w:val="00BF60CB"/>
    <w:rsid w:val="00C00A2A"/>
    <w:rsid w:val="00C03926"/>
    <w:rsid w:val="00C1045B"/>
    <w:rsid w:val="00C1348E"/>
    <w:rsid w:val="00C35426"/>
    <w:rsid w:val="00C3619A"/>
    <w:rsid w:val="00C4431D"/>
    <w:rsid w:val="00C605ED"/>
    <w:rsid w:val="00C61EFF"/>
    <w:rsid w:val="00C62FCC"/>
    <w:rsid w:val="00C63F5F"/>
    <w:rsid w:val="00C65C79"/>
    <w:rsid w:val="00C67E94"/>
    <w:rsid w:val="00C75EB1"/>
    <w:rsid w:val="00C92103"/>
    <w:rsid w:val="00C925E6"/>
    <w:rsid w:val="00CA31C7"/>
    <w:rsid w:val="00CA3BD8"/>
    <w:rsid w:val="00CA7DEF"/>
    <w:rsid w:val="00CB2B2D"/>
    <w:rsid w:val="00CB683E"/>
    <w:rsid w:val="00CB6D5F"/>
    <w:rsid w:val="00CC3101"/>
    <w:rsid w:val="00CC7716"/>
    <w:rsid w:val="00CD0B4D"/>
    <w:rsid w:val="00CD2404"/>
    <w:rsid w:val="00CD5F96"/>
    <w:rsid w:val="00CD66D9"/>
    <w:rsid w:val="00CD6A56"/>
    <w:rsid w:val="00D03DA3"/>
    <w:rsid w:val="00D111E4"/>
    <w:rsid w:val="00D11E95"/>
    <w:rsid w:val="00D25914"/>
    <w:rsid w:val="00D338B8"/>
    <w:rsid w:val="00D342AA"/>
    <w:rsid w:val="00D37D53"/>
    <w:rsid w:val="00D40C3A"/>
    <w:rsid w:val="00D5380F"/>
    <w:rsid w:val="00D53C8A"/>
    <w:rsid w:val="00D57D93"/>
    <w:rsid w:val="00D615EE"/>
    <w:rsid w:val="00D649E2"/>
    <w:rsid w:val="00D65298"/>
    <w:rsid w:val="00D75C7E"/>
    <w:rsid w:val="00D77FF6"/>
    <w:rsid w:val="00D82BDB"/>
    <w:rsid w:val="00D833F7"/>
    <w:rsid w:val="00D846E1"/>
    <w:rsid w:val="00D84CCB"/>
    <w:rsid w:val="00D876BE"/>
    <w:rsid w:val="00DA2166"/>
    <w:rsid w:val="00DA5517"/>
    <w:rsid w:val="00DA72A3"/>
    <w:rsid w:val="00DA7E0A"/>
    <w:rsid w:val="00DB0409"/>
    <w:rsid w:val="00DD0E69"/>
    <w:rsid w:val="00DD7268"/>
    <w:rsid w:val="00DD7C5F"/>
    <w:rsid w:val="00DE2174"/>
    <w:rsid w:val="00DE4B59"/>
    <w:rsid w:val="00DE769F"/>
    <w:rsid w:val="00DF0628"/>
    <w:rsid w:val="00DF6956"/>
    <w:rsid w:val="00E00261"/>
    <w:rsid w:val="00E0176A"/>
    <w:rsid w:val="00E01F46"/>
    <w:rsid w:val="00E020C1"/>
    <w:rsid w:val="00E04B37"/>
    <w:rsid w:val="00E0536F"/>
    <w:rsid w:val="00E219AF"/>
    <w:rsid w:val="00E22E7B"/>
    <w:rsid w:val="00E32C90"/>
    <w:rsid w:val="00E42DD1"/>
    <w:rsid w:val="00E45571"/>
    <w:rsid w:val="00E46879"/>
    <w:rsid w:val="00E56EF5"/>
    <w:rsid w:val="00E631DB"/>
    <w:rsid w:val="00E64B79"/>
    <w:rsid w:val="00E81285"/>
    <w:rsid w:val="00E85FE1"/>
    <w:rsid w:val="00E968DB"/>
    <w:rsid w:val="00EA26CD"/>
    <w:rsid w:val="00EA785D"/>
    <w:rsid w:val="00EE06D0"/>
    <w:rsid w:val="00EE5323"/>
    <w:rsid w:val="00EF168F"/>
    <w:rsid w:val="00F00ADA"/>
    <w:rsid w:val="00F06278"/>
    <w:rsid w:val="00F14FE8"/>
    <w:rsid w:val="00F27D91"/>
    <w:rsid w:val="00F44F76"/>
    <w:rsid w:val="00F535CE"/>
    <w:rsid w:val="00F54016"/>
    <w:rsid w:val="00F611BB"/>
    <w:rsid w:val="00F6650E"/>
    <w:rsid w:val="00F77C5B"/>
    <w:rsid w:val="00F860F4"/>
    <w:rsid w:val="00F87037"/>
    <w:rsid w:val="00FA1F65"/>
    <w:rsid w:val="00FA355E"/>
    <w:rsid w:val="00FB4FED"/>
    <w:rsid w:val="00FC06C3"/>
    <w:rsid w:val="00FC1245"/>
    <w:rsid w:val="00FC23DD"/>
    <w:rsid w:val="00FE3850"/>
    <w:rsid w:val="00FE3A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4F440"/>
  <w15:chartTrackingRefBased/>
  <w15:docId w15:val="{1D3DA95D-C1DF-4739-8EE5-3CAC98D1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631EE1"/>
    <w:pPr>
      <w:widowControl w:val="0"/>
      <w:spacing w:after="0" w:line="240" w:lineRule="auto"/>
    </w:pPr>
    <w:rPr>
      <w:rFonts w:ascii="Calibri" w:eastAsia="Calibri" w:hAnsi="Calibri" w:cs="Times New Roman"/>
    </w:rPr>
  </w:style>
  <w:style w:type="paragraph" w:styleId="Nagwek1">
    <w:name w:val="heading 1"/>
    <w:basedOn w:val="Normalny"/>
    <w:link w:val="Nagwek1Znak"/>
    <w:uiPriority w:val="9"/>
    <w:qFormat/>
    <w:rsid w:val="00631EE1"/>
    <w:pPr>
      <w:widowControl/>
      <w:spacing w:before="100" w:beforeAutospacing="1" w:after="100" w:afterAutospacing="1"/>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customStyle="1" w:styleId="Nagwek1Znak">
    <w:name w:val="Nagłówek 1 Znak"/>
    <w:basedOn w:val="Domylnaczcionkaakapitu"/>
    <w:link w:val="Nagwek1"/>
    <w:uiPriority w:val="9"/>
    <w:rsid w:val="00631EE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31EE1"/>
    <w:pPr>
      <w:widowControl/>
      <w:spacing w:before="100" w:beforeAutospacing="1" w:after="100" w:afterAutospacing="1"/>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1D7376"/>
    <w:rPr>
      <w:sz w:val="16"/>
      <w:szCs w:val="16"/>
    </w:rPr>
  </w:style>
  <w:style w:type="paragraph" w:styleId="Tekstkomentarza">
    <w:name w:val="annotation text"/>
    <w:basedOn w:val="Normalny"/>
    <w:link w:val="TekstkomentarzaZnak"/>
    <w:uiPriority w:val="99"/>
    <w:semiHidden/>
    <w:unhideWhenUsed/>
    <w:rsid w:val="001D7376"/>
    <w:rPr>
      <w:sz w:val="20"/>
      <w:szCs w:val="20"/>
    </w:rPr>
  </w:style>
  <w:style w:type="character" w:customStyle="1" w:styleId="TekstkomentarzaZnak">
    <w:name w:val="Tekst komentarza Znak"/>
    <w:basedOn w:val="Domylnaczcionkaakapitu"/>
    <w:link w:val="Tekstkomentarza"/>
    <w:uiPriority w:val="99"/>
    <w:semiHidden/>
    <w:rsid w:val="001D7376"/>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1D7376"/>
    <w:rPr>
      <w:b/>
      <w:bCs/>
    </w:rPr>
  </w:style>
  <w:style w:type="character" w:customStyle="1" w:styleId="TematkomentarzaZnak">
    <w:name w:val="Temat komentarza Znak"/>
    <w:basedOn w:val="TekstkomentarzaZnak"/>
    <w:link w:val="Tematkomentarza"/>
    <w:uiPriority w:val="99"/>
    <w:semiHidden/>
    <w:rsid w:val="001D7376"/>
    <w:rPr>
      <w:rFonts w:ascii="Calibri" w:eastAsia="Calibri" w:hAnsi="Calibri" w:cs="Times New Roman"/>
      <w:b/>
      <w:bCs/>
      <w:sz w:val="20"/>
      <w:szCs w:val="20"/>
      <w:lang w:val="en-US"/>
    </w:rPr>
  </w:style>
  <w:style w:type="paragraph" w:styleId="Tekstpodstawowywcity2">
    <w:name w:val="Body Text Indent 2"/>
    <w:basedOn w:val="Normalny"/>
    <w:link w:val="Tekstpodstawowywcity2Znak"/>
    <w:rsid w:val="0019518C"/>
    <w:pPr>
      <w:ind w:left="705" w:hanging="705"/>
      <w:jc w:val="both"/>
    </w:pPr>
    <w:rPr>
      <w:rFonts w:ascii="Times New Roman" w:eastAsia="Times New Roman" w:hAnsi="Times New Roman"/>
      <w:bCs/>
      <w:sz w:val="24"/>
      <w:szCs w:val="24"/>
      <w:lang w:eastAsia="pl-PL"/>
    </w:rPr>
  </w:style>
  <w:style w:type="character" w:customStyle="1" w:styleId="Tekstpodstawowywcity2Znak">
    <w:name w:val="Tekst podstawowy wcięty 2 Znak"/>
    <w:basedOn w:val="Domylnaczcionkaakapitu"/>
    <w:link w:val="Tekstpodstawowywcity2"/>
    <w:rsid w:val="0019518C"/>
    <w:rPr>
      <w:rFonts w:ascii="Times New Roman" w:eastAsia="Times New Roman" w:hAnsi="Times New Roman" w:cs="Times New Roman"/>
      <w:bCs/>
      <w:sz w:val="24"/>
      <w:szCs w:val="24"/>
      <w:lang w:val="en-US" w:eastAsia="pl-PL"/>
    </w:rPr>
  </w:style>
  <w:style w:type="paragraph" w:styleId="Akapitzlist">
    <w:name w:val="List Paragraph"/>
    <w:basedOn w:val="Normalny"/>
    <w:uiPriority w:val="34"/>
    <w:qFormat/>
    <w:rsid w:val="005A43BC"/>
    <w:pPr>
      <w:ind w:left="720"/>
      <w:contextualSpacing/>
    </w:pPr>
  </w:style>
  <w:style w:type="paragraph" w:customStyle="1" w:styleId="Default">
    <w:name w:val="Default"/>
    <w:rsid w:val="004D102C"/>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1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8AC913-4407-459C-B3F2-C121B0CD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1722</Words>
  <Characters>10335</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Diaków</dc:creator>
  <cp:keywords/>
  <dc:description/>
  <cp:lastModifiedBy>Dorota Bochenek</cp:lastModifiedBy>
  <cp:revision>2</cp:revision>
  <cp:lastPrinted>2022-09-29T09:31:00Z</cp:lastPrinted>
  <dcterms:created xsi:type="dcterms:W3CDTF">2023-03-30T08:28:00Z</dcterms:created>
  <dcterms:modified xsi:type="dcterms:W3CDTF">2023-03-30T08:28:00Z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