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686F0" w14:textId="4CD04646" w:rsidR="002F3753" w:rsidRPr="002F3753" w:rsidRDefault="002F3753" w:rsidP="002B35D8">
      <w:pPr>
        <w:spacing w:after="0" w:line="276" w:lineRule="auto"/>
        <w:jc w:val="right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  <w:r w:rsidRPr="002F3753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Załącznik nr </w:t>
      </w:r>
      <w:r w:rsidR="002B35D8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12 SWZ </w:t>
      </w:r>
      <w:r w:rsidR="00AD3943">
        <w:rPr>
          <w:rFonts w:ascii="Verdana" w:eastAsia="Times New Roman" w:hAnsi="Verdana" w:cs="Times New Roman"/>
          <w:b/>
          <w:sz w:val="18"/>
          <w:szCs w:val="18"/>
          <w:lang w:eastAsia="pl-PL"/>
        </w:rPr>
        <w:t>oraz załącznik nr 3 do umowy</w:t>
      </w:r>
    </w:p>
    <w:p w14:paraId="62138DA3" w14:textId="77777777" w:rsidR="002F3753" w:rsidRPr="002F3753" w:rsidRDefault="002F3753" w:rsidP="002F3753">
      <w:pPr>
        <w:spacing w:after="0" w:line="276" w:lineRule="auto"/>
        <w:ind w:left="5664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24CCDCCB" w14:textId="77777777" w:rsidR="002F3753" w:rsidRPr="002F3753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pl-PL"/>
        </w:rPr>
      </w:pPr>
    </w:p>
    <w:p w14:paraId="623F1A0E" w14:textId="7CEDD36E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Zestawienie parametrów </w:t>
      </w:r>
      <w:r w:rsidRPr="00960A49">
        <w:rPr>
          <w:rFonts w:ascii="Verdana" w:eastAsia="Times New Roman" w:hAnsi="Verdana" w:cs="Times New Roman"/>
          <w:b/>
          <w:sz w:val="20"/>
          <w:szCs w:val="20"/>
          <w:lang w:eastAsia="pl-PL"/>
        </w:rPr>
        <w:t>technicznych:</w:t>
      </w:r>
    </w:p>
    <w:p w14:paraId="4AD51527" w14:textId="77777777" w:rsidR="002F3753" w:rsidRPr="00960A49" w:rsidRDefault="002F3753" w:rsidP="002F3753">
      <w:pPr>
        <w:spacing w:after="0" w:line="276" w:lineRule="auto"/>
        <w:jc w:val="both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</w:p>
    <w:p w14:paraId="29D781C6" w14:textId="505E22B3" w:rsidR="002F3753" w:rsidRPr="002F3753" w:rsidRDefault="002F3753" w:rsidP="002F3753">
      <w:pPr>
        <w:spacing w:after="0" w:line="276" w:lineRule="auto"/>
        <w:contextualSpacing/>
        <w:jc w:val="center"/>
        <w:rPr>
          <w:rFonts w:ascii="Verdana" w:eastAsia="Times New Roman" w:hAnsi="Verdana" w:cs="Tahoma"/>
          <w:b/>
          <w:bCs/>
          <w:sz w:val="20"/>
          <w:szCs w:val="20"/>
          <w:lang w:eastAsia="pl-PL"/>
        </w:rPr>
      </w:pPr>
      <w:bookmarkStart w:id="0" w:name="_Hlk2766846"/>
      <w:bookmarkStart w:id="1" w:name="_Hlk3440615"/>
      <w:r w:rsidRPr="00960A49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>Dostawa</w:t>
      </w:r>
      <w:bookmarkStart w:id="2" w:name="_Hlk64266058"/>
      <w:r w:rsidR="008941B7" w:rsidRPr="00960A49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 </w:t>
      </w:r>
      <w:r w:rsidR="002F0DE2">
        <w:rPr>
          <w:rFonts w:ascii="Verdana" w:eastAsia="Times New Roman" w:hAnsi="Verdana" w:cs="Tahoma"/>
          <w:b/>
          <w:bCs/>
          <w:sz w:val="20"/>
          <w:szCs w:val="20"/>
          <w:lang w:eastAsia="pl-PL"/>
        </w:rPr>
        <w:t xml:space="preserve">fabrycznie nowego </w:t>
      </w:r>
      <w:r w:rsidR="008941B7" w:rsidRPr="00960A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mobilnego rozdrabniacza wolnoobrotowego</w:t>
      </w:r>
      <w:r w:rsidR="00DB64B0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br/>
      </w:r>
      <w:r w:rsidRPr="00960A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 xml:space="preserve"> do Zakładu/Instalacji w </w:t>
      </w:r>
      <w:bookmarkEnd w:id="2"/>
      <w:r w:rsidR="00960A49" w:rsidRPr="00960A49">
        <w:rPr>
          <w:rFonts w:ascii="Verdana" w:eastAsia="Times New Roman" w:hAnsi="Verdana" w:cs="Times New Roman"/>
          <w:b/>
          <w:bCs/>
          <w:sz w:val="20"/>
          <w:szCs w:val="20"/>
          <w:lang w:eastAsia="pl-PL"/>
        </w:rPr>
        <w:t>Bełchatowie przy ul. Przemysłowej 14 i 16</w:t>
      </w:r>
    </w:p>
    <w:p w14:paraId="78725495" w14:textId="77777777" w:rsidR="002F3753" w:rsidRPr="002F3753" w:rsidRDefault="002F3753" w:rsidP="002F3753">
      <w:pPr>
        <w:spacing w:after="0" w:line="240" w:lineRule="auto"/>
        <w:ind w:left="1068" w:firstLine="348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bookmarkEnd w:id="0"/>
    <w:bookmarkEnd w:id="1"/>
    <w:tbl>
      <w:tblPr>
        <w:tblStyle w:val="Tabela-Siatka"/>
        <w:tblpPr w:leftFromText="141" w:rightFromText="141" w:vertAnchor="text" w:horzAnchor="page" w:tblpX="646" w:tblpY="132"/>
        <w:tblW w:w="10017" w:type="dxa"/>
        <w:tblLook w:val="04A0" w:firstRow="1" w:lastRow="0" w:firstColumn="1" w:lastColumn="0" w:noHBand="0" w:noVBand="1"/>
      </w:tblPr>
      <w:tblGrid>
        <w:gridCol w:w="556"/>
        <w:gridCol w:w="5081"/>
        <w:gridCol w:w="4334"/>
        <w:gridCol w:w="46"/>
      </w:tblGrid>
      <w:tr w:rsidR="002F3753" w:rsidRPr="002F3753" w14:paraId="728BD05F" w14:textId="77777777" w:rsidTr="00CB6A20">
        <w:trPr>
          <w:trHeight w:val="699"/>
        </w:trPr>
        <w:tc>
          <w:tcPr>
            <w:tcW w:w="10017" w:type="dxa"/>
            <w:gridSpan w:val="4"/>
          </w:tcPr>
          <w:p w14:paraId="7F74F4E9" w14:textId="44E49212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0FC48719" w14:textId="77777777" w:rsid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62D3CDD2" w14:textId="75BFB1F7" w:rsidR="002F3753" w:rsidRPr="002F3753" w:rsidRDefault="002F3753" w:rsidP="002F3753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PRODUCENT  …………………………………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……..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.. TYP/MODEL ……………………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>…………….</w:t>
            </w:r>
            <w:r w:rsidRPr="002F3753">
              <w:rPr>
                <w:rFonts w:ascii="Verdana" w:hAnsi="Verdana"/>
                <w:b/>
                <w:bCs/>
                <w:sz w:val="20"/>
                <w:szCs w:val="20"/>
              </w:rPr>
              <w:t>……</w:t>
            </w:r>
          </w:p>
        </w:tc>
      </w:tr>
      <w:tr w:rsidR="00242AF8" w:rsidRPr="002F3753" w14:paraId="166C87E1" w14:textId="77777777" w:rsidTr="00CB6A20">
        <w:trPr>
          <w:trHeight w:val="699"/>
        </w:trPr>
        <w:tc>
          <w:tcPr>
            <w:tcW w:w="10017" w:type="dxa"/>
            <w:gridSpan w:val="4"/>
          </w:tcPr>
          <w:p w14:paraId="44951956" w14:textId="77777777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14:paraId="1EE370D6" w14:textId="26F9C472" w:rsid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Dane techniczne jakie musi spełniać maszyna:</w:t>
            </w:r>
          </w:p>
        </w:tc>
      </w:tr>
      <w:tr w:rsidR="00242AF8" w:rsidRPr="002F3753" w14:paraId="3FCD2F57" w14:textId="77777777" w:rsidTr="00CB6A20">
        <w:trPr>
          <w:gridAfter w:val="1"/>
          <w:wAfter w:w="46" w:type="dxa"/>
          <w:trHeight w:val="680"/>
        </w:trPr>
        <w:tc>
          <w:tcPr>
            <w:tcW w:w="556" w:type="dxa"/>
          </w:tcPr>
          <w:p w14:paraId="78C5B99B" w14:textId="5E830501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5081" w:type="dxa"/>
          </w:tcPr>
          <w:p w14:paraId="546E5B21" w14:textId="55BCD4AA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Opis techniczny</w:t>
            </w:r>
          </w:p>
        </w:tc>
        <w:tc>
          <w:tcPr>
            <w:tcW w:w="4334" w:type="dxa"/>
          </w:tcPr>
          <w:p w14:paraId="28AAE984" w14:textId="78227F85" w:rsidR="00242AF8" w:rsidRPr="00242AF8" w:rsidRDefault="00242AF8" w:rsidP="00242AF8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42AF8">
              <w:rPr>
                <w:rFonts w:ascii="Verdana" w:hAnsi="Verdana"/>
                <w:b/>
                <w:bCs/>
                <w:sz w:val="20"/>
                <w:szCs w:val="20"/>
              </w:rPr>
              <w:t>Oferowana charakterystyka techniczna (wypełnia Wykonawca)</w:t>
            </w:r>
          </w:p>
        </w:tc>
      </w:tr>
      <w:tr w:rsidR="00242AF8" w:rsidRPr="002F3753" w14:paraId="0D0B4687" w14:textId="77777777" w:rsidTr="00CB6A20">
        <w:trPr>
          <w:gridAfter w:val="1"/>
          <w:wAfter w:w="46" w:type="dxa"/>
          <w:trHeight w:val="402"/>
        </w:trPr>
        <w:tc>
          <w:tcPr>
            <w:tcW w:w="556" w:type="dxa"/>
          </w:tcPr>
          <w:p w14:paraId="5258A518" w14:textId="20AFB843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5081" w:type="dxa"/>
          </w:tcPr>
          <w:p w14:paraId="2DC25BC4" w14:textId="0A509FE9" w:rsidR="00242AF8" w:rsidRPr="002F3753" w:rsidRDefault="00242AF8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Rok produkcji: minimum 2021 rok</w:t>
            </w:r>
            <w:r w:rsidR="00960A4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447441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18FE126" w14:textId="77777777" w:rsidTr="00CB6A20">
        <w:trPr>
          <w:gridAfter w:val="1"/>
          <w:wAfter w:w="46" w:type="dxa"/>
          <w:trHeight w:val="564"/>
        </w:trPr>
        <w:tc>
          <w:tcPr>
            <w:tcW w:w="556" w:type="dxa"/>
          </w:tcPr>
          <w:p w14:paraId="049D504F" w14:textId="62FF5F4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5081" w:type="dxa"/>
          </w:tcPr>
          <w:p w14:paraId="221EA112" w14:textId="74A6DBC8" w:rsidR="00242AF8" w:rsidRPr="00960A49" w:rsidRDefault="00960A4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60A49">
              <w:rPr>
                <w:rFonts w:ascii="Verdana" w:hAnsi="Verdana" w:cstheme="minorHAnsi"/>
                <w:sz w:val="20"/>
                <w:szCs w:val="20"/>
              </w:rPr>
              <w:t>Wydajność eksploatacyjna min</w:t>
            </w:r>
            <w:r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15 Mg/</w:t>
            </w:r>
            <w:r>
              <w:rPr>
                <w:rFonts w:ascii="Verdana" w:hAnsi="Verdana" w:cstheme="minorHAnsi"/>
                <w:sz w:val="20"/>
                <w:szCs w:val="20"/>
              </w:rPr>
              <w:t>godz.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przy 300 kg/</w:t>
            </w:r>
            <w:r>
              <w:rPr>
                <w:rFonts w:ascii="Verdana" w:hAnsi="Verdana" w:cstheme="minorHAnsi"/>
                <w:sz w:val="20"/>
                <w:szCs w:val="20"/>
              </w:rPr>
              <w:t>m</w:t>
            </w:r>
            <w:r>
              <w:rPr>
                <w:rFonts w:ascii="Verdana" w:hAnsi="Verdana" w:cstheme="minorHAnsi"/>
                <w:sz w:val="20"/>
                <w:szCs w:val="20"/>
                <w:vertAlign w:val="superscript"/>
              </w:rPr>
              <w:t>3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C15F620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0EEAB4DA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47BD3922" w14:textId="12F3A7B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5081" w:type="dxa"/>
          </w:tcPr>
          <w:p w14:paraId="4145AE62" w14:textId="5EBD71AC" w:rsidR="00242AF8" w:rsidRPr="00960A49" w:rsidRDefault="00FF15CC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</w:t>
            </w:r>
            <w:r w:rsidR="00960A49" w:rsidRPr="00960A49">
              <w:rPr>
                <w:rFonts w:ascii="Verdana" w:hAnsi="Verdana" w:cstheme="minorHAnsi"/>
                <w:sz w:val="20"/>
                <w:szCs w:val="20"/>
              </w:rPr>
              <w:t xml:space="preserve"> zabudowan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960A49" w:rsidRPr="00960A49">
              <w:rPr>
                <w:rFonts w:ascii="Verdana" w:hAnsi="Verdana" w:cstheme="minorHAnsi"/>
                <w:sz w:val="20"/>
                <w:szCs w:val="20"/>
              </w:rPr>
              <w:t xml:space="preserve"> na podwoziu gąsienicowym, minimum dwie prędkości jazdy.</w:t>
            </w:r>
          </w:p>
        </w:tc>
        <w:tc>
          <w:tcPr>
            <w:tcW w:w="4334" w:type="dxa"/>
          </w:tcPr>
          <w:p w14:paraId="293FC80F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3B53ADC" w14:textId="77777777" w:rsidTr="00CB6A20">
        <w:trPr>
          <w:gridAfter w:val="1"/>
          <w:wAfter w:w="46" w:type="dxa"/>
          <w:trHeight w:val="409"/>
        </w:trPr>
        <w:tc>
          <w:tcPr>
            <w:tcW w:w="556" w:type="dxa"/>
          </w:tcPr>
          <w:p w14:paraId="5D28DB05" w14:textId="5DFC72F9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5081" w:type="dxa"/>
          </w:tcPr>
          <w:p w14:paraId="03674821" w14:textId="673E7F03" w:rsidR="00242AF8" w:rsidRPr="00960A49" w:rsidRDefault="00960A4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Masa całkowita 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>maszyny gotowej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do pracy nie może przekraczać 27 </w:t>
            </w:r>
            <w:r>
              <w:rPr>
                <w:rFonts w:ascii="Verdana" w:hAnsi="Verdana" w:cstheme="minorHAnsi"/>
                <w:sz w:val="20"/>
                <w:szCs w:val="20"/>
              </w:rPr>
              <w:t>Mg.</w:t>
            </w:r>
          </w:p>
        </w:tc>
        <w:tc>
          <w:tcPr>
            <w:tcW w:w="4334" w:type="dxa"/>
          </w:tcPr>
          <w:p w14:paraId="2C46D063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3F41C1AD" w14:textId="77777777" w:rsidTr="00CB6A20">
        <w:trPr>
          <w:gridAfter w:val="1"/>
          <w:wAfter w:w="46" w:type="dxa"/>
          <w:trHeight w:val="414"/>
        </w:trPr>
        <w:tc>
          <w:tcPr>
            <w:tcW w:w="556" w:type="dxa"/>
          </w:tcPr>
          <w:p w14:paraId="4A9FDC0B" w14:textId="26273970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5.</w:t>
            </w:r>
          </w:p>
        </w:tc>
        <w:tc>
          <w:tcPr>
            <w:tcW w:w="5081" w:type="dxa"/>
          </w:tcPr>
          <w:p w14:paraId="71C96ED4" w14:textId="31BFBC2B" w:rsidR="00242AF8" w:rsidRPr="00960A49" w:rsidRDefault="00960A4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60A49">
              <w:rPr>
                <w:rFonts w:ascii="Verdana" w:hAnsi="Verdana" w:cstheme="minorHAnsi"/>
                <w:sz w:val="20"/>
                <w:szCs w:val="20"/>
              </w:rPr>
              <w:t>Moc znamionowa silnika wysokoprężnego napędzającego wał rozdrabniający – min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 xml:space="preserve"> 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br/>
            </w:r>
            <w:r w:rsidRPr="00960A49">
              <w:rPr>
                <w:rFonts w:ascii="Verdana" w:hAnsi="Verdana" w:cstheme="minorHAnsi"/>
                <w:sz w:val="20"/>
                <w:szCs w:val="20"/>
              </w:rPr>
              <w:t>11 kW/nóż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7ADBD3D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242AF8" w:rsidRPr="002F3753" w14:paraId="4A47F719" w14:textId="77777777" w:rsidTr="00CB6A20">
        <w:trPr>
          <w:gridAfter w:val="1"/>
          <w:wAfter w:w="46" w:type="dxa"/>
          <w:trHeight w:val="419"/>
        </w:trPr>
        <w:tc>
          <w:tcPr>
            <w:tcW w:w="556" w:type="dxa"/>
          </w:tcPr>
          <w:p w14:paraId="5B714D0F" w14:textId="3BAAB382" w:rsidR="00242AF8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6. </w:t>
            </w:r>
          </w:p>
        </w:tc>
        <w:tc>
          <w:tcPr>
            <w:tcW w:w="5081" w:type="dxa"/>
          </w:tcPr>
          <w:p w14:paraId="24A62EFD" w14:textId="793EF2BE" w:rsidR="00242AF8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Rodzaj przeniesienia napędu na wał rozdrabniający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(d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>opuszczalne rozwiązania</w:t>
            </w:r>
            <w:r>
              <w:rPr>
                <w:rFonts w:ascii="Verdana" w:hAnsi="Verdana" w:cstheme="minorHAnsi"/>
                <w:sz w:val="20"/>
                <w:szCs w:val="20"/>
              </w:rPr>
              <w:t>)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: wał napędzany hydraulicznie przez silniki po obu stronach wału lub wał napędzany bezpośrednio, mechanicznie przez przekładnię zębatą z zabezpieczeniem przeciw przeciążeniowym. Wyklucza się napęd pasowy. </w:t>
            </w:r>
          </w:p>
        </w:tc>
        <w:tc>
          <w:tcPr>
            <w:tcW w:w="4334" w:type="dxa"/>
          </w:tcPr>
          <w:p w14:paraId="16656107" w14:textId="77777777" w:rsidR="00242AF8" w:rsidRPr="002F3753" w:rsidRDefault="00242AF8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5E2D115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2B6E4722" w14:textId="4745B91B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7.</w:t>
            </w:r>
          </w:p>
        </w:tc>
        <w:tc>
          <w:tcPr>
            <w:tcW w:w="5081" w:type="dxa"/>
          </w:tcPr>
          <w:p w14:paraId="40AB9F38" w14:textId="5606099C" w:rsidR="009F4E95" w:rsidRPr="00507C3B" w:rsidRDefault="001E20B7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wyposażona</w:t>
            </w:r>
            <w:r w:rsidR="00507C3B" w:rsidRPr="00507C3B">
              <w:rPr>
                <w:rFonts w:ascii="Verdana" w:hAnsi="Verdana" w:cstheme="minorHAnsi"/>
                <w:sz w:val="20"/>
                <w:szCs w:val="20"/>
              </w:rPr>
              <w:t xml:space="preserve"> w silnik wysokoprężny </w:t>
            </w:r>
            <w:r w:rsidR="00507C3B">
              <w:rPr>
                <w:rFonts w:ascii="Verdana" w:hAnsi="Verdana" w:cstheme="minorHAnsi"/>
                <w:sz w:val="20"/>
                <w:szCs w:val="20"/>
              </w:rPr>
              <w:br/>
            </w:r>
            <w:r w:rsidR="00507C3B" w:rsidRPr="00507C3B">
              <w:rPr>
                <w:rFonts w:ascii="Verdana" w:hAnsi="Verdana" w:cstheme="minorHAnsi"/>
                <w:sz w:val="20"/>
                <w:szCs w:val="20"/>
              </w:rPr>
              <w:t>o mocy w przedziale 250 kW – 300 kW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>,</w:t>
            </w:r>
            <w:r w:rsidR="00507C3B" w:rsidRPr="00507C3B">
              <w:rPr>
                <w:rFonts w:ascii="Verdana" w:hAnsi="Verdana" w:cstheme="minorHAnsi"/>
                <w:sz w:val="20"/>
                <w:szCs w:val="20"/>
              </w:rPr>
              <w:t xml:space="preserve"> spełniający normy emisji spalin EUROMOT V lub wyższej.</w:t>
            </w:r>
          </w:p>
        </w:tc>
        <w:tc>
          <w:tcPr>
            <w:tcW w:w="4334" w:type="dxa"/>
          </w:tcPr>
          <w:p w14:paraId="13080635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0C591441" w14:textId="77777777" w:rsidTr="00CB6A20">
        <w:trPr>
          <w:gridAfter w:val="1"/>
          <w:wAfter w:w="46" w:type="dxa"/>
          <w:trHeight w:val="404"/>
        </w:trPr>
        <w:tc>
          <w:tcPr>
            <w:tcW w:w="556" w:type="dxa"/>
          </w:tcPr>
          <w:p w14:paraId="597BE473" w14:textId="4E3C1418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8.</w:t>
            </w:r>
          </w:p>
        </w:tc>
        <w:tc>
          <w:tcPr>
            <w:tcW w:w="5081" w:type="dxa"/>
          </w:tcPr>
          <w:p w14:paraId="00F7F71C" w14:textId="3A5779AC" w:rsidR="009F4E95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Napęd umożliwiający uruchomienie pod obciążeniem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, tj. 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>z załadowaną komorą rozdrabniającą.</w:t>
            </w:r>
          </w:p>
        </w:tc>
        <w:tc>
          <w:tcPr>
            <w:tcW w:w="4334" w:type="dxa"/>
          </w:tcPr>
          <w:p w14:paraId="43CF8CCB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7C22437F" w14:textId="77777777" w:rsidTr="00CB6A20">
        <w:trPr>
          <w:gridAfter w:val="1"/>
          <w:wAfter w:w="46" w:type="dxa"/>
          <w:trHeight w:val="410"/>
        </w:trPr>
        <w:tc>
          <w:tcPr>
            <w:tcW w:w="556" w:type="dxa"/>
          </w:tcPr>
          <w:p w14:paraId="506AABA6" w14:textId="55ED0355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9.</w:t>
            </w:r>
          </w:p>
        </w:tc>
        <w:tc>
          <w:tcPr>
            <w:tcW w:w="5081" w:type="dxa"/>
          </w:tcPr>
          <w:p w14:paraId="2747D553" w14:textId="1EB60B3E" w:rsidR="009F4E95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Zbiornik paliwa o pojemności min</w:t>
            </w:r>
            <w:r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 500 litrów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9CF98B6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17A26EE0" w14:textId="77777777" w:rsidTr="00CB6A20">
        <w:trPr>
          <w:gridAfter w:val="1"/>
          <w:wAfter w:w="46" w:type="dxa"/>
        </w:trPr>
        <w:tc>
          <w:tcPr>
            <w:tcW w:w="556" w:type="dxa"/>
          </w:tcPr>
          <w:p w14:paraId="498466FB" w14:textId="4E6D6B0D" w:rsidR="009F4E95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10.</w:t>
            </w:r>
          </w:p>
        </w:tc>
        <w:tc>
          <w:tcPr>
            <w:tcW w:w="5081" w:type="dxa"/>
          </w:tcPr>
          <w:p w14:paraId="49F97A7B" w14:textId="77777777" w:rsidR="00507C3B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Komora rozdrabniająca ma być: </w:t>
            </w:r>
          </w:p>
          <w:p w14:paraId="6C3CFBEE" w14:textId="77777777" w:rsidR="00507C3B" w:rsidRDefault="00507C3B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97" w:hanging="284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>wyposażona w jeden wał rozdrabniający oraz grzebień rozdrabniający, który usytuowany jest wzdłuż osi maszyny i stanowią podstawę rozdrabniania odpadów,</w:t>
            </w:r>
          </w:p>
          <w:p w14:paraId="70E815EE" w14:textId="77777777" w:rsidR="00507C3B" w:rsidRDefault="00507C3B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97" w:hanging="284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grzebień wyposażony w zęby rozdrabniające (</w:t>
            </w:r>
            <w:proofErr w:type="spellStart"/>
            <w:r w:rsidRPr="00507C3B">
              <w:rPr>
                <w:rFonts w:ascii="Verdana" w:hAnsi="Verdana" w:cstheme="minorHAnsi"/>
                <w:sz w:val="20"/>
                <w:szCs w:val="20"/>
              </w:rPr>
              <w:t>kontranoże</w:t>
            </w:r>
            <w:proofErr w:type="spellEnd"/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) mocowane za pomocą połączeń 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lastRenderedPageBreak/>
              <w:t xml:space="preserve">śrubowych do listwy. </w:t>
            </w:r>
          </w:p>
          <w:p w14:paraId="776F9128" w14:textId="2391CA46" w:rsidR="009F4E95" w:rsidRPr="00507C3B" w:rsidRDefault="00507C3B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297" w:hanging="284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boczna ściana komory wraz z grzebieniem rozdrabniającym otwierana hydraulicznie do kąta min</w:t>
            </w:r>
            <w:r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 90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 stopni</w:t>
            </w:r>
            <w:r w:rsidRPr="00507C3B">
              <w:rPr>
                <w:rFonts w:ascii="Verdana" w:hAnsi="Verdana" w:cstheme="minorHAnsi"/>
                <w:sz w:val="20"/>
                <w:szCs w:val="20"/>
              </w:rPr>
              <w:t xml:space="preserve">, tworząc półkę/podest dla operatora celem łatwego dostępu do elementów rozdrabniających w celach serwisowych i/lub w przypadku konieczności opróżnienia komory z elementów zakłóceniowych. </w:t>
            </w:r>
          </w:p>
        </w:tc>
        <w:tc>
          <w:tcPr>
            <w:tcW w:w="4334" w:type="dxa"/>
          </w:tcPr>
          <w:p w14:paraId="0E20B3E7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390B7EDB" w14:textId="77777777" w:rsidTr="00CB6A20">
        <w:trPr>
          <w:gridAfter w:val="1"/>
          <w:wAfter w:w="46" w:type="dxa"/>
          <w:trHeight w:val="435"/>
        </w:trPr>
        <w:tc>
          <w:tcPr>
            <w:tcW w:w="556" w:type="dxa"/>
          </w:tcPr>
          <w:p w14:paraId="4D844591" w14:textId="2C8E4532" w:rsidR="009F4E95" w:rsidRDefault="00CD302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11.</w:t>
            </w:r>
          </w:p>
        </w:tc>
        <w:tc>
          <w:tcPr>
            <w:tcW w:w="5081" w:type="dxa"/>
          </w:tcPr>
          <w:p w14:paraId="666D9C5F" w14:textId="04D7C15B" w:rsidR="00962C56" w:rsidRPr="00507C3B" w:rsidRDefault="00507C3B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507C3B">
              <w:rPr>
                <w:rFonts w:ascii="Verdana" w:hAnsi="Verdana" w:cstheme="minorHAnsi"/>
                <w:sz w:val="20"/>
                <w:szCs w:val="20"/>
              </w:rPr>
              <w:t>Wał oraz grzebień usytuowany wzdłuż osi maszyny</w:t>
            </w:r>
            <w:r w:rsidR="004D321D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614DA68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F4E95" w:rsidRPr="002F3753" w14:paraId="48B3DF4B" w14:textId="77777777" w:rsidTr="00CB6A20">
        <w:trPr>
          <w:gridAfter w:val="1"/>
          <w:wAfter w:w="46" w:type="dxa"/>
          <w:trHeight w:val="555"/>
        </w:trPr>
        <w:tc>
          <w:tcPr>
            <w:tcW w:w="556" w:type="dxa"/>
          </w:tcPr>
          <w:p w14:paraId="090E5E72" w14:textId="48802F38" w:rsidR="009F4E95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12. </w:t>
            </w:r>
          </w:p>
        </w:tc>
        <w:tc>
          <w:tcPr>
            <w:tcW w:w="5081" w:type="dxa"/>
          </w:tcPr>
          <w:p w14:paraId="202A1C5C" w14:textId="77777777" w:rsidR="004D321D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Wał rozdrabniający powinien:</w:t>
            </w:r>
          </w:p>
          <w:p w14:paraId="1A4CD511" w14:textId="569D2982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>posiadać długość ma</w:t>
            </w:r>
            <w:r>
              <w:rPr>
                <w:rFonts w:ascii="Verdana" w:hAnsi="Verdana" w:cstheme="minorHAnsi"/>
                <w:sz w:val="20"/>
                <w:szCs w:val="20"/>
              </w:rPr>
              <w:t>ksymalnie</w:t>
            </w: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 2500 mm,</w:t>
            </w:r>
          </w:p>
          <w:p w14:paraId="69CB424A" w14:textId="58308E25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posiadać średnicę ma</w:t>
            </w:r>
            <w:r>
              <w:rPr>
                <w:rFonts w:ascii="Verdana" w:hAnsi="Verdana" w:cstheme="minorHAnsi"/>
                <w:sz w:val="20"/>
                <w:szCs w:val="20"/>
              </w:rPr>
              <w:t xml:space="preserve">ksymalnie 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800 mm, </w:t>
            </w:r>
          </w:p>
          <w:p w14:paraId="6B526285" w14:textId="77777777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mieć prędkość obrotową nie więcej niż 40 </w:t>
            </w:r>
            <w:proofErr w:type="spellStart"/>
            <w:r w:rsidRPr="004D321D">
              <w:rPr>
                <w:rFonts w:ascii="Verdana" w:hAnsi="Verdana" w:cstheme="minorHAnsi"/>
                <w:sz w:val="20"/>
                <w:szCs w:val="20"/>
              </w:rPr>
              <w:t>obr</w:t>
            </w:r>
            <w:proofErr w:type="spellEnd"/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./min., </w:t>
            </w:r>
          </w:p>
          <w:p w14:paraId="30A92BCD" w14:textId="59CA0877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być wyposażony w rewers oraz łatwo wymienne noże rozdrabniające, które powinny być łączone do wału za pomocą połączeń śrubowych</w:t>
            </w:r>
            <w:r>
              <w:rPr>
                <w:rFonts w:ascii="Verdana" w:hAnsi="Verdana" w:cstheme="minorHAnsi"/>
                <w:sz w:val="20"/>
                <w:szCs w:val="20"/>
              </w:rPr>
              <w:t>,</w:t>
            </w:r>
          </w:p>
          <w:p w14:paraId="0749E873" w14:textId="36B3B411" w:rsidR="009F4E95" w:rsidRP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posiadać możliwość </w:t>
            </w:r>
            <w:proofErr w:type="spellStart"/>
            <w:r w:rsidRPr="004D321D">
              <w:rPr>
                <w:rFonts w:ascii="Verdana" w:hAnsi="Verdana" w:cstheme="minorHAnsi"/>
                <w:sz w:val="20"/>
                <w:szCs w:val="20"/>
              </w:rPr>
              <w:t>rewersowania</w:t>
            </w:r>
            <w:proofErr w:type="spellEnd"/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 wału rozdrabniającego podczas pracy pod obciążeniem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39673D9F" w14:textId="77777777" w:rsidR="009F4E95" w:rsidRPr="002F3753" w:rsidRDefault="009F4E9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53C00FA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9272409" w14:textId="2D9B3494" w:rsidR="00962C56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13.</w:t>
            </w:r>
          </w:p>
        </w:tc>
        <w:tc>
          <w:tcPr>
            <w:tcW w:w="5081" w:type="dxa"/>
          </w:tcPr>
          <w:p w14:paraId="1D9E5F03" w14:textId="4CB9A9CD" w:rsidR="00962C56" w:rsidRPr="00CB6A20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Rozdrabniacz powinien być wyposażony w system rusztu umieszczonego pod wałem rozdrabniającym, który będzie tworzył element przesiewająco-rozdrabniający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FAFC59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8BC9525" w14:textId="77777777" w:rsidTr="00CB6A20">
        <w:trPr>
          <w:gridAfter w:val="1"/>
          <w:wAfter w:w="46" w:type="dxa"/>
          <w:trHeight w:val="399"/>
        </w:trPr>
        <w:tc>
          <w:tcPr>
            <w:tcW w:w="556" w:type="dxa"/>
          </w:tcPr>
          <w:p w14:paraId="19FE6FD5" w14:textId="1EFB2E25" w:rsidR="00962C56" w:rsidRDefault="003640EA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14.</w:t>
            </w:r>
          </w:p>
        </w:tc>
        <w:tc>
          <w:tcPr>
            <w:tcW w:w="5081" w:type="dxa"/>
          </w:tcPr>
          <w:p w14:paraId="5114FF57" w14:textId="2E963450" w:rsidR="00962C56" w:rsidRPr="006936C5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36C5">
              <w:rPr>
                <w:rFonts w:ascii="Verdana" w:hAnsi="Verdana" w:cstheme="minorHAnsi"/>
                <w:sz w:val="20"/>
                <w:szCs w:val="20"/>
              </w:rPr>
              <w:t>Ruszt zbudowany w sposób pozwalający na wymianę jednego elementu rusztu w przypadku jego zniszczenia. Nie dopuszcza się rusztu wykonanego z jednego elementu</w:t>
            </w:r>
            <w:r w:rsidR="006936C5" w:rsidRPr="006936C5">
              <w:rPr>
                <w:rFonts w:ascii="Verdana" w:hAnsi="Verdana" w:cstheme="minorHAnsi"/>
                <w:sz w:val="20"/>
                <w:szCs w:val="20"/>
              </w:rPr>
              <w:t>,</w:t>
            </w:r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 jako jedna całość, gdzie nie ma możliwości  demontażu pojedynczych elementów.</w:t>
            </w:r>
          </w:p>
        </w:tc>
        <w:tc>
          <w:tcPr>
            <w:tcW w:w="4334" w:type="dxa"/>
          </w:tcPr>
          <w:p w14:paraId="2D9498F4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0BEB26F" w14:textId="77777777" w:rsidTr="00CB6A20">
        <w:trPr>
          <w:gridAfter w:val="1"/>
          <w:wAfter w:w="46" w:type="dxa"/>
          <w:trHeight w:val="1148"/>
        </w:trPr>
        <w:tc>
          <w:tcPr>
            <w:tcW w:w="556" w:type="dxa"/>
          </w:tcPr>
          <w:p w14:paraId="35B27160" w14:textId="7E421909" w:rsidR="00962C56" w:rsidRDefault="004967C0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15.</w:t>
            </w:r>
          </w:p>
        </w:tc>
        <w:tc>
          <w:tcPr>
            <w:tcW w:w="5081" w:type="dxa"/>
          </w:tcPr>
          <w:p w14:paraId="19B44DEA" w14:textId="745B0EF4" w:rsidR="004967C0" w:rsidRPr="006936C5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System </w:t>
            </w:r>
            <w:proofErr w:type="spellStart"/>
            <w:r w:rsidRPr="006936C5">
              <w:rPr>
                <w:rFonts w:ascii="Verdana" w:hAnsi="Verdana" w:cstheme="minorHAnsi"/>
                <w:sz w:val="20"/>
                <w:szCs w:val="20"/>
              </w:rPr>
              <w:t>domielania</w:t>
            </w:r>
            <w:proofErr w:type="spellEnd"/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 ma być łatwo </w:t>
            </w:r>
            <w:proofErr w:type="spellStart"/>
            <w:r w:rsidRPr="006936C5">
              <w:rPr>
                <w:rFonts w:ascii="Verdana" w:hAnsi="Verdana" w:cstheme="minorHAnsi"/>
                <w:sz w:val="20"/>
                <w:szCs w:val="20"/>
              </w:rPr>
              <w:t>demontowalny</w:t>
            </w:r>
            <w:proofErr w:type="spellEnd"/>
            <w:r w:rsidRPr="006936C5">
              <w:rPr>
                <w:rFonts w:ascii="Verdana" w:hAnsi="Verdana" w:cstheme="minorHAnsi"/>
                <w:sz w:val="20"/>
                <w:szCs w:val="20"/>
              </w:rPr>
              <w:t xml:space="preserve"> przez operatora ręcznie (mocowany do grzebienia za pomocą połączeń śrubowych), bez użycia urządzeń dźwigowych czy maszyn budowlanych.</w:t>
            </w:r>
          </w:p>
        </w:tc>
        <w:tc>
          <w:tcPr>
            <w:tcW w:w="4334" w:type="dxa"/>
          </w:tcPr>
          <w:p w14:paraId="351DBBE9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6EFF3C4" w14:textId="77777777" w:rsidTr="00CB6A20">
        <w:trPr>
          <w:gridAfter w:val="1"/>
          <w:wAfter w:w="46" w:type="dxa"/>
          <w:trHeight w:val="553"/>
        </w:trPr>
        <w:tc>
          <w:tcPr>
            <w:tcW w:w="556" w:type="dxa"/>
          </w:tcPr>
          <w:p w14:paraId="3ED02F88" w14:textId="37F91888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16.</w:t>
            </w:r>
          </w:p>
        </w:tc>
        <w:tc>
          <w:tcPr>
            <w:tcW w:w="5081" w:type="dxa"/>
          </w:tcPr>
          <w:p w14:paraId="53BC3AC3" w14:textId="42FF499B" w:rsidR="00962C56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Zestaw wskaźników zawierający co najmniej wskaźniki: stanu paliwa, liczby przepracowanych godzin od początku eksploatacji, liczby przepracowanych godzin dziennie, prędkości obrotowej wału korbowego silnika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77273A2E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35BE0471" w14:textId="77777777" w:rsidTr="001E20B7">
        <w:trPr>
          <w:gridAfter w:val="1"/>
          <w:wAfter w:w="46" w:type="dxa"/>
          <w:trHeight w:val="274"/>
        </w:trPr>
        <w:tc>
          <w:tcPr>
            <w:tcW w:w="556" w:type="dxa"/>
          </w:tcPr>
          <w:p w14:paraId="2E678630" w14:textId="2168B55C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17.</w:t>
            </w:r>
          </w:p>
        </w:tc>
        <w:tc>
          <w:tcPr>
            <w:tcW w:w="5081" w:type="dxa"/>
          </w:tcPr>
          <w:p w14:paraId="5493AD10" w14:textId="56B793FA" w:rsidR="00962C56" w:rsidRPr="00CB6A20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Maszyna wyposażona w system umożliwiający ustawienie różnych programów pracy (min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>imum trzy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t>). Każdy z programów  powinien zawierać możliwość ustawienia prędkości mi</w:t>
            </w:r>
            <w:r w:rsidR="00FF15CC">
              <w:rPr>
                <w:rFonts w:ascii="Verdana" w:hAnsi="Verdana" w:cstheme="minorHAnsi"/>
                <w:sz w:val="20"/>
                <w:szCs w:val="20"/>
              </w:rPr>
              <w:t xml:space="preserve">nimum </w:t>
            </w:r>
            <w:r w:rsidRPr="004D321D">
              <w:rPr>
                <w:rFonts w:ascii="Verdana" w:hAnsi="Verdana" w:cstheme="minorHAnsi"/>
                <w:sz w:val="20"/>
                <w:szCs w:val="20"/>
              </w:rPr>
              <w:t xml:space="preserve"> roboczej wału rozdrabniającego.</w:t>
            </w:r>
          </w:p>
        </w:tc>
        <w:tc>
          <w:tcPr>
            <w:tcW w:w="4334" w:type="dxa"/>
          </w:tcPr>
          <w:p w14:paraId="40631F8C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6C767700" w14:textId="77777777" w:rsidTr="00CB6A20">
        <w:trPr>
          <w:gridAfter w:val="1"/>
          <w:wAfter w:w="46" w:type="dxa"/>
          <w:trHeight w:val="276"/>
        </w:trPr>
        <w:tc>
          <w:tcPr>
            <w:tcW w:w="556" w:type="dxa"/>
          </w:tcPr>
          <w:p w14:paraId="55BD40EF" w14:textId="5C1AE72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18.</w:t>
            </w:r>
          </w:p>
        </w:tc>
        <w:tc>
          <w:tcPr>
            <w:tcW w:w="5081" w:type="dxa"/>
          </w:tcPr>
          <w:p w14:paraId="58710184" w14:textId="5BB4C166" w:rsidR="00962C56" w:rsidRPr="00CB6A20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Maszyna wyposażona w przenośniki wyrzutowe frakcji po rozdrobnieniu: dolny i tylny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25405FD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1FFFE64" w14:textId="77777777" w:rsidTr="00CB6A20">
        <w:trPr>
          <w:gridAfter w:val="1"/>
          <w:wAfter w:w="46" w:type="dxa"/>
          <w:trHeight w:val="416"/>
        </w:trPr>
        <w:tc>
          <w:tcPr>
            <w:tcW w:w="556" w:type="dxa"/>
          </w:tcPr>
          <w:p w14:paraId="17C02EC5" w14:textId="69CEC3F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19.</w:t>
            </w:r>
          </w:p>
        </w:tc>
        <w:tc>
          <w:tcPr>
            <w:tcW w:w="5081" w:type="dxa"/>
          </w:tcPr>
          <w:p w14:paraId="71042574" w14:textId="77777777" w:rsidR="004D321D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Przenośnik dolny umieszczony pod wałem rozdrabniającym powinien mieć:</w:t>
            </w:r>
          </w:p>
          <w:p w14:paraId="3EC1854B" w14:textId="77777777" w:rsidR="004D321D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możliwość włączenia rewersu taśmy w czasie pracy maszyny, </w:t>
            </w:r>
          </w:p>
          <w:p w14:paraId="42CEF809" w14:textId="18B8441F" w:rsidR="00962C56" w:rsidRPr="00FF15CC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prędkość podajnika regulowaną bezstopniowo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90E3B27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AB26300" w14:textId="77777777" w:rsidTr="00CB6A20">
        <w:trPr>
          <w:gridAfter w:val="1"/>
          <w:wAfter w:w="46" w:type="dxa"/>
          <w:trHeight w:val="422"/>
        </w:trPr>
        <w:tc>
          <w:tcPr>
            <w:tcW w:w="556" w:type="dxa"/>
          </w:tcPr>
          <w:p w14:paraId="64CF1725" w14:textId="27FC1B39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20.</w:t>
            </w:r>
          </w:p>
        </w:tc>
        <w:tc>
          <w:tcPr>
            <w:tcW w:w="5081" w:type="dxa"/>
          </w:tcPr>
          <w:p w14:paraId="66358507" w14:textId="77777777" w:rsidR="004D321D" w:rsidRPr="004D321D" w:rsidRDefault="004D321D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4D321D">
              <w:rPr>
                <w:rFonts w:ascii="Verdana" w:hAnsi="Verdana" w:cstheme="minorHAnsi"/>
                <w:sz w:val="20"/>
                <w:szCs w:val="20"/>
              </w:rPr>
              <w:t>Przenośnik tylny powinien:</w:t>
            </w:r>
          </w:p>
          <w:p w14:paraId="1537D274" w14:textId="4ACF8D27" w:rsidR="00931DE9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B63506">
              <w:rPr>
                <w:rFonts w:ascii="Verdana" w:hAnsi="Verdana" w:cstheme="minorHAnsi"/>
                <w:sz w:val="20"/>
                <w:szCs w:val="20"/>
              </w:rPr>
              <w:t>mieć długość taśmy przenośnika min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 4900 mm i szerokość taśmy przenośnika min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B63506">
              <w:rPr>
                <w:rFonts w:ascii="Verdana" w:hAnsi="Verdana" w:cstheme="minorHAnsi"/>
                <w:sz w:val="20"/>
                <w:szCs w:val="20"/>
              </w:rPr>
              <w:t xml:space="preserve"> 1000 mm,</w:t>
            </w:r>
          </w:p>
          <w:p w14:paraId="77B7D7F4" w14:textId="64ED5F65" w:rsidR="00962C56" w:rsidRPr="00FF15CC" w:rsidRDefault="004D321D" w:rsidP="00CB6A20">
            <w:pPr>
              <w:pStyle w:val="Akapitzlist"/>
              <w:numPr>
                <w:ilvl w:val="0"/>
                <w:numId w:val="20"/>
              </w:numPr>
              <w:spacing w:line="276" w:lineRule="auto"/>
              <w:ind w:left="439" w:hanging="425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>prędkość podajnika regulowana bezstopniowo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62E4B2F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45D3029B" w14:textId="77777777" w:rsidTr="00CB6A20">
        <w:trPr>
          <w:gridAfter w:val="1"/>
          <w:wAfter w:w="46" w:type="dxa"/>
          <w:trHeight w:val="696"/>
        </w:trPr>
        <w:tc>
          <w:tcPr>
            <w:tcW w:w="556" w:type="dxa"/>
          </w:tcPr>
          <w:p w14:paraId="288CFCD3" w14:textId="104B89A3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21.</w:t>
            </w:r>
          </w:p>
        </w:tc>
        <w:tc>
          <w:tcPr>
            <w:tcW w:w="5081" w:type="dxa"/>
          </w:tcPr>
          <w:p w14:paraId="43CBEE03" w14:textId="024EAB68" w:rsidR="00962C56" w:rsidRDefault="00CB6A20" w:rsidP="00CB6A2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wyposażona</w:t>
            </w:r>
            <w:r w:rsidR="00931DE9" w:rsidRPr="00B63506">
              <w:rPr>
                <w:rFonts w:ascii="Verdana" w:hAnsi="Verdana" w:cstheme="minorHAnsi"/>
                <w:sz w:val="20"/>
                <w:szCs w:val="20"/>
              </w:rPr>
              <w:t xml:space="preserve"> w system sterowania radiowego. Pilot sterowania radiowego wyposażony w wyświetlacz pokazujący aktualnie włączoną funkcję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0176CE3F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779FF37B" w14:textId="77777777" w:rsidTr="00CB6A20">
        <w:trPr>
          <w:gridAfter w:val="1"/>
          <w:wAfter w:w="46" w:type="dxa"/>
          <w:trHeight w:val="550"/>
        </w:trPr>
        <w:tc>
          <w:tcPr>
            <w:tcW w:w="556" w:type="dxa"/>
          </w:tcPr>
          <w:p w14:paraId="4B17C53B" w14:textId="1FA248B1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22.</w:t>
            </w:r>
          </w:p>
        </w:tc>
        <w:tc>
          <w:tcPr>
            <w:tcW w:w="5081" w:type="dxa"/>
          </w:tcPr>
          <w:p w14:paraId="69F65454" w14:textId="6229B1E1" w:rsidR="00962C56" w:rsidRPr="00931DE9" w:rsidRDefault="00931DE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 xml:space="preserve">Maszyna wyposażona w separator magnetyczny </w:t>
            </w:r>
            <w:proofErr w:type="spellStart"/>
            <w:r w:rsidRPr="00931DE9">
              <w:rPr>
                <w:rFonts w:ascii="Verdana" w:hAnsi="Verdana" w:cstheme="minorHAnsi"/>
                <w:sz w:val="20"/>
                <w:szCs w:val="20"/>
              </w:rPr>
              <w:t>nadtaśmowy</w:t>
            </w:r>
            <w:proofErr w:type="spellEnd"/>
            <w:r w:rsidRPr="00931DE9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2A0E09F0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1DE5B033" w14:textId="77777777" w:rsidTr="00CB6A20">
        <w:trPr>
          <w:gridAfter w:val="1"/>
          <w:wAfter w:w="46" w:type="dxa"/>
          <w:trHeight w:val="413"/>
        </w:trPr>
        <w:tc>
          <w:tcPr>
            <w:tcW w:w="556" w:type="dxa"/>
          </w:tcPr>
          <w:p w14:paraId="4E4CB7D5" w14:textId="485489E7" w:rsidR="00962C56" w:rsidRDefault="00E70AA9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23.</w:t>
            </w:r>
          </w:p>
        </w:tc>
        <w:tc>
          <w:tcPr>
            <w:tcW w:w="5081" w:type="dxa"/>
          </w:tcPr>
          <w:p w14:paraId="703553D9" w14:textId="060EBFAF" w:rsidR="00962C56" w:rsidRPr="00931DE9" w:rsidRDefault="00931DE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>Napęd separatora hydrauliczny.</w:t>
            </w:r>
          </w:p>
        </w:tc>
        <w:tc>
          <w:tcPr>
            <w:tcW w:w="4334" w:type="dxa"/>
          </w:tcPr>
          <w:p w14:paraId="48DE9422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62C56" w:rsidRPr="002F3753" w14:paraId="5988762E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0FA551D2" w14:textId="2A4630CE" w:rsidR="00962C56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24.</w:t>
            </w:r>
          </w:p>
        </w:tc>
        <w:tc>
          <w:tcPr>
            <w:tcW w:w="5081" w:type="dxa"/>
          </w:tcPr>
          <w:p w14:paraId="5440AF18" w14:textId="22A04C0C" w:rsidR="00962C56" w:rsidRPr="00FF15CC" w:rsidRDefault="00931DE9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 w:rsidRPr="00931DE9">
              <w:rPr>
                <w:rFonts w:ascii="Verdana" w:hAnsi="Verdana" w:cstheme="minorHAnsi"/>
                <w:sz w:val="20"/>
                <w:szCs w:val="20"/>
              </w:rPr>
              <w:t>Szerokość czynna separatora min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imum</w:t>
            </w:r>
            <w:r w:rsidRPr="00931DE9">
              <w:rPr>
                <w:rFonts w:ascii="Verdana" w:hAnsi="Verdana" w:cstheme="minorHAnsi"/>
                <w:sz w:val="20"/>
                <w:szCs w:val="20"/>
              </w:rPr>
              <w:t xml:space="preserve"> 1000 mm</w:t>
            </w:r>
            <w:r w:rsidR="00CB6A20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508A0256" w14:textId="77777777" w:rsidR="00962C56" w:rsidRPr="002F3753" w:rsidRDefault="00962C5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197CAE4F" w14:textId="77777777" w:rsidTr="00CB6A20">
        <w:trPr>
          <w:gridAfter w:val="1"/>
          <w:wAfter w:w="46" w:type="dxa"/>
          <w:trHeight w:val="560"/>
        </w:trPr>
        <w:tc>
          <w:tcPr>
            <w:tcW w:w="556" w:type="dxa"/>
          </w:tcPr>
          <w:p w14:paraId="53C596E6" w14:textId="78192DBC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25.</w:t>
            </w:r>
          </w:p>
        </w:tc>
        <w:tc>
          <w:tcPr>
            <w:tcW w:w="5081" w:type="dxa"/>
          </w:tcPr>
          <w:p w14:paraId="5E3ADE61" w14:textId="75A0FBF0" w:rsidR="00026D36" w:rsidRPr="00FF15CC" w:rsidRDefault="00CB6A20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powinna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być wyposażon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w wyłączniki awaryjne w newralgicznych punktach maszyny</w:t>
            </w:r>
            <w:r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13720D80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26D36" w:rsidRPr="002F3753" w14:paraId="0BC27827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5F37D920" w14:textId="43260CE6" w:rsidR="00026D36" w:rsidRDefault="003E5854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26.</w:t>
            </w:r>
          </w:p>
        </w:tc>
        <w:tc>
          <w:tcPr>
            <w:tcW w:w="5081" w:type="dxa"/>
          </w:tcPr>
          <w:p w14:paraId="7C9184F3" w14:textId="420294B2" w:rsidR="00026D36" w:rsidRPr="00931DE9" w:rsidRDefault="00CB6A20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powinna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być wyposażon</w:t>
            </w:r>
            <w:r>
              <w:rPr>
                <w:rFonts w:ascii="Verdana" w:hAnsi="Verdana" w:cstheme="minorHAnsi"/>
                <w:sz w:val="20"/>
                <w:szCs w:val="20"/>
              </w:rPr>
              <w:t>a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w system powodujący wyłączenie </w:t>
            </w:r>
            <w:r>
              <w:rPr>
                <w:rFonts w:ascii="Verdana" w:hAnsi="Verdana" w:cstheme="minorHAnsi"/>
                <w:sz w:val="20"/>
                <w:szCs w:val="20"/>
              </w:rPr>
              <w:t>maszyny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przy je</w:t>
            </w:r>
            <w:r>
              <w:rPr>
                <w:rFonts w:ascii="Verdana" w:hAnsi="Verdana" w:cstheme="minorHAnsi"/>
                <w:sz w:val="20"/>
                <w:szCs w:val="20"/>
              </w:rPr>
              <w:t>j</w:t>
            </w:r>
            <w:r w:rsidR="00931DE9" w:rsidRPr="00931DE9">
              <w:rPr>
                <w:rFonts w:ascii="Verdana" w:hAnsi="Verdana" w:cstheme="minorHAnsi"/>
                <w:sz w:val="20"/>
                <w:szCs w:val="20"/>
              </w:rPr>
              <w:t xml:space="preserve"> przeciążeniu</w:t>
            </w:r>
            <w:r w:rsidR="00931DE9">
              <w:rPr>
                <w:rFonts w:ascii="Verdana" w:hAnsi="Verdana" w:cstheme="minorHAnsi"/>
                <w:sz w:val="20"/>
                <w:szCs w:val="20"/>
              </w:rPr>
              <w:t>.</w:t>
            </w:r>
          </w:p>
        </w:tc>
        <w:tc>
          <w:tcPr>
            <w:tcW w:w="4334" w:type="dxa"/>
          </w:tcPr>
          <w:p w14:paraId="75A666CB" w14:textId="77777777" w:rsidR="00026D36" w:rsidRPr="002F3753" w:rsidRDefault="00026D36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6936C5" w:rsidRPr="002F3753" w14:paraId="437BADD6" w14:textId="77777777" w:rsidTr="00CB6A20">
        <w:trPr>
          <w:gridAfter w:val="1"/>
          <w:wAfter w:w="46" w:type="dxa"/>
          <w:trHeight w:val="425"/>
        </w:trPr>
        <w:tc>
          <w:tcPr>
            <w:tcW w:w="556" w:type="dxa"/>
          </w:tcPr>
          <w:p w14:paraId="47551BB7" w14:textId="7A93DDA4" w:rsidR="006936C5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27.</w:t>
            </w:r>
          </w:p>
        </w:tc>
        <w:tc>
          <w:tcPr>
            <w:tcW w:w="5081" w:type="dxa"/>
          </w:tcPr>
          <w:p w14:paraId="27151B17" w14:textId="36DDA3BC" w:rsidR="006936C5" w:rsidRDefault="006936C5" w:rsidP="00CB6A20">
            <w:pPr>
              <w:spacing w:line="276" w:lineRule="auto"/>
              <w:rPr>
                <w:rFonts w:ascii="Verdana" w:hAnsi="Verdana" w:cstheme="minorHAnsi"/>
                <w:sz w:val="20"/>
                <w:szCs w:val="20"/>
              </w:rPr>
            </w:pPr>
            <w:r>
              <w:rPr>
                <w:rFonts w:ascii="Verdana" w:hAnsi="Verdana" w:cstheme="minorHAnsi"/>
                <w:sz w:val="20"/>
                <w:szCs w:val="20"/>
              </w:rPr>
              <w:t>Maszyna wyposażona w gaśnicę minimum 4 kg – proszkowa ABC.</w:t>
            </w:r>
          </w:p>
        </w:tc>
        <w:tc>
          <w:tcPr>
            <w:tcW w:w="4334" w:type="dxa"/>
          </w:tcPr>
          <w:p w14:paraId="6FBD1280" w14:textId="77777777" w:rsidR="006936C5" w:rsidRPr="002F3753" w:rsidRDefault="006936C5" w:rsidP="00242AF8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523C4D9" w14:textId="77777777" w:rsidR="002F3753" w:rsidRPr="002F3753" w:rsidRDefault="002F3753" w:rsidP="002F37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087714B" w14:textId="77777777" w:rsidR="002F3753" w:rsidRPr="002F3753" w:rsidRDefault="002F3753">
      <w:pPr>
        <w:rPr>
          <w:rFonts w:ascii="Verdana" w:hAnsi="Verdana"/>
          <w:sz w:val="20"/>
          <w:szCs w:val="20"/>
        </w:rPr>
      </w:pPr>
    </w:p>
    <w:sectPr w:rsidR="002F3753" w:rsidRPr="002F3753" w:rsidSect="00C86F8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3E43" w14:textId="77777777" w:rsidR="007236D2" w:rsidRDefault="007236D2">
      <w:pPr>
        <w:spacing w:after="0" w:line="240" w:lineRule="auto"/>
      </w:pPr>
      <w:r>
        <w:separator/>
      </w:r>
    </w:p>
  </w:endnote>
  <w:endnote w:type="continuationSeparator" w:id="0">
    <w:p w14:paraId="38E11FC2" w14:textId="77777777" w:rsidR="007236D2" w:rsidRDefault="0072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88125"/>
      <w:docPartObj>
        <w:docPartGallery w:val="Page Numbers (Bottom of Page)"/>
        <w:docPartUnique/>
      </w:docPartObj>
    </w:sdtPr>
    <w:sdtEndPr/>
    <w:sdtContent>
      <w:p w14:paraId="5843A840" w14:textId="77777777" w:rsidR="00C86F81" w:rsidRDefault="00C94F1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14:paraId="369A7CE9" w14:textId="77777777" w:rsidR="00C86F81" w:rsidRDefault="00C86F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17583" w14:textId="77777777" w:rsidR="007236D2" w:rsidRDefault="007236D2">
      <w:pPr>
        <w:spacing w:after="0" w:line="240" w:lineRule="auto"/>
      </w:pPr>
      <w:r>
        <w:separator/>
      </w:r>
    </w:p>
  </w:footnote>
  <w:footnote w:type="continuationSeparator" w:id="0">
    <w:p w14:paraId="25FA5824" w14:textId="77777777" w:rsidR="007236D2" w:rsidRDefault="007236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3C7"/>
    <w:multiLevelType w:val="hybridMultilevel"/>
    <w:tmpl w:val="61128E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55A38"/>
    <w:multiLevelType w:val="hybridMultilevel"/>
    <w:tmpl w:val="D7440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51D5B"/>
    <w:multiLevelType w:val="hybridMultilevel"/>
    <w:tmpl w:val="1C1CB918"/>
    <w:lvl w:ilvl="0" w:tplc="7876B9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666411C"/>
    <w:multiLevelType w:val="hybridMultilevel"/>
    <w:tmpl w:val="517ED63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552E4"/>
    <w:multiLevelType w:val="hybridMultilevel"/>
    <w:tmpl w:val="4AB68EE8"/>
    <w:lvl w:ilvl="0" w:tplc="A03483D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88B0C52"/>
    <w:multiLevelType w:val="hybridMultilevel"/>
    <w:tmpl w:val="CA1E6E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E0C60"/>
    <w:multiLevelType w:val="hybridMultilevel"/>
    <w:tmpl w:val="F3FEEA4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F00FE1"/>
    <w:multiLevelType w:val="hybridMultilevel"/>
    <w:tmpl w:val="F266C43C"/>
    <w:lvl w:ilvl="0" w:tplc="F906E0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D424951"/>
    <w:multiLevelType w:val="hybridMultilevel"/>
    <w:tmpl w:val="D46859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810CEB"/>
    <w:multiLevelType w:val="hybridMultilevel"/>
    <w:tmpl w:val="A1BE60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61F02"/>
    <w:multiLevelType w:val="hybridMultilevel"/>
    <w:tmpl w:val="86CE29BE"/>
    <w:lvl w:ilvl="0" w:tplc="06401D1E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57FF2914"/>
    <w:multiLevelType w:val="hybridMultilevel"/>
    <w:tmpl w:val="2A1610A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D63D9D"/>
    <w:multiLevelType w:val="hybridMultilevel"/>
    <w:tmpl w:val="2DD2275C"/>
    <w:lvl w:ilvl="0" w:tplc="37E80B8C">
      <w:start w:val="1"/>
      <w:numFmt w:val="lowerLetter"/>
      <w:lvlText w:val="%1)"/>
      <w:lvlJc w:val="left"/>
      <w:pPr>
        <w:ind w:left="1080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1E97430"/>
    <w:multiLevelType w:val="hybridMultilevel"/>
    <w:tmpl w:val="BBB83BCA"/>
    <w:lvl w:ilvl="0" w:tplc="340E54A0">
      <w:start w:val="1"/>
      <w:numFmt w:val="decimal"/>
      <w:lvlText w:val="%1."/>
      <w:lvlJc w:val="left"/>
      <w:pPr>
        <w:ind w:left="4755" w:hanging="360"/>
      </w:pPr>
      <w:rPr>
        <w:rFonts w:ascii="Verdana" w:eastAsiaTheme="minorHAnsi" w:hAnsi="Verdana" w:cs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0D3C5F"/>
    <w:multiLevelType w:val="hybridMultilevel"/>
    <w:tmpl w:val="C92C1B84"/>
    <w:lvl w:ilvl="0" w:tplc="DF8C89D2">
      <w:start w:val="1"/>
      <w:numFmt w:val="decimal"/>
      <w:lvlText w:val="%1)"/>
      <w:lvlJc w:val="left"/>
      <w:pPr>
        <w:ind w:left="1800" w:hanging="360"/>
      </w:pPr>
      <w:rPr>
        <w:rFonts w:ascii="Verdana" w:eastAsiaTheme="minorHAnsi" w:hAnsi="Verdana" w:cstheme="minorBidi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7520525"/>
    <w:multiLevelType w:val="hybridMultilevel"/>
    <w:tmpl w:val="31D87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FC5D7D"/>
    <w:multiLevelType w:val="hybridMultilevel"/>
    <w:tmpl w:val="8B328758"/>
    <w:lvl w:ilvl="0" w:tplc="F906E0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A8427D"/>
    <w:multiLevelType w:val="hybridMultilevel"/>
    <w:tmpl w:val="0C6866B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956774"/>
    <w:multiLevelType w:val="hybridMultilevel"/>
    <w:tmpl w:val="BC2C63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AF5977"/>
    <w:multiLevelType w:val="hybridMultilevel"/>
    <w:tmpl w:val="E77072A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3"/>
  </w:num>
  <w:num w:numId="4">
    <w:abstractNumId w:val="19"/>
  </w:num>
  <w:num w:numId="5">
    <w:abstractNumId w:val="12"/>
  </w:num>
  <w:num w:numId="6">
    <w:abstractNumId w:val="7"/>
  </w:num>
  <w:num w:numId="7">
    <w:abstractNumId w:val="16"/>
  </w:num>
  <w:num w:numId="8">
    <w:abstractNumId w:val="4"/>
  </w:num>
  <w:num w:numId="9">
    <w:abstractNumId w:val="8"/>
  </w:num>
  <w:num w:numId="10">
    <w:abstractNumId w:val="10"/>
  </w:num>
  <w:num w:numId="11">
    <w:abstractNumId w:val="14"/>
  </w:num>
  <w:num w:numId="12">
    <w:abstractNumId w:val="0"/>
  </w:num>
  <w:num w:numId="13">
    <w:abstractNumId w:val="15"/>
  </w:num>
  <w:num w:numId="14">
    <w:abstractNumId w:val="17"/>
  </w:num>
  <w:num w:numId="15">
    <w:abstractNumId w:val="6"/>
  </w:num>
  <w:num w:numId="16">
    <w:abstractNumId w:val="9"/>
  </w:num>
  <w:num w:numId="17">
    <w:abstractNumId w:val="18"/>
  </w:num>
  <w:num w:numId="18">
    <w:abstractNumId w:val="11"/>
  </w:num>
  <w:num w:numId="19">
    <w:abstractNumId w:val="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753"/>
    <w:rsid w:val="00002EDF"/>
    <w:rsid w:val="00026D36"/>
    <w:rsid w:val="001519E3"/>
    <w:rsid w:val="001A656C"/>
    <w:rsid w:val="001D7B23"/>
    <w:rsid w:val="001E20B7"/>
    <w:rsid w:val="00225C21"/>
    <w:rsid w:val="00242AF8"/>
    <w:rsid w:val="002B35D8"/>
    <w:rsid w:val="002F0DE2"/>
    <w:rsid w:val="002F3753"/>
    <w:rsid w:val="003640EA"/>
    <w:rsid w:val="00396F29"/>
    <w:rsid w:val="003E5854"/>
    <w:rsid w:val="003F0EFC"/>
    <w:rsid w:val="004967C0"/>
    <w:rsid w:val="004D321D"/>
    <w:rsid w:val="00501601"/>
    <w:rsid w:val="00507C3B"/>
    <w:rsid w:val="006936C5"/>
    <w:rsid w:val="006D5B96"/>
    <w:rsid w:val="007236D2"/>
    <w:rsid w:val="008941B7"/>
    <w:rsid w:val="00914DF7"/>
    <w:rsid w:val="00931DE9"/>
    <w:rsid w:val="00960A49"/>
    <w:rsid w:val="00962C56"/>
    <w:rsid w:val="009965B3"/>
    <w:rsid w:val="009F4E95"/>
    <w:rsid w:val="00AD3943"/>
    <w:rsid w:val="00C17809"/>
    <w:rsid w:val="00C37A2C"/>
    <w:rsid w:val="00C83055"/>
    <w:rsid w:val="00C86F81"/>
    <w:rsid w:val="00C94AE3"/>
    <w:rsid w:val="00C94F1F"/>
    <w:rsid w:val="00CB131F"/>
    <w:rsid w:val="00CB6A20"/>
    <w:rsid w:val="00CD3024"/>
    <w:rsid w:val="00D66170"/>
    <w:rsid w:val="00DB64B0"/>
    <w:rsid w:val="00DB6D1C"/>
    <w:rsid w:val="00E70AA9"/>
    <w:rsid w:val="00E93496"/>
    <w:rsid w:val="00FF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86EF"/>
  <w15:docId w15:val="{72523DE2-9BEE-4D6C-B962-B6DD9B60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2F375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2F3753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2F37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62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10</cp:revision>
  <cp:lastPrinted>2022-01-05T06:50:00Z</cp:lastPrinted>
  <dcterms:created xsi:type="dcterms:W3CDTF">2021-11-26T05:48:00Z</dcterms:created>
  <dcterms:modified xsi:type="dcterms:W3CDTF">2022-01-05T06:50:00Z</dcterms:modified>
</cp:coreProperties>
</file>