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52" w:rsidRPr="00685BF0" w:rsidRDefault="00C87552" w:rsidP="00C875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noProof/>
          <w:sz w:val="28"/>
          <w:szCs w:val="28"/>
        </w:rPr>
        <w:drawing>
          <wp:inline distT="0" distB="0" distL="0" distR="0" wp14:anchorId="0BE8C5F1" wp14:editId="7BFE5343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52" w:rsidRPr="00685BF0" w:rsidRDefault="00C87552" w:rsidP="00C875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BF0">
        <w:rPr>
          <w:rFonts w:ascii="Times New Roman" w:hAnsi="Times New Roman" w:cs="Times New Roman"/>
          <w:b/>
          <w:bCs/>
          <w:sz w:val="28"/>
          <w:szCs w:val="28"/>
        </w:rPr>
        <w:t>KOMENDA  WOJEWÓDZKA  POLICJI</w:t>
      </w:r>
    </w:p>
    <w:p w:rsidR="00C87552" w:rsidRPr="00685BF0" w:rsidRDefault="00C87552" w:rsidP="00C875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BF0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C87552" w:rsidRPr="00685BF0" w:rsidRDefault="00C87552" w:rsidP="00C8755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BF0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C87552" w:rsidRPr="00685BF0" w:rsidRDefault="00C87552" w:rsidP="00D044D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BF0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      26-600 Radom</w:t>
      </w:r>
    </w:p>
    <w:p w:rsidR="00C87552" w:rsidRPr="00685BF0" w:rsidRDefault="00C87552" w:rsidP="00D044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tel. 47 701 31</w:t>
      </w:r>
      <w:r w:rsidRPr="00685BF0">
        <w:rPr>
          <w:rFonts w:ascii="Times New Roman" w:hAnsi="Times New Roman" w:cs="Times New Roman"/>
          <w:sz w:val="24"/>
          <w:szCs w:val="24"/>
          <w:u w:val="single"/>
        </w:rPr>
        <w:t xml:space="preserve">03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tel. 47 701 2007</w:t>
      </w:r>
    </w:p>
    <w:p w:rsidR="00C87552" w:rsidRPr="00946EB6" w:rsidRDefault="00C87552" w:rsidP="00946EB6">
      <w:pPr>
        <w:spacing w:after="0" w:line="240" w:lineRule="auto"/>
        <w:rPr>
          <w:rFonts w:ascii="Times New Roman" w:hAnsi="Times New Roman" w:cs="Times New Roman"/>
        </w:rPr>
      </w:pPr>
      <w:r w:rsidRPr="00685BF0">
        <w:rPr>
          <w:rFonts w:ascii="Times New Roman" w:hAnsi="Times New Roman" w:cs="Times New Roman"/>
          <w:sz w:val="20"/>
          <w:szCs w:val="20"/>
        </w:rPr>
        <w:tab/>
      </w:r>
      <w:r w:rsidRPr="00685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B16A4" w:rsidRPr="00D044DD">
        <w:rPr>
          <w:rFonts w:ascii="Times New Roman" w:hAnsi="Times New Roman" w:cs="Times New Roman"/>
        </w:rPr>
        <w:t>Radom, dnia 05.11.2021r.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E9" w:rsidRPr="009B2DE9" w:rsidRDefault="009B2DE9" w:rsidP="00D044DD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ZP – </w:t>
      </w:r>
      <w:r w:rsidR="00946EB6">
        <w:rPr>
          <w:rFonts w:ascii="Times New Roman" w:eastAsiaTheme="minorHAnsi" w:hAnsi="Times New Roman" w:cs="Times New Roman"/>
        </w:rPr>
        <w:t>1653</w:t>
      </w:r>
      <w:r w:rsidRPr="009B2DE9">
        <w:rPr>
          <w:rFonts w:ascii="Times New Roman" w:eastAsiaTheme="minorHAnsi" w:hAnsi="Times New Roman" w:cs="Times New Roman"/>
        </w:rPr>
        <w:t xml:space="preserve"> /21</w:t>
      </w:r>
    </w:p>
    <w:p w:rsidR="009B2DE9" w:rsidRPr="009B2DE9" w:rsidRDefault="009B2DE9" w:rsidP="00D044DD">
      <w:pPr>
        <w:spacing w:after="0" w:line="240" w:lineRule="auto"/>
        <w:ind w:left="4956" w:firstLine="708"/>
        <w:rPr>
          <w:rFonts w:ascii="Times New Roman" w:eastAsiaTheme="minorHAnsi" w:hAnsi="Times New Roman" w:cs="Times New Roman"/>
          <w:b/>
          <w:sz w:val="32"/>
          <w:szCs w:val="32"/>
        </w:rPr>
      </w:pPr>
      <w:r w:rsidRPr="009B2DE9">
        <w:rPr>
          <w:rFonts w:ascii="Times New Roman" w:eastAsiaTheme="minorHAnsi" w:hAnsi="Times New Roman" w:cs="Times New Roman"/>
          <w:b/>
          <w:sz w:val="32"/>
          <w:szCs w:val="32"/>
        </w:rPr>
        <w:t xml:space="preserve"> WYKONAWCY</w:t>
      </w:r>
    </w:p>
    <w:p w:rsidR="009B2DE9" w:rsidRPr="009B2DE9" w:rsidRDefault="009B2DE9" w:rsidP="00D044DD">
      <w:pPr>
        <w:spacing w:after="0" w:line="240" w:lineRule="auto"/>
        <w:ind w:left="3515"/>
        <w:rPr>
          <w:rFonts w:ascii="Arial Black" w:eastAsiaTheme="minorHAnsi" w:hAnsi="Arial Black" w:cs="Times New Roman"/>
          <w:b/>
          <w:u w:val="single"/>
          <w:lang w:eastAsia="en-US"/>
        </w:rPr>
      </w:pPr>
    </w:p>
    <w:p w:rsidR="009B2DE9" w:rsidRDefault="009B2DE9" w:rsidP="00D044DD">
      <w:pPr>
        <w:spacing w:after="0" w:line="240" w:lineRule="auto"/>
        <w:ind w:left="3515"/>
        <w:rPr>
          <w:rFonts w:ascii="Arial Black" w:eastAsiaTheme="minorHAnsi" w:hAnsi="Arial Black" w:cs="Times New Roman"/>
          <w:b/>
          <w:u w:val="single"/>
          <w:lang w:eastAsia="en-US"/>
        </w:rPr>
      </w:pPr>
      <w:r w:rsidRPr="009B2DE9">
        <w:rPr>
          <w:rFonts w:ascii="Arial Black" w:eastAsiaTheme="minorHAnsi" w:hAnsi="Arial Black" w:cs="Times New Roman"/>
          <w:b/>
          <w:u w:val="single"/>
          <w:lang w:eastAsia="en-US"/>
        </w:rPr>
        <w:t>ZMIANA TREŚCI SWZ</w:t>
      </w:r>
    </w:p>
    <w:p w:rsidR="009B2DE9" w:rsidRPr="009B2DE9" w:rsidRDefault="009B2DE9" w:rsidP="00D044DD">
      <w:pPr>
        <w:spacing w:after="0" w:line="240" w:lineRule="auto"/>
        <w:ind w:right="283"/>
        <w:rPr>
          <w:rFonts w:ascii="Times New Roman" w:hAnsi="Times New Roman" w:cs="Times New Roman"/>
          <w:bCs/>
        </w:rPr>
      </w:pPr>
    </w:p>
    <w:p w:rsidR="009B2DE9" w:rsidRPr="009B2DE9" w:rsidRDefault="009B2DE9" w:rsidP="00D044DD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2DE9">
        <w:rPr>
          <w:rFonts w:ascii="Times New Roman" w:hAnsi="Times New Roman" w:cs="Times New Roman"/>
          <w:bCs/>
          <w:sz w:val="20"/>
          <w:szCs w:val="20"/>
        </w:rPr>
        <w:t xml:space="preserve">dotyczy postępowania o udzielenie zamówienia publicznego ogłoszonego </w:t>
      </w:r>
      <w:r w:rsidRPr="009B2DE9">
        <w:rPr>
          <w:rFonts w:ascii="Times New Roman" w:hAnsi="Times New Roman" w:cs="Times New Roman"/>
          <w:bCs/>
          <w:sz w:val="20"/>
          <w:szCs w:val="20"/>
          <w:u w:val="single"/>
        </w:rPr>
        <w:t>na dostawy</w:t>
      </w:r>
      <w:r w:rsidRPr="009B2D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B2DE9">
        <w:rPr>
          <w:rFonts w:ascii="Times New Roman" w:hAnsi="Times New Roman" w:cs="Times New Roman"/>
          <w:bCs/>
          <w:sz w:val="20"/>
          <w:szCs w:val="20"/>
        </w:rPr>
        <w:br/>
        <w:t xml:space="preserve">w trybie podstawowym bez negocjacji na podstawie art. 275 pkt. 1 ustawy </w:t>
      </w:r>
      <w:proofErr w:type="spellStart"/>
      <w:r w:rsidRPr="009B2DE9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9B2DE9">
        <w:rPr>
          <w:rFonts w:ascii="Times New Roman" w:hAnsi="Times New Roman" w:cs="Times New Roman"/>
          <w:bCs/>
          <w:sz w:val="20"/>
          <w:szCs w:val="20"/>
        </w:rPr>
        <w:t xml:space="preserve"> w przedmiocie zamówienia: </w:t>
      </w:r>
    </w:p>
    <w:p w:rsidR="009B2DE9" w:rsidRPr="00AB7755" w:rsidRDefault="009B2DE9" w:rsidP="00D044DD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9B2DE9">
        <w:rPr>
          <w:rFonts w:ascii="Times New Roman" w:eastAsiaTheme="minorHAnsi" w:hAnsi="Times New Roman" w:cs="Times New Roman"/>
          <w:lang w:eastAsia="en-US"/>
        </w:rPr>
        <w:tab/>
      </w: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>Zakup i dostawa wody mineralnej dla jednostek Policji garnizonu mazowieckiego, Laboratorium Kryminalistycznego i jednostek zamiejscowych KGP</w:t>
      </w:r>
    </w:p>
    <w:p w:rsidR="009B2DE9" w:rsidRDefault="009B2DE9" w:rsidP="00D044DD">
      <w:pPr>
        <w:spacing w:after="0" w:line="240" w:lineRule="auto"/>
        <w:ind w:left="2832" w:right="283" w:firstLine="708"/>
        <w:rPr>
          <w:rFonts w:ascii="Arial Black" w:hAnsi="Arial Black" w:cs="Times New Roman"/>
          <w:b/>
          <w:bCs/>
          <w:sz w:val="20"/>
          <w:szCs w:val="20"/>
          <w:u w:val="single"/>
        </w:rPr>
      </w:pPr>
      <w:r w:rsidRPr="009B2DE9">
        <w:rPr>
          <w:rFonts w:ascii="Arial Black" w:hAnsi="Arial Black" w:cs="Times New Roman"/>
          <w:b/>
          <w:bCs/>
          <w:sz w:val="20"/>
          <w:szCs w:val="20"/>
          <w:u w:val="single"/>
        </w:rPr>
        <w:t>Nr sprawy 38 /21</w:t>
      </w:r>
    </w:p>
    <w:p w:rsidR="009B2DE9" w:rsidRPr="009B2DE9" w:rsidRDefault="009B2DE9" w:rsidP="00D044DD">
      <w:pPr>
        <w:spacing w:after="0" w:line="240" w:lineRule="auto"/>
        <w:ind w:left="2832" w:right="283"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B2DE9" w:rsidRPr="009B2DE9" w:rsidRDefault="009B2DE9" w:rsidP="00D044DD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9B2DE9">
        <w:rPr>
          <w:rFonts w:ascii="Times New Roman" w:eastAsiaTheme="minorHAnsi" w:hAnsi="Times New Roman" w:cs="Times New Roman"/>
          <w:lang w:eastAsia="en-US"/>
        </w:rPr>
        <w:t>Zamawiający - Komenda Wojewódzka Policji z siedzibą w Radomiu działając na podstawie art. 286 ust. 1 ustawy z dnia 11 września 2019r. Prawo zamó</w:t>
      </w:r>
      <w:r w:rsidR="00946EB6">
        <w:rPr>
          <w:rFonts w:ascii="Times New Roman" w:eastAsiaTheme="minorHAnsi" w:hAnsi="Times New Roman" w:cs="Times New Roman"/>
          <w:lang w:eastAsia="en-US"/>
        </w:rPr>
        <w:t>wień publicznych (</w:t>
      </w:r>
      <w:r>
        <w:rPr>
          <w:rFonts w:ascii="Times New Roman" w:eastAsiaTheme="minorHAnsi" w:hAnsi="Times New Roman" w:cs="Times New Roman"/>
          <w:lang w:eastAsia="en-US"/>
        </w:rPr>
        <w:t>Dz. U. z 2021</w:t>
      </w:r>
      <w:r w:rsidRPr="009B2DE9">
        <w:rPr>
          <w:rFonts w:ascii="Times New Roman" w:eastAsiaTheme="minorHAnsi" w:hAnsi="Times New Roman" w:cs="Times New Roman"/>
          <w:lang w:eastAsia="en-US"/>
        </w:rPr>
        <w:t>r</w:t>
      </w:r>
      <w:r>
        <w:rPr>
          <w:rFonts w:ascii="Times New Roman" w:eastAsiaTheme="minorHAnsi" w:hAnsi="Times New Roman" w:cs="Times New Roman"/>
          <w:lang w:eastAsia="en-US"/>
        </w:rPr>
        <w:t xml:space="preserve">. poz. 1129 </w:t>
      </w:r>
      <w:r w:rsidRPr="009B2DE9">
        <w:rPr>
          <w:rFonts w:ascii="Times New Roman" w:eastAsiaTheme="minorHAnsi" w:hAnsi="Times New Roman" w:cs="Times New Roman"/>
          <w:lang w:eastAsia="en-US"/>
        </w:rPr>
        <w:t xml:space="preserve">) </w:t>
      </w:r>
      <w:r w:rsidR="007B16A4">
        <w:rPr>
          <w:rFonts w:ascii="Times New Roman" w:eastAsiaTheme="minorHAnsi" w:hAnsi="Times New Roman" w:cs="Times New Roman"/>
          <w:lang w:eastAsia="en-US"/>
        </w:rPr>
        <w:br/>
        <w:t xml:space="preserve">w związku z wpływem zapytania od Wykonawcy </w:t>
      </w:r>
      <w:r w:rsidRPr="009B2DE9">
        <w:rPr>
          <w:rFonts w:ascii="Times New Roman" w:eastAsiaTheme="minorHAnsi" w:hAnsi="Times New Roman" w:cs="Times New Roman"/>
          <w:lang w:eastAsia="en-US"/>
        </w:rPr>
        <w:t xml:space="preserve">dokonuje zmiany treści </w:t>
      </w:r>
      <w:proofErr w:type="spellStart"/>
      <w:r w:rsidRPr="009B2DE9">
        <w:rPr>
          <w:rFonts w:ascii="Times New Roman" w:eastAsiaTheme="minorHAnsi" w:hAnsi="Times New Roman" w:cs="Times New Roman"/>
          <w:lang w:eastAsia="en-US"/>
        </w:rPr>
        <w:t>swz</w:t>
      </w:r>
      <w:proofErr w:type="spellEnd"/>
      <w:r w:rsidRPr="009B2DE9">
        <w:rPr>
          <w:rFonts w:ascii="Times New Roman" w:eastAsiaTheme="minorHAnsi" w:hAnsi="Times New Roman" w:cs="Times New Roman"/>
          <w:lang w:eastAsia="en-US"/>
        </w:rPr>
        <w:t xml:space="preserve"> w następującym zakresie:</w:t>
      </w:r>
    </w:p>
    <w:p w:rsidR="009B2DE9" w:rsidRPr="009B2DE9" w:rsidRDefault="009B2DE9" w:rsidP="00D044DD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</w:pPr>
    </w:p>
    <w:p w:rsidR="007B16A4" w:rsidRPr="007B16A4" w:rsidRDefault="007B16A4" w:rsidP="00D044DD">
      <w:pPr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7B16A4">
        <w:rPr>
          <w:rFonts w:ascii="Arial" w:eastAsiaTheme="minorHAnsi" w:hAnsi="Arial" w:cs="Arial"/>
          <w:b/>
          <w:bCs/>
          <w:lang w:eastAsia="en-US"/>
        </w:rPr>
        <w:t>Pytanie 1</w:t>
      </w:r>
    </w:p>
    <w:p w:rsidR="007B16A4" w:rsidRPr="007B16A4" w:rsidRDefault="007B16A4" w:rsidP="00D0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16A4">
        <w:rPr>
          <w:rFonts w:ascii="Times New Roman" w:eastAsia="Times New Roman" w:hAnsi="Times New Roman" w:cs="Times New Roman"/>
          <w:b/>
        </w:rPr>
        <w:t>Uprzejmie prosimy o dopuszczenie do postępowania wodę o mineralizacji ponad 1000 mg/l oraz zawartości sodu ok. 70 mg/l.</w:t>
      </w:r>
    </w:p>
    <w:p w:rsidR="007B16A4" w:rsidRPr="007B16A4" w:rsidRDefault="007B16A4" w:rsidP="00D044D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B16A4" w:rsidRPr="007B16A4" w:rsidRDefault="007B16A4" w:rsidP="00D044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B16A4">
        <w:rPr>
          <w:rFonts w:ascii="Arial" w:eastAsia="Times New Roman" w:hAnsi="Arial" w:cs="Arial"/>
          <w:b/>
        </w:rPr>
        <w:t xml:space="preserve">Odpowiedź nr 1 – zmiana treści </w:t>
      </w:r>
      <w:proofErr w:type="spellStart"/>
      <w:r w:rsidRPr="007B16A4">
        <w:rPr>
          <w:rFonts w:ascii="Arial" w:eastAsia="Times New Roman" w:hAnsi="Arial" w:cs="Arial"/>
          <w:b/>
        </w:rPr>
        <w:t>swz</w:t>
      </w:r>
      <w:proofErr w:type="spellEnd"/>
    </w:p>
    <w:p w:rsidR="007B16A4" w:rsidRPr="007B16A4" w:rsidRDefault="007B16A4" w:rsidP="00D044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B16A4">
        <w:rPr>
          <w:rFonts w:ascii="Times New Roman" w:hAnsi="Times New Roman" w:cs="Times New Roman"/>
          <w:bCs/>
          <w:u w:val="single"/>
        </w:rPr>
        <w:t>Zamawiający udziela odpowiedzi następującej treści:</w:t>
      </w:r>
    </w:p>
    <w:p w:rsidR="007B16A4" w:rsidRPr="007B16A4" w:rsidRDefault="007B16A4" w:rsidP="00D04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16A4">
        <w:rPr>
          <w:rFonts w:ascii="Times New Roman" w:eastAsia="Times New Roman" w:hAnsi="Times New Roman" w:cs="Times New Roman"/>
        </w:rPr>
        <w:t>Zamawiający wyraża zgodę na dopuszczenie do postępowania wodę o mineralizacji ponad 1000 mg/l oraz zawartości sodu ok. 70 mg/l.</w:t>
      </w:r>
    </w:p>
    <w:p w:rsidR="007B16A4" w:rsidRDefault="007B16A4" w:rsidP="00D04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7B16A4" w:rsidRPr="007B16A4" w:rsidRDefault="007B16A4" w:rsidP="00D04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W związku z powyższymi zmianami treści </w:t>
      </w:r>
      <w:proofErr w:type="spellStart"/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sw</w:t>
      </w:r>
      <w:r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, Zamawiający wycofuje</w:t>
      </w:r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załącznik nr 2 do </w:t>
      </w:r>
      <w:proofErr w:type="spellStart"/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swz</w:t>
      </w:r>
      <w:proofErr w:type="spellEnd"/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tj. Wykaz asortymentowo-ilościowy, który zawiera szczegółowy opis przedmiotu zamówienia, a w to miejsce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  <w:t>wprowadza</w:t>
      </w:r>
      <w:r w:rsidRPr="007B16A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  <w:t xml:space="preserve"> NOWY załącznik nr 2 do </w:t>
      </w:r>
      <w:proofErr w:type="spellStart"/>
      <w:r w:rsidRPr="007B16A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  <w:t>swz</w:t>
      </w:r>
      <w:proofErr w:type="spellEnd"/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, uwzględniający zmiany treści </w:t>
      </w:r>
      <w:proofErr w:type="spellStart"/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swz</w:t>
      </w:r>
      <w:proofErr w:type="spellEnd"/>
      <w:r w:rsidRPr="007B16A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.</w:t>
      </w:r>
    </w:p>
    <w:p w:rsidR="007B16A4" w:rsidRPr="007B16A4" w:rsidRDefault="007B16A4" w:rsidP="00D044DD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7B16A4" w:rsidRPr="007B16A4" w:rsidRDefault="007B16A4" w:rsidP="00D044D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Powyższe zmiany</w:t>
      </w:r>
      <w:r w:rsidRPr="007B16A4">
        <w:rPr>
          <w:rFonts w:ascii="Times New Roman" w:hAnsi="Times New Roman" w:cs="Times New Roman"/>
          <w:color w:val="000000" w:themeColor="text1"/>
        </w:rPr>
        <w:t xml:space="preserve"> treści SWZ stanowią integralną część Specyfikacji Warunków Zamówienia i należy je uwzględnić podczas pr</w:t>
      </w:r>
      <w:r>
        <w:rPr>
          <w:rFonts w:ascii="Times New Roman" w:hAnsi="Times New Roman" w:cs="Times New Roman"/>
          <w:color w:val="000000" w:themeColor="text1"/>
        </w:rPr>
        <w:t xml:space="preserve">zygotowywania ofert. Zmiana treści </w:t>
      </w:r>
      <w:proofErr w:type="spellStart"/>
      <w:r>
        <w:rPr>
          <w:rFonts w:ascii="Times New Roman" w:hAnsi="Times New Roman" w:cs="Times New Roman"/>
          <w:color w:val="000000" w:themeColor="text1"/>
        </w:rPr>
        <w:t>swz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 NOWY załącznik nr 2 do </w:t>
      </w:r>
      <w:proofErr w:type="spellStart"/>
      <w:r>
        <w:rPr>
          <w:rFonts w:ascii="Times New Roman" w:hAnsi="Times New Roman" w:cs="Times New Roman"/>
          <w:color w:val="000000" w:themeColor="text1"/>
        </w:rPr>
        <w:t>swz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7B16A4">
        <w:rPr>
          <w:rFonts w:ascii="Times New Roman" w:hAnsi="Times New Roman" w:cs="Times New Roman"/>
          <w:color w:val="000000" w:themeColor="text1"/>
        </w:rPr>
        <w:t xml:space="preserve"> zostaną zamieszczone na stronie internetowej prowadzonego postępowania  </w:t>
      </w:r>
      <w:r w:rsidRPr="007B16A4">
        <w:rPr>
          <w:rFonts w:ascii="Times New Roman" w:eastAsiaTheme="minorHAnsi" w:hAnsi="Times New Roman" w:cs="Times New Roman"/>
          <w:b/>
          <w:lang w:eastAsia="en-US"/>
        </w:rPr>
        <w:t xml:space="preserve">pod adresem </w:t>
      </w:r>
      <w:hyperlink r:id="rId6" w:history="1">
        <w:r w:rsidRPr="007B16A4">
          <w:rPr>
            <w:rFonts w:ascii="Times New Roman" w:eastAsiaTheme="minorHAnsi" w:hAnsi="Times New Roman" w:cs="Times New Roman"/>
            <w:b/>
            <w:color w:val="0563C1" w:themeColor="hyperlink"/>
            <w:u w:val="single"/>
            <w:lang w:eastAsia="en-US"/>
          </w:rPr>
          <w:t>https://platformazakupowa.pl/pn/kwp_radom</w:t>
        </w:r>
      </w:hyperlink>
    </w:p>
    <w:p w:rsidR="009B2DE9" w:rsidRPr="009B2DE9" w:rsidRDefault="007B16A4" w:rsidP="00D044DD">
      <w:pPr>
        <w:spacing w:after="0" w:line="240" w:lineRule="auto"/>
        <w:contextualSpacing/>
        <w:jc w:val="both"/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</w:pPr>
      <w:r w:rsidRPr="009B2DE9">
        <w:rPr>
          <w:rFonts w:ascii="Times New Roman" w:eastAsiaTheme="minorHAnsi" w:hAnsi="Times New Roman" w:cs="Times New Roman"/>
          <w:u w:val="single"/>
          <w:lang w:eastAsia="en-US"/>
        </w:rPr>
        <w:t xml:space="preserve">Pozostałe zapisy </w:t>
      </w:r>
      <w:proofErr w:type="spellStart"/>
      <w:r w:rsidRPr="009B2DE9">
        <w:rPr>
          <w:rFonts w:ascii="Times New Roman" w:eastAsiaTheme="minorHAnsi" w:hAnsi="Times New Roman" w:cs="Times New Roman"/>
          <w:u w:val="single"/>
          <w:lang w:eastAsia="en-US"/>
        </w:rPr>
        <w:t>swz</w:t>
      </w:r>
      <w:proofErr w:type="spellEnd"/>
      <w:r w:rsidRPr="009B2DE9">
        <w:rPr>
          <w:rFonts w:ascii="Times New Roman" w:eastAsiaTheme="minorHAnsi" w:hAnsi="Times New Roman" w:cs="Times New Roman"/>
          <w:u w:val="single"/>
          <w:lang w:eastAsia="en-US"/>
        </w:rPr>
        <w:t xml:space="preserve"> pozostają bez zmian.</w:t>
      </w:r>
    </w:p>
    <w:p w:rsidR="007B16A4" w:rsidRDefault="007B16A4" w:rsidP="00D044D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9B2DE9" w:rsidRPr="009B2DE9" w:rsidRDefault="009B2DE9" w:rsidP="00D044D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9B2D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Załączniki:</w:t>
      </w:r>
    </w:p>
    <w:p w:rsidR="009B2DE9" w:rsidRPr="009B2DE9" w:rsidRDefault="009B2DE9" w:rsidP="00D0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DE9">
        <w:rPr>
          <w:rFonts w:ascii="Times New Roman" w:eastAsia="Times New Roman" w:hAnsi="Times New Roman" w:cs="Times New Roman"/>
          <w:sz w:val="20"/>
          <w:szCs w:val="20"/>
        </w:rPr>
        <w:t xml:space="preserve">Zał. nr 1 – </w:t>
      </w:r>
      <w:r w:rsidR="005C63BA">
        <w:rPr>
          <w:rFonts w:ascii="Times New Roman" w:eastAsia="Times New Roman" w:hAnsi="Times New Roman" w:cs="Times New Roman"/>
          <w:sz w:val="20"/>
          <w:szCs w:val="20"/>
        </w:rPr>
        <w:t xml:space="preserve">NOWY załącznik nr 2 do </w:t>
      </w:r>
      <w:proofErr w:type="spellStart"/>
      <w:r w:rsidR="005C63BA">
        <w:rPr>
          <w:rFonts w:ascii="Times New Roman" w:eastAsia="Times New Roman" w:hAnsi="Times New Roman" w:cs="Times New Roman"/>
          <w:sz w:val="20"/>
          <w:szCs w:val="20"/>
        </w:rPr>
        <w:t>swz</w:t>
      </w:r>
      <w:proofErr w:type="spellEnd"/>
      <w:r w:rsidR="005C63BA">
        <w:rPr>
          <w:rFonts w:ascii="Times New Roman" w:eastAsia="Times New Roman" w:hAnsi="Times New Roman" w:cs="Times New Roman"/>
          <w:sz w:val="20"/>
          <w:szCs w:val="20"/>
        </w:rPr>
        <w:t>, tj. Wykaz asortymentowo-ilościowy</w:t>
      </w:r>
    </w:p>
    <w:p w:rsidR="009B2DE9" w:rsidRPr="009B2DE9" w:rsidRDefault="009B2DE9" w:rsidP="00D044DD">
      <w:pPr>
        <w:spacing w:after="0" w:line="240" w:lineRule="auto"/>
        <w:rPr>
          <w:rFonts w:eastAsiaTheme="minorHAnsi"/>
          <w:b/>
        </w:rPr>
      </w:pPr>
      <w:r w:rsidRPr="009B2DE9">
        <w:rPr>
          <w:rFonts w:eastAsiaTheme="minorHAnsi"/>
          <w:b/>
        </w:rPr>
        <w:tab/>
      </w:r>
      <w:r w:rsidRPr="009B2DE9">
        <w:rPr>
          <w:rFonts w:eastAsiaTheme="minorHAnsi"/>
          <w:b/>
        </w:rPr>
        <w:tab/>
      </w:r>
      <w:r w:rsidRPr="009B2DE9">
        <w:rPr>
          <w:rFonts w:eastAsiaTheme="minorHAnsi"/>
          <w:b/>
        </w:rPr>
        <w:tab/>
      </w:r>
      <w:r w:rsidRPr="009B2DE9">
        <w:rPr>
          <w:rFonts w:eastAsiaTheme="minorHAnsi"/>
          <w:b/>
        </w:rPr>
        <w:tab/>
      </w:r>
      <w:r w:rsidRPr="009B2DE9">
        <w:rPr>
          <w:rFonts w:eastAsiaTheme="minorHAnsi"/>
          <w:b/>
        </w:rPr>
        <w:tab/>
      </w:r>
      <w:r w:rsidRPr="009B2DE9">
        <w:rPr>
          <w:rFonts w:eastAsiaTheme="minorHAnsi"/>
          <w:b/>
        </w:rPr>
        <w:tab/>
      </w:r>
    </w:p>
    <w:p w:rsidR="00946EB6" w:rsidRPr="00946EB6" w:rsidRDefault="009B2DE9" w:rsidP="00946EB6">
      <w:pPr>
        <w:spacing w:after="0" w:line="240" w:lineRule="auto"/>
        <w:rPr>
          <w:rFonts w:ascii="Times New Roman" w:eastAsiaTheme="minorHAnsi" w:hAnsi="Times New Roman" w:cs="Times New Roman"/>
          <w:b/>
          <w:i/>
        </w:rPr>
      </w:pPr>
      <w:r w:rsidRPr="009B2DE9">
        <w:rPr>
          <w:rFonts w:ascii="Times New Roman" w:eastAsiaTheme="minorHAnsi" w:hAnsi="Times New Roman" w:cs="Times New Roman"/>
          <w:b/>
          <w:i/>
        </w:rPr>
        <w:t xml:space="preserve">                                                                          </w:t>
      </w:r>
      <w:r w:rsidR="007B16A4">
        <w:rPr>
          <w:rFonts w:ascii="Times New Roman" w:eastAsiaTheme="minorHAnsi" w:hAnsi="Times New Roman" w:cs="Times New Roman"/>
          <w:b/>
          <w:i/>
        </w:rPr>
        <w:t xml:space="preserve">                       </w:t>
      </w:r>
      <w:r w:rsidRPr="009B2DE9">
        <w:rPr>
          <w:rFonts w:ascii="Times New Roman" w:eastAsiaTheme="minorHAnsi" w:hAnsi="Times New Roman" w:cs="Times New Roman"/>
          <w:b/>
          <w:i/>
        </w:rPr>
        <w:t xml:space="preserve">        </w:t>
      </w:r>
      <w:r w:rsidR="00946EB6">
        <w:rPr>
          <w:rFonts w:ascii="Times New Roman" w:eastAsiaTheme="minorHAnsi" w:hAnsi="Times New Roman" w:cs="Times New Roman"/>
          <w:b/>
          <w:i/>
        </w:rPr>
        <w:t xml:space="preserve">        </w:t>
      </w:r>
      <w:bookmarkStart w:id="0" w:name="_GoBack"/>
      <w:bookmarkEnd w:id="0"/>
      <w:r w:rsidRPr="009B2DE9">
        <w:rPr>
          <w:rFonts w:ascii="Times New Roman" w:eastAsiaTheme="minorHAnsi" w:hAnsi="Times New Roman" w:cs="Times New Roman"/>
          <w:b/>
          <w:i/>
        </w:rPr>
        <w:t>Z poważaniem</w:t>
      </w:r>
    </w:p>
    <w:p w:rsidR="00946EB6" w:rsidRDefault="00946EB6" w:rsidP="00946EB6">
      <w:pPr>
        <w:spacing w:after="0" w:line="240" w:lineRule="auto"/>
        <w:ind w:left="566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</w:t>
      </w:r>
    </w:p>
    <w:p w:rsidR="00946EB6" w:rsidRPr="00946EB6" w:rsidRDefault="00946EB6" w:rsidP="00946EB6">
      <w:pPr>
        <w:spacing w:after="0" w:line="240" w:lineRule="auto"/>
        <w:ind w:left="5664"/>
        <w:rPr>
          <w:rFonts w:ascii="Times New Roman" w:eastAsiaTheme="minorHAnsi" w:hAnsi="Times New Roman" w:cs="Times New Roman"/>
          <w:lang w:eastAsia="en-US"/>
        </w:rPr>
      </w:pPr>
      <w:r w:rsidRPr="00946EB6">
        <w:rPr>
          <w:rFonts w:ascii="Times New Roman" w:eastAsiaTheme="minorHAnsi" w:hAnsi="Times New Roman" w:cs="Times New Roman"/>
          <w:lang w:eastAsia="en-US"/>
        </w:rPr>
        <w:t xml:space="preserve">        w/z SPECJALISTA</w:t>
      </w:r>
    </w:p>
    <w:p w:rsidR="00946EB6" w:rsidRPr="00946EB6" w:rsidRDefault="00946EB6" w:rsidP="00946EB6">
      <w:pPr>
        <w:spacing w:after="0" w:line="240" w:lineRule="auto"/>
        <w:ind w:left="4956" w:firstLine="708"/>
        <w:rPr>
          <w:rFonts w:ascii="Times New Roman" w:eastAsiaTheme="minorHAnsi" w:hAnsi="Times New Roman" w:cs="Times New Roman"/>
          <w:lang w:eastAsia="en-US"/>
        </w:rPr>
      </w:pPr>
      <w:r w:rsidRPr="00946EB6">
        <w:rPr>
          <w:rFonts w:ascii="Times New Roman" w:eastAsiaTheme="minorHAnsi" w:hAnsi="Times New Roman" w:cs="Times New Roman"/>
          <w:lang w:eastAsia="en-US"/>
        </w:rPr>
        <w:t xml:space="preserve">Sekcji Zamówień Publicznych </w:t>
      </w:r>
    </w:p>
    <w:p w:rsidR="00946EB6" w:rsidRPr="00946EB6" w:rsidRDefault="00946EB6" w:rsidP="00946EB6">
      <w:pPr>
        <w:spacing w:after="0" w:line="240" w:lineRule="auto"/>
        <w:ind w:left="5664"/>
        <w:rPr>
          <w:rFonts w:ascii="Times New Roman" w:eastAsiaTheme="minorHAnsi" w:hAnsi="Times New Roman" w:cs="Times New Roman"/>
          <w:lang w:eastAsia="en-US"/>
        </w:rPr>
      </w:pPr>
      <w:r w:rsidRPr="00946EB6">
        <w:rPr>
          <w:rFonts w:ascii="Times New Roman" w:eastAsiaTheme="minorHAnsi" w:hAnsi="Times New Roman" w:cs="Times New Roman"/>
          <w:lang w:eastAsia="en-US"/>
        </w:rPr>
        <w:t xml:space="preserve">KWP z siedzibą w Radomiu </w:t>
      </w:r>
    </w:p>
    <w:p w:rsidR="00D044DD" w:rsidRPr="00946EB6" w:rsidRDefault="00946EB6" w:rsidP="00946EB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46EB6">
        <w:rPr>
          <w:rFonts w:ascii="Times New Roman" w:eastAsiaTheme="minorHAnsi" w:hAnsi="Times New Roman" w:cs="Times New Roman"/>
          <w:lang w:eastAsia="en-US"/>
        </w:rPr>
        <w:tab/>
      </w:r>
      <w:r w:rsidRPr="00946EB6">
        <w:rPr>
          <w:rFonts w:ascii="Times New Roman" w:eastAsiaTheme="minorHAnsi" w:hAnsi="Times New Roman" w:cs="Times New Roman"/>
          <w:lang w:eastAsia="en-US"/>
        </w:rPr>
        <w:tab/>
      </w:r>
      <w:r w:rsidRPr="00946EB6">
        <w:rPr>
          <w:rFonts w:ascii="Times New Roman" w:eastAsiaTheme="minorHAnsi" w:hAnsi="Times New Roman" w:cs="Times New Roman"/>
          <w:lang w:eastAsia="en-US"/>
        </w:rPr>
        <w:tab/>
      </w:r>
      <w:r w:rsidRPr="00946EB6">
        <w:rPr>
          <w:rFonts w:ascii="Times New Roman" w:eastAsiaTheme="minorHAnsi" w:hAnsi="Times New Roman" w:cs="Times New Roman"/>
          <w:lang w:eastAsia="en-US"/>
        </w:rPr>
        <w:tab/>
      </w:r>
      <w:r w:rsidRPr="00946EB6">
        <w:rPr>
          <w:rFonts w:ascii="Times New Roman" w:eastAsiaTheme="minorHAnsi" w:hAnsi="Times New Roman" w:cs="Times New Roman"/>
          <w:lang w:eastAsia="en-US"/>
        </w:rPr>
        <w:tab/>
      </w:r>
      <w:r w:rsidRPr="00946EB6">
        <w:rPr>
          <w:rFonts w:ascii="Times New Roman" w:eastAsiaTheme="minorHAnsi" w:hAnsi="Times New Roman" w:cs="Times New Roman"/>
          <w:lang w:eastAsia="en-US"/>
        </w:rPr>
        <w:tab/>
      </w:r>
      <w:r w:rsidRPr="00946EB6">
        <w:rPr>
          <w:rFonts w:ascii="Times New Roman" w:eastAsiaTheme="minorHAnsi" w:hAnsi="Times New Roman" w:cs="Times New Roman"/>
          <w:lang w:eastAsia="en-US"/>
        </w:rPr>
        <w:tab/>
      </w:r>
      <w:r w:rsidRPr="00946EB6">
        <w:rPr>
          <w:rFonts w:ascii="Times New Roman" w:eastAsiaTheme="minorHAnsi" w:hAnsi="Times New Roman" w:cs="Times New Roman"/>
          <w:lang w:eastAsia="en-US"/>
        </w:rPr>
        <w:tab/>
        <w:t xml:space="preserve">    Ewa Piasta-Grzegorczyk</w:t>
      </w:r>
    </w:p>
    <w:p w:rsidR="00946EB6" w:rsidRDefault="00946EB6" w:rsidP="00946EB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46EB6" w:rsidRDefault="00946EB6" w:rsidP="00946EB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46EB6" w:rsidRDefault="00946EB6" w:rsidP="00946EB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46EB6" w:rsidRPr="00946EB6" w:rsidRDefault="00946EB6" w:rsidP="00946EB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B2DE9" w:rsidRPr="009B2DE9" w:rsidRDefault="009B2DE9" w:rsidP="00D0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2DE9">
        <w:rPr>
          <w:rFonts w:ascii="Times New Roman" w:hAnsi="Times New Roman" w:cs="Times New Roman"/>
          <w:b/>
          <w:sz w:val="16"/>
          <w:szCs w:val="16"/>
          <w:u w:val="single"/>
        </w:rPr>
        <w:t>Wyk. egz. poj.</w:t>
      </w:r>
    </w:p>
    <w:p w:rsidR="009B2DE9" w:rsidRPr="009B2DE9" w:rsidRDefault="009B2DE9" w:rsidP="00D0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B2DE9">
        <w:rPr>
          <w:rFonts w:ascii="Times New Roman" w:hAnsi="Times New Roman" w:cs="Times New Roman"/>
          <w:sz w:val="16"/>
          <w:szCs w:val="16"/>
        </w:rPr>
        <w:t>Opracował: A.S</w:t>
      </w:r>
    </w:p>
    <w:p w:rsidR="009B2DE9" w:rsidRPr="009B2DE9" w:rsidRDefault="009B2DE9" w:rsidP="00D0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DE9">
        <w:rPr>
          <w:rFonts w:ascii="Times New Roman" w:hAnsi="Times New Roman" w:cs="Times New Roman"/>
          <w:sz w:val="16"/>
          <w:szCs w:val="16"/>
        </w:rPr>
        <w:t xml:space="preserve">Wysłano za pośrednictwem platformy zakupowej Open </w:t>
      </w:r>
      <w:proofErr w:type="spellStart"/>
      <w:r w:rsidRPr="009B2DE9">
        <w:rPr>
          <w:rFonts w:ascii="Times New Roman" w:hAnsi="Times New Roman" w:cs="Times New Roman"/>
          <w:sz w:val="16"/>
          <w:szCs w:val="16"/>
        </w:rPr>
        <w:t>Nexus</w:t>
      </w:r>
      <w:proofErr w:type="spellEnd"/>
    </w:p>
    <w:p w:rsidR="009B2DE9" w:rsidRPr="009B2DE9" w:rsidRDefault="009B2DE9" w:rsidP="009B2DE9">
      <w:pPr>
        <w:spacing w:after="0" w:line="240" w:lineRule="auto"/>
        <w:rPr>
          <w:rFonts w:eastAsiaTheme="minorHAnsi"/>
          <w:lang w:eastAsia="en-US"/>
        </w:rPr>
      </w:pPr>
    </w:p>
    <w:p w:rsidR="00C87552" w:rsidRDefault="00C87552" w:rsidP="00C87552"/>
    <w:p w:rsidR="00CD3B62" w:rsidRDefault="00946EB6"/>
    <w:sectPr w:rsidR="00CD3B62" w:rsidSect="00946EB6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7"/>
    <w:rsid w:val="000631F6"/>
    <w:rsid w:val="000B510A"/>
    <w:rsid w:val="004A0935"/>
    <w:rsid w:val="005C63BA"/>
    <w:rsid w:val="007B16A4"/>
    <w:rsid w:val="0086037F"/>
    <w:rsid w:val="00946EB6"/>
    <w:rsid w:val="009B2DE9"/>
    <w:rsid w:val="00C87552"/>
    <w:rsid w:val="00CC68F7"/>
    <w:rsid w:val="00D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D1F"/>
  <w15:chartTrackingRefBased/>
  <w15:docId w15:val="{79F2B441-48AE-4511-8A3A-9389D9D9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014F-4445-4B7D-9B1E-57F64188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2021-11-05T12:33:00Z</cp:lastPrinted>
  <dcterms:created xsi:type="dcterms:W3CDTF">2021-11-05T11:37:00Z</dcterms:created>
  <dcterms:modified xsi:type="dcterms:W3CDTF">2021-11-05T12:41:00Z</dcterms:modified>
</cp:coreProperties>
</file>