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C23B" w14:textId="77777777" w:rsidR="00D051F7" w:rsidRDefault="00D051F7" w:rsidP="002A6D74">
      <w:pPr>
        <w:spacing w:line="240" w:lineRule="exact"/>
        <w:rPr>
          <w:rFonts w:ascii="Calibri" w:hAnsi="Calibri" w:cs="Calibri"/>
          <w:b/>
        </w:rPr>
      </w:pPr>
    </w:p>
    <w:p w14:paraId="61583D64" w14:textId="77777777" w:rsidR="002A6D74" w:rsidRPr="007654D1" w:rsidRDefault="002A6D74" w:rsidP="002A6D74">
      <w:pPr>
        <w:spacing w:line="240" w:lineRule="exact"/>
        <w:rPr>
          <w:rFonts w:ascii="Calibri" w:hAnsi="Calibri" w:cs="Calibri"/>
          <w:b/>
        </w:rPr>
      </w:pPr>
    </w:p>
    <w:p w14:paraId="1C4A19F7" w14:textId="77777777" w:rsidR="00D74CBE" w:rsidRPr="00D74CBE" w:rsidRDefault="00D74CBE" w:rsidP="00D051F7">
      <w:pPr>
        <w:widowControl/>
        <w:shd w:val="clear" w:color="auto" w:fill="F2F2F2" w:themeFill="background1" w:themeFillShade="F2"/>
        <w:autoSpaceDE/>
        <w:autoSpaceDN/>
        <w:adjustRightInd/>
        <w:jc w:val="center"/>
        <w:rPr>
          <w:rFonts w:ascii="Calibri" w:hAnsi="Calibri" w:cs="Calibri"/>
          <w:b/>
          <w:i/>
        </w:rPr>
      </w:pPr>
      <w:r w:rsidRPr="00D74CBE">
        <w:rPr>
          <w:rFonts w:ascii="Calibri" w:hAnsi="Calibri" w:cs="Calibri"/>
          <w:b/>
          <w:i/>
        </w:rPr>
        <w:t>WYMAGANIA JAKOŚCIOWE</w:t>
      </w:r>
    </w:p>
    <w:p w14:paraId="61D2EBF9" w14:textId="77777777" w:rsidR="00D74CBE" w:rsidRPr="007654D1" w:rsidRDefault="00D74CBE" w:rsidP="00D051F7">
      <w:pPr>
        <w:widowControl/>
        <w:shd w:val="clear" w:color="auto" w:fill="F2F2F2" w:themeFill="background1" w:themeFillShade="F2"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</w:rPr>
        <w:t>USZCZEGÓLOWIENIE PARAME</w:t>
      </w:r>
      <w:r w:rsidR="007E2B39">
        <w:rPr>
          <w:rFonts w:ascii="Calibri" w:hAnsi="Calibri" w:cs="Calibri"/>
          <w:b/>
          <w:i/>
          <w:sz w:val="20"/>
          <w:szCs w:val="20"/>
        </w:rPr>
        <w:t>TRÓW WYMAGANYCH OKREŚLONYCH W S</w:t>
      </w:r>
      <w:r w:rsidRPr="007654D1">
        <w:rPr>
          <w:rFonts w:ascii="Calibri" w:hAnsi="Calibri" w:cs="Calibri"/>
          <w:b/>
          <w:i/>
          <w:sz w:val="20"/>
          <w:szCs w:val="20"/>
        </w:rPr>
        <w:t>WZ</w:t>
      </w:r>
    </w:p>
    <w:p w14:paraId="73B3A817" w14:textId="77777777" w:rsidR="00D74CBE" w:rsidRPr="007654D1" w:rsidRDefault="00D74CBE" w:rsidP="00D051F7">
      <w:pPr>
        <w:widowControl/>
        <w:shd w:val="clear" w:color="auto" w:fill="F2F2F2" w:themeFill="background1" w:themeFillShade="F2"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</w:rPr>
        <w:t>JAKO MINIMALNE I LUB MAKSYMALNE</w:t>
      </w:r>
    </w:p>
    <w:p w14:paraId="4E446521" w14:textId="77777777" w:rsidR="00D74CBE" w:rsidRPr="007654D1" w:rsidRDefault="00D74CBE" w:rsidP="00D74CBE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b/>
          <w:i/>
          <w:sz w:val="20"/>
          <w:szCs w:val="20"/>
        </w:rPr>
      </w:pPr>
      <w:r w:rsidRPr="007654D1">
        <w:rPr>
          <w:rFonts w:ascii="Calibri" w:hAnsi="Calibri" w:cs="Calibri"/>
          <w:b/>
          <w:i/>
          <w:sz w:val="20"/>
          <w:szCs w:val="20"/>
          <w:shd w:val="clear" w:color="auto" w:fill="FFFFFF"/>
        </w:rPr>
        <w:t>Uwaga proszę</w:t>
      </w:r>
      <w:r w:rsidRPr="007654D1">
        <w:rPr>
          <w:rFonts w:ascii="Calibri" w:hAnsi="Calibri" w:cs="Calibri"/>
          <w:b/>
          <w:i/>
          <w:sz w:val="20"/>
          <w:szCs w:val="20"/>
        </w:rPr>
        <w:t xml:space="preserve"> wypełnić wszystkie pozycje – brak wypełnienia jakiejkolwiek pozycji moż</w:t>
      </w:r>
      <w:r w:rsidR="00385829">
        <w:rPr>
          <w:rFonts w:ascii="Calibri" w:hAnsi="Calibri" w:cs="Calibri"/>
          <w:b/>
          <w:i/>
          <w:sz w:val="20"/>
          <w:szCs w:val="20"/>
        </w:rPr>
        <w:t>e skutkować odrzuceniem oferty</w:t>
      </w:r>
    </w:p>
    <w:p w14:paraId="30E876AF" w14:textId="77777777"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 xml:space="preserve"> </w:t>
      </w:r>
    </w:p>
    <w:tbl>
      <w:tblPr>
        <w:tblW w:w="9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08"/>
        <w:gridCol w:w="1134"/>
        <w:gridCol w:w="1134"/>
        <w:gridCol w:w="1134"/>
        <w:gridCol w:w="1134"/>
        <w:gridCol w:w="1134"/>
        <w:gridCol w:w="1134"/>
      </w:tblGrid>
      <w:tr w:rsidR="00D74CBE" w:rsidRPr="007654D1" w14:paraId="3571EC49" w14:textId="77777777" w:rsidTr="00176614">
        <w:trPr>
          <w:trHeight w:val="849"/>
        </w:trPr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11DED4A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Parametr nazwa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  <w:textDirection w:val="btLr"/>
            <w:vAlign w:val="center"/>
          </w:tcPr>
          <w:p w14:paraId="5425284B" w14:textId="77777777" w:rsidR="00D74CBE" w:rsidRPr="007654D1" w:rsidRDefault="00D74CBE" w:rsidP="00176614">
            <w:pPr>
              <w:widowControl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Jednostka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0879B1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SÓL DROGOWA DO POSYPYWANIA</w:t>
            </w:r>
          </w:p>
          <w:p w14:paraId="5D56878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[DR]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B99C6F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SÓL WYPADOWA DO WYTWARZANIA SOLANKI [WS]</w:t>
            </w:r>
          </w:p>
        </w:tc>
      </w:tr>
      <w:tr w:rsidR="00D74CBE" w:rsidRPr="007654D1" w14:paraId="6F4CF265" w14:textId="77777777" w:rsidTr="00176614">
        <w:trPr>
          <w:trHeight w:val="849"/>
        </w:trPr>
        <w:tc>
          <w:tcPr>
            <w:tcW w:w="2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E827319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D868A55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D75A948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minimalna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EC1728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maksymalna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D4137DE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oferowana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090D6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minimalna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854D6E8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maksymalna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9C540A0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Wartość oferowana</w:t>
            </w:r>
          </w:p>
        </w:tc>
      </w:tr>
      <w:tr w:rsidR="00D74CBE" w:rsidRPr="007654D1" w14:paraId="7C48B008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5FBF656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NaCl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E2645F0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D55FC66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6C0CAB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C909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2924D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7779D1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F8F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599B1DDF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B962BCE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wody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1B2BE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C70A50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8788C90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23A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7250E5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3A2F4B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1E2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69B5389F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ED5E933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siarczanu sodu (NasSO4)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F6026A9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6B81922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FA8EADE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E47255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7104A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CCD3AF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C319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0A18013E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84A21D9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Zawartość antyzbrylacza K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4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[Fe(CN)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6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]·3H</w:t>
            </w:r>
            <w:r w:rsidRPr="007654D1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7654D1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F0165DC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AD959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54FC433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C15A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9D477F5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70AB8CF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CFF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63687A5A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5F4635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Części nierozpuszczalne w wodzie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92F252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F66E9BC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A21C91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FBB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1C2167E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DE5A648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5E28EF12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58B90A43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2AAF5A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Granulacja – ziarna poniżej 1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295F5A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DFEA97E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DB910BA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9420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D166053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E7A1BAD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D84BFA6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4CBE" w:rsidRPr="007654D1" w14:paraId="76C93FF0" w14:textId="77777777" w:rsidTr="00176614">
        <w:trPr>
          <w:trHeight w:val="454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DCB86B4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Granulacja ziarna powyżej 6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3FB837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EFC23A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FAFBEB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3FD5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60C9F0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D2FC3D1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54D1">
              <w:rPr>
                <w:rFonts w:ascii="Calibri" w:hAnsi="Calibri" w:cs="Calibri"/>
                <w:b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0C781BA5" w14:textId="77777777" w:rsidR="00D74CBE" w:rsidRPr="007654D1" w:rsidRDefault="00D74CBE" w:rsidP="00176614">
            <w:pPr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1A6C078" w14:textId="77777777" w:rsidR="00D74CBE" w:rsidRPr="007654D1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15326CD3" w14:textId="77777777" w:rsidR="00D74CBE" w:rsidRDefault="00D74CBE" w:rsidP="00D74CBE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ND – nie dotyczy</w:t>
      </w:r>
    </w:p>
    <w:p w14:paraId="76DEDC77" w14:textId="77777777" w:rsidR="001D0C9C" w:rsidRPr="001D0C9C" w:rsidRDefault="001D0C9C" w:rsidP="001D0C9C">
      <w:pPr>
        <w:rPr>
          <w:rFonts w:ascii="Calibri" w:hAnsi="Calibri" w:cs="Calibri"/>
        </w:rPr>
      </w:pPr>
    </w:p>
    <w:sectPr w:rsidR="001D0C9C" w:rsidRPr="001D0C9C" w:rsidSect="006F0B3A">
      <w:headerReference w:type="even" r:id="rId7"/>
      <w:headerReference w:type="default" r:id="rId8"/>
      <w:footerReference w:type="even" r:id="rId9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C8A6" w14:textId="77777777" w:rsidR="00262901" w:rsidRDefault="00262901" w:rsidP="00D74CBE">
      <w:r>
        <w:separator/>
      </w:r>
    </w:p>
  </w:endnote>
  <w:endnote w:type="continuationSeparator" w:id="0">
    <w:p w14:paraId="313461D9" w14:textId="77777777" w:rsidR="00262901" w:rsidRDefault="00262901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99A5" w14:textId="77777777" w:rsidR="003A397E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5D203A2A" w14:textId="77777777" w:rsidR="003A397E" w:rsidRDefault="00000000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E3AF" w14:textId="77777777" w:rsidR="00262901" w:rsidRDefault="00262901" w:rsidP="00D74CBE">
      <w:r>
        <w:separator/>
      </w:r>
    </w:p>
  </w:footnote>
  <w:footnote w:type="continuationSeparator" w:id="0">
    <w:p w14:paraId="24A991D7" w14:textId="77777777" w:rsidR="00262901" w:rsidRDefault="00262901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907C" w14:textId="77777777" w:rsidR="003A397E" w:rsidRDefault="0000000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D41" w14:textId="09DDC3A8" w:rsidR="002A6D74" w:rsidRPr="002A6D74" w:rsidRDefault="002A6D74" w:rsidP="002A6D74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bCs/>
        <w:sz w:val="20"/>
        <w:szCs w:val="20"/>
      </w:rPr>
    </w:pPr>
    <w:bookmarkStart w:id="0" w:name="_Hlk138837136"/>
    <w:bookmarkStart w:id="1" w:name="_Hlk138837137"/>
    <w:r w:rsidRPr="002A6D74">
      <w:rPr>
        <w:rFonts w:asciiTheme="minorHAnsi" w:hAnsiTheme="minorHAnsi" w:cstheme="minorHAnsi"/>
        <w:b/>
        <w:bCs/>
        <w:sz w:val="20"/>
        <w:szCs w:val="20"/>
      </w:rPr>
      <w:t>ZAŁĄCZNIK NR 2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6107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C01BA"/>
    <w:rsid w:val="00106F19"/>
    <w:rsid w:val="001C2092"/>
    <w:rsid w:val="001D0C9C"/>
    <w:rsid w:val="00262901"/>
    <w:rsid w:val="002A6D74"/>
    <w:rsid w:val="0033430D"/>
    <w:rsid w:val="00385829"/>
    <w:rsid w:val="004633E2"/>
    <w:rsid w:val="005B4C47"/>
    <w:rsid w:val="006F0B3A"/>
    <w:rsid w:val="007E2B39"/>
    <w:rsid w:val="00894529"/>
    <w:rsid w:val="008E4142"/>
    <w:rsid w:val="00A00ED8"/>
    <w:rsid w:val="00A26919"/>
    <w:rsid w:val="00AE4E37"/>
    <w:rsid w:val="00B32D59"/>
    <w:rsid w:val="00D051F7"/>
    <w:rsid w:val="00D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8FDD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8</cp:revision>
  <dcterms:created xsi:type="dcterms:W3CDTF">2021-07-27T11:40:00Z</dcterms:created>
  <dcterms:modified xsi:type="dcterms:W3CDTF">2023-06-28T07:35:00Z</dcterms:modified>
</cp:coreProperties>
</file>