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D800" w14:textId="4CED8350" w:rsidR="00775E4D" w:rsidRPr="000F3E9B" w:rsidRDefault="00775E4D" w:rsidP="00775E4D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1A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SWZ – Formularz ofertowy CZĘŚĆ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I zamówienia</w:t>
      </w:r>
    </w:p>
    <w:p w14:paraId="10E94781" w14:textId="77777777" w:rsidR="00775E4D" w:rsidRPr="000F3E9B" w:rsidRDefault="00775E4D" w:rsidP="00775E4D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6068DFA0" w14:textId="77777777" w:rsidR="00775E4D" w:rsidRPr="000F3E9B" w:rsidRDefault="00775E4D" w:rsidP="00775E4D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2021 r.</w:t>
      </w:r>
    </w:p>
    <w:p w14:paraId="3257ED12" w14:textId="77777777" w:rsidR="00775E4D" w:rsidRPr="000F3E9B" w:rsidRDefault="00775E4D" w:rsidP="00775E4D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775E4D" w:rsidRPr="000F3E9B" w14:paraId="005AD23F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722E8D40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EEDB58D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75E4D" w:rsidRPr="000F3E9B" w14:paraId="3A929C36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37405D48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B4754F2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736CFD5D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257F845B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8056E80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48D9F889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3740C2F6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4A8419AE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3DE4A441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6D206ED1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04839F8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4ED6184E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077E1E32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C5909B5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63371CF4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066F40FB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51C8C16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566D800D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545EAB4F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DEDA67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111640DF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41D65C5F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7A286B2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5E4D" w:rsidRPr="000F3E9B" w14:paraId="7723BB93" w14:textId="77777777" w:rsidTr="006A5AC6">
        <w:trPr>
          <w:trHeight w:val="340"/>
        </w:trPr>
        <w:tc>
          <w:tcPr>
            <w:tcW w:w="2802" w:type="dxa"/>
            <w:vAlign w:val="center"/>
          </w:tcPr>
          <w:p w14:paraId="1DC35533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9A8431E" w14:textId="77777777" w:rsidR="00775E4D" w:rsidRPr="000F3E9B" w:rsidRDefault="00775E4D" w:rsidP="006A5AC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0DFE2E6" w14:textId="77777777" w:rsidR="00775E4D" w:rsidRPr="000F3E9B" w:rsidRDefault="00775E4D" w:rsidP="00775E4D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18106BFF" w14:textId="77777777" w:rsidR="00775E4D" w:rsidRPr="000F3E9B" w:rsidRDefault="00775E4D" w:rsidP="00775E4D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90BD254" w14:textId="77777777" w:rsidR="00775E4D" w:rsidRPr="000F3E9B" w:rsidRDefault="00775E4D" w:rsidP="00775E4D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6590BF4C" w14:textId="77777777" w:rsidR="00775E4D" w:rsidRPr="000F3E9B" w:rsidRDefault="00775E4D" w:rsidP="00775E4D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7D07BE31" w14:textId="77777777" w:rsidR="00775E4D" w:rsidRPr="000F3E9B" w:rsidRDefault="00775E4D" w:rsidP="00775E4D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2D185A1C" w14:textId="77777777" w:rsidR="00775E4D" w:rsidRPr="000F3E9B" w:rsidRDefault="00775E4D" w:rsidP="00775E4D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CD17636" w14:textId="3B348848" w:rsidR="00775E4D" w:rsidRPr="000F3E9B" w:rsidRDefault="00DF4F58" w:rsidP="00775E4D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GMINY </w:t>
      </w:r>
      <w:r w:rsidR="00D72478">
        <w:rPr>
          <w:rFonts w:asciiTheme="majorHAnsi" w:hAnsiTheme="majorHAnsi" w:cstheme="minorHAnsi"/>
          <w:sz w:val="22"/>
          <w:szCs w:val="22"/>
        </w:rPr>
        <w:t>SŁUPCA</w:t>
      </w:r>
    </w:p>
    <w:p w14:paraId="0AB0F8F8" w14:textId="77777777" w:rsidR="00775E4D" w:rsidRPr="000F3E9B" w:rsidRDefault="00775E4D" w:rsidP="00775E4D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24C059B" w14:textId="04C99DFB" w:rsidR="00775E4D" w:rsidRPr="000F3E9B" w:rsidRDefault="00775E4D" w:rsidP="00775E4D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>podstawowym o</w:t>
      </w:r>
      <w:r w:rsidR="00083CA1"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1 Pzp.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797FD808" w14:textId="785F9A54" w:rsidR="00775E4D" w:rsidRPr="000F3E9B" w:rsidRDefault="00A9613C" w:rsidP="00775E4D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A9613C">
        <w:rPr>
          <w:rFonts w:asciiTheme="majorHAnsi" w:hAnsiTheme="majorHAnsi" w:cs="Calibri"/>
          <w:b/>
          <w:color w:val="002060"/>
          <w:sz w:val="22"/>
          <w:szCs w:val="22"/>
        </w:rPr>
        <w:t>UBEZPIECZENIE MIENIA, OC, NNW I KOMUNIKACYJNE</w:t>
      </w:r>
      <w:r w:rsidR="00DF4F58">
        <w:rPr>
          <w:rFonts w:asciiTheme="majorHAnsi" w:hAnsiTheme="majorHAnsi" w:cs="Calibri"/>
          <w:b/>
          <w:color w:val="002060"/>
          <w:sz w:val="22"/>
          <w:szCs w:val="22"/>
        </w:rPr>
        <w:t xml:space="preserve"> GMINY SŁUPCA</w:t>
      </w:r>
    </w:p>
    <w:p w14:paraId="7AA422EA" w14:textId="23A440A1" w:rsidR="00775E4D" w:rsidRPr="000F3E9B" w:rsidRDefault="00775E4D" w:rsidP="00775E4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05DC71BC" w14:textId="7777777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503DD2F" w14:textId="7777777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30495481" w14:textId="7777777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83B993B" w14:textId="77777777" w:rsidR="00775E4D" w:rsidRPr="000F3E9B" w:rsidRDefault="00775E4D" w:rsidP="00775E4D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71722108" w14:textId="77777777" w:rsidR="00775E4D" w:rsidRPr="000F3E9B" w:rsidRDefault="00775E4D" w:rsidP="00775E4D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426A1D60" w14:textId="45BE674C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</w:t>
      </w:r>
      <w:r w:rsidR="00EF28BB">
        <w:rPr>
          <w:rFonts w:asciiTheme="majorHAnsi" w:hAnsiTheme="majorHAnsi" w:cs="Calibri"/>
          <w:sz w:val="22"/>
          <w:szCs w:val="22"/>
        </w:rPr>
        <w:t>.</w:t>
      </w:r>
    </w:p>
    <w:p w14:paraId="7BF5D43F" w14:textId="348DA288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</w:t>
      </w:r>
      <w:r w:rsidR="00083CA1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75E4D" w:rsidRPr="000F3E9B" w14:paraId="44AA2359" w14:textId="77777777" w:rsidTr="006A5AC6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0DC7611" w14:textId="3A800EF0" w:rsidR="00775E4D" w:rsidRPr="000F3E9B" w:rsidRDefault="00775E4D" w:rsidP="00775E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 tj. 36 miesięcy:</w:t>
            </w:r>
          </w:p>
        </w:tc>
      </w:tr>
      <w:tr w:rsidR="00775E4D" w:rsidRPr="000F3E9B" w14:paraId="53F71745" w14:textId="77777777" w:rsidTr="006A5AC6">
        <w:trPr>
          <w:trHeight w:val="464"/>
        </w:trPr>
        <w:tc>
          <w:tcPr>
            <w:tcW w:w="1139" w:type="dxa"/>
            <w:vAlign w:val="center"/>
          </w:tcPr>
          <w:p w14:paraId="4E1AD783" w14:textId="77777777" w:rsidR="00775E4D" w:rsidRPr="000F3E9B" w:rsidRDefault="00775E4D" w:rsidP="006A5AC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CA8FAF" w14:textId="77777777" w:rsidR="00775E4D" w:rsidRPr="000F3E9B" w:rsidRDefault="00775E4D" w:rsidP="006A5AC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75E4D" w:rsidRPr="000F3E9B" w14:paraId="1E73A94C" w14:textId="77777777" w:rsidTr="006A5AC6">
        <w:trPr>
          <w:trHeight w:val="464"/>
        </w:trPr>
        <w:tc>
          <w:tcPr>
            <w:tcW w:w="1139" w:type="dxa"/>
            <w:vAlign w:val="center"/>
          </w:tcPr>
          <w:p w14:paraId="4944A515" w14:textId="77777777" w:rsidR="00775E4D" w:rsidRPr="000F3E9B" w:rsidRDefault="00775E4D" w:rsidP="006A5AC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7DE97F" w14:textId="77777777" w:rsidR="00775E4D" w:rsidRPr="000F3E9B" w:rsidRDefault="00775E4D" w:rsidP="006A5AC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7623BD" w14:textId="703B87C4" w:rsidR="00775E4D" w:rsidRDefault="00775E4D" w:rsidP="00DF4F58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</w:p>
    <w:p w14:paraId="36D455F3" w14:textId="0AF22CEA" w:rsidR="00DF4F58" w:rsidRDefault="00DF4F58" w:rsidP="00DF4F58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7B1B420" w14:textId="77777777" w:rsidR="00DF4F58" w:rsidRPr="000F3E9B" w:rsidRDefault="00DF4F58" w:rsidP="00DF4F58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p w14:paraId="32A2C354" w14:textId="77777777" w:rsidR="00775E4D" w:rsidRDefault="00775E4D" w:rsidP="00775E4D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DEEF67C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1372D2F5" w14:textId="77777777" w:rsidR="00775E4D" w:rsidRPr="000F3E9B" w:rsidRDefault="00775E4D" w:rsidP="00775E4D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DF4F58">
        <w:rPr>
          <w:rFonts w:asciiTheme="majorHAnsi" w:hAnsiTheme="majorHAnsi" w:cs="Calibri"/>
          <w:sz w:val="22"/>
          <w:szCs w:val="22"/>
        </w:rPr>
        <w:t>Kryterium cena oferty – 85%</w:t>
      </w:r>
    </w:p>
    <w:tbl>
      <w:tblPr>
        <w:tblW w:w="47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3115"/>
        <w:gridCol w:w="1775"/>
        <w:gridCol w:w="1712"/>
        <w:gridCol w:w="1935"/>
      </w:tblGrid>
      <w:tr w:rsidR="00DF4F58" w:rsidRPr="000F3E9B" w14:paraId="77D7A9EC" w14:textId="77777777" w:rsidTr="00764F82">
        <w:trPr>
          <w:trHeight w:val="480"/>
          <w:jc w:val="center"/>
        </w:trPr>
        <w:tc>
          <w:tcPr>
            <w:tcW w:w="287" w:type="pct"/>
            <w:vMerge w:val="restart"/>
            <w:shd w:val="clear" w:color="auto" w:fill="002060"/>
            <w:vAlign w:val="center"/>
          </w:tcPr>
          <w:p w14:paraId="3713C7AA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720" w:type="pct"/>
            <w:vMerge w:val="restart"/>
            <w:shd w:val="clear" w:color="auto" w:fill="002060"/>
            <w:vAlign w:val="center"/>
          </w:tcPr>
          <w:p w14:paraId="0CDF8340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75BAF474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980" w:type="pct"/>
            <w:vMerge w:val="restart"/>
            <w:shd w:val="clear" w:color="auto" w:fill="002060"/>
            <w:vAlign w:val="center"/>
          </w:tcPr>
          <w:p w14:paraId="20410DEA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7ABF8293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200146ED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6C0ABFF2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73729C8C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1069" w:type="pct"/>
            <w:vMerge w:val="restart"/>
            <w:shd w:val="clear" w:color="auto" w:fill="002060"/>
          </w:tcPr>
          <w:p w14:paraId="0EECADF5" w14:textId="1283FE46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28DA56AA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5B3B763F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</w:tr>
      <w:tr w:rsidR="00DF4F58" w:rsidRPr="000F3E9B" w14:paraId="0B6CC29F" w14:textId="77777777" w:rsidTr="00764F82">
        <w:trPr>
          <w:trHeight w:val="857"/>
          <w:jc w:val="center"/>
        </w:trPr>
        <w:tc>
          <w:tcPr>
            <w:tcW w:w="287" w:type="pct"/>
            <w:vMerge/>
            <w:shd w:val="clear" w:color="auto" w:fill="002060"/>
            <w:vAlign w:val="center"/>
          </w:tcPr>
          <w:p w14:paraId="279EB6CD" w14:textId="77777777" w:rsidR="00DF4F58" w:rsidRPr="000F3E9B" w:rsidRDefault="00DF4F58" w:rsidP="006A5AC6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720" w:type="pct"/>
            <w:vMerge/>
            <w:shd w:val="clear" w:color="auto" w:fill="002060"/>
            <w:vAlign w:val="center"/>
          </w:tcPr>
          <w:p w14:paraId="0ED797E3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80" w:type="pct"/>
            <w:vMerge/>
            <w:shd w:val="clear" w:color="auto" w:fill="002060"/>
            <w:vAlign w:val="center"/>
          </w:tcPr>
          <w:p w14:paraId="7FEAA8E4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685E3354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69" w:type="pct"/>
            <w:vMerge/>
            <w:shd w:val="clear" w:color="auto" w:fill="002060"/>
          </w:tcPr>
          <w:p w14:paraId="00E40B24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DF4F58" w:rsidRPr="000F3E9B" w14:paraId="0219B9BD" w14:textId="77777777" w:rsidTr="00764F82">
        <w:trPr>
          <w:cantSplit/>
          <w:trHeight w:val="264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667310D2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720" w:type="pct"/>
            <w:shd w:val="clear" w:color="auto" w:fill="C6D9F1"/>
            <w:vAlign w:val="center"/>
          </w:tcPr>
          <w:p w14:paraId="675937EE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980" w:type="pct"/>
            <w:shd w:val="clear" w:color="auto" w:fill="C6D9F1"/>
            <w:vAlign w:val="center"/>
          </w:tcPr>
          <w:p w14:paraId="64C39806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3EAC13F8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1069" w:type="pct"/>
            <w:shd w:val="clear" w:color="auto" w:fill="C6D9F1"/>
            <w:vAlign w:val="center"/>
          </w:tcPr>
          <w:p w14:paraId="6A86D93F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</w:tr>
      <w:tr w:rsidR="00DF4F58" w:rsidRPr="000F3E9B" w14:paraId="5BB6DFE8" w14:textId="77777777" w:rsidTr="00764F82">
        <w:trPr>
          <w:cantSplit/>
          <w:trHeight w:val="1134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2FF74A59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720" w:type="pct"/>
            <w:vAlign w:val="center"/>
          </w:tcPr>
          <w:p w14:paraId="3CEC0523" w14:textId="77777777" w:rsidR="00DF4F58" w:rsidRPr="000F3E9B" w:rsidRDefault="00DF4F58" w:rsidP="006A5AC6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458DE129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945" w:type="pct"/>
            <w:vAlign w:val="center"/>
          </w:tcPr>
          <w:p w14:paraId="6F03CCBD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69" w:type="pct"/>
          </w:tcPr>
          <w:p w14:paraId="7FD26F9C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DF4F58" w:rsidRPr="000F3E9B" w14:paraId="18A0F19C" w14:textId="77777777" w:rsidTr="00764F82">
        <w:trPr>
          <w:cantSplit/>
          <w:trHeight w:val="679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11B8A83E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720" w:type="pct"/>
            <w:vAlign w:val="center"/>
          </w:tcPr>
          <w:p w14:paraId="741B07A5" w14:textId="77777777" w:rsidR="00DF4F58" w:rsidRPr="000F3E9B" w:rsidRDefault="00DF4F58" w:rsidP="006A5AC6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4C013CD4" w14:textId="586F258A" w:rsidR="00DF4F58" w:rsidRPr="00764F82" w:rsidRDefault="00764F82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764F82">
              <w:rPr>
                <w:rFonts w:asciiTheme="majorHAnsi" w:hAnsiTheme="majorHAnsi" w:cs="Calibri"/>
                <w:bCs/>
              </w:rPr>
              <w:t>419 100,00 zł</w:t>
            </w:r>
          </w:p>
        </w:tc>
        <w:tc>
          <w:tcPr>
            <w:tcW w:w="945" w:type="pct"/>
            <w:vAlign w:val="center"/>
          </w:tcPr>
          <w:p w14:paraId="66875C77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69" w:type="pct"/>
          </w:tcPr>
          <w:p w14:paraId="71F33E0F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DF4F58" w:rsidRPr="000F3E9B" w14:paraId="5DF75226" w14:textId="77777777" w:rsidTr="00764F82">
        <w:trPr>
          <w:cantSplit/>
          <w:trHeight w:val="687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71619A2D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720" w:type="pct"/>
            <w:vAlign w:val="center"/>
          </w:tcPr>
          <w:p w14:paraId="4864AC81" w14:textId="77777777" w:rsidR="00DF4F58" w:rsidRPr="000F3E9B" w:rsidRDefault="00DF4F58" w:rsidP="006A5AC6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593AA9F4" w14:textId="7A23B4DA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15</w:t>
            </w: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 000,00 zł/ osoba</w:t>
            </w:r>
          </w:p>
        </w:tc>
        <w:tc>
          <w:tcPr>
            <w:tcW w:w="945" w:type="pct"/>
            <w:vAlign w:val="center"/>
          </w:tcPr>
          <w:p w14:paraId="3A96CE5B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69" w:type="pct"/>
          </w:tcPr>
          <w:p w14:paraId="4677554C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DF4F58" w:rsidRPr="000F3E9B" w14:paraId="1BABA620" w14:textId="77777777" w:rsidTr="00764F82">
        <w:trPr>
          <w:cantSplit/>
          <w:trHeight w:val="700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741762D4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1720" w:type="pct"/>
            <w:vAlign w:val="center"/>
          </w:tcPr>
          <w:p w14:paraId="403755DA" w14:textId="77777777" w:rsidR="00DF4F58" w:rsidRPr="000F3E9B" w:rsidRDefault="00DF4F58" w:rsidP="006A5AC6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25E56955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Align w:val="center"/>
          </w:tcPr>
          <w:p w14:paraId="6D06B340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69" w:type="pct"/>
          </w:tcPr>
          <w:p w14:paraId="35178221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DF4F58" w:rsidRPr="000F3E9B" w14:paraId="559C5D81" w14:textId="77777777" w:rsidTr="00764F82">
        <w:trPr>
          <w:cantSplit/>
          <w:trHeight w:val="521"/>
          <w:jc w:val="center"/>
        </w:trPr>
        <w:tc>
          <w:tcPr>
            <w:tcW w:w="2987" w:type="pct"/>
            <w:gridSpan w:val="3"/>
            <w:shd w:val="clear" w:color="auto" w:fill="C6D9F1"/>
            <w:vAlign w:val="center"/>
          </w:tcPr>
          <w:p w14:paraId="2310E348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42" w:type="pct"/>
            <w:shd w:val="clear" w:color="auto" w:fill="C6D9F1"/>
            <w:vAlign w:val="center"/>
          </w:tcPr>
          <w:p w14:paraId="59EC09D6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69" w:type="pct"/>
            <w:shd w:val="clear" w:color="auto" w:fill="C6D9F1"/>
          </w:tcPr>
          <w:p w14:paraId="4F4237EC" w14:textId="77777777" w:rsidR="00DF4F58" w:rsidRPr="000F3E9B" w:rsidRDefault="00DF4F58" w:rsidP="006A5AC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6ABBF7C6" w14:textId="5F39163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1D65EF" w14:textId="7777777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2ADC5718" w14:textId="7777777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6F80C2A4" w14:textId="77777777" w:rsidR="00775E4D" w:rsidRDefault="00775E4D" w:rsidP="00775E4D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D3107B" w14:textId="709A5B10" w:rsidR="00775E4D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  <w:r w:rsidR="00EF28B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95"/>
        <w:gridCol w:w="2394"/>
        <w:gridCol w:w="1689"/>
        <w:gridCol w:w="1459"/>
        <w:gridCol w:w="1702"/>
        <w:gridCol w:w="1463"/>
      </w:tblGrid>
      <w:tr w:rsidR="0013163E" w14:paraId="649ED4E2" w14:textId="77777777" w:rsidTr="00764F8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CECF32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4EF696F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FACB0FA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F0E1ECB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BC01F86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4861FFD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1885EB41" w14:textId="77777777" w:rsidR="0013163E" w:rsidRDefault="0013163E" w:rsidP="00764F8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13163E" w14:paraId="1B999360" w14:textId="77777777" w:rsidTr="0013163E">
        <w:tc>
          <w:tcPr>
            <w:tcW w:w="370" w:type="pct"/>
            <w:tcBorders>
              <w:top w:val="single" w:sz="4" w:space="0" w:color="auto"/>
            </w:tcBorders>
            <w:hideMark/>
          </w:tcPr>
          <w:p w14:paraId="3C59CBC0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371F6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hideMark/>
          </w:tcPr>
          <w:p w14:paraId="5BEA62EF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371F6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49E25107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A4B4A18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0566385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D8B1461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3163E" w14:paraId="3643F5E1" w14:textId="77777777" w:rsidTr="0013163E">
        <w:tc>
          <w:tcPr>
            <w:tcW w:w="370" w:type="pct"/>
          </w:tcPr>
          <w:p w14:paraId="6DB77DF3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73" w:type="pct"/>
          </w:tcPr>
          <w:p w14:paraId="3367B655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371F6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2CCAB9D1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8473FB8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606469E8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073FD11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3163E" w14:paraId="1758E986" w14:textId="77777777" w:rsidTr="0013163E">
        <w:tc>
          <w:tcPr>
            <w:tcW w:w="370" w:type="pct"/>
            <w:hideMark/>
          </w:tcPr>
          <w:p w14:paraId="683C92E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73" w:type="pct"/>
            <w:hideMark/>
          </w:tcPr>
          <w:p w14:paraId="76DB88EB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  <w:r w:rsidRPr="002371F6"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  <w:r>
              <w:rPr>
                <w:rFonts w:asciiTheme="majorHAnsi" w:hAnsiTheme="majorHAnsi" w:cs="Calibri"/>
                <w:iCs/>
                <w:sz w:val="22"/>
                <w:szCs w:val="22"/>
              </w:rPr>
              <w:t>, specjalny</w:t>
            </w:r>
            <w:r w:rsidRPr="002371F6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 (pożarniczy)</w:t>
            </w:r>
            <w:r>
              <w:rPr>
                <w:rFonts w:asciiTheme="majorHAnsi" w:hAnsiTheme="majorHAnsi" w:cs="Calibri"/>
                <w:iCs/>
                <w:sz w:val="22"/>
                <w:szCs w:val="22"/>
              </w:rPr>
              <w:t>, specjalny do czyszczenia kanalizacji</w:t>
            </w:r>
          </w:p>
        </w:tc>
        <w:tc>
          <w:tcPr>
            <w:tcW w:w="898" w:type="pct"/>
          </w:tcPr>
          <w:p w14:paraId="5F208EA3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F0CF96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2FC7C2E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1D8BCD8A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3163E" w14:paraId="52DFABE6" w14:textId="77777777" w:rsidTr="0013163E">
        <w:tc>
          <w:tcPr>
            <w:tcW w:w="370" w:type="pct"/>
          </w:tcPr>
          <w:p w14:paraId="49036A9C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73" w:type="pct"/>
          </w:tcPr>
          <w:p w14:paraId="231DAD9A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Koparko-ładowarka</w:t>
            </w:r>
          </w:p>
        </w:tc>
        <w:tc>
          <w:tcPr>
            <w:tcW w:w="898" w:type="pct"/>
          </w:tcPr>
          <w:p w14:paraId="4499B8FF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85AF67C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34AEE9CF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354C8038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3163E" w14:paraId="458A7706" w14:textId="77777777" w:rsidTr="0013163E">
        <w:tc>
          <w:tcPr>
            <w:tcW w:w="370" w:type="pct"/>
          </w:tcPr>
          <w:p w14:paraId="69D2824D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73" w:type="pct"/>
          </w:tcPr>
          <w:p w14:paraId="4BDDA574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371F6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1121390C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42963609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17A3C559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00D6A527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3163E" w14:paraId="586D5CA2" w14:textId="77777777" w:rsidTr="0013163E">
        <w:tc>
          <w:tcPr>
            <w:tcW w:w="370" w:type="pct"/>
          </w:tcPr>
          <w:p w14:paraId="6C05015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273" w:type="pct"/>
          </w:tcPr>
          <w:p w14:paraId="17104117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659DDFE7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4A384DF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402D44B1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23B10083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3163E" w14:paraId="44194EC6" w14:textId="77777777" w:rsidTr="0013163E">
        <w:tc>
          <w:tcPr>
            <w:tcW w:w="370" w:type="pct"/>
            <w:hideMark/>
          </w:tcPr>
          <w:p w14:paraId="768791C8" w14:textId="476E66D5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273" w:type="pct"/>
            <w:hideMark/>
          </w:tcPr>
          <w:p w14:paraId="49F0AB2E" w14:textId="77777777" w:rsidR="0013163E" w:rsidRPr="002371F6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  <w:r w:rsidRPr="002371F6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  <w:r>
              <w:rPr>
                <w:rFonts w:asciiTheme="majorHAnsi" w:hAnsiTheme="majorHAnsi" w:cs="Calibri"/>
                <w:iCs/>
                <w:sz w:val="22"/>
                <w:szCs w:val="22"/>
              </w:rPr>
              <w:t>/przyczepa specjalna/naczepa specjalizowana</w:t>
            </w:r>
          </w:p>
        </w:tc>
        <w:tc>
          <w:tcPr>
            <w:tcW w:w="898" w:type="pct"/>
          </w:tcPr>
          <w:p w14:paraId="30E3D190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2EEB5097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147F6B14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773B96E9" w14:textId="77777777" w:rsidR="0013163E" w:rsidRDefault="0013163E" w:rsidP="000F270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00C234F2" w14:textId="77777777" w:rsidR="00775E4D" w:rsidRPr="000F3E9B" w:rsidRDefault="00775E4D" w:rsidP="00775E4D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 uregulowań OWU Wykonawcy – powyższy wzór może być modyfikowany.</w:t>
      </w:r>
    </w:p>
    <w:p w14:paraId="3575D865" w14:textId="77777777" w:rsidR="00775E4D" w:rsidRPr="000F3E9B" w:rsidRDefault="00775E4D" w:rsidP="00775E4D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4FB622E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3AF2223A" w14:textId="7729D732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EF28B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- 15% z podkryteriami: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7068"/>
        <w:gridCol w:w="823"/>
        <w:gridCol w:w="1011"/>
        <w:gridCol w:w="8"/>
      </w:tblGrid>
      <w:tr w:rsidR="00775E4D" w:rsidRPr="000F3E9B" w14:paraId="132EFB5A" w14:textId="77777777" w:rsidTr="006A5AC6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617E8A7" w14:textId="77777777" w:rsidR="00775E4D" w:rsidRPr="000F3E9B" w:rsidRDefault="00775E4D" w:rsidP="006A5AC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0E4549DA" w14:textId="41917526" w:rsidR="00775E4D" w:rsidRPr="000F3E9B" w:rsidRDefault="00775E4D" w:rsidP="006A5AC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UBEZPIECZENIE KOMUNIKACYJNE –  waga (znaczenie): 1</w:t>
            </w:r>
            <w:r w:rsidR="00BA0AA6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775E4D" w:rsidRPr="000F3E9B" w14:paraId="5819A1AC" w14:textId="77777777" w:rsidTr="006A5AC6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6D664B" w14:textId="77777777" w:rsidR="00775E4D" w:rsidRPr="000F3E9B" w:rsidRDefault="00775E4D" w:rsidP="006A5AC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BFA005E" w14:textId="77777777" w:rsidR="00775E4D" w:rsidRPr="000F3E9B" w:rsidRDefault="00775E4D" w:rsidP="006A5AC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0ED0E09" w14:textId="77777777" w:rsidR="00775E4D" w:rsidRPr="000F3E9B" w:rsidRDefault="00775E4D" w:rsidP="006A5AC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1403AB9" w14:textId="77777777" w:rsidR="00775E4D" w:rsidRPr="000F3E9B" w:rsidRDefault="00775E4D" w:rsidP="006A5AC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2630A2" w:rsidRPr="000F3E9B" w14:paraId="21F0BFD0" w14:textId="77777777" w:rsidTr="00626926">
        <w:trPr>
          <w:gridAfter w:val="1"/>
          <w:wAfter w:w="4" w:type="pct"/>
          <w:cantSplit/>
          <w:trHeight w:hRule="exact" w:val="1040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295383A" w14:textId="61C5F181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2858411" w14:textId="77777777" w:rsidR="002630A2" w:rsidRPr="002630A2" w:rsidRDefault="002630A2" w:rsidP="002630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519ABE92" w14:textId="41788306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bCs/>
                <w:sz w:val="22"/>
                <w:szCs w:val="22"/>
                <w:u w:val="single"/>
              </w:rPr>
              <w:t>Klauzula funduszu prewencyjnego</w:t>
            </w:r>
            <w:r w:rsidRPr="002630A2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1, część I zamówienia, załącznik nr 7 do SWZ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8DB50A" w14:textId="72D00B47" w:rsid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F671DD8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61E9B503" w14:textId="77777777" w:rsidTr="002630A2">
        <w:trPr>
          <w:gridAfter w:val="1"/>
          <w:wAfter w:w="4" w:type="pct"/>
          <w:cantSplit/>
          <w:trHeight w:hRule="exact" w:val="271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FB47F6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62046116" w14:textId="71DB7F94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D7616" w14:textId="324DA52B" w:rsid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87815D0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427FAE32" w14:textId="77777777" w:rsidTr="002630A2">
        <w:trPr>
          <w:gridAfter w:val="1"/>
          <w:wAfter w:w="4" w:type="pct"/>
          <w:cantSplit/>
          <w:trHeight w:hRule="exact" w:val="1040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A5C34D9" w14:textId="1F2A22E1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2001E17" w14:textId="01A59AF4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  <w:p w14:paraId="6E646237" w14:textId="3D35765E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Klauzula oględzin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2, część I zamówienia, załącznik nr 7 do SWZ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18BBB6" w14:textId="7102B8CB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BE605F6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0E422A61" w14:textId="77777777" w:rsidTr="006A5AC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74A8982" w14:textId="77777777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18A15CB" w14:textId="77777777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72F738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A82FD73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64BE2E02" w14:textId="77777777" w:rsidTr="0028161E">
        <w:trPr>
          <w:gridAfter w:val="1"/>
          <w:wAfter w:w="4" w:type="pct"/>
          <w:cantSplit/>
          <w:trHeight w:val="64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B60799F" w14:textId="5264053C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089C46D" w14:textId="246F5465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5F268CF2" w14:textId="4273B281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Klauzula szybkiej likwidacji szkód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3, część I zamówienia, - załącznik nr 7 do SWZ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A04FE" w14:textId="677FE4BA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69E5F62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7979F597" w14:textId="77777777" w:rsidTr="006A5AC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EF7E2C8" w14:textId="77777777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6C40D9D" w14:textId="77777777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A4B1CB9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E99B322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2A077802" w14:textId="77777777" w:rsidTr="006A5AC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56CFA4AE" w14:textId="747378A8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C2E6C8D" w14:textId="0C818A50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76ED86BE" w14:textId="37132CC5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Klauzula „pijanego kierowcy”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- 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4, część I zamówienia, załącznik nr 7 do SWZ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71792" w14:textId="60A3CE5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52FE8EC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40917E6A" w14:textId="77777777" w:rsidTr="006A5AC6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B93A922" w14:textId="77777777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ACC7755" w14:textId="77777777" w:rsidR="002630A2" w:rsidRPr="002630A2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0AECFE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B32A284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36B79E5E" w14:textId="77777777" w:rsidTr="0028161E">
        <w:trPr>
          <w:gridAfter w:val="1"/>
          <w:wAfter w:w="4" w:type="pct"/>
          <w:cantSplit/>
          <w:trHeight w:hRule="exact" w:val="1235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8AB87E5" w14:textId="405E27CB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D10AB8" w14:textId="71109413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EC67E58" w14:textId="0103BD53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Klauzula „ważnego prawa jazdy”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 xml:space="preserve"> -  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5, część I zamówienia, załącznik nr 7 do SWZ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E9C9AB" w14:textId="6C58A68C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6EA547B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52B9B6B1" w14:textId="77777777" w:rsidTr="006A5AC6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D435204" w14:textId="77777777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AAE436F" w14:textId="77777777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5DED50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065F6CC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21C6F227" w14:textId="77777777" w:rsidTr="0028161E">
        <w:trPr>
          <w:gridAfter w:val="1"/>
          <w:wAfter w:w="4" w:type="pct"/>
          <w:cantSplit/>
          <w:trHeight w:val="773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9A28230" w14:textId="2C189099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3774948" w14:textId="3BDE39E9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>Klauzula pojazdu bez nadzoru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 xml:space="preserve"> - 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6, część I zamówienia, załącznik nr 7 do SWZ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3221B" w14:textId="5EF4669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4801C34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12D95CAF" w14:textId="77777777" w:rsidTr="006A5AC6">
        <w:trPr>
          <w:gridAfter w:val="1"/>
          <w:wAfter w:w="4" w:type="pct"/>
          <w:cantSplit/>
          <w:trHeight w:val="70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4484ED" w14:textId="77777777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7AC723C" w14:textId="77777777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DA71E1F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F3B5930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51756A44" w14:textId="77777777" w:rsidTr="006A5AC6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DB00FAA" w14:textId="76CF6C75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7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A121569" w14:textId="39FE32B1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655C8B2" w14:textId="0B5B9659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Klauzula przeoczenia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 xml:space="preserve">- </w:t>
            </w:r>
            <w:r w:rsidRPr="002630A2">
              <w:rPr>
                <w:rFonts w:asciiTheme="majorHAnsi" w:hAnsiTheme="majorHAnsi" w:cs="Calibri"/>
                <w:b/>
                <w:sz w:val="22"/>
                <w:szCs w:val="22"/>
              </w:rPr>
              <w:t xml:space="preserve">- </w:t>
            </w:r>
            <w:r w:rsidRPr="002630A2">
              <w:rPr>
                <w:rFonts w:asciiTheme="majorHAnsi" w:hAnsiTheme="majorHAnsi" w:cs="Calibri"/>
                <w:sz w:val="22"/>
                <w:szCs w:val="22"/>
              </w:rPr>
              <w:t>w treści zgodnie z pkt 7, część I zamówienia,  załącznik nr 7 do SWZ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129A2" w14:textId="55EDDD14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BA704F0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630A2" w:rsidRPr="000F3E9B" w14:paraId="25E7E4FD" w14:textId="77777777" w:rsidTr="006A5AC6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07A8EF1" w14:textId="77777777" w:rsidR="002630A2" w:rsidRPr="000F3E9B" w:rsidRDefault="002630A2" w:rsidP="002630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8CA7E08" w14:textId="77777777" w:rsidR="002630A2" w:rsidRPr="002630A2" w:rsidRDefault="002630A2" w:rsidP="002630A2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630A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B51C183" w14:textId="59F1A511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A7998CD" w14:textId="77777777" w:rsidR="002630A2" w:rsidRPr="000F3E9B" w:rsidRDefault="002630A2" w:rsidP="002630A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616BF8CB" w14:textId="77777777" w:rsidR="00775E4D" w:rsidRPr="000F3E9B" w:rsidRDefault="00775E4D" w:rsidP="00775E4D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przyjmuje brak akceptacji (i tym samym nie nalicza punktów). </w:t>
      </w:r>
      <w:r w:rsidRPr="000F3E9B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063462D5" w14:textId="77777777" w:rsidR="00775E4D" w:rsidRPr="000F3E9B" w:rsidRDefault="00775E4D" w:rsidP="00775E4D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22C04C1D" w14:textId="3B29C194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  <w:r w:rsidR="00EF28BB">
        <w:rPr>
          <w:rFonts w:asciiTheme="majorHAnsi" w:hAnsiTheme="majorHAnsi" w:cs="Calibri"/>
          <w:bCs/>
          <w:sz w:val="22"/>
          <w:szCs w:val="22"/>
        </w:rPr>
        <w:t>:</w:t>
      </w:r>
    </w:p>
    <w:p w14:paraId="4634B9FE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FD02DB9" w14:textId="137D08CF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>godnie z</w:t>
      </w:r>
      <w:r w:rsidR="00EF28BB">
        <w:rPr>
          <w:rFonts w:asciiTheme="majorHAnsi" w:hAnsiTheme="majorHAnsi"/>
          <w:sz w:val="22"/>
          <w:szCs w:val="22"/>
        </w:rPr>
        <w:t> 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2020, poz. 106 z</w:t>
      </w:r>
      <w:r w:rsidR="00EF28B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późn. zm.)</w:t>
      </w:r>
    </w:p>
    <w:p w14:paraId="2076F3FE" w14:textId="77777777" w:rsidR="00775E4D" w:rsidRPr="000F3E9B" w:rsidRDefault="00775E4D" w:rsidP="00775E4D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E7B0C67" w14:textId="77777777" w:rsidR="00775E4D" w:rsidRPr="000F3E9B" w:rsidRDefault="00775E4D" w:rsidP="00775E4D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1977694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AACD738" w14:textId="5AC4DF73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</w:t>
      </w:r>
      <w:r w:rsidR="00407E97">
        <w:rPr>
          <w:rFonts w:asciiTheme="majorHAnsi" w:hAnsiTheme="majorHAnsi" w:cs="Calibri"/>
          <w:bCs/>
          <w:sz w:val="22"/>
          <w:szCs w:val="22"/>
        </w:rPr>
        <w:t xml:space="preserve">warty w SWZ wzór umowy – CZĘŚĆ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I zamówienia stanowiący załącznik nr </w:t>
      </w:r>
      <w:r>
        <w:rPr>
          <w:rFonts w:asciiTheme="majorHAnsi" w:hAnsiTheme="majorHAnsi" w:cs="Calibri"/>
          <w:bCs/>
          <w:sz w:val="22"/>
          <w:szCs w:val="22"/>
        </w:rPr>
        <w:t>4</w:t>
      </w:r>
      <w:r w:rsidR="00407E97">
        <w:rPr>
          <w:rFonts w:asciiTheme="majorHAnsi" w:hAnsiTheme="majorHAnsi" w:cs="Calibri"/>
          <w:bCs/>
          <w:sz w:val="22"/>
          <w:szCs w:val="22"/>
        </w:rPr>
        <w:t>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do SWZ i zobowiązujemy się, w przypadku wyboru naszej oferty, do zawarcia umowy zgodnie z  niniejszą ofertą i na warunkach określonych w SWZ, w miejscu i terminie wyznaczonym przez Zamawiającego.</w:t>
      </w:r>
    </w:p>
    <w:p w14:paraId="63C955CF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DEDD791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6873A8B2" w14:textId="6E85279B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="00407E97">
        <w:rPr>
          <w:rFonts w:asciiTheme="majorHAnsi" w:hAnsiTheme="majorHAnsi" w:cs="Calibri"/>
          <w:bCs/>
          <w:sz w:val="22"/>
          <w:szCs w:val="22"/>
        </w:rPr>
        <w:t>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381B9865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5B22B78" w14:textId="77777777" w:rsidR="00775E4D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6F3A46B9" w14:textId="77777777" w:rsidR="00775E4D" w:rsidRPr="003205A0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29B826E3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18B899B9" w14:textId="3EC79DD4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</w:t>
      </w:r>
      <w:r w:rsidR="00EF28BB">
        <w:rPr>
          <w:rFonts w:asciiTheme="majorHAnsi" w:hAnsiTheme="majorHAnsi" w:cs="Calibri"/>
          <w:bCs/>
          <w:sz w:val="22"/>
          <w:szCs w:val="22"/>
        </w:rPr>
        <w:t>.</w:t>
      </w:r>
    </w:p>
    <w:p w14:paraId="12C1D6EA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315E98BD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5165A50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59365C3" w14:textId="77777777" w:rsidR="00775E4D" w:rsidRPr="000F3E9B" w:rsidRDefault="00775E4D" w:rsidP="00775E4D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52B3B43E" w14:textId="77777777" w:rsidR="00775E4D" w:rsidRPr="000F3E9B" w:rsidRDefault="00775E4D" w:rsidP="00775E4D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3169686" w14:textId="77777777" w:rsidR="00775E4D" w:rsidRPr="000F3E9B" w:rsidRDefault="00775E4D" w:rsidP="00775E4D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24997104" w14:textId="77777777" w:rsidR="00775E4D" w:rsidRPr="000F3E9B" w:rsidRDefault="00775E4D" w:rsidP="00775E4D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D91743B" w14:textId="77777777" w:rsidR="00775E4D" w:rsidRPr="000F3E9B" w:rsidRDefault="00775E4D" w:rsidP="00775E4D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024C3BD" w14:textId="77777777" w:rsidR="00775E4D" w:rsidRPr="000F3E9B" w:rsidRDefault="00775E4D" w:rsidP="00775E4D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D760E5D" w14:textId="77777777" w:rsidR="00775E4D" w:rsidRPr="000F3E9B" w:rsidRDefault="00775E4D" w:rsidP="00775E4D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511E46C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6A74C685" w14:textId="77777777" w:rsidR="00775E4D" w:rsidRPr="000F3E9B" w:rsidRDefault="00775E4D" w:rsidP="00775E4D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CF0BA81" w14:textId="77777777" w:rsidR="00775E4D" w:rsidRPr="000F3E9B" w:rsidRDefault="00775E4D" w:rsidP="00775E4D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5A2FA6B3" w14:textId="77777777" w:rsidR="00775E4D" w:rsidRPr="000F3E9B" w:rsidRDefault="00775E4D" w:rsidP="00775E4D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711B17F0" w14:textId="77777777" w:rsidR="00775E4D" w:rsidRPr="000F3E9B" w:rsidRDefault="00775E4D" w:rsidP="00775E4D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7723625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 średnim przedsiębiorstwem.</w:t>
      </w:r>
    </w:p>
    <w:p w14:paraId="3393E8E8" w14:textId="7B9FF26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 celu ubiegania się o udzielenie zamówienia publicznego w niniejszym postępowaniu. *****)</w:t>
      </w:r>
      <w:r w:rsidR="00EF28BB">
        <w:rPr>
          <w:rFonts w:asciiTheme="majorHAnsi" w:hAnsiTheme="majorHAnsi" w:cs="Calibri"/>
          <w:bCs/>
          <w:sz w:val="22"/>
          <w:szCs w:val="22"/>
        </w:rPr>
        <w:t>.</w:t>
      </w:r>
    </w:p>
    <w:p w14:paraId="4C5AE05A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55DAEE4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60B44A3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954D297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61FDF98" w14:textId="77777777" w:rsidR="00775E4D" w:rsidRPr="000F3E9B" w:rsidRDefault="00775E4D" w:rsidP="00775E4D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FD1A40F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388FA51F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79BE6FA6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telefonu____________________________________</w:t>
      </w:r>
    </w:p>
    <w:p w14:paraId="19CE27E5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e-mail______________________________________ </w:t>
      </w:r>
    </w:p>
    <w:p w14:paraId="14DD47F2" w14:textId="77777777" w:rsidR="00775E4D" w:rsidRPr="000F3E9B" w:rsidRDefault="00775E4D" w:rsidP="00775E4D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81DDAE5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7C633DB5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064343A4" w14:textId="77777777" w:rsidR="00775E4D" w:rsidRPr="000F3E9B" w:rsidRDefault="00775E4D" w:rsidP="00775E4D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8699DB" w14:textId="77777777" w:rsidR="00775E4D" w:rsidRPr="003205A0" w:rsidRDefault="00775E4D" w:rsidP="00775E4D">
      <w:pPr>
        <w:pStyle w:val="Akapitzlist"/>
        <w:numPr>
          <w:ilvl w:val="0"/>
          <w:numId w:val="101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95801" w14:textId="77777777" w:rsidR="00775E4D" w:rsidRPr="000F3E9B" w:rsidRDefault="00775E4D" w:rsidP="00775E4D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3A41D1FD" w14:textId="77777777" w:rsidR="00775E4D" w:rsidRPr="000F3E9B" w:rsidRDefault="00775E4D" w:rsidP="00775E4D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A21B686" w14:textId="77777777" w:rsidR="00775E4D" w:rsidRPr="000F3E9B" w:rsidRDefault="00775E4D" w:rsidP="00775E4D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4A63DD77" w14:textId="77777777" w:rsidR="00775E4D" w:rsidRPr="000F3E9B" w:rsidRDefault="00775E4D" w:rsidP="00775E4D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433ED34" w14:textId="77777777" w:rsidR="00775E4D" w:rsidRPr="000F3E9B" w:rsidRDefault="00775E4D" w:rsidP="00775E4D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71FCEF8" w14:textId="77777777" w:rsidR="00775E4D" w:rsidRPr="000F3E9B" w:rsidRDefault="00775E4D" w:rsidP="00775E4D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6A53A2EF" w14:textId="77777777" w:rsidR="00775E4D" w:rsidRPr="000F3E9B" w:rsidRDefault="00775E4D" w:rsidP="00775E4D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259E966C" w14:textId="77777777" w:rsidR="00775E4D" w:rsidRPr="000F3E9B" w:rsidRDefault="00775E4D" w:rsidP="00775E4D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Pełnomocnika Zamawiającego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4FFD80C7" w14:textId="77777777" w:rsidR="00775E4D" w:rsidRPr="000F3E9B" w:rsidRDefault="00775E4D" w:rsidP="00775E4D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Pełnomocnika Zamawiającego uzna, że Wykonawca nie jest mikroprzedsiębiorstwem bądź małym lub średnim przedsiębiorstwem.</w:t>
      </w:r>
    </w:p>
    <w:p w14:paraId="01C2572C" w14:textId="4B424070" w:rsidR="00775E4D" w:rsidRDefault="00775E4D" w:rsidP="00775E4D">
      <w:pPr>
        <w:suppressAutoHyphens/>
        <w:spacing w:after="120"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6C18F36" w14:textId="77777777" w:rsidR="00775E4D" w:rsidRDefault="00775E4D" w:rsidP="00775E4D">
      <w:pPr>
        <w:suppressAutoHyphens/>
        <w:spacing w:after="120" w:line="276" w:lineRule="auto"/>
        <w:jc w:val="both"/>
        <w:rPr>
          <w:rFonts w:asciiTheme="majorHAnsi" w:hAnsiTheme="majorHAnsi"/>
          <w:b/>
          <w:iCs/>
          <w:color w:val="002060"/>
          <w:sz w:val="22"/>
          <w:szCs w:val="22"/>
        </w:rPr>
        <w:sectPr w:rsidR="00775E4D" w:rsidSect="00597B16">
          <w:headerReference w:type="default" r:id="rId10"/>
          <w:footerReference w:type="default" r:id="rId11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4D13F077" w14:textId="23E75F4E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</w:t>
      </w:r>
      <w:r w:rsidR="00D37B73"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– Formularz ofertowy CZĘŚĆ I</w:t>
      </w:r>
      <w:r w:rsidR="00D37B73">
        <w:rPr>
          <w:rFonts w:asciiTheme="majorHAnsi" w:hAnsiTheme="majorHAnsi"/>
          <w:b/>
          <w:iCs/>
          <w:color w:val="002060"/>
          <w:sz w:val="22"/>
          <w:szCs w:val="22"/>
        </w:rPr>
        <w:t>I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477E8A99" w:rsidR="00C63100" w:rsidRPr="006D12D4" w:rsidRDefault="006D12D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6D12D4">
        <w:rPr>
          <w:rFonts w:asciiTheme="majorHAnsi" w:hAnsiTheme="majorHAnsi" w:cstheme="minorHAnsi"/>
          <w:b/>
          <w:bCs/>
          <w:sz w:val="22"/>
          <w:szCs w:val="22"/>
        </w:rPr>
        <w:t>GMINY SŁUPCA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5D0B5D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</w:t>
      </w:r>
      <w:r w:rsidR="00EF28BB">
        <w:rPr>
          <w:rFonts w:asciiTheme="majorHAnsi" w:hAnsiTheme="majorHAnsi" w:cs="Arial"/>
          <w:sz w:val="22"/>
          <w:szCs w:val="22"/>
        </w:rPr>
        <w:t> 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2CFC9403" w:rsidR="00E93A1D" w:rsidRPr="000F3E9B" w:rsidRDefault="00A9613C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A9613C">
        <w:rPr>
          <w:rFonts w:asciiTheme="majorHAnsi" w:hAnsiTheme="majorHAnsi" w:cs="Calibri"/>
          <w:b/>
          <w:color w:val="002060"/>
          <w:sz w:val="22"/>
          <w:szCs w:val="22"/>
        </w:rPr>
        <w:t>UBEZPIECZENIE MIENIA, OC, NNW I KOMUNIKACYJNE</w:t>
      </w:r>
      <w:r w:rsidR="006D12D4">
        <w:rPr>
          <w:rFonts w:asciiTheme="majorHAnsi" w:hAnsiTheme="majorHAnsi" w:cs="Calibri"/>
          <w:b/>
          <w:color w:val="002060"/>
          <w:sz w:val="22"/>
          <w:szCs w:val="22"/>
        </w:rPr>
        <w:t xml:space="preserve"> GMINY SŁUPCA</w:t>
      </w:r>
    </w:p>
    <w:p w14:paraId="0328D5CE" w14:textId="09021AAA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</w:t>
      </w:r>
      <w:r w:rsidR="00D37B73"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12DD9F4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</w:t>
      </w:r>
      <w:r w:rsidR="00EF28BB">
        <w:rPr>
          <w:rFonts w:asciiTheme="majorHAnsi" w:hAnsiTheme="majorHAnsi" w:cs="Calibri"/>
          <w:sz w:val="22"/>
          <w:szCs w:val="22"/>
        </w:rPr>
        <w:t>.</w:t>
      </w:r>
    </w:p>
    <w:p w14:paraId="71CAEAA7" w14:textId="5B341EEA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</w:t>
      </w:r>
      <w:r w:rsidR="00EF28B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2A04E01" w:rsidR="00E93A1D" w:rsidRPr="000F3E9B" w:rsidRDefault="00E93A1D" w:rsidP="00D37B7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9A5B60F" w14:textId="04D73AC7" w:rsidR="006B1A8B" w:rsidRPr="000F3E9B" w:rsidRDefault="006B1A8B" w:rsidP="00C54263">
      <w:pPr>
        <w:tabs>
          <w:tab w:val="left" w:pos="5520"/>
        </w:tabs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CA5FC1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CA5FC1">
        <w:rPr>
          <w:rFonts w:asciiTheme="majorHAnsi" w:hAnsiTheme="majorHAnsi" w:cs="Calibri"/>
          <w:sz w:val="22"/>
          <w:szCs w:val="22"/>
        </w:rPr>
        <w:t>8</w:t>
      </w:r>
      <w:r w:rsidRPr="00CA5FC1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5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2148"/>
        <w:gridCol w:w="1873"/>
        <w:gridCol w:w="2176"/>
        <w:gridCol w:w="2087"/>
      </w:tblGrid>
      <w:tr w:rsidR="006D12D4" w:rsidRPr="000F3E9B" w14:paraId="6B9492DA" w14:textId="77777777" w:rsidTr="006D12D4">
        <w:trPr>
          <w:trHeight w:val="480"/>
          <w:jc w:val="center"/>
        </w:trPr>
        <w:tc>
          <w:tcPr>
            <w:tcW w:w="280" w:type="pct"/>
            <w:vMerge w:val="restart"/>
            <w:shd w:val="clear" w:color="auto" w:fill="002060"/>
            <w:vAlign w:val="center"/>
          </w:tcPr>
          <w:p w14:paraId="5C14A896" w14:textId="77777777" w:rsidR="006D12D4" w:rsidRPr="000F3E9B" w:rsidRDefault="006D12D4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24" w:type="pct"/>
            <w:vMerge w:val="restart"/>
            <w:shd w:val="clear" w:color="auto" w:fill="002060"/>
            <w:vAlign w:val="center"/>
          </w:tcPr>
          <w:p w14:paraId="1F9457D6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67" w:type="pct"/>
            <w:vMerge w:val="restart"/>
            <w:shd w:val="clear" w:color="auto" w:fill="002060"/>
            <w:vAlign w:val="center"/>
          </w:tcPr>
          <w:p w14:paraId="5D65FB2C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C61A519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90768F4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1240" w:type="pct"/>
            <w:vMerge w:val="restart"/>
            <w:shd w:val="clear" w:color="auto" w:fill="002060"/>
            <w:vAlign w:val="center"/>
          </w:tcPr>
          <w:p w14:paraId="696D7411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1189" w:type="pct"/>
            <w:vMerge w:val="restart"/>
            <w:shd w:val="clear" w:color="auto" w:fill="002060"/>
          </w:tcPr>
          <w:p w14:paraId="5309665E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CBB2342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6D12D4" w:rsidRPr="000F3E9B" w14:paraId="41942E6C" w14:textId="77777777" w:rsidTr="006D12D4">
        <w:trPr>
          <w:trHeight w:val="405"/>
          <w:jc w:val="center"/>
        </w:trPr>
        <w:tc>
          <w:tcPr>
            <w:tcW w:w="280" w:type="pct"/>
            <w:vMerge/>
            <w:shd w:val="clear" w:color="auto" w:fill="002060"/>
            <w:vAlign w:val="center"/>
          </w:tcPr>
          <w:p w14:paraId="3DD2A8A9" w14:textId="77777777" w:rsidR="006D12D4" w:rsidRPr="000F3E9B" w:rsidRDefault="006D12D4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4" w:type="pct"/>
            <w:vMerge/>
            <w:shd w:val="clear" w:color="auto" w:fill="002060"/>
            <w:vAlign w:val="center"/>
          </w:tcPr>
          <w:p w14:paraId="559D31C9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002060"/>
            <w:vAlign w:val="center"/>
          </w:tcPr>
          <w:p w14:paraId="0A8BD66C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vMerge/>
            <w:shd w:val="clear" w:color="auto" w:fill="002060"/>
            <w:vAlign w:val="center"/>
          </w:tcPr>
          <w:p w14:paraId="6C93BC71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002060"/>
          </w:tcPr>
          <w:p w14:paraId="7AB135B5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12D4" w:rsidRPr="000F3E9B" w14:paraId="0640E280" w14:textId="77777777" w:rsidTr="006D12D4">
        <w:trPr>
          <w:trHeight w:val="87"/>
          <w:jc w:val="center"/>
        </w:trPr>
        <w:tc>
          <w:tcPr>
            <w:tcW w:w="280" w:type="pct"/>
            <w:shd w:val="clear" w:color="auto" w:fill="C6D9F1"/>
            <w:vAlign w:val="center"/>
          </w:tcPr>
          <w:p w14:paraId="6CC5C690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224" w:type="pct"/>
            <w:shd w:val="clear" w:color="auto" w:fill="C6D9F1"/>
            <w:vAlign w:val="center"/>
          </w:tcPr>
          <w:p w14:paraId="7A5F80A3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067" w:type="pct"/>
            <w:shd w:val="clear" w:color="auto" w:fill="C6D9F1"/>
            <w:vAlign w:val="center"/>
          </w:tcPr>
          <w:p w14:paraId="3CD6F702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1240" w:type="pct"/>
            <w:shd w:val="clear" w:color="auto" w:fill="C6D9F1"/>
            <w:vAlign w:val="center"/>
          </w:tcPr>
          <w:p w14:paraId="24E9C6C3" w14:textId="7AAC15A2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1189" w:type="pct"/>
            <w:shd w:val="clear" w:color="auto" w:fill="C6D9F1"/>
          </w:tcPr>
          <w:p w14:paraId="377AFA89" w14:textId="36C6DD6A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</w:tr>
      <w:tr w:rsidR="006D12D4" w:rsidRPr="000F3E9B" w14:paraId="522C0BAC" w14:textId="77777777" w:rsidTr="006D12D4">
        <w:trPr>
          <w:trHeight w:val="367"/>
          <w:jc w:val="center"/>
        </w:trPr>
        <w:tc>
          <w:tcPr>
            <w:tcW w:w="280" w:type="pct"/>
            <w:vMerge w:val="restart"/>
            <w:shd w:val="clear" w:color="auto" w:fill="C6D9F1"/>
            <w:vAlign w:val="center"/>
          </w:tcPr>
          <w:p w14:paraId="023DEFC4" w14:textId="0960774E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224" w:type="pct"/>
            <w:vMerge w:val="restart"/>
            <w:vAlign w:val="center"/>
          </w:tcPr>
          <w:p w14:paraId="1D23EC93" w14:textId="77777777" w:rsidR="006D12D4" w:rsidRPr="000F3E9B" w:rsidRDefault="006D12D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1067" w:type="pct"/>
            <w:vMerge w:val="restart"/>
            <w:shd w:val="clear" w:color="auto" w:fill="FFFFFF"/>
            <w:vAlign w:val="center"/>
          </w:tcPr>
          <w:p w14:paraId="063789FE" w14:textId="0676ABB3" w:rsidR="006D12D4" w:rsidRPr="000F3E9B" w:rsidRDefault="00980B1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980B1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126 276 452,63 </w:t>
            </w:r>
            <w:r w:rsidR="006D12D4" w:rsidRPr="00980B1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</w:t>
            </w:r>
            <w:r w:rsidR="006D12D4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1240" w:type="pct"/>
            <w:vMerge w:val="restart"/>
            <w:vAlign w:val="center"/>
          </w:tcPr>
          <w:p w14:paraId="1C99F2F4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</w:tcPr>
          <w:p w14:paraId="590A3622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12D4" w:rsidRPr="000F3E9B" w14:paraId="10B62973" w14:textId="77777777" w:rsidTr="006D12D4">
        <w:trPr>
          <w:trHeight w:val="367"/>
          <w:jc w:val="center"/>
        </w:trPr>
        <w:tc>
          <w:tcPr>
            <w:tcW w:w="280" w:type="pct"/>
            <w:vMerge/>
            <w:shd w:val="clear" w:color="auto" w:fill="C6D9F1"/>
            <w:vAlign w:val="center"/>
          </w:tcPr>
          <w:p w14:paraId="7EC8A5C4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14:paraId="728C39B3" w14:textId="77777777" w:rsidR="006D12D4" w:rsidRPr="000F3E9B" w:rsidRDefault="006D12D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  <w:vMerge/>
            <w:shd w:val="clear" w:color="auto" w:fill="FFFFFF"/>
            <w:vAlign w:val="center"/>
          </w:tcPr>
          <w:p w14:paraId="088E7EA4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14:paraId="70240010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vMerge/>
          </w:tcPr>
          <w:p w14:paraId="30234CB1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12D4" w:rsidRPr="000F3E9B" w14:paraId="707C0E06" w14:textId="77777777" w:rsidTr="006D12D4">
        <w:trPr>
          <w:trHeight w:val="367"/>
          <w:jc w:val="center"/>
        </w:trPr>
        <w:tc>
          <w:tcPr>
            <w:tcW w:w="280" w:type="pct"/>
            <w:vMerge w:val="restart"/>
            <w:shd w:val="clear" w:color="auto" w:fill="C6D9F1"/>
            <w:vAlign w:val="center"/>
          </w:tcPr>
          <w:p w14:paraId="3760D7B3" w14:textId="54CDAD0C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224" w:type="pct"/>
            <w:vMerge w:val="restart"/>
            <w:vAlign w:val="center"/>
          </w:tcPr>
          <w:p w14:paraId="193FCD57" w14:textId="77777777" w:rsidR="006D12D4" w:rsidRPr="000F3E9B" w:rsidRDefault="006D12D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1067" w:type="pct"/>
            <w:vMerge w:val="restart"/>
            <w:shd w:val="clear" w:color="auto" w:fill="FFFFFF"/>
            <w:vAlign w:val="center"/>
          </w:tcPr>
          <w:p w14:paraId="3FB537E1" w14:textId="6981F022" w:rsidR="006D12D4" w:rsidRPr="000F3E9B" w:rsidRDefault="00980B1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980B17">
              <w:rPr>
                <w:rFonts w:asciiTheme="majorHAnsi" w:hAnsiTheme="majorHAnsi" w:cs="Calibr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Pr="00980B17">
              <w:rPr>
                <w:rFonts w:asciiTheme="majorHAnsi" w:hAnsiTheme="majorHAnsi" w:cs="Calibri"/>
                <w:bCs/>
                <w:sz w:val="20"/>
                <w:szCs w:val="20"/>
              </w:rPr>
              <w:t>431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Pr="00980B17">
              <w:rPr>
                <w:rFonts w:asciiTheme="majorHAnsi" w:hAnsiTheme="majorHAnsi" w:cs="Calibri"/>
                <w:bCs/>
                <w:sz w:val="20"/>
                <w:szCs w:val="20"/>
              </w:rPr>
              <w:t>681,36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6D12D4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1240" w:type="pct"/>
            <w:vMerge w:val="restart"/>
            <w:vAlign w:val="center"/>
          </w:tcPr>
          <w:p w14:paraId="3D4E71BD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</w:tcPr>
          <w:p w14:paraId="056E36E1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12D4" w:rsidRPr="000F3E9B" w14:paraId="7E3CAA43" w14:textId="77777777" w:rsidTr="006D12D4">
        <w:trPr>
          <w:trHeight w:val="367"/>
          <w:jc w:val="center"/>
        </w:trPr>
        <w:tc>
          <w:tcPr>
            <w:tcW w:w="280" w:type="pct"/>
            <w:vMerge/>
            <w:shd w:val="clear" w:color="auto" w:fill="C6D9F1"/>
            <w:vAlign w:val="center"/>
          </w:tcPr>
          <w:p w14:paraId="6232DEB5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14:paraId="5496C08F" w14:textId="77777777" w:rsidR="006D12D4" w:rsidRPr="000F3E9B" w:rsidRDefault="006D12D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  <w:vMerge/>
            <w:shd w:val="clear" w:color="auto" w:fill="FFFFFF"/>
            <w:vAlign w:val="center"/>
          </w:tcPr>
          <w:p w14:paraId="366622FD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14:paraId="7F3EF2C8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vMerge/>
          </w:tcPr>
          <w:p w14:paraId="2CF4EC27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12D4" w:rsidRPr="000F3E9B" w14:paraId="7A4AFA94" w14:textId="77777777" w:rsidTr="006D12D4">
        <w:trPr>
          <w:trHeight w:val="676"/>
          <w:jc w:val="center"/>
        </w:trPr>
        <w:tc>
          <w:tcPr>
            <w:tcW w:w="280" w:type="pct"/>
            <w:shd w:val="clear" w:color="auto" w:fill="C6D9F1"/>
            <w:vAlign w:val="center"/>
          </w:tcPr>
          <w:p w14:paraId="785CCA71" w14:textId="71748AA9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224" w:type="pct"/>
            <w:vAlign w:val="center"/>
          </w:tcPr>
          <w:p w14:paraId="1ACF45DE" w14:textId="77777777" w:rsidR="006D12D4" w:rsidRPr="000F3E9B" w:rsidRDefault="006D12D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067" w:type="pct"/>
            <w:vAlign w:val="center"/>
          </w:tcPr>
          <w:p w14:paraId="1CB81005" w14:textId="38A0A9F4" w:rsidR="006D12D4" w:rsidRPr="000F3E9B" w:rsidRDefault="002630A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630A2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1240" w:type="pct"/>
            <w:vAlign w:val="center"/>
          </w:tcPr>
          <w:p w14:paraId="513E64F0" w14:textId="059ADF0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pct"/>
          </w:tcPr>
          <w:p w14:paraId="61B33BE1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12D4" w:rsidRPr="000F3E9B" w14:paraId="6A1BB932" w14:textId="77777777" w:rsidTr="006D12D4">
        <w:trPr>
          <w:trHeight w:val="416"/>
          <w:jc w:val="center"/>
        </w:trPr>
        <w:tc>
          <w:tcPr>
            <w:tcW w:w="2571" w:type="pct"/>
            <w:gridSpan w:val="3"/>
            <w:shd w:val="clear" w:color="auto" w:fill="C6D9F1"/>
            <w:vAlign w:val="center"/>
          </w:tcPr>
          <w:p w14:paraId="4BFAC603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240" w:type="pct"/>
            <w:shd w:val="clear" w:color="auto" w:fill="C6D9F1"/>
            <w:vAlign w:val="center"/>
          </w:tcPr>
          <w:p w14:paraId="6E5ACE64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C6D9F1"/>
          </w:tcPr>
          <w:p w14:paraId="2CACB3F6" w14:textId="77777777" w:rsidR="006D12D4" w:rsidRPr="000F3E9B" w:rsidRDefault="006D12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6B14C605" w14:textId="294A3FAA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  <w:r w:rsidR="00EF28B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407E9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407E9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407E97">
        <w:rPr>
          <w:rFonts w:asciiTheme="majorHAnsi" w:hAnsiTheme="majorHAnsi" w:cs="Calibri"/>
          <w:b/>
          <w:sz w:val="22"/>
          <w:szCs w:val="22"/>
        </w:rPr>
        <w:t>20</w:t>
      </w:r>
      <w:r w:rsidRPr="00407E97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700"/>
        <w:gridCol w:w="787"/>
        <w:gridCol w:w="973"/>
      </w:tblGrid>
      <w:tr w:rsidR="00053EB4" w:rsidRPr="000F3E9B" w14:paraId="1BC53AB2" w14:textId="77777777" w:rsidTr="00407E97">
        <w:trPr>
          <w:trHeight w:val="549"/>
          <w:jc w:val="right"/>
        </w:trPr>
        <w:tc>
          <w:tcPr>
            <w:tcW w:w="44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557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28053C0F" w:rsidR="00053EB4" w:rsidRPr="000F3E9B" w:rsidRDefault="00566A4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566A4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I ODPOWIEDZIALNOŚCI CYWILNEJ </w:t>
            </w:r>
            <w:r w:rsidR="00053EB4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– waga (znaczenie): </w:t>
            </w:r>
            <w:r w:rsidR="00BA0AA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20</w:t>
            </w:r>
            <w:r w:rsidR="00053EB4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208DD9C" w14:textId="77777777" w:rsidTr="0028161E">
        <w:trPr>
          <w:jc w:val="right"/>
        </w:trPr>
        <w:tc>
          <w:tcPr>
            <w:tcW w:w="443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36BDC29B" w14:textId="77777777" w:rsidTr="0028161E">
        <w:trPr>
          <w:cantSplit/>
          <w:trHeight w:hRule="exact" w:val="756"/>
          <w:jc w:val="right"/>
        </w:trPr>
        <w:tc>
          <w:tcPr>
            <w:tcW w:w="443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90A01C1" w14:textId="2F1E9F5D" w:rsidR="00053EB4" w:rsidRPr="007D0B04" w:rsidRDefault="00566A45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 xml:space="preserve">Klauzula zwiększająca limit przezornej sumy ubezpieczenia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1, część II zamówienia, załącznik nr 7 do SWZ</w:t>
            </w:r>
          </w:p>
          <w:p w14:paraId="2FF20ECC" w14:textId="77777777" w:rsidR="00566A45" w:rsidRPr="007D0B04" w:rsidRDefault="00566A45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  <w:p w14:paraId="6B9D1172" w14:textId="65CCAF6A" w:rsidR="00566A45" w:rsidRPr="007D0B04" w:rsidRDefault="00566A45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B330F0" w14:textId="45C34F87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0F3E9B" w14:paraId="5ED4BCAB" w14:textId="77777777" w:rsidTr="0028161E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4108D0" w14:textId="77777777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BD2B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2B96EDF" w14:textId="77777777" w:rsidTr="0028161E">
        <w:trPr>
          <w:cantSplit/>
          <w:trHeight w:hRule="exact" w:val="736"/>
          <w:jc w:val="right"/>
        </w:trPr>
        <w:tc>
          <w:tcPr>
            <w:tcW w:w="443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F8B077" w14:textId="25E20D4E" w:rsidR="00053EB4" w:rsidRPr="007D0B04" w:rsidRDefault="00566A45" w:rsidP="00566A4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zwiększająca limit przepięć i przetężenia</w:t>
            </w: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2,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B6F9" w14:textId="452DB96C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813C2A9" w14:textId="77777777" w:rsidTr="0028161E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916982" w14:textId="77777777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97E9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60EF742" w14:textId="77777777" w:rsidTr="0028161E">
        <w:trPr>
          <w:cantSplit/>
          <w:trHeight w:hRule="exact" w:val="1005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1FB21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A.3</w:t>
            </w:r>
          </w:p>
        </w:tc>
        <w:tc>
          <w:tcPr>
            <w:tcW w:w="360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014AF22" w14:textId="7EA02D77" w:rsidR="00053EB4" w:rsidRPr="007D0B04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100047B8" w14:textId="1214E2BF" w:rsidR="00566A45" w:rsidRPr="007D0B04" w:rsidRDefault="00566A45" w:rsidP="00225C7A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 xml:space="preserve">Klauzula zwiększająca limit dla ryzyka katastrofy budowlanej 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u w:val="single"/>
                <w:lang w:eastAsia="en-US"/>
              </w:rPr>
              <w:t>–</w:t>
            </w:r>
            <w:r w:rsidR="00225C7A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3, część II zamówienia, załącznik nr 7 do SWZ</w:t>
            </w:r>
          </w:p>
        </w:tc>
        <w:tc>
          <w:tcPr>
            <w:tcW w:w="42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2120" w14:textId="600252D4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1FCD2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0F3E9B" w14:paraId="6E57B0D0" w14:textId="77777777" w:rsidTr="0028161E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7309CDB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FE5D64" w14:textId="509D360F" w:rsidR="00053EB4" w:rsidRPr="007D0B04" w:rsidRDefault="00053EB4" w:rsidP="0067565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 w:rsidR="0067565A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zwiększenia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1AB6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28913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0F3E9B" w14:paraId="1287EB9B" w14:textId="77777777" w:rsidTr="0028161E">
        <w:trPr>
          <w:cantSplit/>
          <w:trHeight w:hRule="exact" w:val="1238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0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4AAF07" w14:textId="00FDF139" w:rsidR="00566A45" w:rsidRPr="007D0B04" w:rsidRDefault="00566A45" w:rsidP="00225C7A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zwiększająca limit kradzieży dla lokali o obniżonych zabezpieczeniach</w:t>
            </w: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4, część II zamówienia, załącznik nr 7 do SWZ</w:t>
            </w:r>
          </w:p>
        </w:tc>
        <w:tc>
          <w:tcPr>
            <w:tcW w:w="42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5D6F" w14:textId="55405C90" w:rsidR="00053EB4" w:rsidRPr="000F3E9B" w:rsidRDefault="0067565A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1EF56C21" w14:textId="77777777" w:rsidTr="0028161E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ED0913" w14:textId="77777777" w:rsidR="00053EB4" w:rsidRPr="007D0B04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1D0A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06E962D" w14:textId="77777777" w:rsidTr="0028161E">
        <w:trPr>
          <w:cantSplit/>
          <w:trHeight w:hRule="exact" w:val="1707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0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21FFADA" w14:textId="712C2C50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534C92D" w14:textId="7A32552B" w:rsidR="00566A45" w:rsidRPr="007D0B04" w:rsidRDefault="00566A45" w:rsidP="00225C7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zwiększająca limit dla ryzyka uszkodzenia rur wskutek niskich temperatur oraz ruchów gruntu, ryzyko pękania rur spowodowanych ruchami ziemi (nie dotyczy tzw. szkód górniczych)</w:t>
            </w:r>
            <w:r w:rsidR="0067565A"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5, część II zamówienia, załącznik nr 7 do SWZ</w:t>
            </w:r>
          </w:p>
        </w:tc>
        <w:tc>
          <w:tcPr>
            <w:tcW w:w="42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68835" w14:textId="61D1589B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14CB771E" w14:textId="77777777" w:rsidTr="0028161E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20436F" w14:textId="77777777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7F68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FBBB872" w14:textId="77777777" w:rsidTr="000D7CF8">
        <w:trPr>
          <w:cantSplit/>
          <w:trHeight w:hRule="exact" w:val="965"/>
          <w:jc w:val="right"/>
        </w:trPr>
        <w:tc>
          <w:tcPr>
            <w:tcW w:w="443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A5752A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1FCB82" w14:textId="25B66D16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528CC019" w14:textId="7FD98403" w:rsidR="00566A45" w:rsidRPr="007D0B04" w:rsidRDefault="00566A4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graffiti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6, część II zamówienia, załącznik nr 7 do SWZ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251E0" w14:textId="797E3017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FFBF39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040CDFE" w14:textId="77777777" w:rsidTr="0028161E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9FE52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6C6AE" w14:textId="38576AAF" w:rsidR="00053EB4" w:rsidRPr="007D0B04" w:rsidRDefault="00566A45" w:rsidP="0067565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 w:rsidR="0067565A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1064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AE8C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A8FE91A" w14:textId="77777777" w:rsidTr="007D0B04">
        <w:trPr>
          <w:cantSplit/>
          <w:trHeight w:hRule="exact" w:val="831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A6ECB38" w14:textId="560E3D16" w:rsidR="00566A45" w:rsidRPr="007D0B04" w:rsidRDefault="00566A45" w:rsidP="00225C7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kosztów ewakuacji</w:t>
            </w: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7,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190E" w14:textId="702C3D10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2E62248C" w14:textId="77777777" w:rsidTr="0028161E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6FE056" w14:textId="0FA01424" w:rsidR="00053EB4" w:rsidRPr="007D0B04" w:rsidRDefault="00053EB4" w:rsidP="0067565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 w:rsidR="0067565A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włączenia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E16C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51D4D96" w14:textId="77777777" w:rsidTr="0028161E">
        <w:trPr>
          <w:trHeight w:val="297"/>
          <w:jc w:val="right"/>
        </w:trPr>
        <w:tc>
          <w:tcPr>
            <w:tcW w:w="443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3318BF8" w14:textId="1FE2B335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36D6D4D9" w14:textId="008E2854" w:rsidR="00566A45" w:rsidRPr="007D0B04" w:rsidRDefault="00566A45" w:rsidP="00225C7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automatycznego uzupełnienia sumy ubezpieczenia</w:t>
            </w:r>
            <w:r w:rsidRPr="007D0B0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8,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0594E" w14:textId="74D0FDC1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9A82180" w14:textId="77777777" w:rsidTr="0028161E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FEE812" w14:textId="77777777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9D2C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B5F76A2" w14:textId="77777777" w:rsidTr="0028161E">
        <w:trPr>
          <w:trHeight w:val="297"/>
          <w:jc w:val="right"/>
        </w:trPr>
        <w:tc>
          <w:tcPr>
            <w:tcW w:w="443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E65C43" w14:textId="77A44567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4A883512" w14:textId="5B73FD73" w:rsidR="00566A45" w:rsidRPr="007D0B04" w:rsidRDefault="00566A45" w:rsidP="00225C7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automatycznego wyrównania sumy gwarancyjnej OC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9, część II zamówienia, załącznik nr 7 do SWZ</w:t>
            </w:r>
          </w:p>
        </w:tc>
        <w:tc>
          <w:tcPr>
            <w:tcW w:w="42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8D89E" w14:textId="74AEFF09" w:rsidR="00053EB4" w:rsidRPr="000F3E9B" w:rsidRDefault="007D0B0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ADFB1B8" w14:textId="77777777" w:rsidTr="0028161E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64333D" w14:textId="77777777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E87D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92098DA" w14:textId="77777777" w:rsidTr="0028161E">
        <w:trPr>
          <w:trHeight w:val="817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0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1ED03AF" w14:textId="5D26595E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6794BB97" w14:textId="58131BCD" w:rsidR="00566A45" w:rsidRPr="007D0B04" w:rsidRDefault="00566A45" w:rsidP="00225C7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funduszu prewencyjnego</w:t>
            </w:r>
            <w:r w:rsidRPr="007D0B04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10, część II zamówienia, załącznik nr 10 do SWZ</w:t>
            </w:r>
          </w:p>
        </w:tc>
        <w:tc>
          <w:tcPr>
            <w:tcW w:w="42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D6E57" w14:textId="6C780C53" w:rsidR="00053EB4" w:rsidRPr="000F3E9B" w:rsidRDefault="0009589C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4D3A83E" w14:textId="77777777" w:rsidTr="0028161E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25FE5" w14:textId="77777777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BAF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0B757680" w14:textId="77777777" w:rsidTr="0028161E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EA14FC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0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47B5181" w14:textId="51CFBB55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4D33E5CE" w14:textId="414D0151" w:rsidR="00566A45" w:rsidRPr="007D0B04" w:rsidRDefault="00566A45" w:rsidP="00225C7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szkód wyrządzonych przez pracowników w mieniu pracodawcy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</w:t>
            </w:r>
            <w:r w:rsidR="00225C7A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11, część II zamówienia, załącznik nr 7 do SWZ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3FD01" w14:textId="75ABB81E" w:rsidR="00053EB4" w:rsidRPr="000F3E9B" w:rsidRDefault="0009589C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30E022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7AB01C2" w14:textId="77777777" w:rsidTr="0028161E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4FC84B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3C3BD22" w14:textId="77777777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3BC407" w14:textId="0483C8FF" w:rsidR="00053EB4" w:rsidRPr="000F3E9B" w:rsidRDefault="0067565A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ADC11F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8CDF148" w14:textId="77777777" w:rsidTr="0028161E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6F4A11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A.12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63C2C" w14:textId="3CA7CE18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04972A85" w14:textId="591032B3" w:rsidR="00566A45" w:rsidRPr="007D0B04" w:rsidRDefault="00566A45" w:rsidP="00225C7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przepisów eksploatacyjnych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 </w:t>
            </w:r>
            <w:r w:rsidR="000D7CF8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12, część II zamówienia, załącznik nr 7 do SWZ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EE0F" w14:textId="4EC299AE" w:rsidR="00053EB4" w:rsidRPr="000F3E9B" w:rsidRDefault="0067565A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2782B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1F00C86" w14:textId="77777777" w:rsidTr="0028161E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AE3258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35FB" w14:textId="77777777" w:rsidR="00053EB4" w:rsidRPr="007D0B04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F9BA1F" w14:textId="1A8E8726" w:rsidR="00053EB4" w:rsidRPr="000F3E9B" w:rsidRDefault="0067565A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C660C3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08DD4E2A" w14:textId="77777777" w:rsidTr="0028161E">
        <w:trPr>
          <w:trHeight w:val="302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22631B" w14:textId="0C9A45DD" w:rsidR="00053EB4" w:rsidRPr="000F3E9B" w:rsidRDefault="00407E97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</w:t>
            </w:r>
            <w:r w:rsidR="00053EB4"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E4FEF00" w14:textId="0E533417" w:rsidR="00053EB4" w:rsidRPr="007D0B0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2840B47D" w14:textId="0EB1DA7B" w:rsidR="00566A45" w:rsidRPr="007D0B04" w:rsidRDefault="0009589C" w:rsidP="00225C7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9589C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 xml:space="preserve">Klauzula pokrycia kosztów związanych z usunięciem zanieczyszczeń ze środowiska </w:t>
            </w:r>
            <w:r w:rsidR="00566A45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0D7CF8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13, część II zamówienia, załącznik nr 7 do SWZ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58E34B" w14:textId="53425833" w:rsidR="00053EB4" w:rsidRPr="000F3E9B" w:rsidRDefault="0009589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E14A3D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46367530" w14:textId="77777777" w:rsidTr="0028161E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0C4E71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4C2A0CD5" w14:textId="06572832" w:rsidR="00053EB4" w:rsidRPr="007D0B04" w:rsidRDefault="0067565A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B21AC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87723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7CF8" w:rsidRPr="000F3E9B" w14:paraId="2A4D8E57" w14:textId="77777777" w:rsidTr="000D7CF8">
        <w:trPr>
          <w:trHeight w:val="561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503CCB29" w:rsidR="000D7CF8" w:rsidRPr="000F3E9B" w:rsidRDefault="000D7CF8" w:rsidP="000D7CF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0A7B68C" w14:textId="77777777" w:rsidR="000D7CF8" w:rsidRPr="007D0B04" w:rsidRDefault="000D7CF8" w:rsidP="000D7CF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213AD12E" w14:textId="313F315A" w:rsidR="000D7CF8" w:rsidRPr="007D0B04" w:rsidRDefault="000D7CF8" w:rsidP="000D7CF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sz w:val="22"/>
                <w:szCs w:val="22"/>
                <w:u w:val="single"/>
                <w:lang w:eastAsia="en-US"/>
              </w:rPr>
              <w:t>Klauzula błędów i przeoczeń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1339FB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14, część II zamówienia, załącznik nr 7 do SWZ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797D7" w14:textId="00EAA7D2" w:rsidR="000D7CF8" w:rsidRPr="000F3E9B" w:rsidRDefault="0009589C" w:rsidP="000D7CF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0D7CF8" w:rsidRPr="000F3E9B" w:rsidRDefault="000D7CF8" w:rsidP="000D7CF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D7CF8" w:rsidRPr="000F3E9B" w14:paraId="18171C59" w14:textId="77777777" w:rsidTr="000D7CF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0D7CF8" w:rsidRPr="000F3E9B" w:rsidRDefault="000D7CF8" w:rsidP="000D7CF8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0EFD5C4" w14:textId="27C81ECD" w:rsidR="000D7CF8" w:rsidRPr="007D0B04" w:rsidRDefault="000D7CF8" w:rsidP="000D7CF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89624" w14:textId="77777777" w:rsidR="000D7CF8" w:rsidRPr="000F3E9B" w:rsidRDefault="000D7CF8" w:rsidP="000D7CF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0D7CF8" w:rsidRPr="000F3E9B" w:rsidRDefault="000D7CF8" w:rsidP="000D7CF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1872EBB8" w14:textId="77777777" w:rsidTr="001339FB">
        <w:trPr>
          <w:trHeight w:val="593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5B5A33F" w14:textId="212519C3" w:rsidR="002857CA" w:rsidRPr="000D7CF8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D7CF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A.15</w:t>
            </w: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9F38510" w14:textId="77777777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244466E7" w14:textId="38FFACF5" w:rsidR="002857CA" w:rsidRPr="007D0B04" w:rsidRDefault="001339FB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naruszenia dóbr osobistych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2857CA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-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Pr="007D0B04">
              <w:rPr>
                <w:rFonts w:asciiTheme="majorHAnsi" w:hAnsiTheme="majorHAnsi" w:cs="Calibri"/>
                <w:sz w:val="22"/>
                <w:szCs w:val="22"/>
              </w:rPr>
              <w:t>w treści zgodnie z pkt 15, część II zamówienia, załącznik nr 7 do SWZ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C7C8A" w14:textId="4534D950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8B2A50F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60BC31AF" w14:textId="77777777" w:rsidTr="002857CA">
        <w:trPr>
          <w:trHeight w:val="287"/>
          <w:jc w:val="right"/>
        </w:trPr>
        <w:tc>
          <w:tcPr>
            <w:tcW w:w="443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BC9BF53" w14:textId="77777777" w:rsidR="002857CA" w:rsidRPr="000D7CF8" w:rsidRDefault="002857CA" w:rsidP="002857CA">
            <w:pPr>
              <w:suppressAutoHyphens/>
              <w:spacing w:line="276" w:lineRule="auto"/>
              <w:jc w:val="center"/>
              <w:rPr>
                <w:rStyle w:val="Odwoanieintensywne"/>
              </w:rPr>
            </w:pP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55BD7F95" w14:textId="24466CAF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46C51" w14:textId="1781AA7B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4C3C90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41E1B909" w14:textId="77777777" w:rsidTr="00396E15">
        <w:trPr>
          <w:trHeight w:val="1007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907B6D2" w14:textId="53F16872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A.16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BFCEF34" w14:textId="77777777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57FD5A3F" w14:textId="7DF9B7BF" w:rsidR="002857CA" w:rsidRPr="007D0B04" w:rsidRDefault="001339FB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czynnika działającego czasowo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</w:t>
            </w:r>
            <w:r w:rsidRPr="007D0B04">
              <w:rPr>
                <w:rFonts w:asciiTheme="majorHAnsi" w:hAnsiTheme="majorHAnsi" w:cs="Calibri"/>
                <w:sz w:val="22"/>
                <w:szCs w:val="22"/>
              </w:rPr>
              <w:t>w treści zgodnie z pkt 1</w:t>
            </w:r>
            <w:r w:rsidR="007D0B04" w:rsidRPr="007D0B04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7D0B04">
              <w:rPr>
                <w:rFonts w:asciiTheme="majorHAnsi" w:hAnsiTheme="majorHAnsi" w:cs="Calibri"/>
                <w:sz w:val="22"/>
                <w:szCs w:val="22"/>
              </w:rPr>
              <w:t>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C196D" w14:textId="6475FC82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CE82BB7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4B8FE415" w14:textId="77777777" w:rsidTr="002857CA">
        <w:trPr>
          <w:trHeight w:val="79"/>
          <w:jc w:val="right"/>
        </w:trPr>
        <w:tc>
          <w:tcPr>
            <w:tcW w:w="443" w:type="pct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B8478E5" w14:textId="77777777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741EAEDF" w14:textId="394C9B4E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79E5E" w14:textId="1D65008A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2F351A5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6C3719B3" w14:textId="77777777" w:rsidTr="00C334DA">
        <w:trPr>
          <w:trHeight w:val="1007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F5318DE" w14:textId="7D46A7DF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A.17 </w:t>
            </w: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FE2A42B" w14:textId="77777777" w:rsidR="001339FB" w:rsidRPr="007D0B04" w:rsidRDefault="001339FB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41EDD2AB" w14:textId="72EB7CEA" w:rsidR="002857CA" w:rsidRPr="007D0B04" w:rsidRDefault="001339FB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szkód ekologicznych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</w:t>
            </w:r>
            <w:r w:rsidRPr="007D0B04">
              <w:rPr>
                <w:rFonts w:asciiTheme="majorHAnsi" w:hAnsiTheme="majorHAnsi" w:cs="Calibri"/>
                <w:sz w:val="22"/>
                <w:szCs w:val="22"/>
              </w:rPr>
              <w:t>w treści zgodnie z pkt 1</w:t>
            </w:r>
            <w:r w:rsidR="007D0B04" w:rsidRPr="007D0B04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7D0B04">
              <w:rPr>
                <w:rFonts w:asciiTheme="majorHAnsi" w:hAnsiTheme="majorHAnsi" w:cs="Calibri"/>
                <w:sz w:val="22"/>
                <w:szCs w:val="22"/>
              </w:rPr>
              <w:t>, część II zamówienia, załącznik nr 7 do SWZ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7B1AD" w14:textId="46D26488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1282599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6B8B5959" w14:textId="77777777" w:rsidTr="002857CA">
        <w:trPr>
          <w:trHeight w:val="296"/>
          <w:jc w:val="right"/>
        </w:trPr>
        <w:tc>
          <w:tcPr>
            <w:tcW w:w="443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8E1CDEF" w14:textId="0A7A99F1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29A5FE80" w14:textId="0695DF27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14293" w14:textId="10678A4E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703E594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581EAB8B" w14:textId="77777777" w:rsidTr="00A230D8">
        <w:trPr>
          <w:trHeight w:val="1007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FA374D" w14:textId="5708E0CE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A.18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F51E15B" w14:textId="77777777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0A2860FD" w14:textId="33DE1C44" w:rsidR="002857CA" w:rsidRPr="007D0B04" w:rsidRDefault="00CF3430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informacyjna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1339FB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</w:t>
            </w:r>
            <w:r w:rsidR="007D0B04" w:rsidRPr="007D0B04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>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D7F7C" w14:textId="6F317E17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8B08D03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4A43ED60" w14:textId="77777777" w:rsidTr="002857CA">
        <w:trPr>
          <w:trHeight w:val="374"/>
          <w:jc w:val="right"/>
        </w:trPr>
        <w:tc>
          <w:tcPr>
            <w:tcW w:w="443" w:type="pct"/>
            <w:vMerge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BA7CC36" w14:textId="77777777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F520FDA" w14:textId="0D940799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70F09" w14:textId="58BF3B8E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D48BB3D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42D1999B" w14:textId="77777777" w:rsidTr="00CF3430">
        <w:trPr>
          <w:trHeight w:val="795"/>
          <w:jc w:val="right"/>
        </w:trPr>
        <w:tc>
          <w:tcPr>
            <w:tcW w:w="443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D22D591" w14:textId="41338B88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A.19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C681056" w14:textId="75E6E5D9" w:rsidR="002857CA" w:rsidRPr="007D0B04" w:rsidRDefault="00CF3430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OC dane osobowe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1339FB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>w treści zgodnie z pkt 1</w:t>
            </w:r>
            <w:r w:rsidR="007D0B04" w:rsidRPr="007D0B04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>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7AC66" w14:textId="3A290065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BADBA52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383201F0" w14:textId="77777777" w:rsidTr="002857CA">
        <w:trPr>
          <w:trHeight w:val="366"/>
          <w:jc w:val="right"/>
        </w:trPr>
        <w:tc>
          <w:tcPr>
            <w:tcW w:w="443" w:type="pct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DFEA386" w14:textId="77777777" w:rsidR="002857CA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2CD4522D" w14:textId="4BEFD325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163FC" w14:textId="5200FB68" w:rsidR="002857CA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B459A01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65AB9B1E" w14:textId="77777777" w:rsidTr="000D7CF8">
        <w:trPr>
          <w:trHeight w:val="1007"/>
          <w:jc w:val="right"/>
        </w:trPr>
        <w:tc>
          <w:tcPr>
            <w:tcW w:w="443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3B90FAC7" w:rsidR="002857CA" w:rsidRPr="000F3E9B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0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27E610" w14:textId="77777777" w:rsidR="00CF3430" w:rsidRPr="007D0B04" w:rsidRDefault="00CF3430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  <w:p w14:paraId="31F59346" w14:textId="2ABADC00" w:rsidR="002857CA" w:rsidRPr="007D0B04" w:rsidRDefault="00CF3430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  <w:lang w:eastAsia="en-US"/>
              </w:rPr>
              <w:t>Klauzula ustalenia odpowiedzialności odszkodowawczej</w:t>
            </w: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1339FB"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7D0B04" w:rsidRPr="007D0B04">
              <w:rPr>
                <w:rFonts w:asciiTheme="majorHAnsi" w:hAnsiTheme="majorHAnsi" w:cs="Calibri"/>
                <w:sz w:val="22"/>
                <w:szCs w:val="22"/>
              </w:rPr>
              <w:t>20</w:t>
            </w:r>
            <w:r w:rsidR="001339FB" w:rsidRPr="007D0B04">
              <w:rPr>
                <w:rFonts w:asciiTheme="majorHAnsi" w:hAnsiTheme="majorHAnsi" w:cs="Calibri"/>
                <w:sz w:val="22"/>
                <w:szCs w:val="22"/>
              </w:rPr>
              <w:t>, część II zamówienia, załącznik nr 7 do SWZ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FAE76" w14:textId="2A509332" w:rsidR="002857CA" w:rsidRPr="000F3E9B" w:rsidRDefault="0009589C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2857CA" w:rsidRPr="000F3E9B" w14:paraId="52D68D4A" w14:textId="77777777" w:rsidTr="000D7CF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2857CA" w:rsidRPr="000F3E9B" w:rsidRDefault="002857CA" w:rsidP="002857CA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15AE52C" w14:textId="56DC4087" w:rsidR="002857CA" w:rsidRPr="007D0B04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7D0B0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6A1A1" w14:textId="77777777" w:rsidR="002857CA" w:rsidRPr="000F3E9B" w:rsidRDefault="002857CA" w:rsidP="002857C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2857CA" w:rsidRPr="000F3E9B" w:rsidRDefault="002857CA" w:rsidP="002857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</w:tbl>
    <w:p w14:paraId="210A0E6D" w14:textId="5C8B06AA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2BB755A1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</w:t>
      </w:r>
      <w:r w:rsidR="00EF28BB">
        <w:rPr>
          <w:rFonts w:asciiTheme="majorHAnsi" w:hAnsiTheme="majorHAnsi" w:cs="Calibri"/>
          <w:sz w:val="22"/>
          <w:szCs w:val="22"/>
        </w:rPr>
        <w:t>,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</w:p>
    <w:p w14:paraId="2E24EA05" w14:textId="10AAC346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>godnie z</w:t>
      </w:r>
      <w:r w:rsidR="00EF28BB">
        <w:rPr>
          <w:rFonts w:asciiTheme="majorHAnsi" w:hAnsiTheme="majorHAnsi"/>
          <w:sz w:val="22"/>
          <w:szCs w:val="22"/>
        </w:rPr>
        <w:t> </w:t>
      </w:r>
      <w:hyperlink r:id="rId12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</w:t>
      </w:r>
      <w:r w:rsidR="00EF28BB">
        <w:rPr>
          <w:rFonts w:asciiTheme="majorHAnsi" w:hAnsiTheme="majorHAnsi"/>
          <w:sz w:val="22"/>
          <w:szCs w:val="22"/>
        </w:rPr>
        <w:t> </w:t>
      </w:r>
      <w:r w:rsidR="003905A7" w:rsidRPr="000F3E9B">
        <w:rPr>
          <w:rFonts w:asciiTheme="majorHAnsi" w:hAnsiTheme="majorHAnsi"/>
          <w:sz w:val="22"/>
          <w:szCs w:val="22"/>
        </w:rPr>
        <w:t>późn.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02121399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</w:t>
      </w:r>
      <w:r w:rsidR="0067565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67565A">
        <w:rPr>
          <w:rFonts w:asciiTheme="majorHAnsi" w:hAnsiTheme="majorHAnsi" w:cs="Calibri"/>
          <w:bCs/>
          <w:sz w:val="22"/>
          <w:szCs w:val="22"/>
        </w:rPr>
        <w:t>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</w:t>
      </w:r>
      <w:r w:rsidR="00EF28B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69D4FAB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67565A">
        <w:rPr>
          <w:rFonts w:asciiTheme="majorHAnsi" w:hAnsiTheme="majorHAnsi" w:cs="Calibri"/>
          <w:sz w:val="22"/>
          <w:szCs w:val="22"/>
        </w:rPr>
        <w:t>B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0A868CC8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</w:t>
      </w:r>
      <w:r w:rsidR="00EF28B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lastRenderedPageBreak/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6D390F9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4" w:name="_Hlk66790887"/>
      <w:r w:rsidRPr="004D0356"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</w:t>
      </w:r>
      <w:r w:rsidR="00EF28BB">
        <w:rPr>
          <w:rFonts w:asciiTheme="majorHAnsi" w:hAnsiTheme="majorHAnsi" w:cs="Calibri"/>
          <w:sz w:val="22"/>
          <w:szCs w:val="22"/>
        </w:rPr>
        <w:t> </w:t>
      </w:r>
      <w:r w:rsidRPr="004D0356">
        <w:rPr>
          <w:rFonts w:asciiTheme="majorHAnsi" w:hAnsiTheme="majorHAnsi" w:cs="Calibri"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4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775E4D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D72478">
          <w:pgSz w:w="11906" w:h="16838"/>
          <w:pgMar w:top="1247" w:right="1134" w:bottom="1247" w:left="1418" w:header="426" w:footer="708" w:gutter="0"/>
          <w:cols w:space="708"/>
          <w:docGrid w:linePitch="360"/>
        </w:sectPr>
      </w:pPr>
      <w:bookmarkStart w:id="5" w:name="_Hlk33738840"/>
    </w:p>
    <w:bookmarkEnd w:id="5"/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5586CAF" w14:textId="46829F7D" w:rsidR="00AB4080" w:rsidRPr="00CA5FC1" w:rsidRDefault="00CA5FC1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CA5FC1">
        <w:rPr>
          <w:rFonts w:asciiTheme="majorHAnsi" w:hAnsiTheme="majorHAnsi" w:cstheme="minorHAnsi"/>
          <w:b/>
          <w:bCs/>
          <w:sz w:val="22"/>
          <w:szCs w:val="22"/>
        </w:rPr>
        <w:t>GMINY SŁUPCA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03A58BB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>podstawowym o</w:t>
      </w:r>
      <w:r w:rsidR="00EF28BB"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1620FBAB" w:rsidR="00AB4080" w:rsidRPr="000F3E9B" w:rsidRDefault="00A9613C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A9613C">
        <w:rPr>
          <w:rFonts w:asciiTheme="majorHAnsi" w:hAnsiTheme="majorHAnsi" w:cs="Calibri"/>
          <w:b/>
          <w:color w:val="002060"/>
          <w:sz w:val="22"/>
          <w:szCs w:val="22"/>
        </w:rPr>
        <w:t>UBEZPIECZENIE MIENIA, OC, NNW I KOMUNIKACYJNE</w:t>
      </w:r>
      <w:r w:rsidR="00CA5FC1">
        <w:rPr>
          <w:rFonts w:asciiTheme="majorHAnsi" w:hAnsiTheme="majorHAnsi" w:cs="Calibri"/>
          <w:b/>
          <w:color w:val="002060"/>
          <w:sz w:val="22"/>
          <w:szCs w:val="22"/>
        </w:rPr>
        <w:t xml:space="preserve"> GMINY SŁUPCA</w:t>
      </w:r>
    </w:p>
    <w:p w14:paraId="58743C27" w14:textId="0A639F39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ubezpieczenie NNW 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296AA905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</w:t>
      </w:r>
      <w:r w:rsidR="00EF28BB">
        <w:rPr>
          <w:rFonts w:asciiTheme="majorHAnsi" w:hAnsiTheme="majorHAnsi" w:cs="Calibri"/>
          <w:sz w:val="22"/>
          <w:szCs w:val="22"/>
        </w:rPr>
        <w:t>.</w:t>
      </w:r>
    </w:p>
    <w:p w14:paraId="77ADA5AD" w14:textId="7BE2E94C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</w:t>
      </w:r>
      <w:r w:rsidR="00EF28B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6F9A0E3C" w:rsidR="00852ED7" w:rsidRPr="000F3E9B" w:rsidRDefault="00852ED7" w:rsidP="004712D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5532555D" w:rsidR="00852ED7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701B319" w14:textId="6740762F" w:rsidR="00CA5FC1" w:rsidRDefault="00CA5FC1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F02DA71" w14:textId="1B82F413" w:rsidR="00CA5FC1" w:rsidRDefault="00CA5FC1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9DA3A46" w14:textId="77777777" w:rsidR="00CA5FC1" w:rsidRPr="000F3E9B" w:rsidRDefault="00CA5FC1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558B92D3" w14:textId="2F4C725E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A5FC1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721DA7" w:rsidRPr="00CA5FC1">
        <w:rPr>
          <w:rFonts w:asciiTheme="majorHAnsi" w:hAnsiTheme="majorHAnsi" w:cs="Calibri"/>
          <w:bCs/>
          <w:sz w:val="22"/>
          <w:szCs w:val="22"/>
        </w:rPr>
        <w:t>80</w:t>
      </w:r>
      <w:r w:rsidRPr="00CA5FC1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49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4229"/>
        <w:gridCol w:w="1957"/>
        <w:gridCol w:w="8"/>
        <w:gridCol w:w="1373"/>
        <w:gridCol w:w="8"/>
        <w:gridCol w:w="1379"/>
      </w:tblGrid>
      <w:tr w:rsidR="00CA5FC1" w:rsidRPr="000F3E9B" w14:paraId="438F2A53" w14:textId="77777777" w:rsidTr="00CA5FC1">
        <w:trPr>
          <w:trHeight w:val="480"/>
          <w:jc w:val="center"/>
        </w:trPr>
        <w:tc>
          <w:tcPr>
            <w:tcW w:w="260" w:type="pct"/>
            <w:vMerge w:val="restart"/>
            <w:shd w:val="clear" w:color="auto" w:fill="002060"/>
            <w:vAlign w:val="center"/>
          </w:tcPr>
          <w:p w14:paraId="6B9460B2" w14:textId="77777777" w:rsidR="00CA5FC1" w:rsidRPr="000F3E9B" w:rsidRDefault="00CA5FC1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239" w:type="pct"/>
            <w:vMerge w:val="restart"/>
            <w:shd w:val="clear" w:color="auto" w:fill="002060"/>
            <w:vAlign w:val="center"/>
          </w:tcPr>
          <w:p w14:paraId="364E7B69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36" w:type="pct"/>
            <w:vMerge w:val="restart"/>
            <w:shd w:val="clear" w:color="auto" w:fill="002060"/>
            <w:vAlign w:val="center"/>
          </w:tcPr>
          <w:p w14:paraId="09126C66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2D540A0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6A1CFD1C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1" w:type="pct"/>
            <w:gridSpan w:val="2"/>
            <w:vMerge w:val="restart"/>
            <w:shd w:val="clear" w:color="auto" w:fill="002060"/>
          </w:tcPr>
          <w:p w14:paraId="26C32626" w14:textId="3AB542A9" w:rsidR="00CA5FC1" w:rsidRPr="000F3E9B" w:rsidRDefault="00CA5FC1" w:rsidP="00CA5F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 za zamówienie podstawowe</w:t>
            </w:r>
          </w:p>
          <w:p w14:paraId="279B5467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31" w:type="pct"/>
            <w:gridSpan w:val="2"/>
            <w:vMerge w:val="restart"/>
            <w:shd w:val="clear" w:color="auto" w:fill="002060"/>
            <w:vAlign w:val="center"/>
          </w:tcPr>
          <w:p w14:paraId="0D01A9AB" w14:textId="0B1740CD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325FF5A1" w14:textId="68659E9D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</w:tr>
      <w:tr w:rsidR="00CA5FC1" w:rsidRPr="000F3E9B" w14:paraId="069D7286" w14:textId="77777777" w:rsidTr="00CA5FC1">
        <w:trPr>
          <w:trHeight w:val="930"/>
          <w:jc w:val="center"/>
        </w:trPr>
        <w:tc>
          <w:tcPr>
            <w:tcW w:w="260" w:type="pct"/>
            <w:vMerge/>
            <w:shd w:val="clear" w:color="auto" w:fill="002060"/>
            <w:vAlign w:val="center"/>
          </w:tcPr>
          <w:p w14:paraId="66578758" w14:textId="77777777" w:rsidR="00CA5FC1" w:rsidRPr="000F3E9B" w:rsidRDefault="00CA5FC1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239" w:type="pct"/>
            <w:vMerge/>
            <w:shd w:val="clear" w:color="auto" w:fill="002060"/>
            <w:vAlign w:val="center"/>
          </w:tcPr>
          <w:p w14:paraId="46F028F7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  <w:shd w:val="clear" w:color="auto" w:fill="002060"/>
            <w:vAlign w:val="center"/>
          </w:tcPr>
          <w:p w14:paraId="06605816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vMerge/>
            <w:shd w:val="clear" w:color="auto" w:fill="002060"/>
          </w:tcPr>
          <w:p w14:paraId="1AECA231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vMerge/>
            <w:shd w:val="clear" w:color="auto" w:fill="002060"/>
          </w:tcPr>
          <w:p w14:paraId="0316E2F5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A5FC1" w:rsidRPr="000F3E9B" w14:paraId="22FD91F3" w14:textId="77777777" w:rsidTr="00CA5FC1">
        <w:trPr>
          <w:trHeight w:val="87"/>
          <w:jc w:val="center"/>
        </w:trPr>
        <w:tc>
          <w:tcPr>
            <w:tcW w:w="260" w:type="pct"/>
            <w:shd w:val="clear" w:color="auto" w:fill="C6D9F1"/>
            <w:vAlign w:val="center"/>
          </w:tcPr>
          <w:p w14:paraId="613F3E11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2239" w:type="pct"/>
            <w:shd w:val="clear" w:color="auto" w:fill="C6D9F1"/>
            <w:vAlign w:val="center"/>
          </w:tcPr>
          <w:p w14:paraId="523D05A4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036" w:type="pct"/>
            <w:shd w:val="clear" w:color="auto" w:fill="C6D9F1"/>
            <w:vAlign w:val="center"/>
          </w:tcPr>
          <w:p w14:paraId="0A0E3AE6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1" w:type="pct"/>
            <w:gridSpan w:val="2"/>
            <w:shd w:val="clear" w:color="auto" w:fill="C6D9F1"/>
          </w:tcPr>
          <w:p w14:paraId="29001D07" w14:textId="61AD4283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731" w:type="pct"/>
            <w:gridSpan w:val="2"/>
            <w:shd w:val="clear" w:color="auto" w:fill="C6D9F1"/>
          </w:tcPr>
          <w:p w14:paraId="0466522A" w14:textId="4EDD889C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</w:tr>
      <w:tr w:rsidR="00CA5FC1" w:rsidRPr="000F3E9B" w14:paraId="2725B170" w14:textId="77777777" w:rsidTr="00CA5FC1">
        <w:trPr>
          <w:trHeight w:val="639"/>
          <w:jc w:val="center"/>
        </w:trPr>
        <w:tc>
          <w:tcPr>
            <w:tcW w:w="260" w:type="pct"/>
            <w:shd w:val="clear" w:color="auto" w:fill="C6D9F1"/>
            <w:vAlign w:val="center"/>
          </w:tcPr>
          <w:p w14:paraId="74D4DCF5" w14:textId="65DFD5A6" w:rsidR="00CA5FC1" w:rsidRPr="000F3E9B" w:rsidRDefault="00CA5FC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2239" w:type="pct"/>
            <w:vAlign w:val="center"/>
          </w:tcPr>
          <w:p w14:paraId="252DA05C" w14:textId="2191B01B" w:rsidR="00CA5FC1" w:rsidRPr="00A9613C" w:rsidRDefault="00CA5FC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członków Ochotniczej Straży Pożarnej i Młodzieżowej Drużyny Pożarniczej – ustawowe</w:t>
            </w:r>
          </w:p>
        </w:tc>
        <w:tc>
          <w:tcPr>
            <w:tcW w:w="1036" w:type="pct"/>
            <w:shd w:val="clear" w:color="auto" w:fill="FFFFFF"/>
            <w:vAlign w:val="center"/>
          </w:tcPr>
          <w:p w14:paraId="626DBEEA" w14:textId="22BC0CBA" w:rsidR="00CA5FC1" w:rsidRPr="000F3E9B" w:rsidRDefault="00CA5FC1" w:rsidP="00A961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bCs/>
                <w:sz w:val="22"/>
                <w:szCs w:val="22"/>
              </w:rPr>
              <w:t>zgodnie z ustawą o ochronie przeciwpożarowej art. 26.</w:t>
            </w:r>
          </w:p>
        </w:tc>
        <w:tc>
          <w:tcPr>
            <w:tcW w:w="731" w:type="pct"/>
            <w:gridSpan w:val="2"/>
          </w:tcPr>
          <w:p w14:paraId="293455D3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14:paraId="57CD3826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A5FC1" w:rsidRPr="000F3E9B" w14:paraId="3FC8DA35" w14:textId="77777777" w:rsidTr="00CA5FC1">
        <w:trPr>
          <w:trHeight w:val="656"/>
          <w:jc w:val="center"/>
        </w:trPr>
        <w:tc>
          <w:tcPr>
            <w:tcW w:w="260" w:type="pct"/>
            <w:shd w:val="clear" w:color="auto" w:fill="C6D9F1"/>
            <w:vAlign w:val="center"/>
          </w:tcPr>
          <w:p w14:paraId="6C14E928" w14:textId="3D6CFD8E" w:rsidR="00CA5FC1" w:rsidRPr="000F3E9B" w:rsidRDefault="00CA5FC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2239" w:type="pct"/>
            <w:vAlign w:val="center"/>
          </w:tcPr>
          <w:p w14:paraId="79418AB4" w14:textId="7545BCCA" w:rsidR="00CA5FC1" w:rsidRPr="00A9613C" w:rsidRDefault="00CA5FC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członków Ochotniczej Straży Pożarnej i Młodzieżowej Drużyny Pożarniczej</w:t>
            </w:r>
          </w:p>
        </w:tc>
        <w:tc>
          <w:tcPr>
            <w:tcW w:w="1036" w:type="pct"/>
            <w:shd w:val="clear" w:color="auto" w:fill="FFFFFF"/>
            <w:vAlign w:val="center"/>
          </w:tcPr>
          <w:p w14:paraId="6273203D" w14:textId="5185C63B" w:rsidR="00CA5FC1" w:rsidRPr="000F3E9B" w:rsidRDefault="00CA5FC1" w:rsidP="00A961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bCs/>
                <w:sz w:val="22"/>
                <w:szCs w:val="22"/>
              </w:rPr>
              <w:t>20 000 zł</w:t>
            </w:r>
          </w:p>
        </w:tc>
        <w:tc>
          <w:tcPr>
            <w:tcW w:w="731" w:type="pct"/>
            <w:gridSpan w:val="2"/>
          </w:tcPr>
          <w:p w14:paraId="610CF44F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14:paraId="49055C08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A5FC1" w:rsidRPr="000F3E9B" w14:paraId="2F6AFD9A" w14:textId="77777777" w:rsidTr="00CA5FC1">
        <w:trPr>
          <w:trHeight w:val="656"/>
          <w:jc w:val="center"/>
        </w:trPr>
        <w:tc>
          <w:tcPr>
            <w:tcW w:w="260" w:type="pct"/>
            <w:shd w:val="clear" w:color="auto" w:fill="C6D9F1"/>
            <w:vAlign w:val="center"/>
          </w:tcPr>
          <w:p w14:paraId="507AB084" w14:textId="24BDB8C5" w:rsidR="00CA5FC1" w:rsidRPr="000F3E9B" w:rsidRDefault="0028161E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2239" w:type="pct"/>
            <w:vAlign w:val="center"/>
          </w:tcPr>
          <w:p w14:paraId="0DD29EE8" w14:textId="30832FEF" w:rsidR="00CA5FC1" w:rsidRPr="00A9613C" w:rsidRDefault="00CA5FC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sołtysów i inkasentów</w:t>
            </w:r>
          </w:p>
        </w:tc>
        <w:tc>
          <w:tcPr>
            <w:tcW w:w="1036" w:type="pct"/>
            <w:shd w:val="clear" w:color="auto" w:fill="FFFFFF"/>
            <w:vAlign w:val="center"/>
          </w:tcPr>
          <w:p w14:paraId="6426F3C9" w14:textId="599E0956" w:rsidR="00CA5FC1" w:rsidRPr="00A9613C" w:rsidRDefault="00CA5FC1" w:rsidP="00A961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bCs/>
                <w:sz w:val="22"/>
                <w:szCs w:val="22"/>
              </w:rPr>
              <w:t>10 000 zł</w:t>
            </w:r>
          </w:p>
        </w:tc>
        <w:tc>
          <w:tcPr>
            <w:tcW w:w="731" w:type="pct"/>
            <w:gridSpan w:val="2"/>
          </w:tcPr>
          <w:p w14:paraId="45634720" w14:textId="77777777" w:rsidR="00CA5FC1" w:rsidRPr="00A9613C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14:paraId="0CAC800D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A5FC1" w:rsidRPr="000F3E9B" w14:paraId="33C2F398" w14:textId="77777777" w:rsidTr="00CA5FC1">
        <w:trPr>
          <w:trHeight w:val="656"/>
          <w:jc w:val="center"/>
        </w:trPr>
        <w:tc>
          <w:tcPr>
            <w:tcW w:w="260" w:type="pct"/>
            <w:shd w:val="clear" w:color="auto" w:fill="C6D9F1"/>
            <w:vAlign w:val="center"/>
          </w:tcPr>
          <w:p w14:paraId="37BAA320" w14:textId="5AFBB470" w:rsidR="00CA5FC1" w:rsidRPr="000F3E9B" w:rsidRDefault="0028161E" w:rsidP="0028161E">
            <w:pPr>
              <w:pStyle w:val="Akapitzlist"/>
              <w:widowControl/>
              <w:tabs>
                <w:tab w:val="left" w:pos="357"/>
                <w:tab w:val="left" w:pos="426"/>
                <w:tab w:val="num" w:pos="720"/>
              </w:tabs>
              <w:overflowPunct w:val="0"/>
              <w:ind w:left="357" w:hanging="357"/>
              <w:contextualSpacing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2239" w:type="pct"/>
            <w:vAlign w:val="center"/>
          </w:tcPr>
          <w:p w14:paraId="0E10CD55" w14:textId="414A8375" w:rsidR="00CA5FC1" w:rsidRPr="00A9613C" w:rsidRDefault="00CA5FC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 xml:space="preserve"> n</w:t>
            </w:r>
            <w:r w:rsidRPr="00A9613C">
              <w:rPr>
                <w:rFonts w:asciiTheme="majorHAnsi" w:hAnsiTheme="majorHAnsi" w:cs="Calibri"/>
                <w:sz w:val="22"/>
                <w:szCs w:val="22"/>
              </w:rPr>
              <w:t xml:space="preserve">astępstw 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>n</w:t>
            </w:r>
            <w:r w:rsidRPr="00A9613C">
              <w:rPr>
                <w:rFonts w:asciiTheme="majorHAnsi" w:hAnsiTheme="majorHAnsi" w:cs="Calibri"/>
                <w:sz w:val="22"/>
                <w:szCs w:val="22"/>
              </w:rPr>
              <w:t xml:space="preserve">ieszczęśliwych 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>w</w:t>
            </w:r>
            <w:r w:rsidRPr="00A9613C">
              <w:rPr>
                <w:rFonts w:asciiTheme="majorHAnsi" w:hAnsiTheme="majorHAnsi" w:cs="Calibri"/>
                <w:sz w:val="22"/>
                <w:szCs w:val="22"/>
              </w:rPr>
              <w:t>ypadków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 xml:space="preserve"> osób skierowanych do robót publicznych, prac </w:t>
            </w:r>
            <w:r w:rsidRPr="00A9613C">
              <w:rPr>
                <w:rFonts w:asciiTheme="majorHAnsi" w:hAnsiTheme="majorHAnsi" w:cs="Calibri"/>
                <w:sz w:val="22"/>
                <w:szCs w:val="22"/>
              </w:rPr>
              <w:t xml:space="preserve">na cele społeczne lub 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>społecznie użyteczn</w:t>
            </w:r>
            <w:r w:rsidRPr="00A9613C">
              <w:rPr>
                <w:rFonts w:asciiTheme="majorHAnsi" w:hAnsiTheme="majorHAnsi" w:cs="Calibri"/>
                <w:sz w:val="22"/>
                <w:szCs w:val="22"/>
              </w:rPr>
              <w:t>ych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>, prac interwencyjnych,</w:t>
            </w:r>
            <w:r w:rsidRPr="00A9613C">
              <w:rPr>
                <w:rFonts w:asciiTheme="majorHAnsi" w:hAnsiTheme="majorHAnsi" w:cs="Calibri"/>
                <w:sz w:val="22"/>
                <w:szCs w:val="22"/>
              </w:rPr>
              <w:t xml:space="preserve"> m.in. skazanych, </w:t>
            </w:r>
            <w:r w:rsidRPr="00A9613C">
              <w:rPr>
                <w:rFonts w:asciiTheme="majorHAnsi" w:hAnsiTheme="majorHAnsi" w:cs="Calibri"/>
                <w:sz w:val="22"/>
                <w:szCs w:val="22"/>
                <w:lang w:val="x-none"/>
              </w:rPr>
              <w:t>wolontariuszy, praktykantów, stażystów</w:t>
            </w:r>
          </w:p>
        </w:tc>
        <w:tc>
          <w:tcPr>
            <w:tcW w:w="1036" w:type="pct"/>
            <w:shd w:val="clear" w:color="auto" w:fill="FFFFFF"/>
            <w:vAlign w:val="center"/>
          </w:tcPr>
          <w:p w14:paraId="35A1ED07" w14:textId="04200CF2" w:rsidR="00CA5FC1" w:rsidRPr="00A9613C" w:rsidRDefault="00CA5FC1" w:rsidP="00A961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A9613C">
              <w:rPr>
                <w:rFonts w:asciiTheme="majorHAnsi" w:hAnsiTheme="majorHAnsi" w:cs="Calibri"/>
                <w:bCs/>
                <w:sz w:val="22"/>
                <w:szCs w:val="22"/>
              </w:rPr>
              <w:t>5 000 zł</w:t>
            </w:r>
          </w:p>
        </w:tc>
        <w:tc>
          <w:tcPr>
            <w:tcW w:w="731" w:type="pct"/>
            <w:gridSpan w:val="2"/>
          </w:tcPr>
          <w:p w14:paraId="200EF365" w14:textId="77777777" w:rsidR="00CA5FC1" w:rsidRPr="00A9613C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14:paraId="789C38F6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A5FC1" w:rsidRPr="000F3E9B" w14:paraId="0BA2054D" w14:textId="77777777" w:rsidTr="00CA5FC1">
        <w:trPr>
          <w:trHeight w:val="416"/>
          <w:jc w:val="center"/>
        </w:trPr>
        <w:tc>
          <w:tcPr>
            <w:tcW w:w="3539" w:type="pct"/>
            <w:gridSpan w:val="4"/>
            <w:shd w:val="clear" w:color="auto" w:fill="C6D9F1"/>
            <w:vAlign w:val="center"/>
          </w:tcPr>
          <w:p w14:paraId="1767FD2C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1" w:type="pct"/>
            <w:gridSpan w:val="2"/>
            <w:shd w:val="clear" w:color="auto" w:fill="C6D9F1"/>
          </w:tcPr>
          <w:p w14:paraId="3783669C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C6D9F1"/>
          </w:tcPr>
          <w:p w14:paraId="47043D46" w14:textId="77777777" w:rsidR="00CA5FC1" w:rsidRPr="000F3E9B" w:rsidRDefault="00CA5FC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7A7823B1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  <w:r w:rsidR="00EF28BB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6828"/>
        <w:gridCol w:w="825"/>
        <w:gridCol w:w="959"/>
      </w:tblGrid>
      <w:tr w:rsidR="00AB4080" w:rsidRPr="000F3E9B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0189BF9B" w:rsidR="00AB4080" w:rsidRPr="000F3E9B" w:rsidRDefault="00AB4080" w:rsidP="004712D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UBEZPIECZENIE NNW</w:t>
            </w:r>
            <w:r w:rsidR="00CA5F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 waga (znaczenie): </w:t>
            </w:r>
            <w:r w:rsidR="00721DA7" w:rsidRPr="000F3E9B"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</w:tc>
      </w:tr>
      <w:tr w:rsidR="00AB4080" w:rsidRPr="000F3E9B" w14:paraId="59D2CB38" w14:textId="77777777" w:rsidTr="00AF78BB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0F3E9B" w14:paraId="3C080D34" w14:textId="77777777" w:rsidTr="0028161E">
        <w:trPr>
          <w:cantSplit/>
          <w:trHeight w:hRule="exact" w:val="751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6CB1C48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908B014" w14:textId="2B1A3F6D" w:rsidR="00AB4080" w:rsidRPr="000F3E9B" w:rsidRDefault="00AF78BB" w:rsidP="004712D7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F7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F78BB">
              <w:rPr>
                <w:rFonts w:asciiTheme="majorHAnsi" w:hAnsiTheme="majorHAnsi" w:cs="Calibri"/>
                <w:b/>
                <w:sz w:val="22"/>
                <w:szCs w:val="22"/>
              </w:rPr>
              <w:t>Klauzula rozliczenia składki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-</w:t>
            </w:r>
            <w:r w:rsidRPr="00AF78B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F78BB">
              <w:rPr>
                <w:rFonts w:asciiTheme="majorHAnsi" w:hAnsiTheme="majorHAnsi" w:cs="Calibri"/>
                <w:sz w:val="22"/>
                <w:szCs w:val="22"/>
              </w:rPr>
              <w:t xml:space="preserve">w treści zgodnie z pkt  </w:t>
            </w:r>
            <w:r w:rsidR="00352243">
              <w:rPr>
                <w:rFonts w:asciiTheme="majorHAnsi" w:hAnsiTheme="majorHAnsi" w:cs="Calibri"/>
                <w:sz w:val="22"/>
                <w:szCs w:val="22"/>
              </w:rPr>
              <w:t xml:space="preserve">1, część III, </w:t>
            </w:r>
            <w:r w:rsidR="0028161E">
              <w:rPr>
                <w:rFonts w:asciiTheme="majorHAnsi" w:hAnsiTheme="majorHAnsi" w:cs="Calibri"/>
                <w:sz w:val="22"/>
                <w:szCs w:val="22"/>
              </w:rPr>
              <w:t>załącznik nr 7 do SWZ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57B267" w14:textId="3B631D97" w:rsidR="00AB4080" w:rsidRPr="000F3E9B" w:rsidRDefault="00AF78B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863E9A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622555EB" w14:textId="77777777" w:rsidTr="00AF78BB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53B1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A71EF" w14:textId="4FCCAB7F" w:rsidR="00AB4080" w:rsidRPr="000F3E9B" w:rsidRDefault="00AB4080" w:rsidP="00AF78BB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Brak </w:t>
            </w:r>
            <w:r w:rsidR="00AF78BB">
              <w:rPr>
                <w:rFonts w:asciiTheme="majorHAnsi" w:hAnsiTheme="majorHAnsi" w:cs="Calibri"/>
                <w:sz w:val="22"/>
                <w:szCs w:val="22"/>
              </w:rPr>
              <w:t>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1C65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32D15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78E22C5" w14:textId="77777777" w:rsidTr="0028161E">
        <w:trPr>
          <w:cantSplit/>
          <w:trHeight w:hRule="exact" w:val="878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2E21948" w14:textId="3680C745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AF78BB" w:rsidRPr="00AF78BB">
              <w:rPr>
                <w:rFonts w:asciiTheme="majorHAnsi" w:hAnsiTheme="majorHAnsi" w:cs="Calibri"/>
                <w:b/>
                <w:sz w:val="22"/>
                <w:szCs w:val="22"/>
              </w:rPr>
              <w:t>Klauzula funduszu prewencyjnego</w:t>
            </w:r>
            <w:r w:rsidR="00AF78B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352243">
              <w:rPr>
                <w:rFonts w:asciiTheme="majorHAnsi" w:hAnsiTheme="majorHAnsi" w:cs="Calibri"/>
                <w:sz w:val="22"/>
                <w:szCs w:val="22"/>
              </w:rPr>
              <w:t>-</w:t>
            </w:r>
            <w:r w:rsidR="00352243" w:rsidRPr="00AF78B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352243" w:rsidRPr="00AF78BB">
              <w:rPr>
                <w:rFonts w:asciiTheme="majorHAnsi" w:hAnsiTheme="majorHAnsi" w:cs="Calibri"/>
                <w:sz w:val="22"/>
                <w:szCs w:val="22"/>
              </w:rPr>
              <w:t xml:space="preserve">w treści zgodnie z pkt  </w:t>
            </w:r>
            <w:r w:rsidR="00352243">
              <w:rPr>
                <w:rFonts w:asciiTheme="majorHAnsi" w:hAnsiTheme="majorHAnsi" w:cs="Calibri"/>
                <w:sz w:val="22"/>
                <w:szCs w:val="22"/>
              </w:rPr>
              <w:t>2, część III, załącznik nr 7 do SWZ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1F862071" w:rsidR="00AB4080" w:rsidRPr="000F3E9B" w:rsidRDefault="00AF78B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40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10553A17" w14:textId="77777777" w:rsidTr="00AF78BB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5B32E996" w:rsidR="00AB4080" w:rsidRPr="000F3E9B" w:rsidRDefault="00AB4080" w:rsidP="00AF78B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Brak </w:t>
            </w:r>
            <w:r w:rsidR="00AF78BB">
              <w:rPr>
                <w:rFonts w:asciiTheme="majorHAnsi" w:hAnsiTheme="majorHAnsi" w:cs="Calibri"/>
                <w:sz w:val="22"/>
                <w:szCs w:val="22"/>
              </w:rPr>
              <w:t>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F3E9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# - zaznacz wybór X – w przypadku braku oznaczenia wyboru Zamawiający przyjmuje brak akceptacji 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3ABD940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  <w:r w:rsidR="00EF28BB">
        <w:rPr>
          <w:rFonts w:asciiTheme="majorHAnsi" w:hAnsiTheme="majorHAnsi" w:cs="Calibri"/>
          <w:bCs/>
          <w:sz w:val="22"/>
          <w:szCs w:val="22"/>
        </w:rPr>
        <w:t>: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3404A404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>godnie z</w:t>
      </w:r>
      <w:r w:rsidR="00EF28BB">
        <w:rPr>
          <w:rFonts w:asciiTheme="majorHAnsi" w:hAnsiTheme="majorHAnsi"/>
          <w:sz w:val="22"/>
          <w:szCs w:val="22"/>
        </w:rPr>
        <w:t> </w:t>
      </w:r>
      <w:hyperlink r:id="rId13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</w:t>
      </w:r>
      <w:r w:rsidR="00EF28B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późn.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31150AF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</w:t>
      </w:r>
      <w:r w:rsidR="00EF28B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5676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0F527396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</w:t>
      </w:r>
      <w:r w:rsidR="00EF28B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lastRenderedPageBreak/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6928EA67" w:rsidR="00FA4B58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EF28B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2F5676">
      <w:pPr>
        <w:pStyle w:val="Akapitzlist"/>
        <w:numPr>
          <w:ilvl w:val="0"/>
          <w:numId w:val="102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1812806" w14:textId="68A97F83" w:rsidR="00E93A1D" w:rsidRPr="000F3E9B" w:rsidRDefault="00E93A1D" w:rsidP="001B7AA5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  <w:bookmarkStart w:id="6" w:name="_GoBack"/>
      <w:bookmarkEnd w:id="1"/>
      <w:bookmarkEnd w:id="6"/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74202" w14:textId="77777777" w:rsidR="00BE1EEB" w:rsidRDefault="00BE1EEB">
      <w:r>
        <w:separator/>
      </w:r>
    </w:p>
  </w:endnote>
  <w:endnote w:type="continuationSeparator" w:id="0">
    <w:p w14:paraId="3002C18F" w14:textId="77777777" w:rsidR="00BE1EEB" w:rsidRDefault="00BE1EEB">
      <w:r>
        <w:continuationSeparator/>
      </w:r>
    </w:p>
  </w:endnote>
  <w:endnote w:type="continuationNotice" w:id="1">
    <w:p w14:paraId="448AC52E" w14:textId="77777777" w:rsidR="00BE1EEB" w:rsidRDefault="00BE1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A9613C" w:rsidRPr="00645119" w:rsidRDefault="00A9613C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B7AA5">
      <w:rPr>
        <w:rFonts w:asciiTheme="majorHAnsi" w:hAnsiTheme="majorHAnsi" w:cs="Calibri"/>
        <w:noProof/>
        <w:sz w:val="20"/>
        <w:szCs w:val="20"/>
      </w:rPr>
      <w:t>13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B9F1D" w14:textId="77777777" w:rsidR="00BE1EEB" w:rsidRDefault="00BE1EEB">
      <w:r>
        <w:separator/>
      </w:r>
    </w:p>
  </w:footnote>
  <w:footnote w:type="continuationSeparator" w:id="0">
    <w:p w14:paraId="1230A67E" w14:textId="77777777" w:rsidR="00BE1EEB" w:rsidRDefault="00BE1EEB">
      <w:r>
        <w:continuationSeparator/>
      </w:r>
    </w:p>
  </w:footnote>
  <w:footnote w:type="continuationNotice" w:id="1">
    <w:p w14:paraId="32C6FBEA" w14:textId="77777777" w:rsidR="00BE1EEB" w:rsidRDefault="00BE1E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E19D2" w14:textId="285C9714" w:rsidR="0011298D" w:rsidRPr="000B0625" w:rsidRDefault="0011298D" w:rsidP="00D72478">
    <w:pPr>
      <w:pStyle w:val="WW-Tekstpodstawowy3"/>
      <w:tabs>
        <w:tab w:val="left" w:pos="4962"/>
      </w:tabs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8752" behindDoc="0" locked="0" layoutInCell="1" allowOverlap="1" wp14:anchorId="1945639E" wp14:editId="160B554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9" name="Obraz 9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6781">
      <w:rPr>
        <w:rFonts w:asciiTheme="majorHAnsi" w:hAnsiTheme="majorHAnsi" w:cs="Arial"/>
        <w:i/>
        <w:sz w:val="20"/>
        <w:szCs w:val="20"/>
      </w:rPr>
      <w:t>UBEZPIECZENIE MIENIA, OC, NNW I KOMUNIKACYJN</w:t>
    </w:r>
    <w:r>
      <w:rPr>
        <w:rFonts w:asciiTheme="majorHAnsi" w:hAnsiTheme="majorHAnsi" w:cs="Arial"/>
        <w:i/>
        <w:sz w:val="20"/>
        <w:szCs w:val="20"/>
      </w:rPr>
      <w:t xml:space="preserve">E </w:t>
    </w:r>
    <w:r w:rsidRPr="00690F1A">
      <w:rPr>
        <w:rFonts w:asciiTheme="majorHAnsi" w:hAnsiTheme="majorHAnsi" w:cs="Arial"/>
        <w:i/>
        <w:sz w:val="20"/>
        <w:szCs w:val="20"/>
      </w:rPr>
      <w:t>GMINY SŁUPC</w:t>
    </w:r>
    <w:r>
      <w:rPr>
        <w:rFonts w:asciiTheme="majorHAnsi" w:hAnsiTheme="majorHAnsi" w:cs="Arial"/>
        <w:i/>
        <w:sz w:val="20"/>
        <w:szCs w:val="20"/>
      </w:rPr>
      <w:t>A</w:t>
    </w:r>
  </w:p>
  <w:bookmarkEnd w:id="2"/>
  <w:p w14:paraId="0E316D93" w14:textId="77777777" w:rsidR="0011298D" w:rsidRDefault="0011298D" w:rsidP="0011298D">
    <w:pPr>
      <w:pStyle w:val="Nagwek"/>
    </w:pPr>
  </w:p>
  <w:p w14:paraId="28FFBEA3" w14:textId="77777777" w:rsidR="0011298D" w:rsidRDefault="00112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5EB7A50"/>
    <w:multiLevelType w:val="hybridMultilevel"/>
    <w:tmpl w:val="1DF47CFA"/>
    <w:lvl w:ilvl="0" w:tplc="6C7AE6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C0A3D1D"/>
    <w:multiLevelType w:val="multilevel"/>
    <w:tmpl w:val="67B4F866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357" w:hanging="357"/>
      </w:pPr>
    </w:lvl>
    <w:lvl w:ilvl="3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357" w:hanging="357"/>
      </w:pPr>
    </w:lvl>
    <w:lvl w:ilvl="5">
      <w:numFmt w:val="decimal"/>
      <w:lvlText w:val=""/>
      <w:lvlJc w:val="left"/>
      <w:pPr>
        <w:ind w:left="357" w:hanging="357"/>
      </w:pPr>
    </w:lvl>
    <w:lvl w:ilvl="6">
      <w:numFmt w:val="decimal"/>
      <w:lvlText w:val=""/>
      <w:lvlJc w:val="left"/>
      <w:pPr>
        <w:ind w:left="357" w:hanging="357"/>
      </w:pPr>
    </w:lvl>
    <w:lvl w:ilvl="7">
      <w:numFmt w:val="decimal"/>
      <w:lvlText w:val=""/>
      <w:lvlJc w:val="left"/>
      <w:pPr>
        <w:ind w:left="357" w:hanging="357"/>
      </w:pPr>
    </w:lvl>
    <w:lvl w:ilvl="8">
      <w:numFmt w:val="decimal"/>
      <w:lvlText w:val=""/>
      <w:lvlJc w:val="left"/>
      <w:pPr>
        <w:ind w:left="357" w:hanging="357"/>
      </w:pPr>
    </w:lvl>
  </w:abstractNum>
  <w:abstractNum w:abstractNumId="94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4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1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4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>
    <w:nsid w:val="4C72067C"/>
    <w:multiLevelType w:val="hybridMultilevel"/>
    <w:tmpl w:val="DA6E3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3A22C7C"/>
    <w:multiLevelType w:val="hybridMultilevel"/>
    <w:tmpl w:val="A8F8C28E"/>
    <w:lvl w:ilvl="0" w:tplc="73B0B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3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4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5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7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2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A81185"/>
    <w:multiLevelType w:val="hybridMultilevel"/>
    <w:tmpl w:val="E2AC7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7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8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2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>
    <w:nsid w:val="6C2A5908"/>
    <w:multiLevelType w:val="multilevel"/>
    <w:tmpl w:val="9DF8B8DE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357" w:hanging="357"/>
      </w:p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357" w:hanging="357"/>
      </w:pPr>
    </w:lvl>
    <w:lvl w:ilvl="5">
      <w:numFmt w:val="decimal"/>
      <w:lvlText w:val=""/>
      <w:lvlJc w:val="left"/>
      <w:pPr>
        <w:ind w:left="357" w:hanging="357"/>
      </w:pPr>
    </w:lvl>
    <w:lvl w:ilvl="6">
      <w:numFmt w:val="decimal"/>
      <w:lvlText w:val=""/>
      <w:lvlJc w:val="left"/>
      <w:pPr>
        <w:ind w:left="357" w:hanging="357"/>
      </w:pPr>
    </w:lvl>
    <w:lvl w:ilvl="7">
      <w:numFmt w:val="decimal"/>
      <w:lvlText w:val=""/>
      <w:lvlJc w:val="left"/>
      <w:pPr>
        <w:ind w:left="357" w:hanging="357"/>
      </w:pPr>
    </w:lvl>
    <w:lvl w:ilvl="8">
      <w:numFmt w:val="decimal"/>
      <w:lvlText w:val=""/>
      <w:lvlJc w:val="left"/>
      <w:pPr>
        <w:ind w:left="357" w:hanging="357"/>
      </w:pPr>
    </w:lvl>
  </w:abstractNum>
  <w:abstractNum w:abstractNumId="186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7">
    <w:nsid w:val="6EA0485C"/>
    <w:multiLevelType w:val="hybridMultilevel"/>
    <w:tmpl w:val="59A6C990"/>
    <w:lvl w:ilvl="0" w:tplc="297E1A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8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9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1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3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5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7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8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9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201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2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3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9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6"/>
  </w:num>
  <w:num w:numId="2">
    <w:abstractNumId w:val="135"/>
  </w:num>
  <w:num w:numId="3">
    <w:abstractNumId w:val="95"/>
  </w:num>
  <w:num w:numId="4">
    <w:abstractNumId w:val="127"/>
  </w:num>
  <w:num w:numId="5">
    <w:abstractNumId w:val="87"/>
  </w:num>
  <w:num w:numId="6">
    <w:abstractNumId w:val="62"/>
  </w:num>
  <w:num w:numId="7">
    <w:abstractNumId w:val="188"/>
  </w:num>
  <w:num w:numId="8">
    <w:abstractNumId w:val="173"/>
  </w:num>
  <w:num w:numId="9">
    <w:abstractNumId w:val="143"/>
  </w:num>
  <w:num w:numId="10">
    <w:abstractNumId w:val="64"/>
  </w:num>
  <w:num w:numId="11">
    <w:abstractNumId w:val="57"/>
  </w:num>
  <w:num w:numId="12">
    <w:abstractNumId w:val="204"/>
  </w:num>
  <w:num w:numId="13">
    <w:abstractNumId w:val="123"/>
  </w:num>
  <w:num w:numId="14">
    <w:abstractNumId w:val="198"/>
  </w:num>
  <w:num w:numId="15">
    <w:abstractNumId w:val="59"/>
  </w:num>
  <w:num w:numId="16">
    <w:abstractNumId w:val="1"/>
  </w:num>
  <w:num w:numId="17">
    <w:abstractNumId w:val="0"/>
  </w:num>
  <w:num w:numId="18">
    <w:abstractNumId w:val="184"/>
  </w:num>
  <w:num w:numId="19">
    <w:abstractNumId w:val="74"/>
  </w:num>
  <w:num w:numId="20">
    <w:abstractNumId w:val="116"/>
  </w:num>
  <w:num w:numId="21">
    <w:abstractNumId w:val="192"/>
  </w:num>
  <w:num w:numId="22">
    <w:abstractNumId w:val="108"/>
  </w:num>
  <w:num w:numId="23">
    <w:abstractNumId w:val="171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8"/>
  </w:num>
  <w:num w:numId="26">
    <w:abstractNumId w:val="133"/>
  </w:num>
  <w:num w:numId="27">
    <w:abstractNumId w:val="165"/>
  </w:num>
  <w:num w:numId="28">
    <w:abstractNumId w:val="132"/>
  </w:num>
  <w:num w:numId="29">
    <w:abstractNumId w:val="88"/>
  </w:num>
  <w:num w:numId="30">
    <w:abstractNumId w:val="124"/>
  </w:num>
  <w:num w:numId="31">
    <w:abstractNumId w:val="186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1"/>
  </w:num>
  <w:num w:numId="35">
    <w:abstractNumId w:val="103"/>
  </w:num>
  <w:num w:numId="36">
    <w:abstractNumId w:val="73"/>
  </w:num>
  <w:num w:numId="37">
    <w:abstractNumId w:val="137"/>
  </w:num>
  <w:num w:numId="38">
    <w:abstractNumId w:val="82"/>
  </w:num>
  <w:num w:numId="39">
    <w:abstractNumId w:val="40"/>
  </w:num>
  <w:num w:numId="40">
    <w:abstractNumId w:val="147"/>
  </w:num>
  <w:num w:numId="41">
    <w:abstractNumId w:val="175"/>
  </w:num>
  <w:num w:numId="42">
    <w:abstractNumId w:val="208"/>
  </w:num>
  <w:num w:numId="43">
    <w:abstractNumId w:val="130"/>
  </w:num>
  <w:num w:numId="44">
    <w:abstractNumId w:val="193"/>
  </w:num>
  <w:num w:numId="45">
    <w:abstractNumId w:val="67"/>
  </w:num>
  <w:num w:numId="46">
    <w:abstractNumId w:val="117"/>
  </w:num>
  <w:num w:numId="47">
    <w:abstractNumId w:val="168"/>
  </w:num>
  <w:num w:numId="48">
    <w:abstractNumId w:val="182"/>
  </w:num>
  <w:num w:numId="49">
    <w:abstractNumId w:val="129"/>
  </w:num>
  <w:num w:numId="50">
    <w:abstractNumId w:val="111"/>
  </w:num>
  <w:num w:numId="51">
    <w:abstractNumId w:val="152"/>
  </w:num>
  <w:num w:numId="52">
    <w:abstractNumId w:val="138"/>
  </w:num>
  <w:num w:numId="53">
    <w:abstractNumId w:val="80"/>
  </w:num>
  <w:num w:numId="54">
    <w:abstractNumId w:val="181"/>
  </w:num>
  <w:num w:numId="55">
    <w:abstractNumId w:val="43"/>
  </w:num>
  <w:num w:numId="56">
    <w:abstractNumId w:val="55"/>
  </w:num>
  <w:num w:numId="57">
    <w:abstractNumId w:val="156"/>
  </w:num>
  <w:num w:numId="58">
    <w:abstractNumId w:val="120"/>
  </w:num>
  <w:num w:numId="59">
    <w:abstractNumId w:val="144"/>
  </w:num>
  <w:num w:numId="60">
    <w:abstractNumId w:val="172"/>
  </w:num>
  <w:num w:numId="61">
    <w:abstractNumId w:val="85"/>
  </w:num>
  <w:num w:numId="62">
    <w:abstractNumId w:val="166"/>
  </w:num>
  <w:num w:numId="63">
    <w:abstractNumId w:val="91"/>
  </w:num>
  <w:num w:numId="64">
    <w:abstractNumId w:val="160"/>
  </w:num>
  <w:num w:numId="65">
    <w:abstractNumId w:val="134"/>
  </w:num>
  <w:num w:numId="66">
    <w:abstractNumId w:val="66"/>
  </w:num>
  <w:num w:numId="67">
    <w:abstractNumId w:val="39"/>
  </w:num>
  <w:num w:numId="68">
    <w:abstractNumId w:val="50"/>
  </w:num>
  <w:num w:numId="6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6"/>
  </w:num>
  <w:num w:numId="72">
    <w:abstractNumId w:val="44"/>
  </w:num>
  <w:num w:numId="73">
    <w:abstractNumId w:val="149"/>
  </w:num>
  <w:num w:numId="74">
    <w:abstractNumId w:val="140"/>
  </w:num>
  <w:num w:numId="75">
    <w:abstractNumId w:val="209"/>
  </w:num>
  <w:num w:numId="76">
    <w:abstractNumId w:val="79"/>
  </w:num>
  <w:num w:numId="77">
    <w:abstractNumId w:val="201"/>
  </w:num>
  <w:num w:numId="78">
    <w:abstractNumId w:val="60"/>
  </w:num>
  <w:num w:numId="79">
    <w:abstractNumId w:val="68"/>
  </w:num>
  <w:num w:numId="80">
    <w:abstractNumId w:val="72"/>
  </w:num>
  <w:num w:numId="81">
    <w:abstractNumId w:val="157"/>
  </w:num>
  <w:num w:numId="82">
    <w:abstractNumId w:val="164"/>
  </w:num>
  <w:num w:numId="83">
    <w:abstractNumId w:val="169"/>
  </w:num>
  <w:num w:numId="84">
    <w:abstractNumId w:val="113"/>
  </w:num>
  <w:num w:numId="85">
    <w:abstractNumId w:val="202"/>
  </w:num>
  <w:num w:numId="86">
    <w:abstractNumId w:val="109"/>
  </w:num>
  <w:num w:numId="87">
    <w:abstractNumId w:val="100"/>
  </w:num>
  <w:num w:numId="88">
    <w:abstractNumId w:val="170"/>
  </w:num>
  <w:num w:numId="89">
    <w:abstractNumId w:val="206"/>
  </w:num>
  <w:num w:numId="90">
    <w:abstractNumId w:val="65"/>
  </w:num>
  <w:num w:numId="91">
    <w:abstractNumId w:val="42"/>
  </w:num>
  <w:num w:numId="92">
    <w:abstractNumId w:val="203"/>
  </w:num>
  <w:num w:numId="93">
    <w:abstractNumId w:val="96"/>
  </w:num>
  <w:num w:numId="94">
    <w:abstractNumId w:val="177"/>
  </w:num>
  <w:num w:numId="95">
    <w:abstractNumId w:val="139"/>
  </w:num>
  <w:num w:numId="96">
    <w:abstractNumId w:val="183"/>
  </w:num>
  <w:num w:numId="97">
    <w:abstractNumId w:val="142"/>
  </w:num>
  <w:num w:numId="98">
    <w:abstractNumId w:val="47"/>
  </w:num>
  <w:num w:numId="99">
    <w:abstractNumId w:val="195"/>
  </w:num>
  <w:num w:numId="100">
    <w:abstractNumId w:val="174"/>
  </w:num>
  <w:num w:numId="101">
    <w:abstractNumId w:val="76"/>
  </w:num>
  <w:num w:numId="102">
    <w:abstractNumId w:val="191"/>
  </w:num>
  <w:num w:numId="103">
    <w:abstractNumId w:val="70"/>
  </w:num>
  <w:num w:numId="104">
    <w:abstractNumId w:val="167"/>
  </w:num>
  <w:num w:numId="105">
    <w:abstractNumId w:val="45"/>
  </w:num>
  <w:num w:numId="106">
    <w:abstractNumId w:val="205"/>
  </w:num>
  <w:num w:numId="107">
    <w:abstractNumId w:val="53"/>
  </w:num>
  <w:num w:numId="108">
    <w:abstractNumId w:val="136"/>
  </w:num>
  <w:num w:numId="109">
    <w:abstractNumId w:val="54"/>
  </w:num>
  <w:num w:numId="110">
    <w:abstractNumId w:val="52"/>
  </w:num>
  <w:num w:numId="111">
    <w:abstractNumId w:val="99"/>
  </w:num>
  <w:num w:numId="112">
    <w:abstractNumId w:val="207"/>
  </w:num>
  <w:num w:numId="113">
    <w:abstractNumId w:val="105"/>
  </w:num>
  <w:num w:numId="114">
    <w:abstractNumId w:val="49"/>
  </w:num>
  <w:num w:numId="115">
    <w:abstractNumId w:val="48"/>
  </w:num>
  <w:num w:numId="116">
    <w:abstractNumId w:val="102"/>
  </w:num>
  <w:num w:numId="117">
    <w:abstractNumId w:val="77"/>
  </w:num>
  <w:num w:numId="118">
    <w:abstractNumId w:val="126"/>
  </w:num>
  <w:num w:numId="119">
    <w:abstractNumId w:val="125"/>
  </w:num>
  <w:num w:numId="120">
    <w:abstractNumId w:val="106"/>
  </w:num>
  <w:num w:numId="121">
    <w:abstractNumId w:val="131"/>
  </w:num>
  <w:num w:numId="122">
    <w:abstractNumId w:val="141"/>
  </w:num>
  <w:num w:numId="12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9"/>
  </w:num>
  <w:num w:numId="126">
    <w:abstractNumId w:val="58"/>
  </w:num>
  <w:num w:numId="127">
    <w:abstractNumId w:val="200"/>
  </w:num>
  <w:num w:numId="128">
    <w:abstractNumId w:val="89"/>
  </w:num>
  <w:num w:numId="129">
    <w:abstractNumId w:val="190"/>
  </w:num>
  <w:num w:numId="130">
    <w:abstractNumId w:val="92"/>
  </w:num>
  <w:num w:numId="131">
    <w:abstractNumId w:val="119"/>
  </w:num>
  <w:num w:numId="132">
    <w:abstractNumId w:val="178"/>
  </w:num>
  <w:num w:numId="133">
    <w:abstractNumId w:val="75"/>
  </w:num>
  <w:num w:numId="1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4"/>
  </w:num>
  <w:num w:numId="136">
    <w:abstractNumId w:val="78"/>
  </w:num>
  <w:num w:numId="13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1"/>
  </w:num>
  <w:num w:numId="141">
    <w:abstractNumId w:val="128"/>
  </w:num>
  <w:num w:numId="142">
    <w:abstractNumId w:val="115"/>
  </w:num>
  <w:num w:numId="143">
    <w:abstractNumId w:val="112"/>
  </w:num>
  <w:num w:numId="144">
    <w:abstractNumId w:val="46"/>
  </w:num>
  <w:num w:numId="145">
    <w:abstractNumId w:val="56"/>
  </w:num>
  <w:num w:numId="146">
    <w:abstractNumId w:val="104"/>
  </w:num>
  <w:num w:numId="147">
    <w:abstractNumId w:val="162"/>
  </w:num>
  <w:num w:numId="148">
    <w:abstractNumId w:val="101"/>
  </w:num>
  <w:num w:numId="149">
    <w:abstractNumId w:val="114"/>
  </w:num>
  <w:num w:numId="150">
    <w:abstractNumId w:val="107"/>
  </w:num>
  <w:num w:numId="151">
    <w:abstractNumId w:val="121"/>
  </w:num>
  <w:num w:numId="152">
    <w:abstractNumId w:val="189"/>
  </w:num>
  <w:num w:numId="153">
    <w:abstractNumId w:val="153"/>
  </w:num>
  <w:num w:numId="154">
    <w:abstractNumId w:val="180"/>
  </w:num>
  <w:num w:numId="155">
    <w:abstractNumId w:val="155"/>
  </w:num>
  <w:num w:numId="156">
    <w:abstractNumId w:val="84"/>
  </w:num>
  <w:num w:numId="157">
    <w:abstractNumId w:val="71"/>
  </w:num>
  <w:num w:numId="158">
    <w:abstractNumId w:val="151"/>
  </w:num>
  <w:num w:numId="159">
    <w:abstractNumId w:val="145"/>
  </w:num>
  <w:num w:numId="160">
    <w:abstractNumId w:val="163"/>
  </w:num>
  <w:num w:numId="161">
    <w:abstractNumId w:val="187"/>
  </w:num>
  <w:num w:numId="162">
    <w:abstractNumId w:val="1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9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671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CA1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89C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9B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56"/>
    <w:rsid w:val="000D5973"/>
    <w:rsid w:val="000D5B16"/>
    <w:rsid w:val="000D5D86"/>
    <w:rsid w:val="000D5DA6"/>
    <w:rsid w:val="000D6CFC"/>
    <w:rsid w:val="000D6F37"/>
    <w:rsid w:val="000D7523"/>
    <w:rsid w:val="000D7CA1"/>
    <w:rsid w:val="000D7CF8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781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298D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63E"/>
    <w:rsid w:val="00131E4D"/>
    <w:rsid w:val="001327CF"/>
    <w:rsid w:val="00132B4C"/>
    <w:rsid w:val="00132C74"/>
    <w:rsid w:val="001330D5"/>
    <w:rsid w:val="001339FB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A6E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16"/>
    <w:rsid w:val="001862EA"/>
    <w:rsid w:val="00186465"/>
    <w:rsid w:val="0018652E"/>
    <w:rsid w:val="0018667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AA5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748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5C7A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654"/>
    <w:rsid w:val="00241A5F"/>
    <w:rsid w:val="00241AF1"/>
    <w:rsid w:val="00241D46"/>
    <w:rsid w:val="00242237"/>
    <w:rsid w:val="0024235F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0A2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61E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7CA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3C25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3EBD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243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381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430"/>
    <w:rsid w:val="004055E0"/>
    <w:rsid w:val="00405F21"/>
    <w:rsid w:val="004060D4"/>
    <w:rsid w:val="004068C2"/>
    <w:rsid w:val="00406901"/>
    <w:rsid w:val="00407A63"/>
    <w:rsid w:val="00407ADA"/>
    <w:rsid w:val="00407E97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449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EF1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2D7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552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3D13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217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A45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A80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65A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1A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AC6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2D4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B13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0DD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22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4F82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5E4D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30B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97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B04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817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5E6F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31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12E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17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5E4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13C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1B8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8BB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3CB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01"/>
    <w:rsid w:val="00B3636E"/>
    <w:rsid w:val="00B36ACC"/>
    <w:rsid w:val="00B3718A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AF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AA6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5DCE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6B58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EEB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1DA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263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2CB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5FC1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54F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3C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205"/>
    <w:rsid w:val="00CE73F0"/>
    <w:rsid w:val="00CE75CD"/>
    <w:rsid w:val="00CE7998"/>
    <w:rsid w:val="00CE79B5"/>
    <w:rsid w:val="00CE7CF1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430"/>
    <w:rsid w:val="00CF3472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37B73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478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4F58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305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64A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5D5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A7CFF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8BB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B7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0DD9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2B6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6216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90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6216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9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0CC0-8836-4423-AC76-9A90A00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4687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2</cp:revision>
  <cp:lastPrinted>2020-02-04T07:31:00Z</cp:lastPrinted>
  <dcterms:created xsi:type="dcterms:W3CDTF">2021-05-17T13:33:00Z</dcterms:created>
  <dcterms:modified xsi:type="dcterms:W3CDTF">2021-05-17T13:33:00Z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