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3990" w14:textId="09657361" w:rsidR="005F6C40" w:rsidRDefault="00C056FB" w:rsidP="005F6C40">
      <w:pPr>
        <w:tabs>
          <w:tab w:val="left" w:pos="567"/>
        </w:tabs>
        <w:spacing w:after="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Postępowanie nr : AG.260.</w:t>
      </w:r>
      <w:r w:rsidR="00EB1EEC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.2022                                                               </w:t>
      </w:r>
      <w:r w:rsidR="005F6C40">
        <w:rPr>
          <w:b/>
          <w:sz w:val="22"/>
          <w:szCs w:val="22"/>
        </w:rPr>
        <w:t xml:space="preserve">Załącznik </w:t>
      </w:r>
      <w:r w:rsidR="00F627D3">
        <w:rPr>
          <w:b/>
          <w:sz w:val="22"/>
          <w:szCs w:val="22"/>
        </w:rPr>
        <w:t xml:space="preserve">nr </w:t>
      </w:r>
      <w:r>
        <w:rPr>
          <w:b/>
          <w:sz w:val="22"/>
          <w:szCs w:val="22"/>
        </w:rPr>
        <w:t>6</w:t>
      </w:r>
      <w:r w:rsidR="007721DD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do SWZ</w:t>
      </w:r>
    </w:p>
    <w:p w14:paraId="7B5AA90B" w14:textId="77777777" w:rsidR="00C056FB" w:rsidRDefault="00C056FB" w:rsidP="005F6C40">
      <w:pPr>
        <w:tabs>
          <w:tab w:val="left" w:pos="567"/>
        </w:tabs>
        <w:spacing w:after="60"/>
        <w:jc w:val="right"/>
        <w:rPr>
          <w:b/>
          <w:sz w:val="22"/>
          <w:szCs w:val="22"/>
        </w:rPr>
      </w:pPr>
    </w:p>
    <w:p w14:paraId="6E6E73FF" w14:textId="1F259509" w:rsidR="00FB4D50" w:rsidRDefault="00FB4D50" w:rsidP="00FB4D50">
      <w:pPr>
        <w:tabs>
          <w:tab w:val="left" w:pos="567"/>
        </w:tabs>
        <w:spacing w:after="60"/>
        <w:jc w:val="center"/>
        <w:rPr>
          <w:b/>
          <w:sz w:val="22"/>
          <w:szCs w:val="22"/>
        </w:rPr>
      </w:pPr>
      <w:bookmarkStart w:id="0" w:name="_Hlk107298732"/>
      <w:r>
        <w:rPr>
          <w:b/>
          <w:sz w:val="22"/>
          <w:szCs w:val="22"/>
        </w:rPr>
        <w:t>Szczegółowa specyfikacja oferowanego sprzętu</w:t>
      </w:r>
    </w:p>
    <w:p w14:paraId="14B8A8B5" w14:textId="77777777" w:rsidR="00C056FB" w:rsidRDefault="00C056FB" w:rsidP="00FB4D50">
      <w:pPr>
        <w:tabs>
          <w:tab w:val="left" w:pos="567"/>
        </w:tabs>
        <w:spacing w:after="60"/>
        <w:jc w:val="center"/>
        <w:rPr>
          <w:b/>
          <w:sz w:val="22"/>
          <w:szCs w:val="22"/>
        </w:rPr>
      </w:pPr>
    </w:p>
    <w:bookmarkEnd w:id="0"/>
    <w:p w14:paraId="3F596F64" w14:textId="60F70D47" w:rsidR="00BE1519" w:rsidRPr="00060F5B" w:rsidRDefault="000577C1" w:rsidP="00C056FB">
      <w:pPr>
        <w:pStyle w:val="Akapitzlist"/>
        <w:tabs>
          <w:tab w:val="left" w:pos="567"/>
        </w:tabs>
        <w:spacing w:after="60"/>
        <w:ind w:left="360"/>
        <w:jc w:val="both"/>
        <w:rPr>
          <w:b/>
        </w:rPr>
      </w:pPr>
      <w:r w:rsidRPr="00060F5B">
        <w:rPr>
          <w:b/>
        </w:rPr>
        <w:t>Komputer s</w:t>
      </w:r>
      <w:r w:rsidR="00BE1519" w:rsidRPr="00060F5B">
        <w:rPr>
          <w:b/>
        </w:rPr>
        <w:t>tacjonarn</w:t>
      </w:r>
      <w:r w:rsidR="005E26C4" w:rsidRPr="00060F5B">
        <w:rPr>
          <w:b/>
        </w:rPr>
        <w:t>y</w:t>
      </w:r>
      <w:r w:rsidRPr="00060F5B">
        <w:rPr>
          <w:b/>
        </w:rPr>
        <w:t xml:space="preserve"> </w:t>
      </w:r>
      <w:r w:rsidR="003A22A0" w:rsidRPr="00060F5B">
        <w:rPr>
          <w:b/>
        </w:rPr>
        <w:t xml:space="preserve">typu ALL-in-ONE </w:t>
      </w:r>
      <w:r w:rsidRPr="00060F5B">
        <w:rPr>
          <w:b/>
        </w:rPr>
        <w:t>z oprogramowaniem</w:t>
      </w:r>
      <w:r w:rsidR="005E26C4" w:rsidRPr="00060F5B">
        <w:rPr>
          <w:b/>
        </w:rPr>
        <w:t xml:space="preserve"> </w:t>
      </w:r>
      <w:r w:rsidR="00816708" w:rsidRPr="00060F5B">
        <w:rPr>
          <w:b/>
        </w:rPr>
        <w:t xml:space="preserve">– </w:t>
      </w:r>
      <w:r w:rsidR="00EB1EEC">
        <w:rPr>
          <w:b/>
        </w:rPr>
        <w:t>1</w:t>
      </w:r>
      <w:r w:rsidR="00816708" w:rsidRPr="00060F5B">
        <w:rPr>
          <w:b/>
        </w:rPr>
        <w:t xml:space="preserve"> sztuk</w:t>
      </w:r>
      <w:r w:rsidR="00EB1EEC">
        <w:rPr>
          <w:b/>
        </w:rPr>
        <w:t>a</w:t>
      </w:r>
      <w:r w:rsidR="00910E5F" w:rsidRPr="00060F5B">
        <w:rPr>
          <w:b/>
        </w:rPr>
        <w:t xml:space="preserve"> </w:t>
      </w:r>
      <w:bookmarkStart w:id="1" w:name="_Hlk52779325"/>
      <w:r w:rsidR="00BE1519" w:rsidRPr="00060F5B">
        <w:rPr>
          <w:b/>
        </w:rPr>
        <w:t>–</w:t>
      </w:r>
      <w:r w:rsidR="0096506C" w:rsidRPr="00060F5B">
        <w:rPr>
          <w:b/>
        </w:rPr>
        <w:t xml:space="preserve"> </w:t>
      </w:r>
      <w:r w:rsidR="00BE1519" w:rsidRPr="00060F5B">
        <w:rPr>
          <w:b/>
        </w:rPr>
        <w:t>zgodn</w:t>
      </w:r>
      <w:r w:rsidR="005E26C4" w:rsidRPr="00060F5B">
        <w:rPr>
          <w:b/>
        </w:rPr>
        <w:t>y</w:t>
      </w:r>
      <w:r w:rsidR="00BE1519" w:rsidRPr="00060F5B">
        <w:rPr>
          <w:b/>
        </w:rPr>
        <w:t xml:space="preserve"> z poniższymi wymaganiami technicznymi</w:t>
      </w:r>
      <w:r w:rsidR="00FE67FE" w:rsidRPr="00060F5B">
        <w:rPr>
          <w:b/>
        </w:rPr>
        <w:t>: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758"/>
        <w:gridCol w:w="4192"/>
        <w:gridCol w:w="2621"/>
      </w:tblGrid>
      <w:tr w:rsidR="00FB4D50" w14:paraId="3E072985" w14:textId="7D5E4BFC" w:rsidTr="008023B9">
        <w:trPr>
          <w:trHeight w:val="37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10B33749" w14:textId="419BF1C5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8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0E71" w14:textId="1FCDC134" w:rsidR="00FB4D50" w:rsidRPr="00CD7E5E" w:rsidRDefault="00FB4D50" w:rsidP="00CD7E5E">
            <w:pPr>
              <w:ind w:left="34" w:right="200"/>
              <w:rPr>
                <w:b/>
                <w:bCs/>
                <w:sz w:val="20"/>
              </w:rPr>
            </w:pPr>
            <w:r w:rsidRPr="00CD7E5E">
              <w:rPr>
                <w:b/>
                <w:bCs/>
                <w:sz w:val="20"/>
              </w:rPr>
              <w:t>Specyfikacja komputera typu ALL-in-ONE z oprogramowaniem</w:t>
            </w:r>
          </w:p>
        </w:tc>
      </w:tr>
      <w:tr w:rsidR="00FB4D50" w14:paraId="5C39F168" w14:textId="08B4BD53" w:rsidTr="00FB4D50">
        <w:trPr>
          <w:trHeight w:val="284"/>
          <w:jc w:val="center"/>
        </w:trPr>
        <w:tc>
          <w:tcPr>
            <w:tcW w:w="6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242" w14:textId="1C44459D" w:rsidR="00FB4D50" w:rsidRPr="005E26C4" w:rsidRDefault="00FB4D50" w:rsidP="009559B9">
            <w:pPr>
              <w:ind w:left="34" w:right="200"/>
              <w:rPr>
                <w:sz w:val="20"/>
              </w:rPr>
            </w:pPr>
            <w:r>
              <w:rPr>
                <w:b/>
                <w:sz w:val="20"/>
              </w:rPr>
              <w:t>Minimalne parametry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6BD7" w14:textId="77777777" w:rsidR="00FB4D50" w:rsidRPr="00FB4D50" w:rsidRDefault="00FB4D50" w:rsidP="00FB4D50">
            <w:pPr>
              <w:ind w:left="34" w:right="200"/>
              <w:rPr>
                <w:bCs/>
                <w:sz w:val="20"/>
              </w:rPr>
            </w:pPr>
            <w:r w:rsidRPr="00FB4D50">
              <w:rPr>
                <w:bCs/>
                <w:sz w:val="20"/>
              </w:rPr>
              <w:t>Producent i model komputera:</w:t>
            </w:r>
          </w:p>
          <w:p w14:paraId="34120F97" w14:textId="77777777" w:rsidR="00FB4D50" w:rsidRPr="00FB4D50" w:rsidRDefault="00FB4D50" w:rsidP="00FB4D50">
            <w:pPr>
              <w:ind w:left="34" w:right="200"/>
              <w:rPr>
                <w:bCs/>
                <w:sz w:val="20"/>
              </w:rPr>
            </w:pPr>
          </w:p>
          <w:p w14:paraId="33ECF0B1" w14:textId="77777777" w:rsidR="00FB4D50" w:rsidRPr="00FB4D50" w:rsidRDefault="00FB4D50" w:rsidP="00FB4D50">
            <w:pPr>
              <w:ind w:left="34" w:right="200"/>
              <w:rPr>
                <w:bCs/>
                <w:sz w:val="20"/>
              </w:rPr>
            </w:pPr>
            <w:r w:rsidRPr="00FB4D50">
              <w:rPr>
                <w:bCs/>
                <w:sz w:val="20"/>
              </w:rPr>
              <w:t>………………….……….</w:t>
            </w:r>
          </w:p>
          <w:p w14:paraId="23DA922A" w14:textId="77777777" w:rsidR="00FB4D50" w:rsidRPr="00FB4D50" w:rsidRDefault="00FB4D50" w:rsidP="00FB4D50">
            <w:pPr>
              <w:ind w:left="34" w:right="200"/>
              <w:rPr>
                <w:bCs/>
                <w:sz w:val="20"/>
              </w:rPr>
            </w:pPr>
          </w:p>
          <w:p w14:paraId="13262343" w14:textId="77777777" w:rsidR="00FB4D50" w:rsidRPr="00FB4D50" w:rsidRDefault="00FB4D50" w:rsidP="00FB4D50">
            <w:pPr>
              <w:ind w:left="34" w:right="200"/>
              <w:rPr>
                <w:bCs/>
                <w:sz w:val="20"/>
              </w:rPr>
            </w:pPr>
            <w:r w:rsidRPr="00FB4D50">
              <w:rPr>
                <w:bCs/>
                <w:sz w:val="20"/>
              </w:rPr>
              <w:t>…………………..………</w:t>
            </w:r>
          </w:p>
          <w:p w14:paraId="18CFDC71" w14:textId="39237830" w:rsidR="00FB4D50" w:rsidRDefault="00FB4D50" w:rsidP="00FB4D50">
            <w:pPr>
              <w:ind w:left="34" w:right="200"/>
              <w:rPr>
                <w:b/>
                <w:sz w:val="20"/>
              </w:rPr>
            </w:pPr>
            <w:r w:rsidRPr="00FB4D50">
              <w:rPr>
                <w:bCs/>
                <w:sz w:val="20"/>
              </w:rPr>
              <w:t>Dane techniczne oferowanego komputera:</w:t>
            </w:r>
          </w:p>
        </w:tc>
      </w:tr>
      <w:tr w:rsidR="00FB4D50" w14:paraId="3FA1985B" w14:textId="794892DF" w:rsidTr="00FB4D50">
        <w:trPr>
          <w:trHeight w:val="59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1652" w14:textId="55BEB508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21D" w14:textId="2C4A7717" w:rsidR="00FB4D50" w:rsidRPr="00417790" w:rsidRDefault="00FB4D50" w:rsidP="00A01207">
            <w:pPr>
              <w:rPr>
                <w:b/>
                <w:sz w:val="20"/>
              </w:rPr>
            </w:pPr>
            <w:r w:rsidRPr="00417790">
              <w:rPr>
                <w:b/>
                <w:sz w:val="20"/>
              </w:rPr>
              <w:t>Zastosowanie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52B6" w14:textId="2EBFB329" w:rsidR="00FB4D50" w:rsidRPr="005E26C4" w:rsidRDefault="00FB4D50" w:rsidP="009559B9">
            <w:pPr>
              <w:ind w:left="34" w:right="200"/>
              <w:rPr>
                <w:sz w:val="20"/>
              </w:rPr>
            </w:pPr>
            <w:r w:rsidRPr="005E26C4">
              <w:rPr>
                <w:sz w:val="20"/>
              </w:rPr>
              <w:t>Komputer będzie wykorzystywany dla potrzeb aplikacji biurowych, multimedialnych, obliczeniowych, edukacyjnych,  dostępu do Internetu oraz poczty elektronicznej.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5B36" w14:textId="77777777" w:rsidR="00FB4D50" w:rsidRPr="005E26C4" w:rsidRDefault="00FB4D50" w:rsidP="009559B9">
            <w:pPr>
              <w:ind w:left="34" w:right="200"/>
              <w:rPr>
                <w:sz w:val="20"/>
              </w:rPr>
            </w:pPr>
          </w:p>
        </w:tc>
      </w:tr>
      <w:tr w:rsidR="00FB4D50" w14:paraId="6F3B24AE" w14:textId="16B31D88" w:rsidTr="00FB4D50">
        <w:trPr>
          <w:trHeight w:val="28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AFDB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248C" w14:textId="77777777" w:rsidR="00FB4D50" w:rsidRPr="00417790" w:rsidRDefault="00FB4D50" w:rsidP="00A0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Typ obudowy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ED59" w14:textId="2866810E" w:rsidR="00FB4D50" w:rsidRPr="005E26C4" w:rsidRDefault="00FB4D50" w:rsidP="00D81CDF">
            <w:pPr>
              <w:ind w:left="120" w:right="200"/>
              <w:jc w:val="both"/>
              <w:rPr>
                <w:sz w:val="20"/>
              </w:rPr>
            </w:pPr>
            <w:r w:rsidRPr="003A22A0">
              <w:rPr>
                <w:sz w:val="20"/>
              </w:rPr>
              <w:t>All-in-One</w:t>
            </w:r>
            <w:r>
              <w:rPr>
                <w:sz w:val="20"/>
              </w:rPr>
              <w:t xml:space="preserve"> z regulacją nachylenia ekranu, regulacją wysokości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812" w14:textId="77777777" w:rsidR="00FB4D50" w:rsidRPr="003A22A0" w:rsidRDefault="00FB4D50" w:rsidP="00D81CDF">
            <w:pPr>
              <w:ind w:left="120" w:right="200"/>
              <w:jc w:val="both"/>
              <w:rPr>
                <w:sz w:val="20"/>
              </w:rPr>
            </w:pPr>
          </w:p>
        </w:tc>
      </w:tr>
      <w:tr w:rsidR="00FB4D50" w14:paraId="11A60B95" w14:textId="12BCA730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DA3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BBF" w14:textId="77777777" w:rsidR="00FB4D50" w:rsidRDefault="00FB4D50" w:rsidP="00A0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Procesor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4CE" w14:textId="431A3EF3" w:rsidR="00FB4D50" w:rsidRDefault="00FB4D50" w:rsidP="00394FD3">
            <w:pPr>
              <w:ind w:left="5" w:right="200"/>
              <w:rPr>
                <w:sz w:val="20"/>
              </w:rPr>
            </w:pPr>
            <w:r>
              <w:rPr>
                <w:sz w:val="20"/>
              </w:rPr>
              <w:t>Wydajność pozwalająca na osiągnięcie wartości „Passmark CPU Mark” min. 20</w:t>
            </w:r>
            <w:r w:rsidR="00641AD2">
              <w:rPr>
                <w:sz w:val="20"/>
              </w:rPr>
              <w:t>25</w:t>
            </w:r>
            <w:r>
              <w:rPr>
                <w:sz w:val="20"/>
              </w:rPr>
              <w:t xml:space="preserve">0 w testach CPU opublikowanych przez niezależną firmę PassMark Software na stronie </w:t>
            </w:r>
            <w:r w:rsidRPr="00D81CDF">
              <w:rPr>
                <w:sz w:val="20"/>
              </w:rPr>
              <w:t>https://www.cpubenchmark.net/cpu_list.php</w:t>
            </w:r>
            <w:r>
              <w:rPr>
                <w:sz w:val="20"/>
              </w:rPr>
              <w:t xml:space="preserve"> </w:t>
            </w:r>
            <w:r w:rsidRPr="00AB0775">
              <w:rPr>
                <w:sz w:val="20"/>
              </w:rPr>
              <w:t>w dniu</w:t>
            </w:r>
            <w:r>
              <w:rPr>
                <w:sz w:val="20"/>
              </w:rPr>
              <w:t xml:space="preserve"> </w:t>
            </w:r>
            <w:r w:rsidR="00641AD2">
              <w:rPr>
                <w:sz w:val="20"/>
              </w:rPr>
              <w:t>07.11.</w:t>
            </w:r>
            <w:r>
              <w:rPr>
                <w:sz w:val="20"/>
              </w:rPr>
              <w:t>2022</w:t>
            </w:r>
            <w:r w:rsidRPr="00AB0775">
              <w:rPr>
                <w:sz w:val="20"/>
              </w:rPr>
              <w:t xml:space="preserve"> r.</w:t>
            </w:r>
            <w:r w:rsidRPr="00AB0775">
              <w:rPr>
                <w:sz w:val="20"/>
              </w:rPr>
              <w:br/>
            </w:r>
            <w:bookmarkStart w:id="2" w:name="_Hlk87964274"/>
            <w:r>
              <w:rPr>
                <w:b/>
                <w:sz w:val="20"/>
                <w:u w:val="single"/>
              </w:rPr>
              <w:t>R</w:t>
            </w:r>
            <w:r w:rsidRPr="00AB0775">
              <w:rPr>
                <w:b/>
                <w:sz w:val="20"/>
                <w:u w:val="single"/>
              </w:rPr>
              <w:t>ankin</w:t>
            </w:r>
            <w:r>
              <w:rPr>
                <w:b/>
                <w:sz w:val="20"/>
                <w:u w:val="single"/>
              </w:rPr>
              <w:t xml:space="preserve">g Passmark CPU Mark z dnia </w:t>
            </w:r>
            <w:r w:rsidR="00641AD2">
              <w:rPr>
                <w:b/>
                <w:sz w:val="20"/>
                <w:u w:val="single"/>
              </w:rPr>
              <w:t>07.11.</w:t>
            </w:r>
            <w:r>
              <w:rPr>
                <w:b/>
                <w:sz w:val="20"/>
                <w:u w:val="single"/>
              </w:rPr>
              <w:t>2022r</w:t>
            </w:r>
            <w:bookmarkEnd w:id="2"/>
            <w:r>
              <w:rPr>
                <w:b/>
                <w:sz w:val="20"/>
                <w:u w:val="single"/>
              </w:rPr>
              <w:t xml:space="preserve">. stanowi </w:t>
            </w:r>
            <w:r w:rsidRPr="00E012F7">
              <w:rPr>
                <w:b/>
                <w:sz w:val="20"/>
                <w:u w:val="single"/>
              </w:rPr>
              <w:t xml:space="preserve">załącznik nr </w:t>
            </w:r>
            <w:r>
              <w:rPr>
                <w:b/>
                <w:sz w:val="20"/>
                <w:u w:val="single"/>
              </w:rPr>
              <w:t xml:space="preserve">1E </w:t>
            </w:r>
            <w:r w:rsidRPr="00E012F7">
              <w:rPr>
                <w:b/>
                <w:sz w:val="20"/>
                <w:u w:val="single"/>
              </w:rPr>
              <w:t xml:space="preserve">do SWZ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A0D8" w14:textId="77777777" w:rsidR="00FB4D50" w:rsidRPr="000D69E9" w:rsidRDefault="00FB4D50" w:rsidP="00FB4D50">
            <w:pPr>
              <w:ind w:left="5" w:right="200"/>
              <w:rPr>
                <w:sz w:val="20"/>
              </w:rPr>
            </w:pPr>
            <w:r w:rsidRPr="000D69E9">
              <w:rPr>
                <w:sz w:val="20"/>
              </w:rPr>
              <w:t>Producent i model procesora:</w:t>
            </w:r>
          </w:p>
          <w:p w14:paraId="28713B9D" w14:textId="77777777" w:rsidR="00FB4D50" w:rsidRPr="000D69E9" w:rsidRDefault="00FB4D50" w:rsidP="00FB4D50">
            <w:pPr>
              <w:ind w:left="5" w:right="200"/>
              <w:rPr>
                <w:sz w:val="20"/>
              </w:rPr>
            </w:pPr>
          </w:p>
          <w:p w14:paraId="6A669E99" w14:textId="1B08B1E8" w:rsidR="00FB4D50" w:rsidRDefault="00FB4D50" w:rsidP="00FB4D50">
            <w:pPr>
              <w:ind w:left="5" w:right="200"/>
              <w:rPr>
                <w:sz w:val="20"/>
              </w:rPr>
            </w:pPr>
            <w:r w:rsidRPr="000D69E9">
              <w:rPr>
                <w:sz w:val="20"/>
              </w:rPr>
              <w:t>……………………………</w:t>
            </w:r>
          </w:p>
        </w:tc>
      </w:tr>
      <w:tr w:rsidR="00FB4D50" w14:paraId="7D3EBFF6" w14:textId="7DDF3C54" w:rsidTr="00FB4D50">
        <w:trPr>
          <w:trHeight w:val="33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19A3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5921" w14:textId="77777777" w:rsidR="00FB4D50" w:rsidRDefault="00FB4D50" w:rsidP="00A01207">
            <w:r>
              <w:rPr>
                <w:b/>
                <w:sz w:val="20"/>
              </w:rPr>
              <w:t>Pamięć RAM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0822" w14:textId="6D26CAE8" w:rsidR="00FB4D50" w:rsidRDefault="00FB4D50" w:rsidP="00713C2A">
            <w:pPr>
              <w:ind w:left="5"/>
            </w:pPr>
            <w:r>
              <w:rPr>
                <w:sz w:val="20"/>
              </w:rPr>
              <w:t xml:space="preserve">Min. 16 GB z możliwością rozbudowy 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7EAC" w14:textId="77777777" w:rsidR="00FB4D50" w:rsidRPr="001731A4" w:rsidRDefault="00FB4D50" w:rsidP="00FB4D50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t>Pojemność pamięci</w:t>
            </w:r>
          </w:p>
          <w:p w14:paraId="444B4F65" w14:textId="77777777" w:rsidR="00FB4D50" w:rsidRPr="001731A4" w:rsidRDefault="00FB4D50" w:rsidP="00FB4D50">
            <w:pPr>
              <w:ind w:left="5"/>
              <w:rPr>
                <w:sz w:val="20"/>
              </w:rPr>
            </w:pPr>
          </w:p>
          <w:p w14:paraId="781A602B" w14:textId="1831B767" w:rsidR="00FB4D50" w:rsidRDefault="00FB4D50" w:rsidP="00FB4D50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t>……………………….</w:t>
            </w:r>
          </w:p>
        </w:tc>
      </w:tr>
      <w:tr w:rsidR="00FB4D50" w14:paraId="112A946D" w14:textId="26E842FD" w:rsidTr="00FB4D50">
        <w:trPr>
          <w:trHeight w:val="26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8BC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449E" w14:textId="6D7C82A8" w:rsidR="00FB4D50" w:rsidRDefault="00FB4D50" w:rsidP="00A01207">
            <w:r>
              <w:rPr>
                <w:b/>
                <w:sz w:val="20"/>
              </w:rPr>
              <w:t>Dyski twarde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0DB" w14:textId="4D43103B" w:rsidR="00FB4D50" w:rsidRDefault="00FB4D50" w:rsidP="00B75572">
            <w:pPr>
              <w:ind w:left="5" w:firstLine="5"/>
              <w:rPr>
                <w:sz w:val="20"/>
              </w:rPr>
            </w:pPr>
            <w:r>
              <w:rPr>
                <w:sz w:val="20"/>
              </w:rPr>
              <w:t>1x min.512 GB SSD</w:t>
            </w:r>
          </w:p>
          <w:p w14:paraId="02EB1FAB" w14:textId="49D7974B" w:rsidR="00FB4D50" w:rsidRDefault="00FB4D50" w:rsidP="00B75572">
            <w:pPr>
              <w:ind w:left="5" w:firstLine="5"/>
            </w:pPr>
            <w:r>
              <w:rPr>
                <w:sz w:val="20"/>
              </w:rPr>
              <w:t xml:space="preserve">1x min. 1000 GB HDD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BD7" w14:textId="77777777" w:rsidR="00A16461" w:rsidRPr="001731A4" w:rsidRDefault="00A16461" w:rsidP="00A16461">
            <w:pPr>
              <w:ind w:left="5" w:firstLine="5"/>
              <w:rPr>
                <w:sz w:val="20"/>
              </w:rPr>
            </w:pPr>
            <w:r w:rsidRPr="001731A4">
              <w:rPr>
                <w:sz w:val="20"/>
              </w:rPr>
              <w:t>Typ</w:t>
            </w:r>
            <w:r>
              <w:rPr>
                <w:sz w:val="20"/>
              </w:rPr>
              <w:t>y</w:t>
            </w:r>
            <w:r w:rsidRPr="001731A4">
              <w:rPr>
                <w:sz w:val="20"/>
              </w:rPr>
              <w:t xml:space="preserve"> i pojemno</w:t>
            </w:r>
            <w:r>
              <w:rPr>
                <w:sz w:val="20"/>
              </w:rPr>
              <w:t>ści</w:t>
            </w:r>
            <w:r w:rsidRPr="001731A4">
              <w:rPr>
                <w:sz w:val="20"/>
              </w:rPr>
              <w:t xml:space="preserve"> dysk</w:t>
            </w:r>
            <w:r>
              <w:rPr>
                <w:sz w:val="20"/>
              </w:rPr>
              <w:t>ów</w:t>
            </w:r>
            <w:r w:rsidRPr="001731A4">
              <w:rPr>
                <w:sz w:val="20"/>
              </w:rPr>
              <w:t>:</w:t>
            </w:r>
          </w:p>
          <w:p w14:paraId="17639D66" w14:textId="77777777" w:rsidR="00A16461" w:rsidRPr="001731A4" w:rsidRDefault="00A16461" w:rsidP="00A16461">
            <w:pPr>
              <w:ind w:left="5" w:firstLine="5"/>
              <w:rPr>
                <w:sz w:val="20"/>
              </w:rPr>
            </w:pPr>
          </w:p>
          <w:p w14:paraId="375EB702" w14:textId="6399FE90" w:rsidR="00FB4D50" w:rsidRDefault="00A16461" w:rsidP="00A16461">
            <w:pPr>
              <w:ind w:left="5" w:firstLine="5"/>
              <w:rPr>
                <w:sz w:val="20"/>
              </w:rPr>
            </w:pPr>
            <w:r w:rsidRPr="001731A4">
              <w:rPr>
                <w:sz w:val="20"/>
              </w:rPr>
              <w:t>………………………….</w:t>
            </w:r>
          </w:p>
        </w:tc>
      </w:tr>
      <w:tr w:rsidR="00FB4D50" w14:paraId="3C896757" w14:textId="479F8C10" w:rsidTr="00FB4D50">
        <w:trPr>
          <w:trHeight w:val="7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E102" w14:textId="77777777" w:rsidR="00FB4D50" w:rsidRDefault="00FB4D50" w:rsidP="002D614D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D82E" w14:textId="77777777" w:rsidR="00FB4D50" w:rsidRPr="002669F1" w:rsidRDefault="00FB4D50" w:rsidP="002D614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Ekran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1701" w14:textId="0E99E6AA" w:rsidR="00FB4D50" w:rsidRPr="00823C6E" w:rsidRDefault="00FB4D50" w:rsidP="00A01207">
            <w:pPr>
              <w:ind w:left="5"/>
              <w:rPr>
                <w:sz w:val="20"/>
              </w:rPr>
            </w:pPr>
            <w:r w:rsidRPr="00823C6E">
              <w:rPr>
                <w:sz w:val="20"/>
              </w:rPr>
              <w:t>Przekątna ekranu min.</w:t>
            </w:r>
            <w:r>
              <w:rPr>
                <w:sz w:val="20"/>
              </w:rPr>
              <w:t>23</w:t>
            </w:r>
            <w:r w:rsidRPr="00823C6E">
              <w:rPr>
                <w:sz w:val="20"/>
              </w:rPr>
              <w:t xml:space="preserve"> cal</w:t>
            </w:r>
            <w:r>
              <w:rPr>
                <w:sz w:val="20"/>
              </w:rPr>
              <w:t>e</w:t>
            </w:r>
            <w:r w:rsidRPr="00823C6E">
              <w:rPr>
                <w:sz w:val="20"/>
              </w:rPr>
              <w:t>, Full-HD (1920x1080)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052B" w14:textId="77777777" w:rsidR="00A16461" w:rsidRPr="00A16461" w:rsidRDefault="00A16461" w:rsidP="00A16461">
            <w:pPr>
              <w:ind w:left="5"/>
              <w:rPr>
                <w:sz w:val="20"/>
              </w:rPr>
            </w:pPr>
            <w:r w:rsidRPr="00A16461">
              <w:rPr>
                <w:sz w:val="20"/>
              </w:rPr>
              <w:t>Przekątna ekranu:</w:t>
            </w:r>
          </w:p>
          <w:p w14:paraId="720C2659" w14:textId="77777777" w:rsidR="00A16461" w:rsidRPr="00A16461" w:rsidRDefault="00A16461" w:rsidP="00A16461">
            <w:pPr>
              <w:ind w:left="5"/>
              <w:rPr>
                <w:sz w:val="20"/>
              </w:rPr>
            </w:pPr>
          </w:p>
          <w:p w14:paraId="4ECD0E77" w14:textId="57281B78" w:rsidR="00FB4D50" w:rsidRPr="00823C6E" w:rsidRDefault="00A16461" w:rsidP="00A16461">
            <w:pPr>
              <w:ind w:left="5"/>
              <w:rPr>
                <w:sz w:val="20"/>
              </w:rPr>
            </w:pPr>
            <w:r w:rsidRPr="00A16461">
              <w:rPr>
                <w:sz w:val="20"/>
              </w:rPr>
              <w:t>…………………………….</w:t>
            </w:r>
          </w:p>
        </w:tc>
      </w:tr>
      <w:tr w:rsidR="00FB4D50" w14:paraId="28E5F996" w14:textId="2BB0BE1A" w:rsidTr="00FB4D50">
        <w:trPr>
          <w:trHeight w:val="3432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569C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8EFE" w14:textId="6AA32118" w:rsidR="00FB4D50" w:rsidRDefault="00FB4D50" w:rsidP="00E7682D">
            <w:r>
              <w:rPr>
                <w:b/>
                <w:sz w:val="20"/>
              </w:rPr>
              <w:t>Napęd optyczny + oprogramowanie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3648B" w14:textId="77777777" w:rsidR="00FB4D50" w:rsidRDefault="00FB4D50" w:rsidP="004915A0">
            <w:pPr>
              <w:ind w:left="5"/>
              <w:rPr>
                <w:sz w:val="20"/>
              </w:rPr>
            </w:pPr>
            <w:r w:rsidRPr="00823C6E">
              <w:rPr>
                <w:sz w:val="20"/>
              </w:rPr>
              <w:t>Min. DVD+/-RW wraz z oprogramowaniem do nagrywania.</w:t>
            </w:r>
          </w:p>
          <w:p w14:paraId="6274D9CC" w14:textId="77777777" w:rsidR="00FB4D50" w:rsidRPr="004915A0" w:rsidRDefault="00FB4D50" w:rsidP="004915A0">
            <w:pPr>
              <w:ind w:left="5"/>
              <w:rPr>
                <w:sz w:val="20"/>
              </w:rPr>
            </w:pPr>
            <w:r>
              <w:rPr>
                <w:sz w:val="20"/>
              </w:rPr>
              <w:t>D</w:t>
            </w:r>
            <w:r w:rsidRPr="004915A0">
              <w:rPr>
                <w:sz w:val="20"/>
              </w:rPr>
              <w:t xml:space="preserve">opuszcza się użycie zewnętrznej nagrywarki  DVD podłączanej do portu USB. </w:t>
            </w:r>
          </w:p>
          <w:p w14:paraId="37D454E1" w14:textId="77777777" w:rsidR="00FB4D50" w:rsidRDefault="00FB4D50" w:rsidP="004915A0">
            <w:pPr>
              <w:ind w:left="5"/>
              <w:rPr>
                <w:sz w:val="20"/>
              </w:rPr>
            </w:pPr>
            <w:r w:rsidRPr="004915A0">
              <w:rPr>
                <w:sz w:val="20"/>
              </w:rPr>
              <w:t xml:space="preserve">W przypadku użycia zewnętrznej nagrywarki wymaga się dołączenia kabla USB umożliwiającego podłączenie </w:t>
            </w:r>
            <w:r>
              <w:rPr>
                <w:sz w:val="20"/>
              </w:rPr>
              <w:t>komputera</w:t>
            </w:r>
            <w:r w:rsidRPr="004915A0">
              <w:rPr>
                <w:sz w:val="20"/>
              </w:rPr>
              <w:t xml:space="preserve"> z nagrywarką.</w:t>
            </w:r>
          </w:p>
          <w:p w14:paraId="022E2863" w14:textId="77777777" w:rsidR="00FB4D50" w:rsidRDefault="00FB4D50" w:rsidP="00F627D3">
            <w:pPr>
              <w:ind w:left="5"/>
              <w:rPr>
                <w:sz w:val="20"/>
              </w:rPr>
            </w:pPr>
          </w:p>
          <w:p w14:paraId="62409282" w14:textId="3CBDF924" w:rsidR="00FB4D50" w:rsidRPr="00F627D3" w:rsidRDefault="00FB4D50" w:rsidP="00F627D3">
            <w:pPr>
              <w:ind w:left="5"/>
              <w:rPr>
                <w:b/>
                <w:bCs/>
                <w:sz w:val="20"/>
              </w:rPr>
            </w:pPr>
            <w:r w:rsidRPr="00F627D3">
              <w:rPr>
                <w:sz w:val="20"/>
              </w:rPr>
              <w:t>Oprogramowanie narzędziowe do nagrywania i odtwarzania płyt CD i DVD</w:t>
            </w:r>
            <w:r>
              <w:rPr>
                <w:sz w:val="20"/>
              </w:rPr>
              <w:t xml:space="preserve">. </w:t>
            </w:r>
            <w:r w:rsidRPr="00F627D3">
              <w:rPr>
                <w:b/>
                <w:bCs/>
                <w:sz w:val="20"/>
              </w:rPr>
              <w:t>Typ licencji: Box, wersja komercyjna bezterminowa</w:t>
            </w:r>
            <w:r>
              <w:rPr>
                <w:b/>
                <w:bCs/>
                <w:sz w:val="20"/>
              </w:rPr>
              <w:t>.</w:t>
            </w:r>
          </w:p>
          <w:p w14:paraId="62417C5C" w14:textId="77777777" w:rsidR="00FB4D50" w:rsidRPr="00F627D3" w:rsidRDefault="00FB4D50" w:rsidP="00F627D3">
            <w:pPr>
              <w:ind w:left="5"/>
              <w:rPr>
                <w:sz w:val="20"/>
              </w:rPr>
            </w:pPr>
            <w:r w:rsidRPr="00F627D3">
              <w:rPr>
                <w:sz w:val="20"/>
              </w:rPr>
              <w:t>Wymagane funkcje oprogramowania:</w:t>
            </w:r>
          </w:p>
          <w:p w14:paraId="054CCE49" w14:textId="77777777" w:rsidR="00FB4D50" w:rsidRPr="00F627D3" w:rsidRDefault="00FB4D50" w:rsidP="00F627D3">
            <w:pPr>
              <w:ind w:left="5"/>
              <w:rPr>
                <w:sz w:val="20"/>
              </w:rPr>
            </w:pPr>
            <w:r w:rsidRPr="00F627D3">
              <w:rPr>
                <w:sz w:val="20"/>
              </w:rPr>
              <w:t>- nagrywanie plików z danymi, audio, wideo na płytach CD i DVD</w:t>
            </w:r>
          </w:p>
          <w:p w14:paraId="6E927978" w14:textId="77777777" w:rsidR="00FB4D50" w:rsidRPr="00F627D3" w:rsidRDefault="00FB4D50" w:rsidP="00F627D3">
            <w:pPr>
              <w:ind w:left="5"/>
              <w:rPr>
                <w:sz w:val="20"/>
              </w:rPr>
            </w:pPr>
            <w:r w:rsidRPr="00F627D3">
              <w:rPr>
                <w:sz w:val="20"/>
              </w:rPr>
              <w:lastRenderedPageBreak/>
              <w:t>- kopiowanie płyt CD i DVD</w:t>
            </w:r>
          </w:p>
          <w:p w14:paraId="044ADE38" w14:textId="77777777" w:rsidR="00FB4D50" w:rsidRPr="00F627D3" w:rsidRDefault="00FB4D50" w:rsidP="00F627D3">
            <w:pPr>
              <w:ind w:left="5"/>
              <w:rPr>
                <w:sz w:val="20"/>
              </w:rPr>
            </w:pPr>
            <w:r w:rsidRPr="00F627D3">
              <w:rPr>
                <w:sz w:val="20"/>
              </w:rPr>
              <w:t>- montaż i edycja filmów wideo, edycja ścieżki dźwiękowej</w:t>
            </w:r>
          </w:p>
          <w:p w14:paraId="473BB3EE" w14:textId="77777777" w:rsidR="00FB4D50" w:rsidRPr="00F627D3" w:rsidRDefault="00FB4D50" w:rsidP="00F627D3">
            <w:pPr>
              <w:ind w:left="5"/>
              <w:rPr>
                <w:sz w:val="20"/>
              </w:rPr>
            </w:pPr>
            <w:r w:rsidRPr="00F627D3">
              <w:rPr>
                <w:sz w:val="20"/>
              </w:rPr>
              <w:t>- import i konwersja na inny format materiałów wideo</w:t>
            </w:r>
          </w:p>
          <w:p w14:paraId="67C9198C" w14:textId="74A756E1" w:rsidR="00FB4D50" w:rsidRPr="00823C6E" w:rsidRDefault="00FB4D50" w:rsidP="00B75572">
            <w:pPr>
              <w:ind w:left="5"/>
            </w:pPr>
            <w:r w:rsidRPr="00F627D3">
              <w:rPr>
                <w:sz w:val="20"/>
              </w:rPr>
              <w:t>- tworzenie i nagrywanie obrazów ISO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A35" w14:textId="77777777" w:rsidR="00A16461" w:rsidRPr="001731A4" w:rsidRDefault="00A16461" w:rsidP="00A16461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lastRenderedPageBreak/>
              <w:t>Typ nagrywarki:</w:t>
            </w:r>
          </w:p>
          <w:p w14:paraId="05F97109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4D7213B7" w14:textId="77777777" w:rsidR="00A16461" w:rsidRPr="001731A4" w:rsidRDefault="00A16461" w:rsidP="00A16461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t>…………………………..</w:t>
            </w:r>
          </w:p>
          <w:p w14:paraId="2C6B2079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24C97A9B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60714C12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75803E7B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53E9DCC2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4DC6E3DB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6220192E" w14:textId="77777777" w:rsidR="00A16461" w:rsidRPr="001731A4" w:rsidRDefault="00A16461" w:rsidP="00A16461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t>Nazwa oprogramowania do nagrywania płyt CD/DVD</w:t>
            </w:r>
          </w:p>
          <w:p w14:paraId="0472E4A3" w14:textId="77777777" w:rsidR="00A16461" w:rsidRPr="001731A4" w:rsidRDefault="00A16461" w:rsidP="00A16461">
            <w:pPr>
              <w:ind w:left="5"/>
              <w:rPr>
                <w:sz w:val="20"/>
              </w:rPr>
            </w:pPr>
          </w:p>
          <w:p w14:paraId="3679C13D" w14:textId="46B9FC68" w:rsidR="00FB4D50" w:rsidRPr="00823C6E" w:rsidRDefault="00A16461" w:rsidP="00A16461">
            <w:pPr>
              <w:ind w:left="5"/>
              <w:rPr>
                <w:sz w:val="20"/>
              </w:rPr>
            </w:pPr>
            <w:r w:rsidRPr="001731A4">
              <w:rPr>
                <w:sz w:val="20"/>
              </w:rPr>
              <w:t>……………………………</w:t>
            </w:r>
          </w:p>
        </w:tc>
      </w:tr>
      <w:tr w:rsidR="00FB4D50" w14:paraId="512E2BF6" w14:textId="77F71A2C" w:rsidTr="00FB4D50">
        <w:trPr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A4AE49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14:paraId="5DBEE23C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FA0F14" w14:textId="77777777" w:rsidR="00FB4D50" w:rsidRDefault="00FB4D50" w:rsidP="00A01207">
            <w:r>
              <w:rPr>
                <w:b/>
                <w:sz w:val="20"/>
              </w:rPr>
              <w:t>Wbudowane układy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90F" w14:textId="77777777" w:rsidR="00FB4D50" w:rsidRPr="00A868A9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>Zintegrowana karta graficzna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218" w14:textId="77777777" w:rsidR="00FB4D50" w:rsidRPr="00A868A9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0DBDC51C" w14:textId="5DC13326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594B57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C33AE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36B" w14:textId="77777777" w:rsidR="00FB4D50" w:rsidRPr="00A868A9" w:rsidRDefault="00FB4D50" w:rsidP="00A01207">
            <w:pPr>
              <w:ind w:left="19"/>
              <w:rPr>
                <w:sz w:val="20"/>
              </w:rPr>
            </w:pPr>
            <w:r w:rsidRPr="00A868A9">
              <w:rPr>
                <w:sz w:val="20"/>
              </w:rPr>
              <w:t>Zintegrowana karta dźwiękowa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03D" w14:textId="77777777" w:rsidR="00FB4D50" w:rsidRPr="00A868A9" w:rsidRDefault="00FB4D50" w:rsidP="00A01207">
            <w:pPr>
              <w:ind w:left="19"/>
              <w:rPr>
                <w:sz w:val="20"/>
              </w:rPr>
            </w:pPr>
          </w:p>
        </w:tc>
      </w:tr>
      <w:tr w:rsidR="00FB4D50" w14:paraId="3DE3EBCF" w14:textId="024B8289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3F705B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1AD7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465" w14:textId="77777777" w:rsidR="00FB4D50" w:rsidRPr="00A868A9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>Zintegrowana karta sieciowa 10/100/1000 Mbit/s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643D" w14:textId="77777777" w:rsidR="00FB4D50" w:rsidRPr="00A868A9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50A32539" w14:textId="6CA140EA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A4B39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4C08B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71A1" w14:textId="2793DFC1" w:rsidR="00FB4D50" w:rsidRPr="00A868A9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>Bezprzewodowa karta sieciowa</w:t>
            </w:r>
            <w:r>
              <w:rPr>
                <w:sz w:val="20"/>
              </w:rPr>
              <w:t xml:space="preserve"> min. ac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502A" w14:textId="77777777" w:rsidR="00FB4D50" w:rsidRPr="00A868A9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5D2862FC" w14:textId="34C4182D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7DFBD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F1BF1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4ED" w14:textId="77777777" w:rsidR="00FB4D50" w:rsidRPr="00A868A9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>Bluetooth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43AC" w14:textId="77777777" w:rsidR="00FB4D50" w:rsidRPr="00A868A9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00827AAD" w14:textId="73911435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A440C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16CC9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0833" w14:textId="77777777" w:rsidR="00FB4D50" w:rsidRPr="00A868A9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>Kamera internetowa</w:t>
            </w:r>
            <w:r>
              <w:rPr>
                <w:sz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B02" w14:textId="77777777" w:rsidR="00FB4D50" w:rsidRPr="00A868A9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2DD91F3A" w14:textId="4E35E8FA" w:rsidTr="00FB4D50">
        <w:trPr>
          <w:jc w:val="center"/>
        </w:trPr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8505C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FAB9F" w14:textId="77777777" w:rsidR="00FB4D50" w:rsidRDefault="00FB4D50" w:rsidP="00A01207"/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B034" w14:textId="36A79EAC" w:rsidR="00FB4D50" w:rsidRPr="00A868A9" w:rsidRDefault="00FB4D50" w:rsidP="00A01207">
            <w:pPr>
              <w:ind w:left="5"/>
              <w:rPr>
                <w:sz w:val="20"/>
              </w:rPr>
            </w:pPr>
            <w:r>
              <w:rPr>
                <w:sz w:val="20"/>
              </w:rPr>
              <w:t>Mikrofon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A314" w14:textId="77777777" w:rsidR="00FB4D50" w:rsidRDefault="00FB4D50" w:rsidP="00A01207">
            <w:pPr>
              <w:ind w:left="5"/>
              <w:rPr>
                <w:sz w:val="20"/>
              </w:rPr>
            </w:pPr>
          </w:p>
        </w:tc>
      </w:tr>
      <w:tr w:rsidR="00FB4D50" w14:paraId="6A48E430" w14:textId="4277EB17" w:rsidTr="00FB4D50">
        <w:trPr>
          <w:jc w:val="center"/>
        </w:trPr>
        <w:tc>
          <w:tcPr>
            <w:tcW w:w="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63C5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71D" w14:textId="77777777" w:rsidR="00FB4D50" w:rsidRPr="00A868A9" w:rsidRDefault="00FB4D50" w:rsidP="00A01207">
            <w:pPr>
              <w:rPr>
                <w:b/>
                <w:sz w:val="20"/>
              </w:rPr>
            </w:pPr>
            <w:r w:rsidRPr="00A868A9">
              <w:rPr>
                <w:b/>
                <w:sz w:val="20"/>
              </w:rPr>
              <w:t>Interfejsy</w:t>
            </w:r>
            <w:r>
              <w:rPr>
                <w:b/>
                <w:sz w:val="20"/>
              </w:rPr>
              <w:t>/</w:t>
            </w:r>
            <w:r w:rsidRPr="00A868A9">
              <w:rPr>
                <w:b/>
                <w:sz w:val="20"/>
              </w:rPr>
              <w:t xml:space="preserve"> Komunikacja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89E" w14:textId="36416D64" w:rsidR="00FB4D50" w:rsidRPr="00774553" w:rsidRDefault="00FB4D50" w:rsidP="00A01207">
            <w:pPr>
              <w:ind w:left="5"/>
              <w:rPr>
                <w:color w:val="FF0000"/>
                <w:sz w:val="20"/>
              </w:rPr>
            </w:pPr>
            <w:r>
              <w:rPr>
                <w:sz w:val="20"/>
              </w:rPr>
              <w:t>Min. 5</w:t>
            </w:r>
            <w:r w:rsidRPr="00A868A9">
              <w:rPr>
                <w:sz w:val="20"/>
              </w:rPr>
              <w:t xml:space="preserve"> x USB </w:t>
            </w:r>
            <w:r>
              <w:rPr>
                <w:sz w:val="20"/>
              </w:rPr>
              <w:t xml:space="preserve">w tym min. 2xUSB </w:t>
            </w:r>
            <w:r w:rsidRPr="00A868A9">
              <w:rPr>
                <w:sz w:val="20"/>
              </w:rPr>
              <w:t>3.0</w:t>
            </w:r>
            <w:r>
              <w:rPr>
                <w:sz w:val="20"/>
              </w:rPr>
              <w:t>, min. 1</w:t>
            </w:r>
            <w:r w:rsidRPr="00327AC2">
              <w:rPr>
                <w:sz w:val="20"/>
              </w:rPr>
              <w:t>port USB Type-C</w:t>
            </w:r>
          </w:p>
          <w:p w14:paraId="00006A3A" w14:textId="3E19648E" w:rsidR="00FB4D50" w:rsidRDefault="00FB4D50" w:rsidP="00A01207">
            <w:pPr>
              <w:ind w:left="5"/>
              <w:rPr>
                <w:sz w:val="20"/>
              </w:rPr>
            </w:pPr>
            <w:r w:rsidRPr="00A868A9">
              <w:rPr>
                <w:sz w:val="20"/>
              </w:rPr>
              <w:t xml:space="preserve">1x HDMI </w:t>
            </w:r>
            <w:r>
              <w:rPr>
                <w:sz w:val="20"/>
              </w:rPr>
              <w:t>lub DP</w:t>
            </w:r>
          </w:p>
          <w:p w14:paraId="03A7C249" w14:textId="7832EE25" w:rsidR="00FB4D50" w:rsidRDefault="00FB4D50" w:rsidP="00A01207">
            <w:pPr>
              <w:ind w:left="5"/>
              <w:rPr>
                <w:sz w:val="20"/>
              </w:rPr>
            </w:pPr>
            <w:r>
              <w:rPr>
                <w:sz w:val="20"/>
              </w:rPr>
              <w:t xml:space="preserve">1x </w:t>
            </w:r>
            <w:r w:rsidRPr="00A868A9">
              <w:rPr>
                <w:sz w:val="20"/>
              </w:rPr>
              <w:t xml:space="preserve">gniazdo wyjścia </w:t>
            </w:r>
            <w:r>
              <w:rPr>
                <w:sz w:val="20"/>
              </w:rPr>
              <w:t>audio,</w:t>
            </w:r>
          </w:p>
          <w:p w14:paraId="55D5130E" w14:textId="6849290B" w:rsidR="00FB4D50" w:rsidRPr="00A868A9" w:rsidRDefault="00FB4D50" w:rsidP="00A01207">
            <w:pPr>
              <w:ind w:left="5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868A9">
              <w:rPr>
                <w:sz w:val="20"/>
              </w:rPr>
              <w:t xml:space="preserve"> x RJ-45</w:t>
            </w:r>
            <w:r>
              <w:rPr>
                <w:sz w:val="20"/>
              </w:rPr>
              <w:t xml:space="preserve"> 10/100/1000</w:t>
            </w:r>
            <w:r w:rsidRPr="00A868A9">
              <w:rPr>
                <w:sz w:val="20"/>
              </w:rPr>
              <w:t xml:space="preserve"> (LAN)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EC2" w14:textId="77777777" w:rsidR="00A16461" w:rsidRPr="00A16461" w:rsidRDefault="00A16461" w:rsidP="00A16461">
            <w:pPr>
              <w:ind w:left="5"/>
              <w:rPr>
                <w:sz w:val="20"/>
              </w:rPr>
            </w:pPr>
            <w:r w:rsidRPr="00A16461">
              <w:rPr>
                <w:sz w:val="20"/>
              </w:rPr>
              <w:t>Ilość i typ:</w:t>
            </w:r>
          </w:p>
          <w:p w14:paraId="5262389D" w14:textId="77777777" w:rsidR="00A16461" w:rsidRPr="00A16461" w:rsidRDefault="00A16461" w:rsidP="00A16461">
            <w:pPr>
              <w:ind w:left="5"/>
              <w:rPr>
                <w:sz w:val="20"/>
              </w:rPr>
            </w:pPr>
          </w:p>
          <w:p w14:paraId="1D22CB75" w14:textId="77777777" w:rsidR="00A16461" w:rsidRPr="00A16461" w:rsidRDefault="00A16461" w:rsidP="00A16461">
            <w:pPr>
              <w:ind w:left="5"/>
              <w:rPr>
                <w:sz w:val="20"/>
              </w:rPr>
            </w:pPr>
            <w:r w:rsidRPr="00A16461">
              <w:rPr>
                <w:sz w:val="20"/>
              </w:rPr>
              <w:t>…………….………….</w:t>
            </w:r>
          </w:p>
          <w:p w14:paraId="5AE41AF9" w14:textId="77777777" w:rsidR="00A16461" w:rsidRPr="00A16461" w:rsidRDefault="00A16461" w:rsidP="00A16461">
            <w:pPr>
              <w:ind w:left="5"/>
              <w:rPr>
                <w:sz w:val="20"/>
              </w:rPr>
            </w:pPr>
          </w:p>
          <w:p w14:paraId="0D82AD5F" w14:textId="7BEBA9A1" w:rsidR="00FB4D50" w:rsidRDefault="00A16461" w:rsidP="00A16461">
            <w:pPr>
              <w:ind w:left="5"/>
              <w:rPr>
                <w:sz w:val="20"/>
              </w:rPr>
            </w:pPr>
            <w:r w:rsidRPr="00A16461">
              <w:rPr>
                <w:sz w:val="20"/>
              </w:rPr>
              <w:t>…………………………….</w:t>
            </w:r>
          </w:p>
        </w:tc>
      </w:tr>
      <w:tr w:rsidR="00FB4D50" w14:paraId="2DAFD5BD" w14:textId="6941CB15" w:rsidTr="00FB4D50">
        <w:trPr>
          <w:trHeight w:val="408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66F90E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6D4BFA" w14:textId="77777777" w:rsidR="00FB4D50" w:rsidRDefault="00FB4D50" w:rsidP="00822418">
            <w:pPr>
              <w:ind w:right="2"/>
            </w:pPr>
            <w:r w:rsidRPr="00A868A9">
              <w:rPr>
                <w:b/>
                <w:sz w:val="20"/>
              </w:rPr>
              <w:t>Dołączone wyposażenie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9102" w14:textId="77777777" w:rsidR="00FB4D50" w:rsidRPr="00A868A9" w:rsidRDefault="00FB4D50" w:rsidP="00A01207">
            <w:pPr>
              <w:ind w:right="2"/>
              <w:rPr>
                <w:sz w:val="20"/>
              </w:rPr>
            </w:pPr>
            <w:r w:rsidRPr="00A868A9">
              <w:rPr>
                <w:sz w:val="20"/>
              </w:rPr>
              <w:t>Mysz</w:t>
            </w:r>
            <w:r>
              <w:rPr>
                <w:sz w:val="20"/>
              </w:rPr>
              <w:t>,  k</w:t>
            </w:r>
            <w:r w:rsidRPr="00A868A9">
              <w:rPr>
                <w:sz w:val="20"/>
              </w:rPr>
              <w:t>lawiatura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9EF18" w14:textId="77777777" w:rsidR="00A16461" w:rsidRPr="00A16461" w:rsidRDefault="00A16461" w:rsidP="00A16461">
            <w:pPr>
              <w:ind w:right="2"/>
              <w:rPr>
                <w:sz w:val="20"/>
              </w:rPr>
            </w:pPr>
          </w:p>
          <w:p w14:paraId="1C18DFF7" w14:textId="762666E6" w:rsidR="00FB4D50" w:rsidRPr="00A868A9" w:rsidRDefault="00A16461" w:rsidP="00A16461">
            <w:pPr>
              <w:ind w:right="2"/>
              <w:rPr>
                <w:sz w:val="20"/>
              </w:rPr>
            </w:pPr>
            <w:r w:rsidRPr="00A16461">
              <w:rPr>
                <w:sz w:val="20"/>
              </w:rPr>
              <w:t>…………………………….</w:t>
            </w:r>
          </w:p>
        </w:tc>
      </w:tr>
      <w:tr w:rsidR="00FB4D50" w14:paraId="3DD7C4C7" w14:textId="0154B976" w:rsidTr="00FB4D50">
        <w:trPr>
          <w:trHeight w:val="396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8F99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58D" w14:textId="77777777" w:rsidR="00FB4D50" w:rsidRPr="00A868A9" w:rsidRDefault="00FB4D50" w:rsidP="00A01207">
            <w:pPr>
              <w:ind w:right="2"/>
              <w:rPr>
                <w:b/>
                <w:sz w:val="20"/>
              </w:rPr>
            </w:pPr>
            <w:r>
              <w:rPr>
                <w:b/>
                <w:sz w:val="20"/>
              </w:rPr>
              <w:t>Bezpieczeństwo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6CD6A" w14:textId="77777777" w:rsidR="00FB4D50" w:rsidRDefault="00FB4D50" w:rsidP="00A01207">
            <w:pPr>
              <w:ind w:right="2"/>
              <w:rPr>
                <w:sz w:val="20"/>
              </w:rPr>
            </w:pPr>
            <w:r>
              <w:rPr>
                <w:sz w:val="20"/>
              </w:rPr>
              <w:t>Wbudowany układ TPM.</w:t>
            </w:r>
          </w:p>
          <w:p w14:paraId="240DBB50" w14:textId="2D0DFA5B" w:rsidR="00FB4D50" w:rsidRPr="00A868A9" w:rsidRDefault="00FB4D50" w:rsidP="00A01207">
            <w:pPr>
              <w:ind w:right="2"/>
              <w:rPr>
                <w:sz w:val="20"/>
              </w:rPr>
            </w:pPr>
            <w:r>
              <w:rPr>
                <w:sz w:val="20"/>
              </w:rPr>
              <w:t>W</w:t>
            </w:r>
            <w:r w:rsidRPr="00FE2E23">
              <w:rPr>
                <w:sz w:val="20"/>
              </w:rPr>
              <w:t>budowany system diagnostyczny umożliwiający przetestowanie komponentów komputera w zakresie m.in.: procesor, płyta główna, pamięć RAM, dysk twardy.</w:t>
            </w:r>
            <w:r>
              <w:rPr>
                <w:sz w:val="20"/>
              </w:rPr>
              <w:t xml:space="preserve"> </w:t>
            </w:r>
            <w:r w:rsidRPr="00FE2E23">
              <w:rPr>
                <w:sz w:val="20"/>
              </w:rPr>
              <w:t>System musi działać niezależnie od obecności dysku twardego, dostępu do sieci i Internetu oraz bez konieczności stosowania urządzeń zewnętrznych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B9638" w14:textId="77777777" w:rsidR="00FB4D50" w:rsidRDefault="00FB4D50" w:rsidP="00A01207">
            <w:pPr>
              <w:ind w:right="2"/>
              <w:rPr>
                <w:sz w:val="20"/>
              </w:rPr>
            </w:pPr>
          </w:p>
        </w:tc>
      </w:tr>
      <w:tr w:rsidR="00FB4D50" w14:paraId="0F4A90A9" w14:textId="169EBE96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4E288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45E2" w14:textId="77777777" w:rsidR="00FB4D50" w:rsidRDefault="00FB4D50" w:rsidP="00A01207">
            <w:r>
              <w:rPr>
                <w:b/>
                <w:sz w:val="20"/>
              </w:rPr>
              <w:t xml:space="preserve">System operacyjny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DE12" w14:textId="30C023F5" w:rsidR="00FB4D50" w:rsidRPr="00EE5177" w:rsidRDefault="00FB4D50" w:rsidP="00A01207">
            <w:pPr>
              <w:ind w:left="5" w:right="34"/>
              <w:rPr>
                <w:sz w:val="20"/>
              </w:rPr>
            </w:pPr>
            <w:r w:rsidRPr="00EE5177">
              <w:rPr>
                <w:sz w:val="20"/>
              </w:rPr>
              <w:t>Zainstalowany przed dostawą 64 bitowy system operacyjny,  w wersji PL</w:t>
            </w:r>
            <w:r>
              <w:rPr>
                <w:sz w:val="20"/>
              </w:rPr>
              <w:t>.</w:t>
            </w:r>
            <w:r w:rsidRPr="00EE5177">
              <w:rPr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 w:rsidRPr="00EE5177">
              <w:rPr>
                <w:sz w:val="20"/>
              </w:rPr>
              <w:t>możliwiający</w:t>
            </w:r>
            <w:r>
              <w:rPr>
                <w:sz w:val="20"/>
              </w:rPr>
              <w:t>:</w:t>
            </w:r>
            <w:r w:rsidRPr="00EE5177">
              <w:rPr>
                <w:sz w:val="20"/>
              </w:rPr>
              <w:t xml:space="preserve"> odtwarzanie formatu DVD (z kodekami) oraz  wykonanie kopii zapasowych i przywracanie sytemu z możliwością automatycznego przywrócenia wersji wcześniejszej. Możliwość zdalnej automatycznej instalacji, konfiguracji, administrowania oraz aktualizowania systemu.; możliwość podłączenia do domeny AD. Zdalna pomoc i współdzielenie aplikacji – możliwość zdalnego przejęcia sesji zalogowanego użytkownika celem rozwiązania problemu z komputerem.  Możliwość dokonywania aktualizacji i poprawek systemu przez Internet z możliwością wyboru instalowanych poprawek. Możliwość dokonywania uaktualnień sterowników urządzeń przez Internet. Wsparcie dla większości powszechnie używanych urządzeń peryferyjnych  (np. drukarek, urządzeń sieciowych, standardów USB, Wi-Fi). Wyposażenie systemu w graficzny interfejs </w:t>
            </w:r>
            <w:r w:rsidRPr="00EE5177">
              <w:rPr>
                <w:sz w:val="20"/>
              </w:rPr>
              <w:lastRenderedPageBreak/>
              <w:t xml:space="preserve">użytkownika w języku polskim. Darmowe aktualizacje w ramach wersji systemu operacyjnego przez Internet (niezbędne aktualizacje, poprawki,  muszą być dostarczane bez dodatkowych opłat). </w:t>
            </w:r>
          </w:p>
          <w:p w14:paraId="631032C0" w14:textId="77777777" w:rsidR="00FB4D50" w:rsidRPr="00EE5177" w:rsidRDefault="00FB4D50" w:rsidP="00A01207">
            <w:pPr>
              <w:ind w:left="5" w:right="34"/>
              <w:rPr>
                <w:sz w:val="20"/>
              </w:rPr>
            </w:pPr>
            <w:r w:rsidRPr="00EE5177">
              <w:rPr>
                <w:sz w:val="20"/>
              </w:rPr>
              <w:t>Wbudowana zapora internetowa (firewall) dla ochrony połączeń internetowych. Zintegrowana z systemem konsola do zarządzania ustawieniami zapory i regułami IP v4 i v6.</w:t>
            </w:r>
          </w:p>
          <w:p w14:paraId="7F77E443" w14:textId="5666B5BF" w:rsidR="00FB4D50" w:rsidRPr="00EE5177" w:rsidRDefault="00FB4D50" w:rsidP="00A01207">
            <w:pPr>
              <w:ind w:left="5" w:right="34"/>
              <w:rPr>
                <w:sz w:val="20"/>
              </w:rPr>
            </w:pPr>
            <w:r w:rsidRPr="00EE5177">
              <w:rPr>
                <w:sz w:val="20"/>
              </w:rPr>
              <w:t>System operacyjny musi być kompatybilny z programami i systemami</w:t>
            </w:r>
            <w:r>
              <w:rPr>
                <w:sz w:val="20"/>
              </w:rPr>
              <w:t xml:space="preserve">: </w:t>
            </w:r>
            <w:r w:rsidRPr="00EE5177">
              <w:rPr>
                <w:sz w:val="20"/>
              </w:rPr>
              <w:t xml:space="preserve"> Windows 1</w:t>
            </w:r>
            <w:r>
              <w:rPr>
                <w:sz w:val="20"/>
              </w:rPr>
              <w:t>1</w:t>
            </w:r>
            <w:r w:rsidRPr="00EE5177">
              <w:rPr>
                <w:sz w:val="20"/>
              </w:rPr>
              <w:t>,</w:t>
            </w:r>
            <w:r>
              <w:rPr>
                <w:sz w:val="20"/>
              </w:rPr>
              <w:t xml:space="preserve"> Windows 10</w:t>
            </w:r>
            <w:r w:rsidRPr="00EE5177">
              <w:rPr>
                <w:sz w:val="20"/>
              </w:rPr>
              <w:t xml:space="preserve"> Windows Server</w:t>
            </w:r>
            <w:r>
              <w:rPr>
                <w:sz w:val="20"/>
              </w:rPr>
              <w:t xml:space="preserve"> </w:t>
            </w:r>
            <w:r w:rsidRPr="00EE5177">
              <w:rPr>
                <w:sz w:val="20"/>
              </w:rPr>
              <w:t>20</w:t>
            </w:r>
            <w:r>
              <w:rPr>
                <w:sz w:val="20"/>
              </w:rPr>
              <w:t>19</w:t>
            </w:r>
            <w:r w:rsidRPr="00EE5177">
              <w:rPr>
                <w:sz w:val="20"/>
              </w:rPr>
              <w:t>. Możliwość połączenia  pulpitu zdalnego do Windows Server 20</w:t>
            </w:r>
            <w:r>
              <w:rPr>
                <w:sz w:val="20"/>
              </w:rPr>
              <w:t>19</w:t>
            </w:r>
            <w:r w:rsidRPr="00EE5177">
              <w:rPr>
                <w:sz w:val="20"/>
              </w:rPr>
              <w:t xml:space="preserve">. </w:t>
            </w:r>
          </w:p>
          <w:p w14:paraId="357CC97D" w14:textId="77777777" w:rsidR="00FB4D50" w:rsidRDefault="00FB4D50" w:rsidP="00A01207">
            <w:pPr>
              <w:ind w:left="5"/>
            </w:pPr>
            <w:r w:rsidRPr="00BF7ECB">
              <w:rPr>
                <w:b/>
                <w:bCs/>
                <w:sz w:val="20"/>
              </w:rPr>
              <w:t>Licencja do użytku komercyjnego. Licencja i oprogramowanie musi być fabrycznie nowe, nieużywane, nigdy wcześniej nieaktywowane</w:t>
            </w:r>
            <w:r w:rsidRPr="00EE5177">
              <w:rPr>
                <w:sz w:val="20"/>
              </w:rPr>
              <w:t>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5F8B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  <w:r w:rsidRPr="001731A4">
              <w:rPr>
                <w:sz w:val="20"/>
              </w:rPr>
              <w:lastRenderedPageBreak/>
              <w:t>Producent, nazwa, wersja oferowanego oprogramowania:</w:t>
            </w:r>
          </w:p>
          <w:p w14:paraId="37A24FFB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</w:p>
          <w:p w14:paraId="68E32D04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  <w:r w:rsidRPr="001731A4">
              <w:rPr>
                <w:sz w:val="20"/>
              </w:rPr>
              <w:t>…………………………..</w:t>
            </w:r>
          </w:p>
          <w:p w14:paraId="6E42F4AD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</w:p>
          <w:p w14:paraId="19B18537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  <w:r w:rsidRPr="001731A4">
              <w:rPr>
                <w:sz w:val="20"/>
              </w:rPr>
              <w:t>……………….….………</w:t>
            </w:r>
          </w:p>
          <w:p w14:paraId="4A5045E7" w14:textId="77777777" w:rsidR="00A16461" w:rsidRPr="001731A4" w:rsidRDefault="00A16461" w:rsidP="00A16461">
            <w:pPr>
              <w:ind w:left="5" w:right="34"/>
              <w:rPr>
                <w:sz w:val="20"/>
              </w:rPr>
            </w:pPr>
          </w:p>
          <w:p w14:paraId="6302301B" w14:textId="04968E3B" w:rsidR="00FB4D50" w:rsidRPr="00EE5177" w:rsidRDefault="00A16461" w:rsidP="00A16461">
            <w:pPr>
              <w:ind w:left="5" w:right="34"/>
              <w:rPr>
                <w:sz w:val="20"/>
              </w:rPr>
            </w:pPr>
            <w:r w:rsidRPr="001731A4">
              <w:rPr>
                <w:sz w:val="20"/>
              </w:rPr>
              <w:t>……………………………</w:t>
            </w:r>
          </w:p>
        </w:tc>
      </w:tr>
      <w:tr w:rsidR="00FB4D50" w14:paraId="3327990C" w14:textId="65FC796D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6B7A" w14:textId="77777777" w:rsidR="00FB4D50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F71F" w14:textId="371A6DE8" w:rsidR="00FB4D50" w:rsidRDefault="00FB4D50" w:rsidP="00A0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Pakiet biurowy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4E5" w14:textId="0BF73B2B" w:rsidR="00FB4D50" w:rsidRPr="00AC29FE" w:rsidRDefault="00FB4D50" w:rsidP="00A01207">
            <w:pPr>
              <w:ind w:right="50" w:firstLine="14"/>
              <w:rPr>
                <w:sz w:val="20"/>
              </w:rPr>
            </w:pPr>
            <w:r>
              <w:rPr>
                <w:sz w:val="20"/>
              </w:rPr>
              <w:t>P</w:t>
            </w:r>
            <w:r w:rsidRPr="00AC29FE">
              <w:rPr>
                <w:sz w:val="20"/>
              </w:rPr>
              <w:t xml:space="preserve">akiet oprogramowania biurowego w wersji PL,  kompatybilny z powyższym SO, zawierający arkusz kalkulacyjny, edytor tekstów, program umożliwiający odtworzenie oraz tworzenie prezentacji multimedialnych,  narzędzie do zarządzania informacją prywatną (pocztą elektroniczną, kalendarzem, kontaktami i zadaniami). </w:t>
            </w:r>
          </w:p>
          <w:p w14:paraId="37E04DB8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 xml:space="preserve">Pakiet musi zapewniać:  </w:t>
            </w:r>
          </w:p>
          <w:p w14:paraId="33124E3B" w14:textId="512C3E65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- zachowanie pełnej zgodności z formatami plików utworzonych za pomocą oprogramowania Microsoft Excel 201</w:t>
            </w:r>
            <w:r>
              <w:rPr>
                <w:sz w:val="20"/>
              </w:rPr>
              <w:t>6 i wyżej</w:t>
            </w:r>
            <w:r w:rsidRPr="00AC29FE">
              <w:rPr>
                <w:sz w:val="20"/>
              </w:rPr>
              <w:t xml:space="preserve">, z uwzględnieniem poprawnej realizacji użytych w nich funkcji specjalnych i makropoleceń;  </w:t>
            </w:r>
          </w:p>
          <w:p w14:paraId="605004B9" w14:textId="54F91681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- pracę na dokumentach utworzonych przy pomocy Microsoft Word</w:t>
            </w:r>
            <w:r>
              <w:rPr>
                <w:sz w:val="20"/>
              </w:rPr>
              <w:t xml:space="preserve"> </w:t>
            </w:r>
            <w:r w:rsidRPr="00AC29FE">
              <w:rPr>
                <w:sz w:val="20"/>
              </w:rPr>
              <w:t>201</w:t>
            </w:r>
            <w:r>
              <w:rPr>
                <w:sz w:val="20"/>
              </w:rPr>
              <w:t>6</w:t>
            </w:r>
            <w:r w:rsidRPr="00AC29F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i wyżej </w:t>
            </w:r>
            <w:r w:rsidRPr="00AC29FE">
              <w:rPr>
                <w:sz w:val="20"/>
              </w:rPr>
              <w:t>z zapewnieniem bezproblemowej i bezzwłocznej konwersji wszystkich elementów i atrybutów dokumentu;  umożliwiający otwieranie i zapewniający 100% kompatybilność z plikami formularzy wniosków (w szczególności arkuszy kalkulacyjnych) zamieszczonymi na stronach ARiMR ;</w:t>
            </w:r>
          </w:p>
          <w:p w14:paraId="78D21E7F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Pakiet biurowy musi spełniać następujące wymagania poprzez wbudowane mechanizmy, bez użycia dodatkowych aplikacji:</w:t>
            </w:r>
          </w:p>
          <w:p w14:paraId="2FE8E08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dostępność pakietu w wersjach 32-bit oraz 64-bit,</w:t>
            </w:r>
          </w:p>
          <w:p w14:paraId="13FB692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Wymagania odnośnie interfejsu użytkownika:</w:t>
            </w:r>
          </w:p>
          <w:p w14:paraId="2EFDAE2C" w14:textId="4005D3F3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pełna polska wersja językowa interfejsu użytkownika;.</w:t>
            </w:r>
          </w:p>
          <w:p w14:paraId="550F9FE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prostota i intuicyjność obsługi, pozwalająca na pracę osobom nieposiadającym umiejętności technicznych;</w:t>
            </w:r>
          </w:p>
          <w:p w14:paraId="53756908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narzędzie wspomagające procesy migracji z poprzednich wersji pakietu i badania zgodności z dokumentami wytworzonymi w pakietach biurowych.</w:t>
            </w:r>
          </w:p>
          <w:p w14:paraId="5A4B402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 xml:space="preserve">Oprogramowanie musi umożliwiać dostosowanie dokumentów i szablonów do potrzeb instytucji. </w:t>
            </w:r>
          </w:p>
          <w:p w14:paraId="13E8253B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lastRenderedPageBreak/>
              <w:t>Oprogramowanie musi umożliwiać opatrywanie dokumentów metadanymi.</w:t>
            </w:r>
          </w:p>
          <w:p w14:paraId="4BE909D8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 skład oprogramowania muszą wchodzić narzędzia programistyczne umożliwiające automatyzację pracy i wymianę danych pomiędzy dokumentami i aplikacjami (język makropoleceń, język skryptowy).</w:t>
            </w:r>
          </w:p>
          <w:p w14:paraId="462B9343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Do aplikacji musi być dostępna pełna dokumentacja w języku polskim.</w:t>
            </w:r>
          </w:p>
          <w:p w14:paraId="10BD4B7B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Edytor tekstów musi umożliwiać:</w:t>
            </w:r>
          </w:p>
          <w:p w14:paraId="490574D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Edycję i formatowanie tekstu w języku polskim wraz z obsługą języka polskiego w zakresie sprawdzania pisowni i poprawności gramatycznej oraz funkcjonalnością słownika wyrazów bliskoznacznych i autokorekty.</w:t>
            </w:r>
          </w:p>
          <w:p w14:paraId="7161318D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Edycję i formatowanie tekstu w języku angielskim wraz z obsługą języka angielskiego w zakresie sprawdzania pisowni i poprawności gramatycznej oraz funkcjonalnością słownika wyrazów bliskoznacznych i autokorekty.</w:t>
            </w:r>
          </w:p>
          <w:p w14:paraId="38B6E44F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Wstawianie oraz formatowanie tabel.</w:t>
            </w:r>
          </w:p>
          <w:p w14:paraId="5B618EB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Wstawianie oraz formatowanie obiektów graficznych.</w:t>
            </w:r>
          </w:p>
          <w:p w14:paraId="48AD623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Wstawianie wykresów i tabel z arkusza kalkulacyjnego (tabele przestawne).</w:t>
            </w:r>
          </w:p>
          <w:p w14:paraId="3E9DC05B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Automatyczne numerowanie rozdziałów, punktów, akapitów, tabel i rysunków.</w:t>
            </w:r>
          </w:p>
          <w:p w14:paraId="44E93DDF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Automatyczne tworzenie spisów treści.</w:t>
            </w:r>
          </w:p>
          <w:p w14:paraId="42F7738C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Formatowanie nagłówków i stopek stron.</w:t>
            </w:r>
          </w:p>
          <w:p w14:paraId="2A188C0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Śledzenie i porównywanie zmian wprowadzonych przez użytkowników w dokumencie.</w:t>
            </w:r>
          </w:p>
          <w:p w14:paraId="0AC12EBB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 xml:space="preserve">Zapamiętywanie i wskazywanie miejsca, w którym zakończona była edycja dokumentu przed jego uprzednim zamknięciem. </w:t>
            </w:r>
          </w:p>
          <w:p w14:paraId="302A8045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Nagrywanie, tworzenie i edycję makr automatyzujących wykonywanie czynności.</w:t>
            </w:r>
          </w:p>
          <w:p w14:paraId="6987A3B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Określenie układu strony (pionowa/pozioma).</w:t>
            </w:r>
          </w:p>
          <w:p w14:paraId="13A09CB8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Wydruk dokumentów.</w:t>
            </w:r>
          </w:p>
          <w:p w14:paraId="13A8EE4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Wykonywanie korespondencji seryjnej bazując na danych adresowych pochodzących z arkusza kalkulacyjnego i z narzędzia do zarządzania informacją prywatną.</w:t>
            </w:r>
          </w:p>
          <w:p w14:paraId="52C9CC72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Zapis plików w formacie PDF.</w:t>
            </w:r>
          </w:p>
          <w:p w14:paraId="22B5032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Zabezpieczenie dokumentów hasłem przed odczytem oraz przed wprowadzaniem modyfikacji.</w:t>
            </w:r>
          </w:p>
          <w:p w14:paraId="15471C4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Możliwość jednoczesnej pracy wielu użytkowników na jednym dokumencie z uwidacznianiem ich uprawnień i wyświetlaniem dokonywanych przez nie zmian na bieżąco,</w:t>
            </w:r>
          </w:p>
          <w:p w14:paraId="6413B3B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Możliwość wyboru jednej z zapisanych wersji dokumentu, nad którym pracuje wiele osób.</w:t>
            </w:r>
          </w:p>
          <w:p w14:paraId="62E265F8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Arkusz kalkulacyjny musi umożliwiać:</w:t>
            </w:r>
          </w:p>
          <w:p w14:paraId="226EC9E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raportów tabelarycznych;</w:t>
            </w:r>
          </w:p>
          <w:p w14:paraId="0F44E24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wykresów liniowych (wraz linią trendu), słupkowych, kołowych;</w:t>
            </w:r>
          </w:p>
          <w:p w14:paraId="60A9E0E9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lastRenderedPageBreak/>
              <w:t>Tworzenie arkuszy kalkulacyjnych zawierających teksty, dane liczbowe oraz formuły przeprowadzające operacje matematyczne, logiczne, tekstowe, statystyczne oraz operacje na danych finansowych i na miarach czasu;</w:t>
            </w:r>
          </w:p>
          <w:p w14:paraId="7026350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raportów z zewnętrznych źródeł danych (inne arkusze kalkulacyjne, bazy danych zgodne z ODBC, pliki tekstowe, pliki XML, webservice);</w:t>
            </w:r>
          </w:p>
          <w:p w14:paraId="04CDBE24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Obsługę kostek OLAP oraz tworzenie i edycję kwerend bazodanowych i webowych;</w:t>
            </w:r>
          </w:p>
          <w:p w14:paraId="64042825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raportów tabeli przestawnych umożliwiających dynamiczną zmianę wymiarów oraz wykresów bazujących na danych z tabeli przestawnych;</w:t>
            </w:r>
          </w:p>
          <w:p w14:paraId="0E84EEB5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Wyszukiwanie i zamianę danych;</w:t>
            </w:r>
          </w:p>
          <w:p w14:paraId="1CC65260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Wykonywanie analiz danych przy użyciu formatowania warunkowego;</w:t>
            </w:r>
          </w:p>
          <w:p w14:paraId="7F52DE53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Nazywanie komórek arkusza i odwoływanie się w formułach po takiej nazwie;</w:t>
            </w:r>
          </w:p>
          <w:p w14:paraId="292811DC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Nagrywanie, tworzenie i edycję makr automatyzujących wykonywanie czynności;</w:t>
            </w:r>
          </w:p>
          <w:p w14:paraId="0141FA92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Formatowanie czasu, daty i wartości finansowych z polskim formatem;</w:t>
            </w:r>
          </w:p>
          <w:p w14:paraId="5B3657C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Zapis wielu arkuszy kalkulacyjnych w jednym pliku;</w:t>
            </w:r>
          </w:p>
          <w:p w14:paraId="4ED1611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Inteligentne uzupełnianie komórek w kolumnie według rozpoznanych wzorców, wraz z ich możliwością poprawiania poprzez modyfikację proponowanych formuł;</w:t>
            </w:r>
          </w:p>
          <w:p w14:paraId="51870D84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Możliwość przedstawienia różnych wykresów przed ich finalnym wyborem (tylko po najechaniu znacznikiem myszy na dany rodzaj wykresu);</w:t>
            </w:r>
          </w:p>
          <w:p w14:paraId="451E7072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Zabezpieczenie dokumentów hasłem przed odczytem oraz przed wprowadzaniem modyfikacji;</w:t>
            </w:r>
          </w:p>
          <w:p w14:paraId="3BCCAA0B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Narzędzie do przygotowywania i prowadzenia prezentacji musi umożliwiać:</w:t>
            </w:r>
          </w:p>
          <w:p w14:paraId="35A43FAA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Przygotowywanie prezentacji multimedialnych, które będą:</w:t>
            </w:r>
          </w:p>
          <w:p w14:paraId="792B2429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Prezentowane przy użyciu projektora multimedialnego;</w:t>
            </w:r>
          </w:p>
          <w:p w14:paraId="07173D12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Drukowane w formacie umożliwiającym robienie notatek;</w:t>
            </w:r>
          </w:p>
          <w:p w14:paraId="218E9EE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Zapisanie jako prezentacja tylko do odczytu;</w:t>
            </w:r>
          </w:p>
          <w:p w14:paraId="7772C2B4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Nagrywanie narracji i dołączanie jej do prezentacji;</w:t>
            </w:r>
          </w:p>
          <w:p w14:paraId="08A47BD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Opatrywanie slajdów notatkami dla prezentera;</w:t>
            </w:r>
          </w:p>
          <w:p w14:paraId="292F91B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Umieszczanie i formatowanie tekstów, obiektów graficznych, tabel, nagrań dźwiękowych i wideo;</w:t>
            </w:r>
          </w:p>
          <w:p w14:paraId="20F6E710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Umieszczanie tabel i wykresów pochodzących z arkusza kalkulacyjnego;</w:t>
            </w:r>
          </w:p>
          <w:p w14:paraId="3B0B1DC4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Odświeżenie wykresu znajdującego się w prezentacji po zmianie danych w źródłowym arkuszu kalkulacyjnym;</w:t>
            </w:r>
          </w:p>
          <w:p w14:paraId="3481B096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lastRenderedPageBreak/>
              <w:t>Możliwość tworzenia animacji obiektów i całych slajdów;</w:t>
            </w:r>
          </w:p>
          <w:p w14:paraId="6E602FCC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Prowadzenie prezentacji w trybie prezentera, gdzie slajdy są widoczne na jednym monitorze lub projektorze, a na drugim widoczne są slajdy i notatki prezentera, z możliwością podglądu następnego slajdu;</w:t>
            </w:r>
          </w:p>
          <w:p w14:paraId="7B16A5FC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Narzędzie do zarządzania informacją prywatną (pocztą elektroniczną, kalendarzem, kontaktami i zadaniami) musi umożliwiać:</w:t>
            </w:r>
          </w:p>
          <w:p w14:paraId="2EEA9E92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Pobieranie i wysyłanie poczty elektronicznej z serwera pocztowego;</w:t>
            </w:r>
          </w:p>
          <w:p w14:paraId="79D221C6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 xml:space="preserve">Przechowywanie wiadomości na serwerze lub w lokalnym pliku tworzonym z zastosowaniem efektywnej kompresji danych; </w:t>
            </w:r>
          </w:p>
          <w:p w14:paraId="0D66A7DD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Filtrowanie niechcianej poczty elektronicznej (SPAM) oraz określanie listy zablokowanych i bezpiecznych nadawców;</w:t>
            </w:r>
          </w:p>
          <w:p w14:paraId="3642715F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katalogów, pozwalających katalogować pocztę elektroniczną;</w:t>
            </w:r>
          </w:p>
          <w:p w14:paraId="2E042A2C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Automatyczne grupowanie poczty o tym samym tytule;</w:t>
            </w:r>
          </w:p>
          <w:p w14:paraId="70D29999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Tworzenie reguł przenoszących automatycznie nową pocztę elektroniczną do określonych katalogów bazując na słowach zawartych w tytule, adresie nadawcy i odbiorcy;</w:t>
            </w:r>
          </w:p>
          <w:p w14:paraId="5A5B6496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Oflagowanie poczty elektronicznej z określeniem terminu przypomnienia, oddzielnie dla nadawcy i adresatów;</w:t>
            </w:r>
          </w:p>
          <w:p w14:paraId="7F2EBEC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Mechanizm ustalania liczby wiadomości, które mają być synchronizowane lokalnie;</w:t>
            </w:r>
          </w:p>
          <w:p w14:paraId="3F5AEFC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Zarządzanie kalendarzem;</w:t>
            </w:r>
          </w:p>
          <w:p w14:paraId="1EAC8FF7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Udostępnianie kalendarza innym użytkownikom z możliwością określania uprawnień użytkowników;</w:t>
            </w:r>
          </w:p>
          <w:p w14:paraId="5D1BA9D5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Przeglądanie kalendarza innych użytkowników;</w:t>
            </w:r>
          </w:p>
          <w:p w14:paraId="094F2593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Zapraszanie uczestników na spotkanie, co po ich akceptacji powoduje automatyczne wprowadzenie spotkania w ich kalendarzach;</w:t>
            </w:r>
          </w:p>
          <w:p w14:paraId="3C614009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Zarządzanie listą zadań;</w:t>
            </w:r>
          </w:p>
          <w:p w14:paraId="79E2659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Zlecanie zadań innym użytkownikom;</w:t>
            </w:r>
          </w:p>
          <w:p w14:paraId="7D61621E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Zarządzanie listą kontaktów;</w:t>
            </w:r>
          </w:p>
          <w:p w14:paraId="1BFE25B1" w14:textId="77777777" w:rsidR="00FB4D50" w:rsidRPr="00AC29FE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Udostępnianie listy kontaktów innym użytkownikom;</w:t>
            </w:r>
          </w:p>
          <w:p w14:paraId="7FF8B676" w14:textId="4C9BECC5" w:rsidR="00FB4D50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Przeglądanie listy kontaktów innych użytkowników;</w:t>
            </w:r>
          </w:p>
          <w:p w14:paraId="14D726F3" w14:textId="29809807" w:rsidR="00FB4D50" w:rsidRPr="00AC29FE" w:rsidRDefault="00FB4D50" w:rsidP="00A01207">
            <w:pPr>
              <w:ind w:right="50" w:firstLine="14"/>
              <w:rPr>
                <w:sz w:val="20"/>
              </w:rPr>
            </w:pPr>
            <w:r>
              <w:rPr>
                <w:sz w:val="20"/>
              </w:rPr>
              <w:t>Darmowe, automatyczne aktualizacje.</w:t>
            </w:r>
          </w:p>
          <w:p w14:paraId="037CD1CB" w14:textId="77777777" w:rsidR="00FB4D50" w:rsidRDefault="00FB4D50" w:rsidP="00A01207">
            <w:pPr>
              <w:ind w:right="50" w:firstLine="14"/>
              <w:rPr>
                <w:sz w:val="20"/>
              </w:rPr>
            </w:pPr>
            <w:r w:rsidRPr="00AC29FE">
              <w:rPr>
                <w:sz w:val="20"/>
              </w:rPr>
              <w:t>Zastosowanie: licencja do użytku komercyjnego</w:t>
            </w:r>
          </w:p>
          <w:p w14:paraId="66891536" w14:textId="77777777" w:rsidR="00FB4D50" w:rsidRDefault="00FB4D50" w:rsidP="00A01207">
            <w:pPr>
              <w:ind w:right="50" w:firstLine="14"/>
              <w:rPr>
                <w:sz w:val="20"/>
              </w:rPr>
            </w:pPr>
            <w:r w:rsidRPr="009B0A14">
              <w:rPr>
                <w:sz w:val="20"/>
              </w:rPr>
              <w:t>Wymagana licencja nieograniczona czasowo.</w:t>
            </w:r>
          </w:p>
          <w:p w14:paraId="71FDDD81" w14:textId="4CE905F0" w:rsidR="00FB4D50" w:rsidRPr="005467F5" w:rsidRDefault="00FB4D50" w:rsidP="00B75572">
            <w:pPr>
              <w:ind w:right="50" w:firstLine="14"/>
              <w:rPr>
                <w:b/>
                <w:sz w:val="20"/>
              </w:rPr>
            </w:pPr>
            <w:r w:rsidRPr="005467F5">
              <w:rPr>
                <w:b/>
                <w:sz w:val="20"/>
              </w:rPr>
              <w:t>Licencja i oprogramowanie musi być fabrycznie nowe, nieużywane, nigdy wcześniej nieaktywowane.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0519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  <w:r w:rsidRPr="001731A4">
              <w:rPr>
                <w:sz w:val="20"/>
              </w:rPr>
              <w:lastRenderedPageBreak/>
              <w:t>Producent, nazwa, wersja oferowanego oprogramowania:</w:t>
            </w:r>
          </w:p>
          <w:p w14:paraId="6B0C5D55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</w:p>
          <w:p w14:paraId="54656A22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  <w:r w:rsidRPr="001731A4">
              <w:rPr>
                <w:sz w:val="20"/>
              </w:rPr>
              <w:t>…………………………..</w:t>
            </w:r>
          </w:p>
          <w:p w14:paraId="51A575B0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</w:p>
          <w:p w14:paraId="53A0CAE3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  <w:r w:rsidRPr="001731A4">
              <w:rPr>
                <w:sz w:val="20"/>
              </w:rPr>
              <w:t>……………….….………</w:t>
            </w:r>
          </w:p>
          <w:p w14:paraId="5A943A29" w14:textId="77777777" w:rsidR="00A16461" w:rsidRPr="001731A4" w:rsidRDefault="00A16461" w:rsidP="00A16461">
            <w:pPr>
              <w:ind w:right="50" w:firstLine="14"/>
              <w:rPr>
                <w:sz w:val="20"/>
              </w:rPr>
            </w:pPr>
          </w:p>
          <w:p w14:paraId="21CB2543" w14:textId="03880C9E" w:rsidR="00FB4D50" w:rsidRDefault="00A16461" w:rsidP="00A16461">
            <w:pPr>
              <w:ind w:right="50" w:firstLine="14"/>
              <w:rPr>
                <w:sz w:val="20"/>
              </w:rPr>
            </w:pPr>
            <w:r w:rsidRPr="001731A4">
              <w:rPr>
                <w:sz w:val="20"/>
              </w:rPr>
              <w:t>……………………………</w:t>
            </w:r>
          </w:p>
        </w:tc>
      </w:tr>
      <w:tr w:rsidR="00FB4D50" w14:paraId="7ACCD3DA" w14:textId="09614CF1" w:rsidTr="00FB4D50">
        <w:trPr>
          <w:trHeight w:val="69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C84" w14:textId="77777777" w:rsidR="00FB4D50" w:rsidRPr="00090A2A" w:rsidRDefault="00FB4D50" w:rsidP="00A01207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090A2A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E8D" w14:textId="77777777" w:rsidR="00FB4D50" w:rsidRDefault="00FB4D50" w:rsidP="00A01207">
            <w:r>
              <w:rPr>
                <w:b/>
                <w:sz w:val="20"/>
              </w:rPr>
              <w:t xml:space="preserve">Oprogramowanie dodatkowe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7A9C5A" w14:textId="77777777" w:rsidR="00FB4D50" w:rsidRDefault="00FB4D50" w:rsidP="00A01207">
            <w:pPr>
              <w:shd w:val="clear" w:color="auto" w:fill="FFFFFF"/>
              <w:jc w:val="both"/>
            </w:pPr>
            <w:r>
              <w:rPr>
                <w:sz w:val="20"/>
              </w:rPr>
              <w:t>Komplet oprogramowania dostarczanego przez producenta komputera (sterowniki, oprogramowanie narzędziowe i pozostałe OEM)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1659B" w14:textId="77777777" w:rsidR="00FB4D50" w:rsidRDefault="00FB4D50" w:rsidP="00A01207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FB4D50" w14:paraId="6E8E7DB6" w14:textId="2033E405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4404" w14:textId="77777777" w:rsidR="00FB4D50" w:rsidRPr="00090A2A" w:rsidRDefault="00FB4D50" w:rsidP="00A01207">
            <w:pPr>
              <w:rPr>
                <w:rFonts w:eastAsia="Calibri"/>
                <w:sz w:val="20"/>
                <w:lang w:eastAsia="en-US"/>
              </w:rPr>
            </w:pPr>
            <w:r w:rsidRPr="00090A2A">
              <w:rPr>
                <w:rFonts w:eastAsia="Calibri"/>
                <w:sz w:val="20"/>
                <w:lang w:eastAsia="en-US"/>
              </w:rPr>
              <w:t>15.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092C" w14:textId="77777777" w:rsidR="00FB4D50" w:rsidRPr="00240B5F" w:rsidRDefault="00FB4D50" w:rsidP="00A01207">
            <w:pPr>
              <w:rPr>
                <w:b/>
                <w:sz w:val="20"/>
              </w:rPr>
            </w:pPr>
            <w:r w:rsidRPr="00240B5F">
              <w:rPr>
                <w:b/>
                <w:sz w:val="20"/>
              </w:rPr>
              <w:t>Wsparcie techniczne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ADE8" w14:textId="53658C62" w:rsidR="00FB4D50" w:rsidRDefault="00FB4D50" w:rsidP="00E95D2A">
            <w:pPr>
              <w:shd w:val="clear" w:color="auto" w:fill="FFFFFF"/>
              <w:jc w:val="both"/>
              <w:rPr>
                <w:sz w:val="20"/>
              </w:rPr>
            </w:pPr>
            <w:r w:rsidRPr="00240B5F">
              <w:rPr>
                <w:sz w:val="20"/>
              </w:rPr>
              <w:t xml:space="preserve">Dostęp do najnowszych sterowników i uaktualnień na stronie producenta </w:t>
            </w:r>
            <w:r>
              <w:rPr>
                <w:sz w:val="20"/>
              </w:rPr>
              <w:t xml:space="preserve">komputera </w:t>
            </w:r>
            <w:r w:rsidRPr="00240B5F">
              <w:rPr>
                <w:sz w:val="20"/>
              </w:rPr>
              <w:t xml:space="preserve">realizowany poprzez podanie na dedykowanej </w:t>
            </w:r>
            <w:r w:rsidRPr="00240B5F">
              <w:rPr>
                <w:sz w:val="20"/>
              </w:rPr>
              <w:lastRenderedPageBreak/>
              <w:t xml:space="preserve">stronie internetowej producenta numeru seryjnego </w:t>
            </w:r>
            <w:r>
              <w:rPr>
                <w:sz w:val="20"/>
              </w:rPr>
              <w:t>komputera</w:t>
            </w:r>
            <w:r w:rsidRPr="00240B5F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Dedykowana strona wsparcia musi posiadać funkcję wykrywania produktu. </w:t>
            </w:r>
            <w:r w:rsidRPr="00240B5F">
              <w:rPr>
                <w:sz w:val="20"/>
              </w:rPr>
              <w:t>Zainstalowane oryginalne oprogramowanie komputera umożliwiające automatyczne wykrywanie oraz pobieranie i aktualizowanie sterowników oraz uaktualnień oprogramowania układowego firmware (BIOS, UEFI) ze stron producenta komputera w pełni kompatybilne z oferowanym SO.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23D" w14:textId="77777777" w:rsidR="00A16461" w:rsidRPr="006C4529" w:rsidRDefault="00A16461" w:rsidP="00A16461">
            <w:pPr>
              <w:shd w:val="clear" w:color="auto" w:fill="FFFFFF"/>
              <w:jc w:val="both"/>
              <w:rPr>
                <w:sz w:val="20"/>
              </w:rPr>
            </w:pPr>
            <w:r w:rsidRPr="006C4529">
              <w:rPr>
                <w:sz w:val="20"/>
              </w:rPr>
              <w:lastRenderedPageBreak/>
              <w:t>Adres strony:</w:t>
            </w:r>
          </w:p>
          <w:p w14:paraId="10EFC0D1" w14:textId="77777777" w:rsidR="00A16461" w:rsidRPr="006C4529" w:rsidRDefault="00A16461" w:rsidP="00A16461">
            <w:pPr>
              <w:shd w:val="clear" w:color="auto" w:fill="FFFFFF"/>
              <w:jc w:val="both"/>
              <w:rPr>
                <w:sz w:val="20"/>
              </w:rPr>
            </w:pPr>
          </w:p>
          <w:p w14:paraId="58C4BD4F" w14:textId="77777777" w:rsidR="00A16461" w:rsidRPr="006C4529" w:rsidRDefault="00A16461" w:rsidP="00A16461">
            <w:pPr>
              <w:shd w:val="clear" w:color="auto" w:fill="FFFFFF"/>
              <w:jc w:val="both"/>
              <w:rPr>
                <w:sz w:val="20"/>
              </w:rPr>
            </w:pPr>
          </w:p>
          <w:p w14:paraId="01BF5F46" w14:textId="0E9F600F" w:rsidR="00FB4D50" w:rsidRPr="00240B5F" w:rsidRDefault="00A16461" w:rsidP="00A16461">
            <w:pPr>
              <w:shd w:val="clear" w:color="auto" w:fill="FFFFFF"/>
              <w:jc w:val="both"/>
              <w:rPr>
                <w:sz w:val="20"/>
              </w:rPr>
            </w:pPr>
            <w:r w:rsidRPr="006C4529">
              <w:rPr>
                <w:sz w:val="20"/>
              </w:rPr>
              <w:lastRenderedPageBreak/>
              <w:t>…………………………….</w:t>
            </w:r>
          </w:p>
        </w:tc>
      </w:tr>
      <w:tr w:rsidR="00FB4D50" w14:paraId="33CAC422" w14:textId="25B6B089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A68D" w14:textId="77777777" w:rsidR="00FB4D50" w:rsidRPr="00090A2A" w:rsidRDefault="00FB4D50" w:rsidP="00A01207">
            <w:pPr>
              <w:rPr>
                <w:rFonts w:eastAsia="Calibri"/>
                <w:sz w:val="20"/>
                <w:lang w:eastAsia="en-US"/>
              </w:rPr>
            </w:pPr>
            <w:r w:rsidRPr="00090A2A">
              <w:rPr>
                <w:rFonts w:eastAsia="Calibri"/>
                <w:sz w:val="20"/>
                <w:lang w:eastAsia="en-US"/>
              </w:rPr>
              <w:lastRenderedPageBreak/>
              <w:t>16.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0A6" w14:textId="77777777" w:rsidR="00FB4D50" w:rsidRDefault="00FB4D50" w:rsidP="00A0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Wymogi</w:t>
            </w:r>
          </w:p>
          <w:p w14:paraId="34F75DBE" w14:textId="3B33620C" w:rsidR="00FB4D50" w:rsidRPr="00240B5F" w:rsidRDefault="00FB4D50" w:rsidP="00A01207">
            <w:pPr>
              <w:rPr>
                <w:b/>
                <w:sz w:val="20"/>
              </w:rPr>
            </w:pP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8DE" w14:textId="75710457" w:rsidR="00FB4D50" w:rsidRPr="00240B5F" w:rsidRDefault="00FB4D50" w:rsidP="00A01207">
            <w:pPr>
              <w:shd w:val="clear" w:color="auto" w:fill="FFFFFF"/>
              <w:jc w:val="both"/>
              <w:rPr>
                <w:sz w:val="20"/>
              </w:rPr>
            </w:pPr>
            <w:r w:rsidRPr="00240B5F">
              <w:rPr>
                <w:sz w:val="20"/>
              </w:rPr>
              <w:t xml:space="preserve">Komputer musi posiadać deklarację zgodności CE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42C6" w14:textId="77777777" w:rsidR="00FB4D50" w:rsidRPr="00240B5F" w:rsidRDefault="00FB4D50" w:rsidP="00A01207">
            <w:pPr>
              <w:shd w:val="clear" w:color="auto" w:fill="FFFFFF"/>
              <w:jc w:val="both"/>
              <w:rPr>
                <w:sz w:val="20"/>
              </w:rPr>
            </w:pPr>
          </w:p>
        </w:tc>
      </w:tr>
      <w:tr w:rsidR="00FB4D50" w14:paraId="48FCA4AF" w14:textId="34D18FF4" w:rsidTr="00FB4D50">
        <w:trPr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0AC5" w14:textId="77777777" w:rsidR="00FB4D50" w:rsidRPr="00090A2A" w:rsidRDefault="00FB4D50" w:rsidP="00823CFA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090A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 w:rsidRPr="00090A2A">
              <w:rPr>
                <w:sz w:val="20"/>
                <w:szCs w:val="20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E6CF" w14:textId="77777777" w:rsidR="00FB4D50" w:rsidRDefault="00FB4D50" w:rsidP="00A01207">
            <w:r>
              <w:rPr>
                <w:b/>
                <w:sz w:val="20"/>
              </w:rPr>
              <w:t xml:space="preserve">Gwarancja 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525D" w14:textId="11938A0A" w:rsidR="00FB4D50" w:rsidRDefault="00FB4D50" w:rsidP="00A01207">
            <w:r>
              <w:rPr>
                <w:sz w:val="20"/>
              </w:rPr>
              <w:t xml:space="preserve">Warunki gwarancji: okres bezpłatnej gwarancji  producenta (części i robocizna): min. 3 lata od daty dostawy. </w:t>
            </w:r>
          </w:p>
          <w:p w14:paraId="736B9858" w14:textId="1F3A019C" w:rsidR="00FB4D50" w:rsidRDefault="00FB4D50" w:rsidP="00A01207">
            <w:pPr>
              <w:rPr>
                <w:sz w:val="20"/>
              </w:rPr>
            </w:pPr>
            <w:r>
              <w:rPr>
                <w:sz w:val="20"/>
              </w:rPr>
              <w:t xml:space="preserve">Gwarancja producenta typu  ON-SITE </w:t>
            </w:r>
            <w:r w:rsidRPr="008B76E6">
              <w:rPr>
                <w:sz w:val="20"/>
              </w:rPr>
              <w:t>next business day</w:t>
            </w:r>
            <w:r>
              <w:rPr>
                <w:sz w:val="20"/>
              </w:rPr>
              <w:t xml:space="preserve"> </w:t>
            </w:r>
          </w:p>
          <w:p w14:paraId="01C04AA7" w14:textId="2295A0FB" w:rsidR="00FB4D50" w:rsidRPr="001536C5" w:rsidRDefault="00FB4D50" w:rsidP="00B75572">
            <w:pPr>
              <w:rPr>
                <w:b/>
              </w:rPr>
            </w:pPr>
            <w:r w:rsidRPr="001536C5">
              <w:rPr>
                <w:b/>
                <w:sz w:val="20"/>
              </w:rPr>
              <w:t xml:space="preserve">W okresie gwarancji w  przypadku awarii uszkodzone dyski twarde po wymianie zostają u Zamawiającego.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4BB6" w14:textId="77777777" w:rsidR="00A16461" w:rsidRPr="006C4529" w:rsidRDefault="00A16461" w:rsidP="00A16461">
            <w:pPr>
              <w:rPr>
                <w:sz w:val="20"/>
              </w:rPr>
            </w:pPr>
            <w:r w:rsidRPr="006C4529">
              <w:rPr>
                <w:sz w:val="20"/>
              </w:rPr>
              <w:t>Typ gwarancji:</w:t>
            </w:r>
          </w:p>
          <w:p w14:paraId="5A286D91" w14:textId="77777777" w:rsidR="00A16461" w:rsidRPr="006C4529" w:rsidRDefault="00A16461" w:rsidP="00A16461">
            <w:pPr>
              <w:rPr>
                <w:sz w:val="20"/>
              </w:rPr>
            </w:pPr>
          </w:p>
          <w:p w14:paraId="5C003575" w14:textId="77777777" w:rsidR="00A16461" w:rsidRPr="006C4529" w:rsidRDefault="00A16461" w:rsidP="00A16461">
            <w:pPr>
              <w:rPr>
                <w:sz w:val="20"/>
              </w:rPr>
            </w:pPr>
            <w:r w:rsidRPr="006C4529">
              <w:rPr>
                <w:sz w:val="20"/>
              </w:rPr>
              <w:t>…………………….</w:t>
            </w:r>
          </w:p>
          <w:p w14:paraId="0F0FA4EB" w14:textId="77777777" w:rsidR="00A16461" w:rsidRPr="006C4529" w:rsidRDefault="00A16461" w:rsidP="00A16461">
            <w:pPr>
              <w:rPr>
                <w:sz w:val="20"/>
              </w:rPr>
            </w:pPr>
            <w:r w:rsidRPr="006C4529">
              <w:rPr>
                <w:sz w:val="20"/>
              </w:rPr>
              <w:t>Oferowany okres gwarancji:</w:t>
            </w:r>
          </w:p>
          <w:p w14:paraId="0C01F53A" w14:textId="77777777" w:rsidR="00A16461" w:rsidRDefault="00A16461" w:rsidP="00A16461">
            <w:pPr>
              <w:rPr>
                <w:sz w:val="20"/>
              </w:rPr>
            </w:pPr>
          </w:p>
          <w:p w14:paraId="668C5E60" w14:textId="22074580" w:rsidR="00FB4D50" w:rsidRDefault="00A16461" w:rsidP="00A16461">
            <w:pPr>
              <w:rPr>
                <w:sz w:val="20"/>
              </w:rPr>
            </w:pPr>
            <w:r w:rsidRPr="006C4529">
              <w:rPr>
                <w:sz w:val="20"/>
              </w:rPr>
              <w:t>……………………………</w:t>
            </w:r>
          </w:p>
        </w:tc>
      </w:tr>
    </w:tbl>
    <w:p w14:paraId="6A45DE2E" w14:textId="3052588B" w:rsidR="007721DD" w:rsidRDefault="007721DD" w:rsidP="00800661">
      <w:pPr>
        <w:jc w:val="right"/>
        <w:rPr>
          <w:b/>
          <w:bCs/>
        </w:rPr>
      </w:pPr>
    </w:p>
    <w:p w14:paraId="4C6F08C1" w14:textId="301F5BC0" w:rsidR="00816708" w:rsidRDefault="00C056FB" w:rsidP="00800661">
      <w:pPr>
        <w:jc w:val="right"/>
        <w:rPr>
          <w:b/>
          <w:bCs/>
        </w:rPr>
      </w:pPr>
      <w:r>
        <w:rPr>
          <w:b/>
          <w:bCs/>
        </w:rPr>
        <w:t>Załącznik 6</w:t>
      </w:r>
      <w:r w:rsidR="007721DD">
        <w:rPr>
          <w:b/>
          <w:bCs/>
        </w:rPr>
        <w:t>B</w:t>
      </w:r>
      <w:r>
        <w:rPr>
          <w:b/>
          <w:bCs/>
        </w:rPr>
        <w:t xml:space="preserve"> do SWZ</w:t>
      </w:r>
    </w:p>
    <w:p w14:paraId="17A807EB" w14:textId="77777777" w:rsidR="00BC0157" w:rsidRPr="00BC0157" w:rsidRDefault="00BC0157" w:rsidP="00BC0157">
      <w:pPr>
        <w:tabs>
          <w:tab w:val="left" w:pos="567"/>
        </w:tabs>
        <w:spacing w:after="60"/>
        <w:jc w:val="center"/>
        <w:rPr>
          <w:b/>
          <w:sz w:val="22"/>
          <w:szCs w:val="22"/>
        </w:rPr>
      </w:pPr>
      <w:r w:rsidRPr="00BC0157">
        <w:rPr>
          <w:b/>
          <w:sz w:val="22"/>
          <w:szCs w:val="22"/>
        </w:rPr>
        <w:t>Szczegółowa specyfikacja oferowanego sprzętu</w:t>
      </w:r>
    </w:p>
    <w:p w14:paraId="1E8C3404" w14:textId="4D40318F" w:rsidR="00816708" w:rsidRDefault="00816708" w:rsidP="00816708">
      <w:pPr>
        <w:pStyle w:val="Akapitzlist"/>
        <w:numPr>
          <w:ilvl w:val="0"/>
          <w:numId w:val="13"/>
        </w:numPr>
        <w:rPr>
          <w:b/>
          <w:bCs/>
        </w:rPr>
      </w:pPr>
      <w:r w:rsidRPr="001807A2">
        <w:rPr>
          <w:b/>
          <w:bCs/>
        </w:rPr>
        <w:t xml:space="preserve">Zasilacz </w:t>
      </w:r>
      <w:r w:rsidR="00431F71">
        <w:rPr>
          <w:b/>
          <w:bCs/>
        </w:rPr>
        <w:t xml:space="preserve">awaryjny </w:t>
      </w:r>
      <w:r w:rsidRPr="001807A2">
        <w:rPr>
          <w:b/>
          <w:bCs/>
        </w:rPr>
        <w:t xml:space="preserve">UPS – </w:t>
      </w:r>
      <w:r w:rsidR="00EB1EEC">
        <w:rPr>
          <w:b/>
          <w:bCs/>
        </w:rPr>
        <w:t>1</w:t>
      </w:r>
      <w:r w:rsidRPr="001807A2">
        <w:rPr>
          <w:b/>
          <w:bCs/>
        </w:rPr>
        <w:t xml:space="preserve"> szt. – </w:t>
      </w:r>
      <w:bookmarkStart w:id="3" w:name="_Hlk52797230"/>
      <w:r w:rsidRPr="001807A2">
        <w:rPr>
          <w:b/>
          <w:bCs/>
        </w:rPr>
        <w:t>zgodny z poniższymi wymaganiami technicznymi</w:t>
      </w:r>
      <w:bookmarkEnd w:id="3"/>
    </w:p>
    <w:p w14:paraId="477A9B88" w14:textId="680B2BFA" w:rsidR="00C17190" w:rsidRPr="00C17190" w:rsidRDefault="00C17190" w:rsidP="00C17190">
      <w:pPr>
        <w:rPr>
          <w:b/>
          <w:bCs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1309"/>
        <w:gridCol w:w="3566"/>
        <w:gridCol w:w="3674"/>
      </w:tblGrid>
      <w:tr w:rsidR="003E1172" w14:paraId="66712200" w14:textId="4C4E68D3" w:rsidTr="00502290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9449" w14:textId="77777777" w:rsidR="003E1172" w:rsidRPr="00431F71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431F7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4728" w14:textId="2E0575DE" w:rsidR="003E1172" w:rsidRPr="00431F71" w:rsidRDefault="003E1172" w:rsidP="004D1603">
            <w:pPr>
              <w:rPr>
                <w:b/>
                <w:bCs/>
                <w:sz w:val="20"/>
              </w:rPr>
            </w:pPr>
            <w:r w:rsidRPr="00431F71">
              <w:rPr>
                <w:b/>
                <w:bCs/>
                <w:sz w:val="20"/>
              </w:rPr>
              <w:t>Specyfikacja UPS</w:t>
            </w:r>
            <w:r>
              <w:rPr>
                <w:b/>
                <w:bCs/>
                <w:sz w:val="20"/>
              </w:rPr>
              <w:t>’a</w:t>
            </w:r>
            <w:r w:rsidRPr="00431F71">
              <w:rPr>
                <w:b/>
                <w:bCs/>
                <w:sz w:val="20"/>
              </w:rPr>
              <w:t xml:space="preserve"> typu Tower</w:t>
            </w:r>
          </w:p>
        </w:tc>
      </w:tr>
      <w:tr w:rsidR="003E1172" w14:paraId="6DB04D18" w14:textId="796EC7EF" w:rsidTr="003E1172">
        <w:trPr>
          <w:jc w:val="center"/>
        </w:trPr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094" w14:textId="77777777" w:rsidR="003E1172" w:rsidRPr="0076453C" w:rsidRDefault="003E1172" w:rsidP="004D1603">
            <w:pPr>
              <w:rPr>
                <w:sz w:val="20"/>
              </w:rPr>
            </w:pPr>
            <w:r>
              <w:rPr>
                <w:sz w:val="20"/>
              </w:rPr>
              <w:t>Minimalne parametry</w:t>
            </w:r>
          </w:p>
          <w:p w14:paraId="2BE43ACB" w14:textId="77777777" w:rsidR="003E1172" w:rsidRPr="0076453C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0626" w14:textId="77777777" w:rsidR="003E1172" w:rsidRDefault="003E1172" w:rsidP="004D1603">
            <w:pPr>
              <w:rPr>
                <w:sz w:val="20"/>
              </w:rPr>
            </w:pPr>
          </w:p>
        </w:tc>
      </w:tr>
      <w:tr w:rsidR="003E1172" w14:paraId="2A627257" w14:textId="516DB00D" w:rsidTr="003E1172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7946" w14:textId="77777777" w:rsidR="003E1172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71B" w14:textId="77777777" w:rsidR="003E1172" w:rsidRPr="00823CFA" w:rsidRDefault="003E1172" w:rsidP="004D1603">
            <w:pPr>
              <w:rPr>
                <w:b/>
                <w:sz w:val="20"/>
              </w:rPr>
            </w:pPr>
            <w:r w:rsidRPr="00823CFA">
              <w:rPr>
                <w:b/>
                <w:sz w:val="20"/>
              </w:rPr>
              <w:t>Zasilacz UPS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04E3" w14:textId="58F84B92" w:rsidR="003E1172" w:rsidRPr="0076453C" w:rsidRDefault="003E1172" w:rsidP="004D1603">
            <w:pPr>
              <w:rPr>
                <w:b/>
                <w:sz w:val="20"/>
              </w:rPr>
            </w:pPr>
            <w:r w:rsidRPr="0076453C">
              <w:rPr>
                <w:b/>
                <w:sz w:val="20"/>
              </w:rPr>
              <w:t>Moc min. 800VA</w:t>
            </w:r>
            <w:r>
              <w:rPr>
                <w:b/>
                <w:sz w:val="20"/>
              </w:rPr>
              <w:t>, 480W</w:t>
            </w:r>
          </w:p>
          <w:p w14:paraId="2AE03648" w14:textId="77777777" w:rsidR="003E1172" w:rsidRPr="0076453C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>Typ obudowy: Tower</w:t>
            </w:r>
          </w:p>
          <w:p w14:paraId="768F3C5F" w14:textId="74D9AAE1" w:rsidR="003E1172" w:rsidRPr="0076453C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 xml:space="preserve">Kształt napięcia wyjściowego: Symulowana sinusoida, Zimny start </w:t>
            </w:r>
            <w:r>
              <w:rPr>
                <w:sz w:val="20"/>
              </w:rPr>
              <w:t>–</w:t>
            </w:r>
            <w:r w:rsidRPr="0076453C">
              <w:rPr>
                <w:sz w:val="20"/>
              </w:rPr>
              <w:t xml:space="preserve"> Tak</w:t>
            </w:r>
            <w:r>
              <w:rPr>
                <w:sz w:val="20"/>
              </w:rPr>
              <w:t>, Line -interactive, wyświetlacz.</w:t>
            </w:r>
          </w:p>
          <w:p w14:paraId="700C0F01" w14:textId="70F721DE" w:rsidR="003E1172" w:rsidRPr="0076453C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>Gniazdo USB do połączenia z komputerem, oprogramowanie monitorujące kompatybilne z oferowanym SO</w:t>
            </w:r>
            <w:r>
              <w:rPr>
                <w:sz w:val="20"/>
              </w:rPr>
              <w:t>.</w:t>
            </w:r>
          </w:p>
          <w:p w14:paraId="19A89B5E" w14:textId="77777777" w:rsidR="003E1172" w:rsidRPr="0076453C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>Ilość gniazd wyjściowych zasilania awaryjnego – 2</w:t>
            </w:r>
          </w:p>
          <w:p w14:paraId="745D1E51" w14:textId="77777777" w:rsidR="003E1172" w:rsidRDefault="003E1172" w:rsidP="004D1603">
            <w:pPr>
              <w:rPr>
                <w:sz w:val="20"/>
              </w:rPr>
            </w:pPr>
            <w:r w:rsidRPr="0076453C">
              <w:rPr>
                <w:sz w:val="20"/>
              </w:rPr>
              <w:t xml:space="preserve">Gwarancja: </w:t>
            </w:r>
            <w:r>
              <w:rPr>
                <w:sz w:val="20"/>
              </w:rPr>
              <w:t>min. 1 rok</w:t>
            </w:r>
            <w:r w:rsidRPr="0076453C">
              <w:rPr>
                <w:sz w:val="20"/>
              </w:rPr>
              <w:t xml:space="preserve"> od daty dostawy</w:t>
            </w:r>
            <w:r>
              <w:rPr>
                <w:sz w:val="20"/>
              </w:rPr>
              <w:t>.</w:t>
            </w:r>
            <w:r w:rsidRPr="0076453C">
              <w:rPr>
                <w:sz w:val="20"/>
              </w:rPr>
              <w:t xml:space="preserve"> </w:t>
            </w:r>
          </w:p>
          <w:p w14:paraId="3360F9F8" w14:textId="77777777" w:rsidR="003E1172" w:rsidRPr="0076453C" w:rsidRDefault="003E1172" w:rsidP="004D1603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Komplet kabli. </w:t>
            </w:r>
            <w:r w:rsidRPr="0076453C">
              <w:rPr>
                <w:sz w:val="20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E9E8" w14:textId="77777777" w:rsidR="003E1172" w:rsidRPr="003E1172" w:rsidRDefault="003E1172" w:rsidP="003E1172">
            <w:pPr>
              <w:rPr>
                <w:bCs/>
                <w:sz w:val="20"/>
              </w:rPr>
            </w:pPr>
            <w:r w:rsidRPr="003E1172">
              <w:rPr>
                <w:bCs/>
                <w:sz w:val="20"/>
              </w:rPr>
              <w:t>Producent:</w:t>
            </w:r>
          </w:p>
          <w:p w14:paraId="22FE51CF" w14:textId="77777777" w:rsidR="003E1172" w:rsidRPr="003E1172" w:rsidRDefault="003E1172" w:rsidP="003E1172">
            <w:pPr>
              <w:rPr>
                <w:bCs/>
                <w:sz w:val="20"/>
              </w:rPr>
            </w:pPr>
          </w:p>
          <w:p w14:paraId="11953497" w14:textId="77777777" w:rsidR="003E1172" w:rsidRPr="003E1172" w:rsidRDefault="003E1172" w:rsidP="003E1172">
            <w:pPr>
              <w:rPr>
                <w:bCs/>
                <w:sz w:val="20"/>
              </w:rPr>
            </w:pPr>
            <w:r w:rsidRPr="003E1172">
              <w:rPr>
                <w:bCs/>
                <w:sz w:val="20"/>
              </w:rPr>
              <w:t>………………….…….</w:t>
            </w:r>
          </w:p>
          <w:p w14:paraId="240F35C9" w14:textId="77777777" w:rsidR="003E1172" w:rsidRPr="003E1172" w:rsidRDefault="003E1172" w:rsidP="003E1172">
            <w:pPr>
              <w:rPr>
                <w:bCs/>
                <w:sz w:val="20"/>
              </w:rPr>
            </w:pPr>
            <w:r w:rsidRPr="003E1172">
              <w:rPr>
                <w:bCs/>
                <w:sz w:val="20"/>
              </w:rPr>
              <w:t>Model:</w:t>
            </w:r>
          </w:p>
          <w:p w14:paraId="768F2AF2" w14:textId="77777777" w:rsidR="003E1172" w:rsidRPr="003E1172" w:rsidRDefault="003E1172" w:rsidP="003E1172">
            <w:pPr>
              <w:rPr>
                <w:bCs/>
                <w:sz w:val="20"/>
              </w:rPr>
            </w:pPr>
          </w:p>
          <w:p w14:paraId="6D6F7854" w14:textId="77777777" w:rsidR="003E1172" w:rsidRPr="003E1172" w:rsidRDefault="003E1172" w:rsidP="003E1172">
            <w:pPr>
              <w:rPr>
                <w:bCs/>
                <w:sz w:val="20"/>
              </w:rPr>
            </w:pPr>
            <w:r w:rsidRPr="003E1172">
              <w:rPr>
                <w:bCs/>
                <w:sz w:val="20"/>
              </w:rPr>
              <w:t>…………………………</w:t>
            </w:r>
          </w:p>
          <w:p w14:paraId="68681670" w14:textId="77777777" w:rsidR="003E1172" w:rsidRPr="003E1172" w:rsidRDefault="003E1172" w:rsidP="003E1172">
            <w:pPr>
              <w:rPr>
                <w:bCs/>
                <w:sz w:val="20"/>
              </w:rPr>
            </w:pPr>
            <w:r w:rsidRPr="003E1172">
              <w:rPr>
                <w:bCs/>
                <w:sz w:val="20"/>
              </w:rPr>
              <w:t>Oferowany okres gwarancji:</w:t>
            </w:r>
          </w:p>
          <w:p w14:paraId="7C31C47D" w14:textId="77777777" w:rsidR="003E1172" w:rsidRPr="003E1172" w:rsidRDefault="003E1172" w:rsidP="003E1172">
            <w:pPr>
              <w:rPr>
                <w:bCs/>
                <w:sz w:val="20"/>
              </w:rPr>
            </w:pPr>
          </w:p>
          <w:p w14:paraId="7807D12A" w14:textId="1C4BEEA4" w:rsidR="003E1172" w:rsidRPr="0076453C" w:rsidRDefault="003E1172" w:rsidP="003E1172">
            <w:pPr>
              <w:rPr>
                <w:b/>
                <w:sz w:val="20"/>
              </w:rPr>
            </w:pPr>
            <w:r w:rsidRPr="003E1172">
              <w:rPr>
                <w:bCs/>
                <w:sz w:val="20"/>
              </w:rPr>
              <w:t>………………..……….</w:t>
            </w:r>
          </w:p>
        </w:tc>
      </w:tr>
    </w:tbl>
    <w:p w14:paraId="65CE7540" w14:textId="77777777" w:rsidR="00FE7360" w:rsidRPr="00B75572" w:rsidRDefault="00FE7360" w:rsidP="00B75572">
      <w:pPr>
        <w:rPr>
          <w:b/>
          <w:bCs/>
        </w:rPr>
      </w:pPr>
    </w:p>
    <w:p w14:paraId="2BB99A92" w14:textId="7B3F6495" w:rsidR="005F6C40" w:rsidRDefault="00C056FB" w:rsidP="005F6C40">
      <w:pPr>
        <w:tabs>
          <w:tab w:val="left" w:pos="567"/>
        </w:tabs>
        <w:spacing w:after="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6</w:t>
      </w:r>
      <w:r w:rsidR="007721DD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do SWZ</w:t>
      </w:r>
    </w:p>
    <w:p w14:paraId="472FDD22" w14:textId="35B335F6" w:rsidR="00BC0157" w:rsidRDefault="00BC0157" w:rsidP="00BC0157">
      <w:pPr>
        <w:tabs>
          <w:tab w:val="left" w:pos="567"/>
        </w:tabs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Szczegółowa specyfikacja oferowanego sprzętu</w:t>
      </w:r>
    </w:p>
    <w:p w14:paraId="35445584" w14:textId="2891117C" w:rsidR="00874B8D" w:rsidRDefault="00F627D3" w:rsidP="00C17190">
      <w:pPr>
        <w:pStyle w:val="Akapitzlist"/>
        <w:numPr>
          <w:ilvl w:val="0"/>
          <w:numId w:val="13"/>
        </w:numPr>
        <w:spacing w:after="60"/>
        <w:jc w:val="both"/>
        <w:rPr>
          <w:b/>
        </w:rPr>
      </w:pPr>
      <w:bookmarkStart w:id="4" w:name="_Hlk104457030"/>
      <w:r w:rsidRPr="00C17190">
        <w:rPr>
          <w:b/>
        </w:rPr>
        <w:t xml:space="preserve">Urządzenie </w:t>
      </w:r>
      <w:r w:rsidR="00B75572" w:rsidRPr="00C17190">
        <w:rPr>
          <w:b/>
        </w:rPr>
        <w:t xml:space="preserve">drukujące </w:t>
      </w:r>
      <w:r w:rsidRPr="00C17190">
        <w:rPr>
          <w:b/>
        </w:rPr>
        <w:t xml:space="preserve">wielofunkcyjne </w:t>
      </w:r>
      <w:r w:rsidR="00EE5EB4">
        <w:rPr>
          <w:b/>
        </w:rPr>
        <w:t xml:space="preserve"> </w:t>
      </w:r>
      <w:r w:rsidR="00431F71" w:rsidRPr="00C17190">
        <w:rPr>
          <w:b/>
        </w:rPr>
        <w:t xml:space="preserve">– </w:t>
      </w:r>
      <w:r w:rsidR="00EB1EEC">
        <w:rPr>
          <w:b/>
        </w:rPr>
        <w:t>1</w:t>
      </w:r>
      <w:r w:rsidR="00431F71" w:rsidRPr="00C17190">
        <w:rPr>
          <w:b/>
        </w:rPr>
        <w:t xml:space="preserve"> szt. - zgodn</w:t>
      </w:r>
      <w:r w:rsidRPr="00C17190">
        <w:rPr>
          <w:b/>
        </w:rPr>
        <w:t>e</w:t>
      </w:r>
      <w:r w:rsidR="00431F71" w:rsidRPr="00C17190">
        <w:rPr>
          <w:b/>
        </w:rPr>
        <w:t xml:space="preserve"> z poniższymi wymaganiami technicznymi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492"/>
        <w:gridCol w:w="2681"/>
        <w:gridCol w:w="3355"/>
      </w:tblGrid>
      <w:tr w:rsidR="003E1172" w14:paraId="01BADC2B" w14:textId="3018836E" w:rsidTr="00D92BB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9BA6" w14:textId="77777777" w:rsidR="003E1172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EB27" w14:textId="661287A7" w:rsidR="003E1172" w:rsidRPr="009131D3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9131D3">
              <w:rPr>
                <w:b/>
                <w:sz w:val="20"/>
                <w:szCs w:val="20"/>
              </w:rPr>
              <w:t>Specyfikacja urządzenia drukującego wielofunkcyjnego mono A</w:t>
            </w:r>
            <w:r>
              <w:rPr>
                <w:b/>
                <w:sz w:val="20"/>
                <w:szCs w:val="20"/>
              </w:rPr>
              <w:t>4</w:t>
            </w:r>
          </w:p>
        </w:tc>
      </w:tr>
      <w:tr w:rsidR="003E1172" w14:paraId="3CEABAA7" w14:textId="682808FD" w:rsidTr="003E1172">
        <w:trPr>
          <w:jc w:val="center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12E4" w14:textId="77777777" w:rsidR="003E1172" w:rsidRPr="00A45330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A45330">
              <w:rPr>
                <w:bCs/>
                <w:sz w:val="20"/>
                <w:szCs w:val="20"/>
              </w:rPr>
              <w:t>Minimalne parametry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3C" w14:textId="77777777" w:rsidR="003E1172" w:rsidRPr="00A45330" w:rsidRDefault="003E1172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3E1172" w14:paraId="57606AAF" w14:textId="54E81F24" w:rsidTr="003E1172">
        <w:trPr>
          <w:trHeight w:val="83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72F6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1F61E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Podstawowe funkcje drukarki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BEA4A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Drukowanie </w:t>
            </w:r>
          </w:p>
          <w:p w14:paraId="18B7E96F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Skanowanie</w:t>
            </w:r>
          </w:p>
          <w:p w14:paraId="628304EA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Kopiowanie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2DA" w14:textId="77777777" w:rsidR="003E1172" w:rsidRPr="00441B8D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441B8D">
              <w:rPr>
                <w:bCs/>
                <w:sz w:val="20"/>
                <w:lang w:eastAsia="en-US"/>
              </w:rPr>
              <w:t>Producent i model urządzenia:</w:t>
            </w:r>
          </w:p>
          <w:p w14:paraId="5432CF01" w14:textId="77777777" w:rsidR="003E1172" w:rsidRPr="00441B8D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3C3C40D7" w14:textId="77777777" w:rsidR="003E1172" w:rsidRPr="00441B8D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441B8D">
              <w:rPr>
                <w:bCs/>
                <w:sz w:val="20"/>
                <w:lang w:eastAsia="en-US"/>
              </w:rPr>
              <w:t>………………………..</w:t>
            </w:r>
          </w:p>
          <w:p w14:paraId="6E904C06" w14:textId="77777777" w:rsidR="003E1172" w:rsidRPr="00441B8D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67FF9AF1" w14:textId="30C16CCE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441B8D">
              <w:rPr>
                <w:bCs/>
                <w:sz w:val="20"/>
                <w:lang w:eastAsia="en-US"/>
              </w:rPr>
              <w:t>………………………</w:t>
            </w:r>
          </w:p>
        </w:tc>
      </w:tr>
      <w:tr w:rsidR="003E1172" w14:paraId="730FF928" w14:textId="53E7FAD9" w:rsidTr="003E1172">
        <w:trPr>
          <w:trHeight w:val="338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812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94FB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Technologia druku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1DE0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Laserowa lub LED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8038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Technologia druku</w:t>
            </w:r>
          </w:p>
          <w:p w14:paraId="058F34DF" w14:textId="2B82B02C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………………………….</w:t>
            </w:r>
          </w:p>
        </w:tc>
      </w:tr>
      <w:tr w:rsidR="003E1172" w14:paraId="7B7456F3" w14:textId="61EC00EA" w:rsidTr="003E1172">
        <w:trPr>
          <w:trHeight w:val="23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6B1E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33D8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Panel sterowania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60F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Kolorowy ekran dotykowy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E9CC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193401AC" w14:textId="36751A51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FC0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1BCF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Rozmiar nośnika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C3D7" w14:textId="4DEF6358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A4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5BC9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6C50CA3D" w14:textId="41F0F700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2FB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7CAC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 xml:space="preserve">Szybkość druku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A521" w14:textId="4BB1177F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Min. 45 str./ A4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A08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Ilość drukowanych stron A4/min.</w:t>
            </w:r>
          </w:p>
          <w:p w14:paraId="6C3DAE85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544091B1" w14:textId="155D0773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……………………………………….</w:t>
            </w:r>
          </w:p>
        </w:tc>
      </w:tr>
      <w:tr w:rsidR="003E1172" w14:paraId="388E80AA" w14:textId="4C221335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79E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3C3D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Zainstalowana pamięć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FA2D" w14:textId="15A070D7" w:rsidR="003E1172" w:rsidRPr="00394FD3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lang w:eastAsia="en-US"/>
              </w:rPr>
              <w:t>M</w:t>
            </w:r>
            <w:r w:rsidRPr="00394FD3">
              <w:rPr>
                <w:bCs/>
                <w:color w:val="000000" w:themeColor="text1"/>
                <w:sz w:val="20"/>
                <w:lang w:eastAsia="en-US"/>
              </w:rPr>
              <w:t xml:space="preserve">in. </w:t>
            </w:r>
            <w:r>
              <w:rPr>
                <w:bCs/>
                <w:color w:val="000000" w:themeColor="text1"/>
                <w:sz w:val="20"/>
                <w:lang w:eastAsia="en-US"/>
              </w:rPr>
              <w:t>2</w:t>
            </w:r>
            <w:r w:rsidRPr="00394FD3">
              <w:rPr>
                <w:bCs/>
                <w:color w:val="000000" w:themeColor="text1"/>
                <w:sz w:val="20"/>
                <w:lang w:eastAsia="en-US"/>
              </w:rPr>
              <w:t xml:space="preserve">GB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701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color w:val="000000" w:themeColor="text1"/>
                <w:sz w:val="20"/>
                <w:lang w:eastAsia="en-US"/>
              </w:rPr>
            </w:pPr>
            <w:r w:rsidRPr="003E1172">
              <w:rPr>
                <w:bCs/>
                <w:color w:val="000000" w:themeColor="text1"/>
                <w:sz w:val="20"/>
                <w:lang w:eastAsia="en-US"/>
              </w:rPr>
              <w:t>Pojemność pamięci:</w:t>
            </w:r>
          </w:p>
          <w:p w14:paraId="07AFE2E2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color w:val="000000" w:themeColor="text1"/>
                <w:sz w:val="20"/>
                <w:lang w:eastAsia="en-US"/>
              </w:rPr>
            </w:pPr>
          </w:p>
          <w:p w14:paraId="5247C546" w14:textId="019FB2C6" w:rsidR="003E1172" w:rsidRDefault="003E1172" w:rsidP="003E1172">
            <w:pPr>
              <w:shd w:val="clear" w:color="auto" w:fill="FFFFFF"/>
              <w:spacing w:line="256" w:lineRule="auto"/>
              <w:rPr>
                <w:bCs/>
                <w:color w:val="000000" w:themeColor="text1"/>
                <w:sz w:val="20"/>
                <w:lang w:eastAsia="en-US"/>
              </w:rPr>
            </w:pPr>
            <w:r w:rsidRPr="003E1172">
              <w:rPr>
                <w:bCs/>
                <w:color w:val="000000" w:themeColor="text1"/>
                <w:sz w:val="20"/>
                <w:lang w:eastAsia="en-US"/>
              </w:rPr>
              <w:t>……………………………………….</w:t>
            </w:r>
          </w:p>
        </w:tc>
      </w:tr>
      <w:tr w:rsidR="003E1172" w14:paraId="3BCEB296" w14:textId="2667F349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DE50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73C3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Rozdzielczość druku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CB5E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Min. 1200x1200 dpi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DB9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5599339D" w14:textId="2ACEA9FB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4CBD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685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Kopiowanie wielokrotne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736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AC1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5CC1578C" w14:textId="3B185D46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56F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jc w:val="center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96A4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Druk dwustronny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DA0A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Automatyczny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1422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4BADE73B" w14:textId="2D741DB1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C42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BDA5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Automatyczny podajnik dokumentów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6073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1C3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414ADFD8" w14:textId="59B30419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98E6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A0EC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Automatyczne kopiowanie dwustronne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50C2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2041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679C216F" w14:textId="7D2F2A09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23D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4706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Zakres skalowania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6436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Min. 25% </w:t>
            </w:r>
          </w:p>
          <w:p w14:paraId="0DF4137C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Max 400%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C68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Zakres skalowania:</w:t>
            </w:r>
          </w:p>
          <w:p w14:paraId="2C5C7E18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56CA5F7" w14:textId="735E302A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………………………………</w:t>
            </w:r>
          </w:p>
        </w:tc>
      </w:tr>
      <w:tr w:rsidR="003E1172" w14:paraId="739ABB98" w14:textId="0427B09A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1AA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7A5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Optyczna rozdzielczość skanowania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F32C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Min. 600 dpi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EC4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Rozdzielczość skanowania:</w:t>
            </w:r>
          </w:p>
          <w:p w14:paraId="65731A2A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01AEBC72" w14:textId="0BBFABEE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………………………………</w:t>
            </w:r>
          </w:p>
        </w:tc>
      </w:tr>
      <w:tr w:rsidR="003E1172" w14:paraId="7167A280" w14:textId="2780133E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38B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F92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w kolorze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719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0358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7D27FFCB" w14:textId="78E0454B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016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21F0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Automatyczne skanowanie dwustronne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B4C6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580A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7E62932F" w14:textId="037152F9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164C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0559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do pamięci USB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19D4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DE0B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08C44865" w14:textId="76BB1FB0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629E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51AA6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sieciowe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E36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9F06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35F6A97B" w14:textId="4FD054DD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F7F2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408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Formaty pliku skanu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86C9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PDF, JPG 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7828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3D527E39" w14:textId="71925026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311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75C8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Złącza zewnętrzne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54FE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Min. USB, RJ-45 (komplet przewodów połączeniowych w zestawie: kabel USB dł. min.1,8m, LAN patchcord dł. min 5m)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3218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Rodzaje złączy zewnętrznych:</w:t>
            </w:r>
          </w:p>
          <w:p w14:paraId="09A18136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3E6BAD4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……………………………………</w:t>
            </w:r>
          </w:p>
          <w:p w14:paraId="159A1210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519B5CC" w14:textId="52B3A862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………………………………………</w:t>
            </w:r>
          </w:p>
        </w:tc>
      </w:tr>
      <w:tr w:rsidR="003E1172" w14:paraId="7622BFB4" w14:textId="16600D7B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467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923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Wbudowany port sieci Ethernet 10/100/1000/Base-T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65C3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E43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3B2AE516" w14:textId="454E8497" w:rsidTr="003E1172">
        <w:trPr>
          <w:trHeight w:val="43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2BD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A5C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Obsługiwane SO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4320" w14:textId="356B2D93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Sterowniki i oprogramowanie kompatybilne z SO MS Windows 7/8/10/11.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5F42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3E1172" w14:paraId="1092CE9C" w14:textId="16F04EFB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241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7FE1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Gwarancja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B387" w14:textId="02DDE593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Warunki gwarancji: okres bezpłatnej gwarancji (części i robocizna): min. 2 lata od daty dostawy.</w:t>
            </w:r>
          </w:p>
          <w:p w14:paraId="2EA52540" w14:textId="77777777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lastRenderedPageBreak/>
              <w:t>Gwarancja typu ON-SITE (w miejscu użytkowania).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441C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lastRenderedPageBreak/>
              <w:t>Typ gwarancji:</w:t>
            </w:r>
          </w:p>
          <w:p w14:paraId="0B81A93C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…………………….</w:t>
            </w:r>
          </w:p>
          <w:p w14:paraId="08462C15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0715C779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Okres gwarancji:</w:t>
            </w:r>
          </w:p>
          <w:p w14:paraId="69921604" w14:textId="77777777" w:rsidR="003E1172" w:rsidRPr="00D034B6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C12AB28" w14:textId="246385F9" w:rsid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lastRenderedPageBreak/>
              <w:t>………………………….</w:t>
            </w:r>
          </w:p>
        </w:tc>
      </w:tr>
      <w:tr w:rsidR="003E1172" w14:paraId="7C3E487B" w14:textId="133CEB4F" w:rsidTr="003E1172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FA6" w14:textId="77777777" w:rsidR="003E1172" w:rsidRPr="00A45330" w:rsidRDefault="003E1172" w:rsidP="003E1172">
            <w:pPr>
              <w:pStyle w:val="Akapitzlist"/>
              <w:numPr>
                <w:ilvl w:val="0"/>
                <w:numId w:val="21"/>
              </w:numPr>
              <w:tabs>
                <w:tab w:val="center" w:pos="4536"/>
                <w:tab w:val="right" w:pos="9072"/>
              </w:tabs>
              <w:ind w:left="360"/>
              <w:rPr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805C" w14:textId="77777777" w:rsidR="003E1172" w:rsidRDefault="003E1172" w:rsidP="003E1172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Inne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2967" w14:textId="3C918CB7" w:rsidR="003E1172" w:rsidRPr="00B65DFD" w:rsidRDefault="003E1172" w:rsidP="003E1172">
            <w:pPr>
              <w:shd w:val="clear" w:color="auto" w:fill="FFFFFF"/>
              <w:spacing w:line="256" w:lineRule="auto"/>
              <w:rPr>
                <w:b/>
                <w:sz w:val="20"/>
                <w:lang w:eastAsia="en-US"/>
              </w:rPr>
            </w:pPr>
            <w:r w:rsidRPr="00B65DFD">
              <w:rPr>
                <w:bCs/>
                <w:sz w:val="20"/>
                <w:lang w:eastAsia="en-US"/>
              </w:rPr>
              <w:t>Urządzenie gotowe do pracy – toner w komplecie.</w:t>
            </w:r>
            <w:r w:rsidRPr="00B65DFD">
              <w:rPr>
                <w:b/>
                <w:sz w:val="20"/>
                <w:lang w:eastAsia="en-US"/>
              </w:rPr>
              <w:t xml:space="preserve"> </w:t>
            </w:r>
            <w:r w:rsidRPr="00151123">
              <w:rPr>
                <w:bCs/>
                <w:sz w:val="20"/>
                <w:lang w:eastAsia="en-US"/>
              </w:rPr>
              <w:t xml:space="preserve">Kaseta z oryginalnym tonerem na min. </w:t>
            </w:r>
            <w:r w:rsidRPr="00151123">
              <w:rPr>
                <w:bCs/>
                <w:sz w:val="20"/>
              </w:rPr>
              <w:t>20000 str. (5% pokrycie strony A4)</w:t>
            </w:r>
            <w:r w:rsidRPr="00151123">
              <w:rPr>
                <w:bCs/>
                <w:sz w:val="20"/>
                <w:lang w:eastAsia="en-US"/>
              </w:rPr>
              <w:t>.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CB3" w14:textId="70660048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Wydajność tonera</w:t>
            </w:r>
            <w:r w:rsidR="00F83D32">
              <w:rPr>
                <w:bCs/>
                <w:sz w:val="20"/>
                <w:lang w:eastAsia="en-US"/>
              </w:rPr>
              <w:t>:</w:t>
            </w:r>
          </w:p>
          <w:p w14:paraId="244FF340" w14:textId="77777777" w:rsidR="003E1172" w:rsidRPr="003E1172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231BFE02" w14:textId="2A339805" w:rsidR="003E1172" w:rsidRPr="00B65DFD" w:rsidRDefault="003E1172" w:rsidP="003E1172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E1172">
              <w:rPr>
                <w:bCs/>
                <w:sz w:val="20"/>
                <w:lang w:eastAsia="en-US"/>
              </w:rPr>
              <w:t>……………………………………</w:t>
            </w:r>
          </w:p>
        </w:tc>
      </w:tr>
    </w:tbl>
    <w:p w14:paraId="6BEF5672" w14:textId="77777777" w:rsidR="001254AB" w:rsidRDefault="001254AB" w:rsidP="00EE5EB4">
      <w:pPr>
        <w:spacing w:after="60"/>
        <w:jc w:val="right"/>
        <w:rPr>
          <w:b/>
        </w:rPr>
      </w:pPr>
    </w:p>
    <w:p w14:paraId="5649BB43" w14:textId="06D4D61E" w:rsidR="00654EE6" w:rsidRPr="00EE5EB4" w:rsidRDefault="00C056FB" w:rsidP="00EE5EB4">
      <w:pPr>
        <w:spacing w:after="60"/>
        <w:jc w:val="right"/>
        <w:rPr>
          <w:b/>
        </w:rPr>
      </w:pPr>
      <w:r>
        <w:rPr>
          <w:b/>
        </w:rPr>
        <w:t>Załącznik 6</w:t>
      </w:r>
      <w:r w:rsidR="00EE5EB4">
        <w:rPr>
          <w:b/>
        </w:rPr>
        <w:t>D</w:t>
      </w:r>
      <w:r>
        <w:rPr>
          <w:b/>
        </w:rPr>
        <w:t xml:space="preserve"> do SWZ</w:t>
      </w:r>
    </w:p>
    <w:bookmarkEnd w:id="4"/>
    <w:p w14:paraId="5BE2B25A" w14:textId="1EC78EB6" w:rsidR="00BC0157" w:rsidRDefault="00BC0157" w:rsidP="00BC0157">
      <w:pPr>
        <w:tabs>
          <w:tab w:val="left" w:pos="567"/>
        </w:tabs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Szczegółowa specyfikacja oferowanego sprzętu</w:t>
      </w:r>
    </w:p>
    <w:p w14:paraId="444F000B" w14:textId="429AA28D" w:rsidR="00414C5B" w:rsidRPr="00414C5B" w:rsidRDefault="00414C5B" w:rsidP="00414C5B">
      <w:pPr>
        <w:pStyle w:val="Akapitzlist"/>
        <w:numPr>
          <w:ilvl w:val="0"/>
          <w:numId w:val="13"/>
        </w:numPr>
        <w:spacing w:after="60"/>
        <w:jc w:val="both"/>
        <w:rPr>
          <w:b/>
        </w:rPr>
      </w:pPr>
      <w:r w:rsidRPr="00414C5B">
        <w:rPr>
          <w:b/>
        </w:rPr>
        <w:t xml:space="preserve">Urządzenie wielofunkcyjne </w:t>
      </w:r>
      <w:r w:rsidR="009002F2">
        <w:rPr>
          <w:b/>
        </w:rPr>
        <w:t xml:space="preserve"> A3 o dużej wydajności</w:t>
      </w:r>
      <w:r w:rsidRPr="00414C5B">
        <w:rPr>
          <w:b/>
        </w:rPr>
        <w:t xml:space="preserve"> – </w:t>
      </w:r>
      <w:r w:rsidR="00EB1EEC">
        <w:rPr>
          <w:b/>
        </w:rPr>
        <w:t>2</w:t>
      </w:r>
      <w:r w:rsidRPr="00414C5B">
        <w:rPr>
          <w:b/>
        </w:rPr>
        <w:t xml:space="preserve"> szt. - zgodne z poniższymi wymaganiami technicznymi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441"/>
        <w:gridCol w:w="2823"/>
        <w:gridCol w:w="3266"/>
      </w:tblGrid>
      <w:tr w:rsidR="00BC0157" w14:paraId="55076987" w14:textId="21041D16" w:rsidTr="00162F96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E9AB" w14:textId="77777777" w:rsidR="00BC0157" w:rsidRDefault="00BC0157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8D44" w14:textId="4376E8A2" w:rsidR="00BC0157" w:rsidRDefault="00BC0157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Specyfikacja urządzenia wielofunkcyjnego A3 kolor</w:t>
            </w:r>
          </w:p>
        </w:tc>
      </w:tr>
      <w:tr w:rsidR="00BC0157" w14:paraId="73F6E873" w14:textId="69242CFD" w:rsidTr="00612C20">
        <w:trPr>
          <w:jc w:val="center"/>
        </w:trPr>
        <w:tc>
          <w:tcPr>
            <w:tcW w:w="5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4A4B" w14:textId="77777777" w:rsidR="00BC0157" w:rsidRPr="00A45330" w:rsidRDefault="00BC0157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 w:rsidRPr="00A45330">
              <w:rPr>
                <w:bCs/>
                <w:sz w:val="20"/>
                <w:szCs w:val="20"/>
              </w:rPr>
              <w:t>Minimalne parametry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419" w14:textId="77777777" w:rsidR="00BC0157" w:rsidRPr="00A45330" w:rsidRDefault="00BC0157" w:rsidP="004D1603">
            <w:pPr>
              <w:pStyle w:val="Akapitzlist"/>
              <w:tabs>
                <w:tab w:val="center" w:pos="4536"/>
                <w:tab w:val="right" w:pos="9072"/>
              </w:tabs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BC0157" w14:paraId="0D787149" w14:textId="1C15B2EC" w:rsidTr="00612C20">
        <w:trPr>
          <w:trHeight w:val="83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F5F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896B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Podstawowe funkcje urządzenia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BC05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Wielofunkcyjne:</w:t>
            </w:r>
          </w:p>
          <w:p w14:paraId="2972BFBE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Drukowanie </w:t>
            </w:r>
          </w:p>
          <w:p w14:paraId="3232B125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Skanowanie</w:t>
            </w:r>
          </w:p>
          <w:p w14:paraId="5DC2991A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Kopiowanie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8F85" w14:textId="77777777" w:rsidR="00BC0157" w:rsidRPr="00D034B6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Producent i model urządzenia:</w:t>
            </w:r>
          </w:p>
          <w:p w14:paraId="631B93BE" w14:textId="77777777" w:rsidR="00BC0157" w:rsidRPr="00D034B6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33FFC33B" w14:textId="77777777" w:rsidR="00BC0157" w:rsidRPr="00D034B6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………………………..</w:t>
            </w:r>
          </w:p>
          <w:p w14:paraId="75F174CA" w14:textId="77777777" w:rsidR="00BC0157" w:rsidRPr="00D034B6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077DD849" w14:textId="4B1A58BA" w:rsidR="00BC0157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………………………</w:t>
            </w:r>
          </w:p>
        </w:tc>
      </w:tr>
      <w:tr w:rsidR="00BC0157" w14:paraId="1440111A" w14:textId="01DF261D" w:rsidTr="00612C20">
        <w:trPr>
          <w:trHeight w:val="23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B424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B2E1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Technologia druku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277E" w14:textId="3260D5E8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Laserowa kolorowa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E5D9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6D44223D" w14:textId="0B0FA256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BD87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CEE4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Rozmiar nośnika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DB91" w14:textId="4FAFB40F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A3, A4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1F4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4F578615" w14:textId="5561CDFE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72D2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DB73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 xml:space="preserve">Szybkość druku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E9999" w14:textId="3165348A" w:rsidR="00BC0157" w:rsidRPr="00AA6BE6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</w:t>
            </w:r>
            <w:r w:rsidR="00BC0157" w:rsidRPr="00AA6BE6">
              <w:rPr>
                <w:bCs/>
                <w:sz w:val="20"/>
                <w:lang w:eastAsia="en-US"/>
              </w:rPr>
              <w:t>in. 40 str./min.</w:t>
            </w:r>
            <w:r w:rsidR="00BC0157">
              <w:rPr>
                <w:bCs/>
                <w:sz w:val="20"/>
                <w:lang w:eastAsia="en-US"/>
              </w:rPr>
              <w:t xml:space="preserve"> A4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EE7B" w14:textId="77777777" w:rsidR="00BC0157" w:rsidRPr="00BC0157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BC0157">
              <w:rPr>
                <w:bCs/>
                <w:sz w:val="20"/>
                <w:lang w:eastAsia="en-US"/>
              </w:rPr>
              <w:t>Ilość drukowanych stron A4/min.</w:t>
            </w:r>
          </w:p>
          <w:p w14:paraId="111F9C22" w14:textId="77777777" w:rsidR="00BC0157" w:rsidRPr="00BC0157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242868F5" w14:textId="04B587B7" w:rsidR="00BC0157" w:rsidRPr="00AA6BE6" w:rsidRDefault="00BC0157" w:rsidP="00BC0157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BC0157">
              <w:rPr>
                <w:bCs/>
                <w:sz w:val="20"/>
                <w:lang w:eastAsia="en-US"/>
              </w:rPr>
              <w:t>……………………………………….</w:t>
            </w:r>
          </w:p>
        </w:tc>
      </w:tr>
      <w:tr w:rsidR="00BC0157" w14:paraId="58FC07F9" w14:textId="3D4F571F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A513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B4C0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>
              <w:rPr>
                <w:b/>
                <w:bCs/>
                <w:spacing w:val="-2"/>
                <w:sz w:val="20"/>
                <w:lang w:eastAsia="en-US"/>
              </w:rPr>
              <w:t>Panel sterowania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47C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Ekran dotykowy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0B1E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0BBAEF15" w14:textId="268D42FC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045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4C7BA" w14:textId="77777777" w:rsidR="00BC0157" w:rsidRPr="00D83FEE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2"/>
                <w:sz w:val="20"/>
                <w:lang w:eastAsia="en-US"/>
              </w:rPr>
            </w:pPr>
            <w:r w:rsidRPr="00D83FEE">
              <w:rPr>
                <w:b/>
                <w:bCs/>
                <w:spacing w:val="-2"/>
                <w:sz w:val="20"/>
                <w:lang w:eastAsia="en-US"/>
              </w:rPr>
              <w:t>Zainstalowana pamięć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EA2F" w14:textId="3C2A224B" w:rsidR="00BC0157" w:rsidRPr="00D83FEE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</w:t>
            </w:r>
            <w:r w:rsidR="00BC0157" w:rsidRPr="00D83FEE">
              <w:rPr>
                <w:bCs/>
                <w:sz w:val="20"/>
                <w:lang w:eastAsia="en-US"/>
              </w:rPr>
              <w:t xml:space="preserve">in. 4 GB 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A292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Pojemność pamięci:</w:t>
            </w:r>
          </w:p>
          <w:p w14:paraId="73DE8D15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44F8329" w14:textId="3BD75ADC" w:rsidR="00BC0157" w:rsidRPr="00D83FEE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……………………………………….</w:t>
            </w:r>
          </w:p>
        </w:tc>
      </w:tr>
      <w:tr w:rsidR="00BC0157" w14:paraId="7B8EACF4" w14:textId="4967658E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C296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B2AE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Rozdzielczość druku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B446" w14:textId="3C270DA4" w:rsidR="00BC0157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</w:t>
            </w:r>
            <w:r w:rsidR="00BC0157">
              <w:rPr>
                <w:bCs/>
                <w:sz w:val="20"/>
                <w:lang w:eastAsia="en-US"/>
              </w:rPr>
              <w:t>in. 1200x1200 dpi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221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54930F96" w14:textId="5A1CF1C9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64F4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DBDA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Kopiowanie wielokrotne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13A8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95E5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07641F03" w14:textId="4AA73EEB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B90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jc w:val="center"/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F6A2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Druk dwustronny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7E18" w14:textId="45096C5E" w:rsidR="00BC0157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A</w:t>
            </w:r>
            <w:r w:rsidR="00BC0157">
              <w:rPr>
                <w:bCs/>
                <w:sz w:val="20"/>
                <w:lang w:eastAsia="en-US"/>
              </w:rPr>
              <w:t>utomatyczny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737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6909239D" w14:textId="7626C449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3B9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7B70" w14:textId="3D069296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Automatyczny, jednoprzebiegowy podajnik dokumentów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3940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446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2AC3E54D" w14:textId="1F8D5FBB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64C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98B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Automatyczne kopiowanie dwustronne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9B5C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5BA8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1A1B3A38" w14:textId="0F2F03E4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C63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B66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1"/>
                <w:sz w:val="20"/>
                <w:lang w:eastAsia="en-US"/>
              </w:rPr>
            </w:pPr>
            <w:r>
              <w:rPr>
                <w:b/>
                <w:bCs/>
                <w:spacing w:val="-1"/>
                <w:sz w:val="20"/>
                <w:lang w:eastAsia="en-US"/>
              </w:rPr>
              <w:t>Zakres skalowania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1BD4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Min. 25% </w:t>
            </w:r>
          </w:p>
          <w:p w14:paraId="17F48190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Max 400%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36D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Zakres skalowania:</w:t>
            </w:r>
          </w:p>
          <w:p w14:paraId="66FAB379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9B4FCB9" w14:textId="3AC411DB" w:rsidR="00BC0157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………………………………</w:t>
            </w:r>
          </w:p>
        </w:tc>
      </w:tr>
      <w:tr w:rsidR="00BC0157" w14:paraId="323B394C" w14:textId="4F501634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4612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DE34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Optyczna rozdzielczość skanowania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5D8A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min. 600 dpi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5555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Rozdzielczość skanowania:</w:t>
            </w:r>
          </w:p>
          <w:p w14:paraId="11B98343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4E70B04B" w14:textId="14ED4B9A" w:rsidR="00BC0157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………………………………</w:t>
            </w:r>
          </w:p>
        </w:tc>
      </w:tr>
      <w:tr w:rsidR="00BC0157" w14:paraId="456BC061" w14:textId="5427FA32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AFF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3FEE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w kolorze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5863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3EE9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4FDC711C" w14:textId="169835F5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312A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EFA0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Automatyczne skanowanie dwustronne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F05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C27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37093797" w14:textId="798B3E30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765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40EF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do pamięci USB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D23C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876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1F4D98A2" w14:textId="6DFA7EFA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5FE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7ED2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Skanowanie sieciowe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0758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1D41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20F4FC84" w14:textId="3FFD17C3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3446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ED3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Możliwość drukowania kopert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D5FD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2D0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3ADCCA4C" w14:textId="772CB0A2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0DE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0857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Złącza zewnętrzne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B677" w14:textId="2F1ECB86" w:rsidR="00BC0157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</w:t>
            </w:r>
            <w:r w:rsidR="00BC0157">
              <w:rPr>
                <w:bCs/>
                <w:sz w:val="20"/>
                <w:lang w:eastAsia="en-US"/>
              </w:rPr>
              <w:t>in. USB, RJ-45 (komplet przewodów połączeniowych w zestawie: kabel USB dł. min.1,8m, LAN patchcord dł. min 5m)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AC0" w14:textId="77777777" w:rsidR="001371A5" w:rsidRPr="00D034B6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Rodzaje złączy zewnętrznych:</w:t>
            </w:r>
          </w:p>
          <w:p w14:paraId="7EB0908B" w14:textId="77777777" w:rsidR="001371A5" w:rsidRPr="00D034B6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56A6188F" w14:textId="77777777" w:rsidR="001371A5" w:rsidRPr="00D034B6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……………………………………</w:t>
            </w:r>
          </w:p>
          <w:p w14:paraId="3D090DBA" w14:textId="77777777" w:rsidR="001371A5" w:rsidRPr="00D034B6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0881266C" w14:textId="1F606201" w:rsidR="00BC0157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D034B6">
              <w:rPr>
                <w:bCs/>
                <w:sz w:val="20"/>
                <w:lang w:eastAsia="en-US"/>
              </w:rPr>
              <w:t>………………………………………</w:t>
            </w:r>
          </w:p>
        </w:tc>
      </w:tr>
      <w:tr w:rsidR="00BC0157" w14:paraId="6B1AD7D0" w14:textId="5DABC28B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1FF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8C0D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val="en-US" w:eastAsia="en-US"/>
              </w:rPr>
            </w:pPr>
            <w:r>
              <w:rPr>
                <w:b/>
                <w:bCs/>
                <w:sz w:val="20"/>
                <w:lang w:val="en-US" w:eastAsia="en-US"/>
              </w:rPr>
              <w:t>Wbudowany port sieci Ethernet 10/100/1000/Base-T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B573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TAK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903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16F44140" w14:textId="0E591BC1" w:rsidTr="00612C20">
        <w:trPr>
          <w:trHeight w:val="435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AFF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354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pacing w:val="-3"/>
                <w:sz w:val="20"/>
                <w:lang w:eastAsia="en-US"/>
              </w:rPr>
            </w:pPr>
            <w:r>
              <w:rPr>
                <w:b/>
                <w:bCs/>
                <w:spacing w:val="-3"/>
                <w:sz w:val="20"/>
                <w:lang w:eastAsia="en-US"/>
              </w:rPr>
              <w:t>Obsługiwane SO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9FBF" w14:textId="28A74C18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Sterowniki i oprogramowanie kompatybilne z SO MS Windows 7/8/10/11.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6F6B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  <w:tr w:rsidR="00BC0157" w14:paraId="78F3010C" w14:textId="58E1071B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D16F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C5456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Gwarancja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5E2" w14:textId="4FEF9D23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Warunki gwarancji: okres bezpłatnej gwarancji (części i robocizna): min 2 lata od daty dostawy.</w:t>
            </w:r>
          </w:p>
          <w:p w14:paraId="3536233F" w14:textId="710B8DF2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Gwarancja typu ON-SITE (w miejscu użytkowania).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6BD1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Typ gwarancji:</w:t>
            </w:r>
          </w:p>
          <w:p w14:paraId="5707FEA0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…………………….</w:t>
            </w:r>
          </w:p>
          <w:p w14:paraId="68C027D3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2EC4B27A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Okres gwarancji:</w:t>
            </w:r>
          </w:p>
          <w:p w14:paraId="4AFFD094" w14:textId="77777777" w:rsidR="001371A5" w:rsidRPr="001371A5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4BDA693B" w14:textId="52F1AAEF" w:rsidR="00BC0157" w:rsidRDefault="001371A5" w:rsidP="001371A5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1371A5">
              <w:rPr>
                <w:bCs/>
                <w:sz w:val="20"/>
                <w:lang w:eastAsia="en-US"/>
              </w:rPr>
              <w:t>………………………….</w:t>
            </w:r>
          </w:p>
        </w:tc>
      </w:tr>
      <w:tr w:rsidR="00BC0157" w14:paraId="5B49651E" w14:textId="1503CEC8" w:rsidTr="00612C20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2F69" w14:textId="77777777" w:rsidR="00BC0157" w:rsidRPr="00A45330" w:rsidRDefault="00BC0157" w:rsidP="00414C5B">
            <w:pPr>
              <w:pStyle w:val="Akapitzlist"/>
              <w:numPr>
                <w:ilvl w:val="0"/>
                <w:numId w:val="25"/>
              </w:numPr>
              <w:tabs>
                <w:tab w:val="center" w:pos="4536"/>
                <w:tab w:val="right" w:pos="9072"/>
              </w:tabs>
              <w:rPr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380F9" w14:textId="77777777" w:rsidR="00BC0157" w:rsidRDefault="00BC0157" w:rsidP="004D1603">
            <w:pPr>
              <w:shd w:val="clear" w:color="auto" w:fill="FFFFFF"/>
              <w:spacing w:line="256" w:lineRule="auto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Inne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7625" w14:textId="77777777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W komplecie: </w:t>
            </w:r>
          </w:p>
          <w:p w14:paraId="4786D26C" w14:textId="351F086A" w:rsidR="00BC0157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 dwie</w:t>
            </w:r>
            <w:r w:rsidRPr="001254AB">
              <w:rPr>
                <w:bCs/>
                <w:sz w:val="20"/>
                <w:lang w:eastAsia="en-US"/>
              </w:rPr>
              <w:t xml:space="preserve"> uniwersalne kasety na papier na </w:t>
            </w:r>
            <w:r>
              <w:rPr>
                <w:bCs/>
                <w:sz w:val="20"/>
                <w:lang w:eastAsia="en-US"/>
              </w:rPr>
              <w:t xml:space="preserve">min. </w:t>
            </w:r>
            <w:r w:rsidRPr="001254AB">
              <w:rPr>
                <w:bCs/>
                <w:sz w:val="20"/>
                <w:lang w:eastAsia="en-US"/>
              </w:rPr>
              <w:t>500 arkuszy</w:t>
            </w:r>
            <w:r>
              <w:rPr>
                <w:bCs/>
                <w:sz w:val="20"/>
                <w:lang w:eastAsia="en-US"/>
              </w:rPr>
              <w:t>;</w:t>
            </w:r>
          </w:p>
          <w:p w14:paraId="4BC1377C" w14:textId="4A27B9B1" w:rsidR="00BC0157" w:rsidRPr="00E339ED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- dodatkowy podajnik papieru na min. 2x500 arkuszy</w:t>
            </w:r>
            <w:r w:rsidRPr="00E339ED">
              <w:rPr>
                <w:bCs/>
                <w:sz w:val="20"/>
                <w:lang w:eastAsia="en-US"/>
              </w:rPr>
              <w:t>.</w:t>
            </w:r>
          </w:p>
          <w:p w14:paraId="2EF0DE9C" w14:textId="77777777" w:rsidR="00612C20" w:rsidRDefault="00BC0157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 w:rsidRPr="00390279">
              <w:rPr>
                <w:bCs/>
                <w:sz w:val="20"/>
                <w:lang w:eastAsia="en-US"/>
              </w:rPr>
              <w:t>Urządzenie gotowe do pracy – toner</w:t>
            </w:r>
            <w:r>
              <w:rPr>
                <w:bCs/>
                <w:sz w:val="20"/>
                <w:lang w:eastAsia="en-US"/>
              </w:rPr>
              <w:t>y</w:t>
            </w:r>
            <w:r w:rsidRPr="00390279">
              <w:rPr>
                <w:bCs/>
                <w:sz w:val="20"/>
                <w:lang w:eastAsia="en-US"/>
              </w:rPr>
              <w:t xml:space="preserve"> w komplecie.</w:t>
            </w:r>
            <w:r w:rsidRPr="00390279">
              <w:rPr>
                <w:b/>
                <w:sz w:val="20"/>
                <w:lang w:eastAsia="en-US"/>
              </w:rPr>
              <w:t xml:space="preserve"> </w:t>
            </w:r>
            <w:r w:rsidRPr="00390279">
              <w:rPr>
                <w:bCs/>
                <w:sz w:val="20"/>
                <w:lang w:eastAsia="en-US"/>
              </w:rPr>
              <w:t>Kaset</w:t>
            </w:r>
            <w:r>
              <w:rPr>
                <w:bCs/>
                <w:sz w:val="20"/>
                <w:lang w:eastAsia="en-US"/>
              </w:rPr>
              <w:t>y</w:t>
            </w:r>
            <w:r w:rsidRPr="00390279">
              <w:rPr>
                <w:bCs/>
                <w:sz w:val="20"/>
                <w:lang w:eastAsia="en-US"/>
              </w:rPr>
              <w:t xml:space="preserve"> z oryginalnym</w:t>
            </w:r>
            <w:r>
              <w:rPr>
                <w:bCs/>
                <w:sz w:val="20"/>
                <w:lang w:eastAsia="en-US"/>
              </w:rPr>
              <w:t>i</w:t>
            </w:r>
            <w:r w:rsidRPr="00390279">
              <w:rPr>
                <w:bCs/>
                <w:sz w:val="20"/>
                <w:lang w:eastAsia="en-US"/>
              </w:rPr>
              <w:t xml:space="preserve"> toner</w:t>
            </w:r>
            <w:r>
              <w:rPr>
                <w:bCs/>
                <w:sz w:val="20"/>
                <w:lang w:eastAsia="en-US"/>
              </w:rPr>
              <w:t>ami: mono</w:t>
            </w:r>
            <w:r w:rsidRPr="00390279">
              <w:rPr>
                <w:bCs/>
                <w:sz w:val="20"/>
                <w:lang w:eastAsia="en-US"/>
              </w:rPr>
              <w:t xml:space="preserve"> min. 25000 stron</w:t>
            </w:r>
            <w:r>
              <w:rPr>
                <w:bCs/>
                <w:sz w:val="20"/>
                <w:lang w:eastAsia="en-US"/>
              </w:rPr>
              <w:t xml:space="preserve">, kolor min. 20000 </w:t>
            </w:r>
            <w:r w:rsidRPr="00390279">
              <w:rPr>
                <w:bCs/>
                <w:sz w:val="20"/>
                <w:lang w:eastAsia="en-US"/>
              </w:rPr>
              <w:t>(5% pokrycie strony A4).</w:t>
            </w:r>
            <w:r w:rsidR="00612C20">
              <w:rPr>
                <w:bCs/>
                <w:sz w:val="20"/>
                <w:lang w:eastAsia="en-US"/>
              </w:rPr>
              <w:t xml:space="preserve"> </w:t>
            </w:r>
          </w:p>
          <w:p w14:paraId="25187F3C" w14:textId="77777777" w:rsidR="00612C20" w:rsidRDefault="00612C20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12E7A248" w14:textId="6998C708" w:rsidR="00BC0157" w:rsidRPr="00D824F4" w:rsidRDefault="00612C20" w:rsidP="004D1603">
            <w:pPr>
              <w:shd w:val="clear" w:color="auto" w:fill="FFFFFF"/>
              <w:spacing w:line="256" w:lineRule="auto"/>
              <w:rPr>
                <w:b/>
                <w:color w:val="FF0000"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Podstawa na kółkach.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E03D" w14:textId="2F41C734" w:rsidR="00BC0157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Ilość kaset na papier:</w:t>
            </w:r>
          </w:p>
          <w:p w14:paraId="0983EFF5" w14:textId="25994A38" w:rsidR="000A2FA6" w:rsidRDefault="000A2FA6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04C11360" w14:textId="77422CE0" w:rsidR="000A2FA6" w:rsidRDefault="000A2FA6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…………………………</w:t>
            </w:r>
          </w:p>
          <w:p w14:paraId="40C0803E" w14:textId="34048F89" w:rsidR="000A2FA6" w:rsidRDefault="000A2FA6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2E033969" w14:textId="636BC033" w:rsidR="000A2FA6" w:rsidRDefault="00612C20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Typ</w:t>
            </w:r>
            <w:r w:rsidR="009A1D84">
              <w:rPr>
                <w:bCs/>
                <w:sz w:val="20"/>
                <w:lang w:eastAsia="en-US"/>
              </w:rPr>
              <w:t xml:space="preserve"> dodatkowego podajnika:</w:t>
            </w:r>
          </w:p>
          <w:p w14:paraId="13675A3F" w14:textId="7EFDDADB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6BC1F7B2" w14:textId="03074E6F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……………………………………</w:t>
            </w:r>
          </w:p>
          <w:p w14:paraId="4A58A6DB" w14:textId="4605F1AF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4BF43F03" w14:textId="77777777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Wydajność tonerów:</w:t>
            </w:r>
          </w:p>
          <w:p w14:paraId="489D296E" w14:textId="77777777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>Mono…………………..</w:t>
            </w:r>
          </w:p>
          <w:p w14:paraId="6D15940C" w14:textId="37B94868" w:rsidR="009A1D84" w:rsidRDefault="009A1D84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  <w:r>
              <w:rPr>
                <w:bCs/>
                <w:sz w:val="20"/>
                <w:lang w:eastAsia="en-US"/>
              </w:rPr>
              <w:t xml:space="preserve">Kolor………………….. </w:t>
            </w:r>
          </w:p>
          <w:p w14:paraId="5A1B9C7D" w14:textId="77777777" w:rsidR="00612C20" w:rsidRDefault="00612C20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  <w:p w14:paraId="4E209A09" w14:textId="1BAB2082" w:rsidR="001371A5" w:rsidRDefault="001371A5" w:rsidP="004D1603">
            <w:pPr>
              <w:shd w:val="clear" w:color="auto" w:fill="FFFFFF"/>
              <w:spacing w:line="256" w:lineRule="auto"/>
              <w:rPr>
                <w:bCs/>
                <w:sz w:val="20"/>
                <w:lang w:eastAsia="en-US"/>
              </w:rPr>
            </w:pPr>
          </w:p>
        </w:tc>
      </w:tr>
    </w:tbl>
    <w:p w14:paraId="39C23D4A" w14:textId="77777777" w:rsidR="00414C5B" w:rsidRDefault="00414C5B" w:rsidP="00BE4C38">
      <w:pPr>
        <w:tabs>
          <w:tab w:val="left" w:pos="567"/>
        </w:tabs>
        <w:spacing w:after="60"/>
        <w:jc w:val="right"/>
        <w:rPr>
          <w:b/>
          <w:sz w:val="22"/>
          <w:szCs w:val="22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051A49" w14:paraId="0730529C" w14:textId="77777777" w:rsidTr="00051A49">
        <w:trPr>
          <w:trHeight w:val="175"/>
          <w:jc w:val="center"/>
        </w:trPr>
        <w:tc>
          <w:tcPr>
            <w:tcW w:w="3960" w:type="dxa"/>
          </w:tcPr>
          <w:p w14:paraId="65146D29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BACB434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0B8A27D4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……………………………………………</w:t>
            </w:r>
          </w:p>
          <w:p w14:paraId="4E26A9EF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(miejscowość i data)</w:t>
            </w:r>
          </w:p>
        </w:tc>
        <w:tc>
          <w:tcPr>
            <w:tcW w:w="5109" w:type="dxa"/>
          </w:tcPr>
          <w:p w14:paraId="3C521F53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35888367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</w:p>
          <w:p w14:paraId="5125CE80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.…………..………….…………………………………</w:t>
            </w:r>
          </w:p>
          <w:p w14:paraId="326FD44D" w14:textId="77777777" w:rsidR="00051A49" w:rsidRDefault="00051A49">
            <w:pPr>
              <w:widowControl w:val="0"/>
              <w:ind w:left="77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(podpis i pieczątka uprawnionego przedstawiciela Wykonawcy)</w:t>
            </w:r>
          </w:p>
        </w:tc>
      </w:tr>
    </w:tbl>
    <w:p w14:paraId="407948BF" w14:textId="77777777" w:rsidR="00414C5B" w:rsidRDefault="00414C5B" w:rsidP="00BE4C38">
      <w:pPr>
        <w:tabs>
          <w:tab w:val="left" w:pos="567"/>
        </w:tabs>
        <w:spacing w:after="60"/>
        <w:jc w:val="right"/>
        <w:rPr>
          <w:b/>
          <w:sz w:val="22"/>
          <w:szCs w:val="22"/>
        </w:rPr>
      </w:pPr>
    </w:p>
    <w:sectPr w:rsidR="00414C5B" w:rsidSect="00816708">
      <w:headerReference w:type="default" r:id="rId8"/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E5280" w14:textId="77777777" w:rsidR="0073798E" w:rsidRDefault="0073798E" w:rsidP="00BE1519">
      <w:r>
        <w:separator/>
      </w:r>
    </w:p>
  </w:endnote>
  <w:endnote w:type="continuationSeparator" w:id="0">
    <w:p w14:paraId="5510B990" w14:textId="77777777" w:rsidR="0073798E" w:rsidRDefault="0073798E" w:rsidP="00BE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7AAD" w14:textId="77777777" w:rsidR="0073798E" w:rsidRDefault="0073798E" w:rsidP="00BE1519">
      <w:r>
        <w:separator/>
      </w:r>
    </w:p>
  </w:footnote>
  <w:footnote w:type="continuationSeparator" w:id="0">
    <w:p w14:paraId="3B055552" w14:textId="77777777" w:rsidR="0073798E" w:rsidRDefault="0073798E" w:rsidP="00BE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500A" w14:textId="3B536836" w:rsidR="00DC1E1D" w:rsidRDefault="00116019" w:rsidP="0057653C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 xml:space="preserve">Zakup </w:t>
    </w:r>
    <w:r w:rsidR="00DC1E1D" w:rsidRPr="0057653C">
      <w:rPr>
        <w:i/>
        <w:sz w:val="22"/>
        <w:szCs w:val="22"/>
      </w:rPr>
      <w:t>komputer</w:t>
    </w:r>
    <w:r w:rsidR="00F627D3">
      <w:rPr>
        <w:i/>
        <w:sz w:val="22"/>
        <w:szCs w:val="22"/>
      </w:rPr>
      <w:t xml:space="preserve">ów stacjonarnych AiO </w:t>
    </w:r>
    <w:r w:rsidR="00BC6D88" w:rsidRPr="00BC6D88">
      <w:rPr>
        <w:i/>
        <w:sz w:val="22"/>
        <w:szCs w:val="22"/>
      </w:rPr>
      <w:t xml:space="preserve"> z oprogramowaniem,  zasilaczami UPS oraz urządzeniami drukującymi wielofunkcyjnymi</w:t>
    </w:r>
    <w:r w:rsidR="00A84CE7">
      <w:rPr>
        <w:i/>
        <w:sz w:val="22"/>
        <w:szCs w:val="22"/>
      </w:rPr>
      <w:t>.</w:t>
    </w:r>
    <w:r>
      <w:rPr>
        <w:i/>
        <w:sz w:val="22"/>
        <w:szCs w:val="22"/>
      </w:rPr>
      <w:t xml:space="preserve"> </w:t>
    </w:r>
    <w:r w:rsidR="00A84CE7">
      <w:rPr>
        <w:i/>
        <w:sz w:val="22"/>
        <w:szCs w:val="22"/>
      </w:rPr>
      <w:t>Z</w:t>
    </w:r>
    <w:r>
      <w:rPr>
        <w:i/>
        <w:sz w:val="22"/>
        <w:szCs w:val="22"/>
      </w:rPr>
      <w:t xml:space="preserve">akup </w:t>
    </w:r>
    <w:r w:rsidR="006707E7">
      <w:rPr>
        <w:i/>
        <w:sz w:val="22"/>
        <w:szCs w:val="22"/>
      </w:rPr>
      <w:t>urządzeń wielofunkcyjnych A3 o dużej wydajności</w:t>
    </w:r>
    <w:r w:rsidR="00BC6D88">
      <w:rPr>
        <w:i/>
        <w:sz w:val="22"/>
        <w:szCs w:val="22"/>
      </w:rPr>
      <w:t xml:space="preserve"> </w:t>
    </w:r>
    <w:r w:rsidR="00DC1E1D" w:rsidRPr="0057653C">
      <w:rPr>
        <w:i/>
        <w:sz w:val="22"/>
        <w:szCs w:val="22"/>
      </w:rPr>
      <w:t>na rzecz Dolnośląskiego Ośrodka Doradztwa Rolniczego</w:t>
    </w:r>
  </w:p>
  <w:p w14:paraId="57B0807E" w14:textId="32D35460" w:rsidR="00C056FB" w:rsidRPr="0057653C" w:rsidRDefault="00C056FB" w:rsidP="0057653C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>Postępowanie nr AG.260.</w:t>
    </w:r>
    <w:r w:rsidR="00EB1EEC">
      <w:rPr>
        <w:i/>
        <w:sz w:val="22"/>
        <w:szCs w:val="22"/>
      </w:rPr>
      <w:t>20</w:t>
    </w:r>
    <w:r>
      <w:rPr>
        <w:i/>
        <w:sz w:val="22"/>
        <w:szCs w:val="22"/>
      </w:rPr>
      <w:t>.2022</w:t>
    </w:r>
  </w:p>
  <w:p w14:paraId="0E1A5ACA" w14:textId="77777777" w:rsidR="00DC1E1D" w:rsidRDefault="00DC1E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939"/>
    <w:multiLevelType w:val="hybridMultilevel"/>
    <w:tmpl w:val="7D56DAB0"/>
    <w:lvl w:ilvl="0" w:tplc="A4283ED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2A7"/>
    <w:multiLevelType w:val="hybridMultilevel"/>
    <w:tmpl w:val="14C66D5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B6B0D"/>
    <w:multiLevelType w:val="hybridMultilevel"/>
    <w:tmpl w:val="5BC4CF64"/>
    <w:lvl w:ilvl="0" w:tplc="CF3CA986">
      <w:start w:val="1"/>
      <w:numFmt w:val="bullet"/>
      <w:lvlText w:val="-"/>
      <w:lvlJc w:val="left"/>
      <w:pPr>
        <w:ind w:left="1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2FA9CDE">
      <w:start w:val="1"/>
      <w:numFmt w:val="bullet"/>
      <w:lvlText w:val="o"/>
      <w:lvlJc w:val="left"/>
      <w:pPr>
        <w:ind w:left="1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EFCEFFE">
      <w:start w:val="1"/>
      <w:numFmt w:val="bullet"/>
      <w:lvlText w:val="▪"/>
      <w:lvlJc w:val="left"/>
      <w:pPr>
        <w:ind w:left="1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3C4FF5C">
      <w:start w:val="1"/>
      <w:numFmt w:val="bullet"/>
      <w:lvlText w:val="•"/>
      <w:lvlJc w:val="left"/>
      <w:pPr>
        <w:ind w:left="2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6DAD742">
      <w:start w:val="1"/>
      <w:numFmt w:val="bullet"/>
      <w:lvlText w:val="o"/>
      <w:lvlJc w:val="left"/>
      <w:pPr>
        <w:ind w:left="33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C3E46AC">
      <w:start w:val="1"/>
      <w:numFmt w:val="bullet"/>
      <w:lvlText w:val="▪"/>
      <w:lvlJc w:val="left"/>
      <w:pPr>
        <w:ind w:left="40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FA7CB8">
      <w:start w:val="1"/>
      <w:numFmt w:val="bullet"/>
      <w:lvlText w:val="•"/>
      <w:lvlJc w:val="left"/>
      <w:pPr>
        <w:ind w:left="47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69A8292">
      <w:start w:val="1"/>
      <w:numFmt w:val="bullet"/>
      <w:lvlText w:val="o"/>
      <w:lvlJc w:val="left"/>
      <w:pPr>
        <w:ind w:left="55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96B2901E">
      <w:start w:val="1"/>
      <w:numFmt w:val="bullet"/>
      <w:lvlText w:val="▪"/>
      <w:lvlJc w:val="left"/>
      <w:pPr>
        <w:ind w:left="62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9E224F"/>
    <w:multiLevelType w:val="hybridMultilevel"/>
    <w:tmpl w:val="6E38E9A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97B7F"/>
    <w:multiLevelType w:val="hybridMultilevel"/>
    <w:tmpl w:val="485687F8"/>
    <w:lvl w:ilvl="0" w:tplc="5FD27050">
      <w:start w:val="1"/>
      <w:numFmt w:val="decimal"/>
      <w:lvlText w:val="%1."/>
      <w:lvlJc w:val="left"/>
      <w:pPr>
        <w:ind w:left="405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50B787E"/>
    <w:multiLevelType w:val="hybridMultilevel"/>
    <w:tmpl w:val="0A76BA84"/>
    <w:lvl w:ilvl="0" w:tplc="8C0ABEA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92940"/>
    <w:multiLevelType w:val="hybridMultilevel"/>
    <w:tmpl w:val="B588D9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6762B"/>
    <w:multiLevelType w:val="hybridMultilevel"/>
    <w:tmpl w:val="147EA9E2"/>
    <w:lvl w:ilvl="0" w:tplc="B46E4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296B4C"/>
    <w:multiLevelType w:val="hybridMultilevel"/>
    <w:tmpl w:val="0CA4352C"/>
    <w:lvl w:ilvl="0" w:tplc="C5CE1BA0">
      <w:start w:val="1"/>
      <w:numFmt w:val="decimal"/>
      <w:lvlText w:val="%1."/>
      <w:lvlJc w:val="left"/>
      <w:pPr>
        <w:ind w:left="710" w:hanging="705"/>
      </w:pPr>
      <w:rPr>
        <w:rFonts w:hint="default"/>
      </w:rPr>
    </w:lvl>
    <w:lvl w:ilvl="1" w:tplc="2B50082E">
      <w:start w:val="1"/>
      <w:numFmt w:val="lowerLetter"/>
      <w:lvlText w:val="%2."/>
      <w:lvlJc w:val="left"/>
      <w:pPr>
        <w:ind w:left="143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20D8364E"/>
    <w:multiLevelType w:val="hybridMultilevel"/>
    <w:tmpl w:val="B588D9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8334B"/>
    <w:multiLevelType w:val="hybridMultilevel"/>
    <w:tmpl w:val="17825EC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2A065873"/>
    <w:multiLevelType w:val="hybridMultilevel"/>
    <w:tmpl w:val="400A269C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76052"/>
    <w:multiLevelType w:val="hybridMultilevel"/>
    <w:tmpl w:val="FB44116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61A2212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F83A842C">
      <w:start w:val="1"/>
      <w:numFmt w:val="bullet"/>
      <w:lvlText w:val="•"/>
      <w:lvlJc w:val="left"/>
      <w:pPr>
        <w:ind w:left="2685" w:hanging="705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C72A7"/>
    <w:multiLevelType w:val="hybridMultilevel"/>
    <w:tmpl w:val="99BA1AF8"/>
    <w:lvl w:ilvl="0" w:tplc="F1E0D662">
      <w:start w:val="1"/>
      <w:numFmt w:val="bullet"/>
      <w:lvlText w:val="-"/>
      <w:lvlJc w:val="left"/>
      <w:pPr>
        <w:ind w:left="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2A0CFDE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C8055CA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3BCCCB6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55CBA42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BEE5D44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242B8A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784EAC0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650C386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D4F32ED"/>
    <w:multiLevelType w:val="hybridMultilevel"/>
    <w:tmpl w:val="CBD8D0DC"/>
    <w:lvl w:ilvl="0" w:tplc="93360B14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23C4D"/>
    <w:multiLevelType w:val="hybridMultilevel"/>
    <w:tmpl w:val="E7CAC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B67A5"/>
    <w:multiLevelType w:val="hybridMultilevel"/>
    <w:tmpl w:val="6E38E9A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13246"/>
    <w:multiLevelType w:val="hybridMultilevel"/>
    <w:tmpl w:val="A33E0CEE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83F34"/>
    <w:multiLevelType w:val="hybridMultilevel"/>
    <w:tmpl w:val="D9202EBC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5B785A9A"/>
    <w:multiLevelType w:val="hybridMultilevel"/>
    <w:tmpl w:val="0A76BA84"/>
    <w:lvl w:ilvl="0" w:tplc="8C0ABEA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57A26"/>
    <w:multiLevelType w:val="hybridMultilevel"/>
    <w:tmpl w:val="B830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B72CC"/>
    <w:multiLevelType w:val="hybridMultilevel"/>
    <w:tmpl w:val="B588D9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965"/>
    <w:multiLevelType w:val="hybridMultilevel"/>
    <w:tmpl w:val="CF8CC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87561">
    <w:abstractNumId w:val="2"/>
  </w:num>
  <w:num w:numId="2" w16cid:durableId="976421323">
    <w:abstractNumId w:val="13"/>
  </w:num>
  <w:num w:numId="3" w16cid:durableId="744187281">
    <w:abstractNumId w:val="4"/>
  </w:num>
  <w:num w:numId="4" w16cid:durableId="618803876">
    <w:abstractNumId w:val="12"/>
  </w:num>
  <w:num w:numId="5" w16cid:durableId="1553954794">
    <w:abstractNumId w:val="0"/>
  </w:num>
  <w:num w:numId="6" w16cid:durableId="611395862">
    <w:abstractNumId w:val="8"/>
  </w:num>
  <w:num w:numId="7" w16cid:durableId="985553008">
    <w:abstractNumId w:val="22"/>
  </w:num>
  <w:num w:numId="8" w16cid:durableId="1595474970">
    <w:abstractNumId w:val="19"/>
  </w:num>
  <w:num w:numId="9" w16cid:durableId="1071582994">
    <w:abstractNumId w:val="5"/>
  </w:num>
  <w:num w:numId="10" w16cid:durableId="836117272">
    <w:abstractNumId w:val="11"/>
  </w:num>
  <w:num w:numId="11" w16cid:durableId="495658144">
    <w:abstractNumId w:val="14"/>
  </w:num>
  <w:num w:numId="12" w16cid:durableId="1093434766">
    <w:abstractNumId w:val="20"/>
  </w:num>
  <w:num w:numId="13" w16cid:durableId="1716733062">
    <w:abstractNumId w:val="21"/>
  </w:num>
  <w:num w:numId="14" w16cid:durableId="362022763">
    <w:abstractNumId w:val="7"/>
  </w:num>
  <w:num w:numId="15" w16cid:durableId="21212220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0951248">
    <w:abstractNumId w:val="10"/>
  </w:num>
  <w:num w:numId="17" w16cid:durableId="970138004">
    <w:abstractNumId w:val="18"/>
  </w:num>
  <w:num w:numId="18" w16cid:durableId="1502622788">
    <w:abstractNumId w:val="10"/>
  </w:num>
  <w:num w:numId="19" w16cid:durableId="1354108472">
    <w:abstractNumId w:val="15"/>
  </w:num>
  <w:num w:numId="20" w16cid:durableId="421612915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2847325">
    <w:abstractNumId w:val="16"/>
  </w:num>
  <w:num w:numId="22" w16cid:durableId="2062289824">
    <w:abstractNumId w:val="1"/>
  </w:num>
  <w:num w:numId="23" w16cid:durableId="1744568643">
    <w:abstractNumId w:val="17"/>
  </w:num>
  <w:num w:numId="24" w16cid:durableId="2069648469">
    <w:abstractNumId w:val="6"/>
  </w:num>
  <w:num w:numId="25" w16cid:durableId="667755265">
    <w:abstractNumId w:val="3"/>
  </w:num>
  <w:num w:numId="26" w16cid:durableId="344210248">
    <w:abstractNumId w:val="9"/>
  </w:num>
  <w:num w:numId="27" w16cid:durableId="11225745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872"/>
    <w:rsid w:val="00000DE3"/>
    <w:rsid w:val="00001345"/>
    <w:rsid w:val="00007CCA"/>
    <w:rsid w:val="00010804"/>
    <w:rsid w:val="000165ED"/>
    <w:rsid w:val="00022211"/>
    <w:rsid w:val="00022331"/>
    <w:rsid w:val="0002286E"/>
    <w:rsid w:val="000309FA"/>
    <w:rsid w:val="0003432A"/>
    <w:rsid w:val="00045D6A"/>
    <w:rsid w:val="000519D9"/>
    <w:rsid w:val="00051A49"/>
    <w:rsid w:val="0005502A"/>
    <w:rsid w:val="000577C1"/>
    <w:rsid w:val="00060F5B"/>
    <w:rsid w:val="0006241E"/>
    <w:rsid w:val="00067AA5"/>
    <w:rsid w:val="00071D33"/>
    <w:rsid w:val="00082B72"/>
    <w:rsid w:val="00090A2A"/>
    <w:rsid w:val="000926D9"/>
    <w:rsid w:val="000A10AD"/>
    <w:rsid w:val="000A2FA6"/>
    <w:rsid w:val="000A33F1"/>
    <w:rsid w:val="000A42C3"/>
    <w:rsid w:val="000A72D5"/>
    <w:rsid w:val="000B2697"/>
    <w:rsid w:val="000B5DFB"/>
    <w:rsid w:val="000C2355"/>
    <w:rsid w:val="000C4EF4"/>
    <w:rsid w:val="000C5DAF"/>
    <w:rsid w:val="000C610C"/>
    <w:rsid w:val="000D4E6D"/>
    <w:rsid w:val="000D5770"/>
    <w:rsid w:val="000E0FAB"/>
    <w:rsid w:val="000E2C6B"/>
    <w:rsid w:val="000E34AB"/>
    <w:rsid w:val="000F2F4D"/>
    <w:rsid w:val="000F4294"/>
    <w:rsid w:val="000F6ED7"/>
    <w:rsid w:val="00100DA7"/>
    <w:rsid w:val="0010280B"/>
    <w:rsid w:val="0011534D"/>
    <w:rsid w:val="001157B7"/>
    <w:rsid w:val="00116019"/>
    <w:rsid w:val="0011620C"/>
    <w:rsid w:val="0011675E"/>
    <w:rsid w:val="001254AB"/>
    <w:rsid w:val="00127381"/>
    <w:rsid w:val="001276F2"/>
    <w:rsid w:val="001371A5"/>
    <w:rsid w:val="00140CA9"/>
    <w:rsid w:val="00142906"/>
    <w:rsid w:val="00151123"/>
    <w:rsid w:val="00152DFE"/>
    <w:rsid w:val="001536C5"/>
    <w:rsid w:val="00154BD4"/>
    <w:rsid w:val="00160C9C"/>
    <w:rsid w:val="00161CC1"/>
    <w:rsid w:val="001621F1"/>
    <w:rsid w:val="00167BBC"/>
    <w:rsid w:val="00173A3F"/>
    <w:rsid w:val="00173A95"/>
    <w:rsid w:val="00176CC3"/>
    <w:rsid w:val="00180420"/>
    <w:rsid w:val="001807A2"/>
    <w:rsid w:val="00183CDD"/>
    <w:rsid w:val="001944A3"/>
    <w:rsid w:val="001951A6"/>
    <w:rsid w:val="00196AA2"/>
    <w:rsid w:val="001A1CEF"/>
    <w:rsid w:val="001B4F3A"/>
    <w:rsid w:val="001C23B2"/>
    <w:rsid w:val="001D3C13"/>
    <w:rsid w:val="001D667B"/>
    <w:rsid w:val="001D7D26"/>
    <w:rsid w:val="001E3433"/>
    <w:rsid w:val="001E6C3F"/>
    <w:rsid w:val="001F0E2E"/>
    <w:rsid w:val="001F332F"/>
    <w:rsid w:val="0020478F"/>
    <w:rsid w:val="002214E4"/>
    <w:rsid w:val="00223016"/>
    <w:rsid w:val="0022371B"/>
    <w:rsid w:val="00240B5F"/>
    <w:rsid w:val="00242CA9"/>
    <w:rsid w:val="002520E3"/>
    <w:rsid w:val="002542B8"/>
    <w:rsid w:val="0026407A"/>
    <w:rsid w:val="002669F1"/>
    <w:rsid w:val="00273512"/>
    <w:rsid w:val="00282778"/>
    <w:rsid w:val="00291B1A"/>
    <w:rsid w:val="00295937"/>
    <w:rsid w:val="002A03A4"/>
    <w:rsid w:val="002A1587"/>
    <w:rsid w:val="002A2E67"/>
    <w:rsid w:val="002A48D4"/>
    <w:rsid w:val="002A56E1"/>
    <w:rsid w:val="002B09B2"/>
    <w:rsid w:val="002C1FBE"/>
    <w:rsid w:val="002C2424"/>
    <w:rsid w:val="002C613A"/>
    <w:rsid w:val="002C62C4"/>
    <w:rsid w:val="002D0A57"/>
    <w:rsid w:val="002D183E"/>
    <w:rsid w:val="002D614D"/>
    <w:rsid w:val="002F0C63"/>
    <w:rsid w:val="00304391"/>
    <w:rsid w:val="00304D61"/>
    <w:rsid w:val="00305B9A"/>
    <w:rsid w:val="003068F1"/>
    <w:rsid w:val="00311843"/>
    <w:rsid w:val="003173C9"/>
    <w:rsid w:val="003202C2"/>
    <w:rsid w:val="0032194C"/>
    <w:rsid w:val="00323876"/>
    <w:rsid w:val="00325C7A"/>
    <w:rsid w:val="003268B6"/>
    <w:rsid w:val="00327A65"/>
    <w:rsid w:val="00327AC2"/>
    <w:rsid w:val="00331089"/>
    <w:rsid w:val="003330B2"/>
    <w:rsid w:val="00341A6E"/>
    <w:rsid w:val="003562BA"/>
    <w:rsid w:val="00356FA9"/>
    <w:rsid w:val="00357981"/>
    <w:rsid w:val="00360D49"/>
    <w:rsid w:val="003629D5"/>
    <w:rsid w:val="0036472E"/>
    <w:rsid w:val="003661E1"/>
    <w:rsid w:val="00376494"/>
    <w:rsid w:val="00380ECD"/>
    <w:rsid w:val="003834D2"/>
    <w:rsid w:val="00384DC5"/>
    <w:rsid w:val="00385189"/>
    <w:rsid w:val="00390279"/>
    <w:rsid w:val="00394FD3"/>
    <w:rsid w:val="003A22A0"/>
    <w:rsid w:val="003B18AC"/>
    <w:rsid w:val="003B2056"/>
    <w:rsid w:val="003B5CFC"/>
    <w:rsid w:val="003C00A6"/>
    <w:rsid w:val="003C49A1"/>
    <w:rsid w:val="003C5939"/>
    <w:rsid w:val="003D0A58"/>
    <w:rsid w:val="003D26CD"/>
    <w:rsid w:val="003D3DE8"/>
    <w:rsid w:val="003D6907"/>
    <w:rsid w:val="003E1172"/>
    <w:rsid w:val="003F0267"/>
    <w:rsid w:val="003F5FFF"/>
    <w:rsid w:val="00400EC2"/>
    <w:rsid w:val="00403A82"/>
    <w:rsid w:val="00414C5B"/>
    <w:rsid w:val="004173C4"/>
    <w:rsid w:val="00417790"/>
    <w:rsid w:val="004218C6"/>
    <w:rsid w:val="0042418D"/>
    <w:rsid w:val="004251BC"/>
    <w:rsid w:val="00431F71"/>
    <w:rsid w:val="00445160"/>
    <w:rsid w:val="00461A05"/>
    <w:rsid w:val="00464287"/>
    <w:rsid w:val="00464782"/>
    <w:rsid w:val="004714B7"/>
    <w:rsid w:val="00474700"/>
    <w:rsid w:val="00475739"/>
    <w:rsid w:val="004764D5"/>
    <w:rsid w:val="00482F67"/>
    <w:rsid w:val="004849DD"/>
    <w:rsid w:val="0048631B"/>
    <w:rsid w:val="004915A0"/>
    <w:rsid w:val="00496A20"/>
    <w:rsid w:val="004A33B9"/>
    <w:rsid w:val="004A5A3E"/>
    <w:rsid w:val="004B1056"/>
    <w:rsid w:val="004B7D05"/>
    <w:rsid w:val="004C796D"/>
    <w:rsid w:val="004D3949"/>
    <w:rsid w:val="004D7D7A"/>
    <w:rsid w:val="004E6748"/>
    <w:rsid w:val="004F1829"/>
    <w:rsid w:val="004F5072"/>
    <w:rsid w:val="004F78CC"/>
    <w:rsid w:val="00502E40"/>
    <w:rsid w:val="0050660A"/>
    <w:rsid w:val="00523E17"/>
    <w:rsid w:val="00536325"/>
    <w:rsid w:val="005467F5"/>
    <w:rsid w:val="00546B02"/>
    <w:rsid w:val="00553685"/>
    <w:rsid w:val="00556B90"/>
    <w:rsid w:val="0057299E"/>
    <w:rsid w:val="0057653C"/>
    <w:rsid w:val="00581113"/>
    <w:rsid w:val="00585BB3"/>
    <w:rsid w:val="00593F63"/>
    <w:rsid w:val="005A441A"/>
    <w:rsid w:val="005A5EF7"/>
    <w:rsid w:val="005A781E"/>
    <w:rsid w:val="005B0353"/>
    <w:rsid w:val="005B4E34"/>
    <w:rsid w:val="005C290F"/>
    <w:rsid w:val="005C42C0"/>
    <w:rsid w:val="005D35D0"/>
    <w:rsid w:val="005D7F21"/>
    <w:rsid w:val="005E0BF0"/>
    <w:rsid w:val="005E26C4"/>
    <w:rsid w:val="005E4060"/>
    <w:rsid w:val="005F6C40"/>
    <w:rsid w:val="00610122"/>
    <w:rsid w:val="00612C20"/>
    <w:rsid w:val="00615986"/>
    <w:rsid w:val="006163EB"/>
    <w:rsid w:val="006300B4"/>
    <w:rsid w:val="00641AD2"/>
    <w:rsid w:val="00646198"/>
    <w:rsid w:val="006549DE"/>
    <w:rsid w:val="00654EE6"/>
    <w:rsid w:val="00660EC4"/>
    <w:rsid w:val="00666A20"/>
    <w:rsid w:val="006707E7"/>
    <w:rsid w:val="00673786"/>
    <w:rsid w:val="00674712"/>
    <w:rsid w:val="00681478"/>
    <w:rsid w:val="006823D1"/>
    <w:rsid w:val="0068702E"/>
    <w:rsid w:val="00687202"/>
    <w:rsid w:val="00687C11"/>
    <w:rsid w:val="006912EA"/>
    <w:rsid w:val="00694D51"/>
    <w:rsid w:val="006A427F"/>
    <w:rsid w:val="006A4DF6"/>
    <w:rsid w:val="006A5BC8"/>
    <w:rsid w:val="006A71C5"/>
    <w:rsid w:val="006B39E1"/>
    <w:rsid w:val="006C40FF"/>
    <w:rsid w:val="006C559E"/>
    <w:rsid w:val="006C69D7"/>
    <w:rsid w:val="006D4CDB"/>
    <w:rsid w:val="006D5370"/>
    <w:rsid w:val="006F4CFB"/>
    <w:rsid w:val="00702551"/>
    <w:rsid w:val="00711BA9"/>
    <w:rsid w:val="0071262E"/>
    <w:rsid w:val="00712894"/>
    <w:rsid w:val="00713C2A"/>
    <w:rsid w:val="00721BEC"/>
    <w:rsid w:val="00731DFA"/>
    <w:rsid w:val="0073798E"/>
    <w:rsid w:val="00737D34"/>
    <w:rsid w:val="007434F3"/>
    <w:rsid w:val="007517FE"/>
    <w:rsid w:val="00752CC5"/>
    <w:rsid w:val="00762841"/>
    <w:rsid w:val="0076453C"/>
    <w:rsid w:val="007721DD"/>
    <w:rsid w:val="00774553"/>
    <w:rsid w:val="0077549A"/>
    <w:rsid w:val="007823D0"/>
    <w:rsid w:val="00791120"/>
    <w:rsid w:val="007929D4"/>
    <w:rsid w:val="00797429"/>
    <w:rsid w:val="007A1842"/>
    <w:rsid w:val="007B1944"/>
    <w:rsid w:val="007B485F"/>
    <w:rsid w:val="007C1570"/>
    <w:rsid w:val="007C2DE5"/>
    <w:rsid w:val="007C44B1"/>
    <w:rsid w:val="007D67EB"/>
    <w:rsid w:val="007D7E20"/>
    <w:rsid w:val="007E1C56"/>
    <w:rsid w:val="00800661"/>
    <w:rsid w:val="0080732A"/>
    <w:rsid w:val="0081195D"/>
    <w:rsid w:val="00811B55"/>
    <w:rsid w:val="008134EB"/>
    <w:rsid w:val="00816708"/>
    <w:rsid w:val="00817930"/>
    <w:rsid w:val="00822418"/>
    <w:rsid w:val="00823C6E"/>
    <w:rsid w:val="00823CFA"/>
    <w:rsid w:val="00843576"/>
    <w:rsid w:val="00844D85"/>
    <w:rsid w:val="00852F38"/>
    <w:rsid w:val="00853A3D"/>
    <w:rsid w:val="008727F0"/>
    <w:rsid w:val="00874898"/>
    <w:rsid w:val="00874B8D"/>
    <w:rsid w:val="00877982"/>
    <w:rsid w:val="008A11AD"/>
    <w:rsid w:val="008A74B8"/>
    <w:rsid w:val="008B0CD5"/>
    <w:rsid w:val="008B609B"/>
    <w:rsid w:val="008B76E6"/>
    <w:rsid w:val="008C2566"/>
    <w:rsid w:val="008D28C6"/>
    <w:rsid w:val="008D3686"/>
    <w:rsid w:val="008D3872"/>
    <w:rsid w:val="008D3CB5"/>
    <w:rsid w:val="008D4815"/>
    <w:rsid w:val="008D51FA"/>
    <w:rsid w:val="008D7B94"/>
    <w:rsid w:val="008D7C1A"/>
    <w:rsid w:val="008E2332"/>
    <w:rsid w:val="008F2E8A"/>
    <w:rsid w:val="009002F2"/>
    <w:rsid w:val="00910E5F"/>
    <w:rsid w:val="009131D3"/>
    <w:rsid w:val="00913E45"/>
    <w:rsid w:val="00915D1D"/>
    <w:rsid w:val="00936D4E"/>
    <w:rsid w:val="00942E64"/>
    <w:rsid w:val="00947BB3"/>
    <w:rsid w:val="00947C76"/>
    <w:rsid w:val="009559B9"/>
    <w:rsid w:val="00964126"/>
    <w:rsid w:val="0096506C"/>
    <w:rsid w:val="00984F9D"/>
    <w:rsid w:val="00996324"/>
    <w:rsid w:val="009A1D84"/>
    <w:rsid w:val="009A228F"/>
    <w:rsid w:val="009A47C3"/>
    <w:rsid w:val="009B0A14"/>
    <w:rsid w:val="009B56F5"/>
    <w:rsid w:val="009B6BB3"/>
    <w:rsid w:val="009C334D"/>
    <w:rsid w:val="009C411C"/>
    <w:rsid w:val="009C724D"/>
    <w:rsid w:val="009D2705"/>
    <w:rsid w:val="009E04CE"/>
    <w:rsid w:val="009E4C8D"/>
    <w:rsid w:val="009E6750"/>
    <w:rsid w:val="009F212E"/>
    <w:rsid w:val="009F23D0"/>
    <w:rsid w:val="00A00243"/>
    <w:rsid w:val="00A01207"/>
    <w:rsid w:val="00A11391"/>
    <w:rsid w:val="00A131AD"/>
    <w:rsid w:val="00A13254"/>
    <w:rsid w:val="00A16461"/>
    <w:rsid w:val="00A1742D"/>
    <w:rsid w:val="00A17A4C"/>
    <w:rsid w:val="00A305FF"/>
    <w:rsid w:val="00A319AA"/>
    <w:rsid w:val="00A3683B"/>
    <w:rsid w:val="00A45330"/>
    <w:rsid w:val="00A46F33"/>
    <w:rsid w:val="00A544DF"/>
    <w:rsid w:val="00A84CE7"/>
    <w:rsid w:val="00A852F2"/>
    <w:rsid w:val="00A868A9"/>
    <w:rsid w:val="00A97A77"/>
    <w:rsid w:val="00AA4A74"/>
    <w:rsid w:val="00AA5561"/>
    <w:rsid w:val="00AA6BE6"/>
    <w:rsid w:val="00AA6F49"/>
    <w:rsid w:val="00AB0775"/>
    <w:rsid w:val="00AB110B"/>
    <w:rsid w:val="00AB175C"/>
    <w:rsid w:val="00AB7AD8"/>
    <w:rsid w:val="00AC29FE"/>
    <w:rsid w:val="00AE21D2"/>
    <w:rsid w:val="00AE37DB"/>
    <w:rsid w:val="00AF7B6F"/>
    <w:rsid w:val="00B02BED"/>
    <w:rsid w:val="00B123E2"/>
    <w:rsid w:val="00B15E01"/>
    <w:rsid w:val="00B23F96"/>
    <w:rsid w:val="00B349CA"/>
    <w:rsid w:val="00B409DA"/>
    <w:rsid w:val="00B44A63"/>
    <w:rsid w:val="00B4531F"/>
    <w:rsid w:val="00B52BB1"/>
    <w:rsid w:val="00B5729E"/>
    <w:rsid w:val="00B57853"/>
    <w:rsid w:val="00B65DFD"/>
    <w:rsid w:val="00B66047"/>
    <w:rsid w:val="00B74CFC"/>
    <w:rsid w:val="00B75572"/>
    <w:rsid w:val="00B93B26"/>
    <w:rsid w:val="00B96222"/>
    <w:rsid w:val="00BA31AB"/>
    <w:rsid w:val="00BB0243"/>
    <w:rsid w:val="00BB0CC0"/>
    <w:rsid w:val="00BB2057"/>
    <w:rsid w:val="00BC0157"/>
    <w:rsid w:val="00BC5305"/>
    <w:rsid w:val="00BC6D88"/>
    <w:rsid w:val="00BD7D23"/>
    <w:rsid w:val="00BE1519"/>
    <w:rsid w:val="00BE4C38"/>
    <w:rsid w:val="00BF26BB"/>
    <w:rsid w:val="00BF7ECB"/>
    <w:rsid w:val="00C03F47"/>
    <w:rsid w:val="00C056FB"/>
    <w:rsid w:val="00C067B6"/>
    <w:rsid w:val="00C10C64"/>
    <w:rsid w:val="00C17190"/>
    <w:rsid w:val="00C21882"/>
    <w:rsid w:val="00C21B5E"/>
    <w:rsid w:val="00C306D4"/>
    <w:rsid w:val="00C37A48"/>
    <w:rsid w:val="00C443BC"/>
    <w:rsid w:val="00C5107F"/>
    <w:rsid w:val="00C6313E"/>
    <w:rsid w:val="00C7298A"/>
    <w:rsid w:val="00C75D47"/>
    <w:rsid w:val="00C7611F"/>
    <w:rsid w:val="00C82C48"/>
    <w:rsid w:val="00C952EA"/>
    <w:rsid w:val="00C96796"/>
    <w:rsid w:val="00CB3EE8"/>
    <w:rsid w:val="00CB7DB1"/>
    <w:rsid w:val="00CC153A"/>
    <w:rsid w:val="00CD2E57"/>
    <w:rsid w:val="00CD56DC"/>
    <w:rsid w:val="00CD58E9"/>
    <w:rsid w:val="00CD6786"/>
    <w:rsid w:val="00CD7E5E"/>
    <w:rsid w:val="00CE0A03"/>
    <w:rsid w:val="00CE60CF"/>
    <w:rsid w:val="00D02889"/>
    <w:rsid w:val="00D02B98"/>
    <w:rsid w:val="00D040C0"/>
    <w:rsid w:val="00D27003"/>
    <w:rsid w:val="00D448CC"/>
    <w:rsid w:val="00D6262A"/>
    <w:rsid w:val="00D63640"/>
    <w:rsid w:val="00D64928"/>
    <w:rsid w:val="00D656D9"/>
    <w:rsid w:val="00D67C2B"/>
    <w:rsid w:val="00D70AF0"/>
    <w:rsid w:val="00D73014"/>
    <w:rsid w:val="00D774DC"/>
    <w:rsid w:val="00D77E1C"/>
    <w:rsid w:val="00D81CDF"/>
    <w:rsid w:val="00D824F4"/>
    <w:rsid w:val="00D83FEE"/>
    <w:rsid w:val="00D856C3"/>
    <w:rsid w:val="00D858A2"/>
    <w:rsid w:val="00D911A2"/>
    <w:rsid w:val="00D94A6D"/>
    <w:rsid w:val="00DA2F01"/>
    <w:rsid w:val="00DA6847"/>
    <w:rsid w:val="00DA7447"/>
    <w:rsid w:val="00DB5ED4"/>
    <w:rsid w:val="00DB6595"/>
    <w:rsid w:val="00DC1E1D"/>
    <w:rsid w:val="00DE0EDC"/>
    <w:rsid w:val="00DE4B1C"/>
    <w:rsid w:val="00DE5523"/>
    <w:rsid w:val="00DE5A65"/>
    <w:rsid w:val="00E012F7"/>
    <w:rsid w:val="00E05028"/>
    <w:rsid w:val="00E0625E"/>
    <w:rsid w:val="00E063FC"/>
    <w:rsid w:val="00E112F8"/>
    <w:rsid w:val="00E1255F"/>
    <w:rsid w:val="00E23B5C"/>
    <w:rsid w:val="00E26274"/>
    <w:rsid w:val="00E31326"/>
    <w:rsid w:val="00E318D2"/>
    <w:rsid w:val="00E339ED"/>
    <w:rsid w:val="00E41C1C"/>
    <w:rsid w:val="00E51088"/>
    <w:rsid w:val="00E54BCE"/>
    <w:rsid w:val="00E72628"/>
    <w:rsid w:val="00E727EC"/>
    <w:rsid w:val="00E7682D"/>
    <w:rsid w:val="00E77871"/>
    <w:rsid w:val="00E85550"/>
    <w:rsid w:val="00E912F8"/>
    <w:rsid w:val="00E9179F"/>
    <w:rsid w:val="00E932F3"/>
    <w:rsid w:val="00E9408F"/>
    <w:rsid w:val="00E95D2A"/>
    <w:rsid w:val="00E97826"/>
    <w:rsid w:val="00EA31A6"/>
    <w:rsid w:val="00EB1834"/>
    <w:rsid w:val="00EB1EEC"/>
    <w:rsid w:val="00EC48A2"/>
    <w:rsid w:val="00EC6C37"/>
    <w:rsid w:val="00ED3FA2"/>
    <w:rsid w:val="00EE5177"/>
    <w:rsid w:val="00EE5EB4"/>
    <w:rsid w:val="00F00561"/>
    <w:rsid w:val="00F059B7"/>
    <w:rsid w:val="00F22DBD"/>
    <w:rsid w:val="00F30024"/>
    <w:rsid w:val="00F443F4"/>
    <w:rsid w:val="00F5199B"/>
    <w:rsid w:val="00F60063"/>
    <w:rsid w:val="00F6075B"/>
    <w:rsid w:val="00F627D3"/>
    <w:rsid w:val="00F63F16"/>
    <w:rsid w:val="00F75051"/>
    <w:rsid w:val="00F83D32"/>
    <w:rsid w:val="00F95AF1"/>
    <w:rsid w:val="00F962C3"/>
    <w:rsid w:val="00F96D4A"/>
    <w:rsid w:val="00F971F4"/>
    <w:rsid w:val="00FA2C57"/>
    <w:rsid w:val="00FA5974"/>
    <w:rsid w:val="00FB02ED"/>
    <w:rsid w:val="00FB4098"/>
    <w:rsid w:val="00FB4D50"/>
    <w:rsid w:val="00FB5BDE"/>
    <w:rsid w:val="00FC1E98"/>
    <w:rsid w:val="00FC3B3B"/>
    <w:rsid w:val="00FC7738"/>
    <w:rsid w:val="00FE2951"/>
    <w:rsid w:val="00FE2E23"/>
    <w:rsid w:val="00FE67FE"/>
    <w:rsid w:val="00FE7360"/>
    <w:rsid w:val="00FF2FB0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3528"/>
  <w15:docId w15:val="{940A924F-4892-4CB8-90D9-4220C739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0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A1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BB2057"/>
    <w:rPr>
      <w:color w:val="0000FF"/>
      <w:u w:val="single"/>
    </w:rPr>
  </w:style>
  <w:style w:type="paragraph" w:styleId="Tekstblokowy">
    <w:name w:val="Block Text"/>
    <w:basedOn w:val="Normalny"/>
    <w:unhideWhenUsed/>
    <w:rsid w:val="00BB2057"/>
    <w:pPr>
      <w:ind w:left="1416" w:right="850"/>
      <w:jc w:val="center"/>
    </w:pPr>
    <w:rPr>
      <w:b/>
    </w:rPr>
  </w:style>
  <w:style w:type="paragraph" w:styleId="Akapitzlist">
    <w:name w:val="List Paragraph"/>
    <w:basedOn w:val="Normalny"/>
    <w:qFormat/>
    <w:rsid w:val="00BB2057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E1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5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1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151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F6ED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E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7653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765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7653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A10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0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D6BAD-80C7-4C5E-A10F-EDE3C640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2570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AJanicki</cp:lastModifiedBy>
  <cp:revision>3</cp:revision>
  <cp:lastPrinted>2022-09-15T11:15:00Z</cp:lastPrinted>
  <dcterms:created xsi:type="dcterms:W3CDTF">2022-11-08T06:22:00Z</dcterms:created>
  <dcterms:modified xsi:type="dcterms:W3CDTF">2022-11-08T07:39:00Z</dcterms:modified>
</cp:coreProperties>
</file>