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E" w:rsidRPr="00C95484" w:rsidRDefault="001F082E" w:rsidP="001F082E">
      <w:pPr>
        <w:jc w:val="center"/>
        <w:rPr>
          <w:rFonts w:cs="Arial-BoldMT"/>
          <w:b/>
          <w:bCs/>
          <w:color w:val="FF0000"/>
          <w:sz w:val="36"/>
          <w:szCs w:val="20"/>
        </w:rPr>
      </w:pPr>
      <w:r w:rsidRPr="00C95484">
        <w:rPr>
          <w:rFonts w:cs="Arial-BoldMT"/>
          <w:b/>
          <w:bCs/>
          <w:color w:val="FF0000"/>
          <w:sz w:val="36"/>
          <w:szCs w:val="20"/>
        </w:rPr>
        <w:t>Szczegółowy Opis Przedmiotu Zamówienia</w:t>
      </w:r>
    </w:p>
    <w:p w:rsidR="00BC4468" w:rsidRPr="00C95484" w:rsidRDefault="00BC4468"/>
    <w:p w:rsidR="00C95484" w:rsidRPr="00C95484" w:rsidRDefault="00C95484"/>
    <w:p w:rsidR="00C95484" w:rsidRPr="00C95484" w:rsidRDefault="00C95484"/>
    <w:p w:rsidR="00C95484" w:rsidRPr="00C95484" w:rsidRDefault="00C95484"/>
    <w:p w:rsidR="00C95484" w:rsidRPr="00C95484" w:rsidRDefault="00C95484">
      <w:pPr>
        <w:rPr>
          <w:b/>
          <w:lang w:val="en-US"/>
        </w:rPr>
      </w:pPr>
      <w:proofErr w:type="spellStart"/>
      <w:r w:rsidRPr="00C95484">
        <w:rPr>
          <w:b/>
          <w:lang w:val="en-US"/>
        </w:rPr>
        <w:t>Komputer</w:t>
      </w:r>
      <w:proofErr w:type="spellEnd"/>
      <w:r w:rsidRPr="00C95484">
        <w:rPr>
          <w:b/>
          <w:lang w:val="en-US"/>
        </w:rPr>
        <w:t xml:space="preserve"> DELL VOSTRO </w:t>
      </w:r>
      <w:r w:rsidRPr="00C95484">
        <w:rPr>
          <w:rFonts w:eastAsia="Times New Roman" w:cs="Times New Roman"/>
          <w:b/>
          <w:sz w:val="24"/>
          <w:szCs w:val="24"/>
          <w:lang w:val="en-US" w:eastAsia="pl-PL"/>
        </w:rPr>
        <w:t>V3668MT i5-7400 4GB 1TB DVDRW 5in1 Intel HD Wi-Fi + BT Win10P 3YNBD</w:t>
      </w:r>
      <w:r w:rsidRPr="00C95484">
        <w:rPr>
          <w:rFonts w:eastAsia="Times New Roman" w:cs="Times New Roman"/>
          <w:b/>
          <w:sz w:val="24"/>
          <w:szCs w:val="24"/>
          <w:lang w:val="en-US" w:eastAsia="pl-PL"/>
        </w:rPr>
        <w:tab/>
        <w:t>---</w:t>
      </w:r>
      <w:r w:rsidRPr="00C95484">
        <w:rPr>
          <w:rFonts w:eastAsia="Times New Roman" w:cs="Times New Roman"/>
          <w:b/>
          <w:sz w:val="24"/>
          <w:szCs w:val="24"/>
          <w:lang w:val="en-US" w:eastAsia="pl-PL"/>
        </w:rPr>
        <w:tab/>
        <w:t xml:space="preserve">3 </w:t>
      </w:r>
      <w:proofErr w:type="spellStart"/>
      <w:r w:rsidRPr="00C95484">
        <w:rPr>
          <w:rFonts w:eastAsia="Times New Roman" w:cs="Times New Roman"/>
          <w:b/>
          <w:sz w:val="24"/>
          <w:szCs w:val="24"/>
          <w:lang w:val="en-US" w:eastAsia="pl-PL"/>
        </w:rPr>
        <w:t>sztuki</w:t>
      </w:r>
      <w:proofErr w:type="spellEnd"/>
    </w:p>
    <w:p w:rsidR="00C95484" w:rsidRPr="00C95484" w:rsidRDefault="00C95484">
      <w:pPr>
        <w:rPr>
          <w:lang w:val="en-US"/>
        </w:rPr>
      </w:pPr>
    </w:p>
    <w:p w:rsidR="00C95484" w:rsidRPr="00C95484" w:rsidRDefault="00C95484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5587"/>
      </w:tblGrid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Symbol producenta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N105VD3668EMEA01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val="en-US" w:eastAsia="pl-PL"/>
              </w:rPr>
              <w:t>V3668MT i5-7400 4GB 1TB DVDRW 5in1 Intel HD Wi-Fi + BT Win10P 3YNBD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Dell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Komputer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Informacje podstawowe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obudowy komputera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Mini Tower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Nazwa rodziny produktów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Vostro</w:t>
            </w:r>
            <w:proofErr w:type="spellEnd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3668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Procesor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zainstalowanych procesorów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Maksymalna ilość procesorów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procesora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i5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Kod procesora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i5-7400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procesora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3 GHz</w:t>
            </w:r>
          </w:p>
          <w:p w:rsidR="00C95484" w:rsidRPr="00C95484" w:rsidRDefault="00C95484" w:rsidP="00C95484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3.5 GHz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szyny QPI/DMI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8 GT/s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Pojemność pamięci cache [L3]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6 MB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Technologia Intel 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vPro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Obsługa pamięci masowych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zainstalowanych dysków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Pojemność zainstalowanego dysku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TB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dysku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SATA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Napędy wbudowane (zainstalowane)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DVD±RW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Pamięć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Pojemność zainstalowanej pamięci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4096 MB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Maksymalna pojemność pamięci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16384 MB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Rodzaj zainstalowanej pamięci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DDR4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pamięci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brak danych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Częstotliwość szyny pamięci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2400 MHz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banków pamięci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Chipset płyty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Producent chipsetu zainstalowanej płyty głównej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Intel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zainstalowanego chipsetu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H110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Wbudowane układy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graficzna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graficznej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Intel HD Graphics 630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dźwiękowa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dźwiękowej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Zintegrowany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Zintegrowana karta sieciowa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zintegrowanej karty sieciowej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10/100/1000 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Mbit</w:t>
            </w:r>
            <w:proofErr w:type="spellEnd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/s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Bezprzewodowa karta sieciowa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Typ bezprzewodowej karty sieciowej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IEEE 802.11b/g/n/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Szczegóły płyty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AGP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AGP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1x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PCI-E 1x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slotów PCI-E 16x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Ilość wolnych slotów PCI-E 16x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Interfejsy / Komunikacja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 x USB 3.0</w:t>
            </w:r>
          </w:p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4 x USB 2.0</w:t>
            </w:r>
          </w:p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x RJ-45 (LAN)</w:t>
            </w:r>
          </w:p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x HDMI</w:t>
            </w:r>
          </w:p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x VGA</w:t>
            </w:r>
          </w:p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 x audio</w:t>
            </w:r>
          </w:p>
          <w:p w:rsidR="00C95484" w:rsidRPr="00C95484" w:rsidRDefault="00C95484" w:rsidP="00C95484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1x połączone gniazdo wyjścia słuchawkowego i wejścia mikrofonowego 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Dodatkowe informacje o portach USB 2.0/3.0/3.1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 x USB 3.0 (przedni panel)</w:t>
            </w:r>
          </w:p>
          <w:p w:rsidR="00C95484" w:rsidRPr="00C95484" w:rsidRDefault="00C95484" w:rsidP="00C95484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4 x USB 2.0 (tylny panel)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Windows 10 Pro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Oprogramowanie w zestawie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McAfee Security Center 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C95484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val="en-US" w:eastAsia="pl-PL"/>
              </w:rPr>
              <w:t>próbna</w:t>
            </w:r>
            <w:proofErr w:type="spellEnd"/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Moc zasilacza (zasilaczy)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240 Wat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Pozostałe informacje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Dołączone wyposażenie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Klawiatura</w:t>
            </w:r>
          </w:p>
          <w:p w:rsidR="00C95484" w:rsidRPr="00C95484" w:rsidRDefault="00C95484" w:rsidP="00C9548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Mysz</w:t>
            </w:r>
          </w:p>
          <w:p w:rsidR="00C95484" w:rsidRPr="00C95484" w:rsidRDefault="00C95484" w:rsidP="00C9548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Czytnik kart pamięci</w:t>
            </w:r>
          </w:p>
          <w:p w:rsidR="00C95484" w:rsidRPr="00C95484" w:rsidRDefault="00C95484" w:rsidP="00C95484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TPM (</w:t>
            </w:r>
            <w:proofErr w:type="spellStart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trusted</w:t>
            </w:r>
            <w:proofErr w:type="spellEnd"/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platform module)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154 mm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352.9 mm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294.4 mm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5.9 kg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C95484" w:rsidRPr="00C95484" w:rsidTr="00C95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9548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Dodatkowe informacje o gwarancji</w:t>
            </w:r>
          </w:p>
        </w:tc>
        <w:tc>
          <w:tcPr>
            <w:tcW w:w="0" w:type="auto"/>
            <w:vAlign w:val="center"/>
            <w:hideMark/>
          </w:tcPr>
          <w:p w:rsidR="00C95484" w:rsidRPr="00C95484" w:rsidRDefault="00C95484" w:rsidP="00C95484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</w:pPr>
            <w:r w:rsidRPr="00C95484"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  <w:t>36 months on-site next business day</w:t>
            </w:r>
          </w:p>
        </w:tc>
      </w:tr>
    </w:tbl>
    <w:p w:rsidR="00C95484" w:rsidRPr="00C95484" w:rsidRDefault="00C95484">
      <w:pPr>
        <w:rPr>
          <w:lang w:val="en-US"/>
        </w:rPr>
      </w:pPr>
      <w:bookmarkStart w:id="0" w:name="_GoBack"/>
      <w:bookmarkEnd w:id="0"/>
    </w:p>
    <w:sectPr w:rsidR="00C95484" w:rsidRPr="00C9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D78"/>
    <w:multiLevelType w:val="multilevel"/>
    <w:tmpl w:val="61B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A2A"/>
    <w:multiLevelType w:val="multilevel"/>
    <w:tmpl w:val="E1C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16BC5"/>
    <w:multiLevelType w:val="multilevel"/>
    <w:tmpl w:val="866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A63E2"/>
    <w:multiLevelType w:val="multilevel"/>
    <w:tmpl w:val="33C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24BA2"/>
    <w:multiLevelType w:val="multilevel"/>
    <w:tmpl w:val="858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6593F"/>
    <w:multiLevelType w:val="multilevel"/>
    <w:tmpl w:val="277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64F42"/>
    <w:multiLevelType w:val="multilevel"/>
    <w:tmpl w:val="CD0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14EE6"/>
    <w:multiLevelType w:val="multilevel"/>
    <w:tmpl w:val="43D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E"/>
    <w:rsid w:val="000034CE"/>
    <w:rsid w:val="0010415A"/>
    <w:rsid w:val="001F082E"/>
    <w:rsid w:val="006753EA"/>
    <w:rsid w:val="00BC4468"/>
    <w:rsid w:val="00C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2017-10-26T10:38:00Z</dcterms:created>
  <dcterms:modified xsi:type="dcterms:W3CDTF">2017-10-26T10:42:00Z</dcterms:modified>
</cp:coreProperties>
</file>