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77777777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>Załącznik nr 4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380303B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EC4114">
        <w:rPr>
          <w:rFonts w:ascii="Source Sans Pro Light" w:hAnsi="Source Sans Pro Light" w:cs="Arial"/>
          <w:b/>
        </w:rPr>
        <w:t>33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bookmarkEnd w:id="0"/>
    <w:p w14:paraId="66B254A0" w14:textId="77777777" w:rsidR="00EC4114" w:rsidRPr="00A15436" w:rsidRDefault="00EC4114" w:rsidP="00EC4114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Wykonawcy </w:t>
      </w:r>
    </w:p>
    <w:p w14:paraId="7710233B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14250DBD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Oświadczam/my*, że spełniam/my* warunki udziału w postępowaniu określone przez Zamawiającego w   SWZ</w:t>
      </w: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Oświadczam/my, że nie podlegam/my wykluczeniu z postępowania na podstawie art. 108 ust. 1  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>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 xml:space="preserve">Jednocześnie oświadczam, że w związku z ww. okolicznością, na podstawie art. 110 ust. 2 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EC4114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84B7D"/>
    <w:rsid w:val="0009263B"/>
    <w:rsid w:val="000E59D8"/>
    <w:rsid w:val="000E79A4"/>
    <w:rsid w:val="000F0E47"/>
    <w:rsid w:val="000F1D75"/>
    <w:rsid w:val="00102901"/>
    <w:rsid w:val="001144B0"/>
    <w:rsid w:val="00143C3A"/>
    <w:rsid w:val="0017078B"/>
    <w:rsid w:val="00195780"/>
    <w:rsid w:val="001E7991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D4471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F5779"/>
    <w:rsid w:val="00724C96"/>
    <w:rsid w:val="0073743C"/>
    <w:rsid w:val="00743BB4"/>
    <w:rsid w:val="0078306D"/>
    <w:rsid w:val="00786440"/>
    <w:rsid w:val="007876F8"/>
    <w:rsid w:val="007A4F71"/>
    <w:rsid w:val="007A7881"/>
    <w:rsid w:val="007B3685"/>
    <w:rsid w:val="007D3C16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833F3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00675"/>
    <w:rsid w:val="00E3618A"/>
    <w:rsid w:val="00E66BB6"/>
    <w:rsid w:val="00E81896"/>
    <w:rsid w:val="00E82B0B"/>
    <w:rsid w:val="00EC4114"/>
    <w:rsid w:val="00ED17E2"/>
    <w:rsid w:val="00ED423A"/>
    <w:rsid w:val="00ED4D47"/>
    <w:rsid w:val="00F4606F"/>
    <w:rsid w:val="00F96030"/>
    <w:rsid w:val="00FB35D8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2024-09-09T11:23:00Z</dcterms:created>
  <dcterms:modified xsi:type="dcterms:W3CDTF">2024-09-09T11:23:00Z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