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FEE83" w14:textId="64019418" w:rsidR="00A12EE3" w:rsidRDefault="0052230C" w:rsidP="00DA567A">
      <w:pPr>
        <w:tabs>
          <w:tab w:val="left" w:pos="432"/>
        </w:tabs>
        <w:suppressAutoHyphens/>
        <w:spacing w:after="0" w:line="240" w:lineRule="auto"/>
        <w:ind w:left="432" w:right="-426" w:hanging="999"/>
        <w:rPr>
          <w:rFonts w:ascii="Times New Roman" w:hAnsi="Times New Roman"/>
          <w:b/>
          <w:sz w:val="24"/>
          <w:szCs w:val="24"/>
        </w:rPr>
      </w:pPr>
      <w:r>
        <w:rPr>
          <w:rFonts w:ascii="Times New Roman" w:hAnsi="Times New Roman"/>
          <w:b/>
          <w:sz w:val="24"/>
          <w:szCs w:val="24"/>
        </w:rPr>
        <w:t>AE/ZP-27-65</w:t>
      </w:r>
      <w:r w:rsidR="00A12EE3">
        <w:rPr>
          <w:rFonts w:ascii="Times New Roman" w:hAnsi="Times New Roman"/>
          <w:b/>
          <w:sz w:val="24"/>
          <w:szCs w:val="24"/>
        </w:rPr>
        <w:t>/22</w:t>
      </w:r>
      <w:r w:rsidR="00A12EE3">
        <w:rPr>
          <w:rFonts w:ascii="Times New Roman" w:hAnsi="Times New Roman"/>
          <w:b/>
          <w:sz w:val="24"/>
          <w:szCs w:val="24"/>
        </w:rPr>
        <w:tab/>
        <w:t xml:space="preserve">                                                                                        </w:t>
      </w:r>
      <w:r w:rsidR="00DA567A">
        <w:rPr>
          <w:rFonts w:ascii="Times New Roman" w:hAnsi="Times New Roman"/>
          <w:b/>
          <w:sz w:val="24"/>
          <w:szCs w:val="24"/>
        </w:rPr>
        <w:t xml:space="preserve">        </w:t>
      </w:r>
      <w:r w:rsidR="00A12EE3">
        <w:rPr>
          <w:rFonts w:ascii="Times New Roman" w:hAnsi="Times New Roman"/>
          <w:b/>
          <w:sz w:val="24"/>
          <w:szCs w:val="24"/>
        </w:rPr>
        <w:t>ZAŁĄCZNIK NR 3</w:t>
      </w:r>
    </w:p>
    <w:p w14:paraId="2E6DBE08" w14:textId="77777777" w:rsidR="00492DC6" w:rsidRDefault="00492DC6" w:rsidP="00FB068C">
      <w:pPr>
        <w:pStyle w:val="Nagwek5"/>
        <w:spacing w:before="0" w:line="240" w:lineRule="auto"/>
        <w:jc w:val="center"/>
        <w:rPr>
          <w:rFonts w:ascii="Times New Roman" w:hAnsi="Times New Roman" w:cs="Times New Roman"/>
          <w:b/>
          <w:noProof/>
          <w:color w:val="auto"/>
          <w:sz w:val="24"/>
          <w:szCs w:val="24"/>
        </w:rPr>
      </w:pPr>
    </w:p>
    <w:p w14:paraId="431FF35A" w14:textId="77777777" w:rsidR="00B36015" w:rsidRPr="00A12EE3" w:rsidRDefault="00B36015" w:rsidP="00FB068C">
      <w:pPr>
        <w:pStyle w:val="Nagwek5"/>
        <w:spacing w:before="0" w:line="240" w:lineRule="auto"/>
        <w:jc w:val="center"/>
        <w:rPr>
          <w:rFonts w:ascii="Times New Roman" w:hAnsi="Times New Roman" w:cs="Times New Roman"/>
          <w:b/>
          <w:noProof/>
          <w:color w:val="auto"/>
          <w:sz w:val="24"/>
          <w:szCs w:val="24"/>
        </w:rPr>
      </w:pPr>
      <w:r w:rsidRPr="00A12EE3">
        <w:rPr>
          <w:rFonts w:ascii="Times New Roman" w:hAnsi="Times New Roman" w:cs="Times New Roman"/>
          <w:b/>
          <w:noProof/>
          <w:color w:val="auto"/>
          <w:sz w:val="24"/>
          <w:szCs w:val="24"/>
        </w:rPr>
        <w:t>Wymagane i oferowane parametry techniczne</w:t>
      </w:r>
    </w:p>
    <w:p w14:paraId="3BC7913F" w14:textId="77777777" w:rsidR="00B36015" w:rsidRDefault="00B36015" w:rsidP="00FB068C">
      <w:pPr>
        <w:pStyle w:val="Nagwek5"/>
        <w:spacing w:before="0" w:line="240" w:lineRule="auto"/>
        <w:jc w:val="center"/>
        <w:rPr>
          <w:rFonts w:ascii="Times New Roman" w:hAnsi="Times New Roman" w:cs="Times New Roman"/>
          <w:b/>
          <w:noProof/>
          <w:color w:val="auto"/>
          <w:sz w:val="24"/>
          <w:szCs w:val="24"/>
        </w:rPr>
      </w:pPr>
      <w:r w:rsidRPr="00A12EE3">
        <w:rPr>
          <w:rFonts w:ascii="Times New Roman" w:hAnsi="Times New Roman" w:cs="Times New Roman"/>
          <w:b/>
          <w:noProof/>
          <w:color w:val="auto"/>
          <w:sz w:val="24"/>
          <w:szCs w:val="24"/>
        </w:rPr>
        <w:t>oprogramowania do zarządzania infrastrukturą IT</w:t>
      </w:r>
    </w:p>
    <w:p w14:paraId="721BF7A6" w14:textId="77777777" w:rsidR="005C145C" w:rsidRPr="00492DC6" w:rsidRDefault="00492DC6" w:rsidP="00492DC6">
      <w:pPr>
        <w:tabs>
          <w:tab w:val="left" w:pos="870"/>
        </w:tabs>
        <w:spacing w:after="0"/>
        <w:ind w:left="-142" w:right="-284"/>
        <w:jc w:val="both"/>
        <w:rPr>
          <w:rFonts w:ascii="Times New Roman" w:hAnsi="Times New Roman" w:cs="Times New Roman"/>
          <w:noProof/>
        </w:rPr>
      </w:pPr>
      <w:r>
        <w:rPr>
          <w:rFonts w:ascii="Times New Roman" w:hAnsi="Times New Roman" w:cs="Times New Roman"/>
          <w:noProof/>
          <w:sz w:val="16"/>
          <w:szCs w:val="16"/>
        </w:rPr>
        <w:tab/>
      </w:r>
    </w:p>
    <w:p w14:paraId="35F88C5F" w14:textId="77777777" w:rsidR="002A0EEA" w:rsidRDefault="00A12EE3" w:rsidP="002A0EEA">
      <w:pPr>
        <w:spacing w:after="0"/>
        <w:ind w:left="-993" w:right="-851"/>
        <w:jc w:val="both"/>
        <w:rPr>
          <w:rFonts w:ascii="Times New Roman" w:hAnsi="Times New Roman" w:cs="Times New Roman"/>
          <w:color w:val="000000"/>
          <w:shd w:val="clear" w:color="auto" w:fill="FFFF00"/>
        </w:rPr>
      </w:pPr>
      <w:r>
        <w:rPr>
          <w:rFonts w:ascii="Times New Roman" w:hAnsi="Times New Roman" w:cs="Times New Roman"/>
          <w:noProof/>
        </w:rPr>
        <w:t>Zaoferowane</w:t>
      </w:r>
      <w:r w:rsidR="00B36015" w:rsidRPr="00F165A7">
        <w:rPr>
          <w:rFonts w:ascii="Times New Roman" w:hAnsi="Times New Roman" w:cs="Times New Roman"/>
          <w:noProof/>
        </w:rPr>
        <w:t xml:space="preserve"> </w:t>
      </w:r>
      <w:r w:rsidR="00CA5318">
        <w:rPr>
          <w:rFonts w:ascii="Times New Roman" w:hAnsi="Times New Roman" w:cs="Times New Roman"/>
          <w:noProof/>
        </w:rPr>
        <w:t xml:space="preserve">oprogramowanie </w:t>
      </w:r>
      <w:r w:rsidR="00B36015" w:rsidRPr="00F165A7">
        <w:rPr>
          <w:rFonts w:ascii="Times New Roman" w:hAnsi="Times New Roman" w:cs="Times New Roman"/>
          <w:noProof/>
        </w:rPr>
        <w:t>musi zapewniać co najmniej wszystkie funkcjonalności</w:t>
      </w:r>
      <w:r w:rsidR="006F0BB8" w:rsidRPr="006F0BB8">
        <w:rPr>
          <w:rFonts w:ascii="Times New Roman" w:hAnsi="Times New Roman" w:cs="Times New Roman"/>
          <w:noProof/>
        </w:rPr>
        <w:t xml:space="preserve"> </w:t>
      </w:r>
      <w:r w:rsidR="006F0BB8">
        <w:rPr>
          <w:rFonts w:ascii="Times New Roman" w:hAnsi="Times New Roman" w:cs="Times New Roman"/>
          <w:noProof/>
        </w:rPr>
        <w:t xml:space="preserve">oraz </w:t>
      </w:r>
      <w:r w:rsidR="006F0BB8" w:rsidRPr="00443401">
        <w:rPr>
          <w:rFonts w:ascii="Times New Roman" w:hAnsi="Times New Roman" w:cs="Times New Roman"/>
          <w:noProof/>
        </w:rPr>
        <w:t>wymagania wyspecyfikowane w niniejszej tabeli</w:t>
      </w:r>
      <w:r w:rsidR="00B36015" w:rsidRPr="00F165A7">
        <w:rPr>
          <w:rFonts w:ascii="Times New Roman" w:hAnsi="Times New Roman" w:cs="Times New Roman"/>
          <w:noProof/>
        </w:rPr>
        <w:t xml:space="preserve">. </w:t>
      </w:r>
      <w:r w:rsidR="006F0BB8">
        <w:rPr>
          <w:rFonts w:ascii="Times New Roman" w:hAnsi="Times New Roman" w:cs="Times New Roman"/>
          <w:noProof/>
        </w:rPr>
        <w:t>Zaoferowane o</w:t>
      </w:r>
      <w:r w:rsidR="00CA5318" w:rsidRPr="00CA5318">
        <w:rPr>
          <w:rFonts w:ascii="Times New Roman" w:hAnsi="Times New Roman" w:cs="Times New Roman"/>
          <w:noProof/>
        </w:rPr>
        <w:t>programowani</w:t>
      </w:r>
      <w:r w:rsidR="00CA5318">
        <w:rPr>
          <w:rFonts w:ascii="Times New Roman" w:hAnsi="Times New Roman" w:cs="Times New Roman"/>
          <w:noProof/>
        </w:rPr>
        <w:t>e</w:t>
      </w:r>
      <w:r w:rsidR="00CA5318" w:rsidRPr="00CA5318">
        <w:rPr>
          <w:rFonts w:ascii="Times New Roman" w:hAnsi="Times New Roman" w:cs="Times New Roman"/>
          <w:noProof/>
        </w:rPr>
        <w:t xml:space="preserve"> do zarządzania infrastrukturą IT</w:t>
      </w:r>
      <w:r w:rsidR="00CA5318">
        <w:rPr>
          <w:rFonts w:ascii="Times New Roman" w:hAnsi="Times New Roman" w:cs="Times New Roman"/>
          <w:noProof/>
        </w:rPr>
        <w:t xml:space="preserve"> </w:t>
      </w:r>
      <w:r w:rsidR="00B36015">
        <w:rPr>
          <w:rFonts w:ascii="Times New Roman" w:hAnsi="Times New Roman" w:cs="Times New Roman"/>
          <w:noProof/>
        </w:rPr>
        <w:t xml:space="preserve">musi zostać </w:t>
      </w:r>
      <w:r w:rsidR="00CA5318">
        <w:rPr>
          <w:rFonts w:ascii="Times New Roman" w:hAnsi="Times New Roman" w:cs="Times New Roman"/>
          <w:noProof/>
        </w:rPr>
        <w:t xml:space="preserve">zainstalowane </w:t>
      </w:r>
      <w:r w:rsidR="00B36015">
        <w:rPr>
          <w:rFonts w:ascii="Times New Roman" w:hAnsi="Times New Roman" w:cs="Times New Roman"/>
          <w:noProof/>
        </w:rPr>
        <w:t>i skonfigurowan</w:t>
      </w:r>
      <w:r w:rsidR="00CA5318">
        <w:rPr>
          <w:rFonts w:ascii="Times New Roman" w:hAnsi="Times New Roman" w:cs="Times New Roman"/>
          <w:noProof/>
        </w:rPr>
        <w:t>e</w:t>
      </w:r>
      <w:r w:rsidR="00B36015">
        <w:rPr>
          <w:rFonts w:ascii="Times New Roman" w:hAnsi="Times New Roman" w:cs="Times New Roman"/>
          <w:noProof/>
        </w:rPr>
        <w:t xml:space="preserve"> </w:t>
      </w:r>
      <w:r w:rsidR="00B36015" w:rsidRPr="00F165A7">
        <w:rPr>
          <w:rFonts w:ascii="Times New Roman" w:hAnsi="Times New Roman" w:cs="Times New Roman"/>
          <w:noProof/>
        </w:rPr>
        <w:t>z uwzględnieniem wszystkich obecnych konfiguracji</w:t>
      </w:r>
      <w:r w:rsidR="006F0BB8">
        <w:rPr>
          <w:rFonts w:ascii="Times New Roman" w:hAnsi="Times New Roman" w:cs="Times New Roman"/>
          <w:noProof/>
        </w:rPr>
        <w:t xml:space="preserve"> </w:t>
      </w:r>
      <w:r w:rsidR="006F0BB8">
        <w:rPr>
          <w:rFonts w:ascii="Times New Roman" w:hAnsi="Times New Roman" w:cs="Times New Roman"/>
        </w:rPr>
        <w:t>oraz w pełni zintegrowane z istniejącą infrastrukturą informatyczną Szpitala.</w:t>
      </w:r>
      <w:r w:rsidR="006F0BB8">
        <w:rPr>
          <w:rFonts w:ascii="Times New Roman" w:hAnsi="Times New Roman" w:cs="Times New Roman"/>
          <w:noProof/>
        </w:rPr>
        <w:t xml:space="preserve"> Wykonawca wykona </w:t>
      </w:r>
      <w:r w:rsidR="006F0BB8">
        <w:rPr>
          <w:rFonts w:ascii="Times New Roman" w:hAnsi="Times New Roman" w:cs="Times New Roman"/>
        </w:rPr>
        <w:t xml:space="preserve">wszystkie konfiguracje oraz dostarczy wszelkie wymagane bezterminowe licencje. </w:t>
      </w:r>
      <w:r w:rsidR="009E0328">
        <w:rPr>
          <w:rFonts w:ascii="Times New Roman" w:hAnsi="Times New Roman" w:cs="Times New Roman"/>
        </w:rPr>
        <w:t>W</w:t>
      </w:r>
      <w:r w:rsidR="006F0BB8">
        <w:rPr>
          <w:rFonts w:ascii="Times New Roman" w:hAnsi="Times New Roman" w:cs="Times New Roman"/>
        </w:rPr>
        <w:t>szystkie licencje oraz prace konfiguracyjne należy wliczyć w cenę oferty</w:t>
      </w:r>
      <w:r w:rsidR="006F0BB8" w:rsidRPr="009E23A4">
        <w:rPr>
          <w:rFonts w:ascii="Times New Roman" w:hAnsi="Times New Roman" w:cs="Times New Roman"/>
        </w:rPr>
        <w:t>.</w:t>
      </w:r>
      <w:bookmarkStart w:id="0" w:name="_Hlk112317861"/>
      <w:r w:rsidR="00816BD4" w:rsidRPr="009E23A4">
        <w:rPr>
          <w:color w:val="000000"/>
        </w:rPr>
        <w:t xml:space="preserve"> </w:t>
      </w:r>
      <w:r w:rsidR="00816BD4" w:rsidRPr="009E23A4">
        <w:rPr>
          <w:rFonts w:ascii="Times New Roman" w:hAnsi="Times New Roman" w:cs="Times New Roman"/>
          <w:color w:val="000000"/>
        </w:rPr>
        <w:t>Po wdrożeniu zaoferowanego</w:t>
      </w:r>
      <w:r w:rsidR="00816BD4">
        <w:rPr>
          <w:rFonts w:ascii="Times New Roman" w:hAnsi="Times New Roman" w:cs="Times New Roman"/>
          <w:color w:val="000000"/>
          <w:shd w:val="clear" w:color="auto" w:fill="FFFF00"/>
        </w:rPr>
        <w:t xml:space="preserve"> </w:t>
      </w:r>
      <w:r w:rsidR="00816BD4" w:rsidRPr="009E23A4">
        <w:rPr>
          <w:rFonts w:ascii="Times New Roman" w:hAnsi="Times New Roman" w:cs="Times New Roman"/>
          <w:color w:val="000000"/>
        </w:rPr>
        <w:t>oprogramow</w:t>
      </w:r>
      <w:r w:rsidR="00DA3E03" w:rsidRPr="009E23A4">
        <w:rPr>
          <w:rFonts w:ascii="Times New Roman" w:hAnsi="Times New Roman" w:cs="Times New Roman"/>
          <w:color w:val="000000"/>
        </w:rPr>
        <w:t>a</w:t>
      </w:r>
      <w:r w:rsidR="00816BD4" w:rsidRPr="009E23A4">
        <w:rPr>
          <w:rFonts w:ascii="Times New Roman" w:hAnsi="Times New Roman" w:cs="Times New Roman"/>
          <w:color w:val="000000"/>
        </w:rPr>
        <w:t>nia Wykonawca wykona testy sprawdzające i przedłoży</w:t>
      </w:r>
      <w:r w:rsidR="00DA3E03" w:rsidRPr="009E23A4">
        <w:rPr>
          <w:rFonts w:ascii="Times New Roman" w:hAnsi="Times New Roman" w:cs="Times New Roman"/>
          <w:color w:val="000000"/>
        </w:rPr>
        <w:t xml:space="preserve"> Zamawiającemu </w:t>
      </w:r>
      <w:r w:rsidR="00816BD4" w:rsidRPr="009E23A4">
        <w:rPr>
          <w:rFonts w:ascii="Times New Roman" w:hAnsi="Times New Roman" w:cs="Times New Roman"/>
          <w:color w:val="000000"/>
        </w:rPr>
        <w:t>raport z pozytywnym wynikiem testów zawierających co najmniej informacje o wdrożonych funkcjonalnościach aplikacji zawierających mechanizmy</w:t>
      </w:r>
      <w:r w:rsidR="00816BD4" w:rsidRPr="00816BD4">
        <w:rPr>
          <w:rFonts w:ascii="Times New Roman" w:hAnsi="Times New Roman" w:cs="Times New Roman"/>
          <w:color w:val="000000"/>
          <w:shd w:val="clear" w:color="auto" w:fill="FFFF00"/>
        </w:rPr>
        <w:t xml:space="preserve"> </w:t>
      </w:r>
    </w:p>
    <w:p w14:paraId="1B2DF61A" w14:textId="77777777" w:rsidR="006F0BB8" w:rsidRPr="00492DC6" w:rsidRDefault="00816BD4" w:rsidP="002A0EEA">
      <w:pPr>
        <w:spacing w:after="0"/>
        <w:ind w:left="-993" w:right="-851"/>
        <w:rPr>
          <w:rFonts w:ascii="Times New Roman" w:hAnsi="Times New Roman" w:cs="Times New Roman"/>
          <w:color w:val="000000"/>
          <w:shd w:val="clear" w:color="auto" w:fill="FFFF00"/>
        </w:rPr>
      </w:pPr>
      <w:r w:rsidRPr="009E23A4">
        <w:rPr>
          <w:rFonts w:ascii="Times New Roman" w:hAnsi="Times New Roman" w:cs="Times New Roman"/>
          <w:color w:val="000000"/>
        </w:rPr>
        <w:t>systemów bezpieczeństwa.</w:t>
      </w:r>
      <w:bookmarkEnd w:id="0"/>
      <w:r w:rsidR="006F0BB8" w:rsidRPr="00816BD4">
        <w:rPr>
          <w:rFonts w:ascii="Times New Roman" w:hAnsi="Times New Roman" w:cs="Times New Roman"/>
        </w:rPr>
        <w:br/>
      </w:r>
    </w:p>
    <w:p w14:paraId="4D46F1E6" w14:textId="77777777" w:rsidR="005C145C" w:rsidRPr="00F165A7" w:rsidRDefault="005C145C" w:rsidP="002A0EEA">
      <w:pPr>
        <w:spacing w:after="0"/>
        <w:ind w:left="-993" w:right="-851"/>
        <w:jc w:val="both"/>
        <w:rPr>
          <w:rFonts w:ascii="Times New Roman" w:hAnsi="Times New Roman" w:cs="Times New Roman"/>
          <w:noProof/>
          <w:color w:val="FF0000"/>
        </w:rPr>
      </w:pPr>
      <w:r w:rsidRPr="00F165A7">
        <w:rPr>
          <w:rFonts w:ascii="Times New Roman" w:hAnsi="Times New Roman" w:cs="Times New Roman"/>
          <w:b/>
          <w:noProof/>
          <w:color w:val="FF0000"/>
        </w:rPr>
        <w:t>UWAGA! W kolmnie „Parametry oferowane” należy podać parametry (w postaci cyfrowej) oferowanego przedmiotu zamówienia lub potwierdzić posiadanie funkcji i ją opisać, jeżeli nie jest opisana cyfrowo.</w:t>
      </w:r>
    </w:p>
    <w:p w14:paraId="35BAF612" w14:textId="77777777" w:rsidR="005C145C" w:rsidRPr="00492DC6" w:rsidRDefault="005C145C" w:rsidP="005C145C">
      <w:pPr>
        <w:spacing w:after="0"/>
        <w:ind w:left="-142"/>
        <w:jc w:val="both"/>
        <w:rPr>
          <w:rFonts w:ascii="Times New Roman" w:hAnsi="Times New Roman" w:cs="Times New Roman"/>
          <w:noProof/>
          <w:sz w:val="24"/>
          <w:szCs w:val="24"/>
        </w:rPr>
      </w:pPr>
    </w:p>
    <w:tbl>
      <w:tblPr>
        <w:tblStyle w:val="Tabela-Siatka"/>
        <w:tblW w:w="11021" w:type="dxa"/>
        <w:tblInd w:w="-885" w:type="dxa"/>
        <w:tblLook w:val="04A0" w:firstRow="1" w:lastRow="0" w:firstColumn="1" w:lastColumn="0" w:noHBand="0" w:noVBand="1"/>
      </w:tblPr>
      <w:tblGrid>
        <w:gridCol w:w="607"/>
        <w:gridCol w:w="5501"/>
        <w:gridCol w:w="2508"/>
        <w:gridCol w:w="2405"/>
      </w:tblGrid>
      <w:tr w:rsidR="001C41B0" w:rsidRPr="000C09E2" w14:paraId="7E17BE22" w14:textId="77777777" w:rsidTr="0030081C">
        <w:trPr>
          <w:trHeight w:val="1118"/>
        </w:trPr>
        <w:tc>
          <w:tcPr>
            <w:tcW w:w="607" w:type="dxa"/>
          </w:tcPr>
          <w:p w14:paraId="607EF17F" w14:textId="77777777" w:rsidR="001C41B0" w:rsidRPr="000C09E2" w:rsidRDefault="001C41B0" w:rsidP="000C09E2">
            <w:pPr>
              <w:widowControl w:val="0"/>
              <w:autoSpaceDE w:val="0"/>
              <w:autoSpaceDN w:val="0"/>
              <w:adjustRightInd w:val="0"/>
              <w:jc w:val="center"/>
              <w:rPr>
                <w:rFonts w:ascii="Times New Roman" w:hAnsi="Times New Roman" w:cs="Times New Roman"/>
                <w:b/>
                <w:bCs/>
              </w:rPr>
            </w:pPr>
          </w:p>
          <w:p w14:paraId="010370A1" w14:textId="77777777" w:rsidR="00E462BA" w:rsidRPr="000C09E2" w:rsidRDefault="00E462BA" w:rsidP="000C09E2">
            <w:pPr>
              <w:widowControl w:val="0"/>
              <w:autoSpaceDE w:val="0"/>
              <w:autoSpaceDN w:val="0"/>
              <w:adjustRightInd w:val="0"/>
              <w:jc w:val="center"/>
              <w:rPr>
                <w:rFonts w:ascii="Times New Roman" w:hAnsi="Times New Roman" w:cs="Times New Roman"/>
                <w:b/>
                <w:bCs/>
              </w:rPr>
            </w:pPr>
          </w:p>
          <w:p w14:paraId="7C047BA5" w14:textId="77777777" w:rsidR="001C41B0" w:rsidRPr="000C09E2" w:rsidRDefault="001C41B0" w:rsidP="000C09E2">
            <w:pPr>
              <w:widowControl w:val="0"/>
              <w:autoSpaceDE w:val="0"/>
              <w:autoSpaceDN w:val="0"/>
              <w:adjustRightInd w:val="0"/>
              <w:jc w:val="center"/>
              <w:rPr>
                <w:rFonts w:ascii="Times New Roman" w:hAnsi="Times New Roman" w:cs="Times New Roman"/>
                <w:b/>
                <w:bCs/>
              </w:rPr>
            </w:pPr>
            <w:r w:rsidRPr="000C09E2">
              <w:rPr>
                <w:rFonts w:ascii="Times New Roman" w:hAnsi="Times New Roman" w:cs="Times New Roman"/>
                <w:b/>
                <w:bCs/>
              </w:rPr>
              <w:t>Lp.</w:t>
            </w:r>
          </w:p>
          <w:p w14:paraId="53085AC2" w14:textId="77777777" w:rsidR="001C41B0" w:rsidRPr="000C09E2" w:rsidRDefault="001C41B0" w:rsidP="000C09E2">
            <w:pPr>
              <w:jc w:val="center"/>
              <w:rPr>
                <w:rFonts w:ascii="Times New Roman" w:hAnsi="Times New Roman" w:cs="Times New Roman"/>
              </w:rPr>
            </w:pPr>
          </w:p>
        </w:tc>
        <w:tc>
          <w:tcPr>
            <w:tcW w:w="5501" w:type="dxa"/>
          </w:tcPr>
          <w:p w14:paraId="028EA690" w14:textId="77777777" w:rsidR="001C41B0" w:rsidRPr="006D202E" w:rsidRDefault="001C41B0" w:rsidP="005C145C">
            <w:pPr>
              <w:spacing w:before="120" w:after="120"/>
              <w:jc w:val="center"/>
              <w:rPr>
                <w:rFonts w:ascii="Times New Roman" w:hAnsi="Times New Roman" w:cs="Times New Roman"/>
              </w:rPr>
            </w:pPr>
            <w:r w:rsidRPr="006D202E">
              <w:rPr>
                <w:rFonts w:ascii="Times New Roman" w:hAnsi="Times New Roman" w:cs="Times New Roman"/>
                <w:b/>
              </w:rPr>
              <w:t xml:space="preserve">Wymagania Zamawiającego.                                                             </w:t>
            </w:r>
            <w:r w:rsidR="005C145C" w:rsidRPr="006D202E">
              <w:rPr>
                <w:rFonts w:ascii="Times New Roman" w:hAnsi="Times New Roman" w:cs="Times New Roman"/>
                <w:b/>
              </w:rPr>
              <w:t>Parametry techniczne.</w:t>
            </w:r>
          </w:p>
        </w:tc>
        <w:tc>
          <w:tcPr>
            <w:tcW w:w="2508" w:type="dxa"/>
          </w:tcPr>
          <w:p w14:paraId="35988CDF" w14:textId="77777777" w:rsidR="00A12EE3" w:rsidRPr="006D202E" w:rsidRDefault="00A12EE3" w:rsidP="00A12EE3">
            <w:pPr>
              <w:jc w:val="center"/>
              <w:rPr>
                <w:rFonts w:ascii="Times New Roman" w:hAnsi="Times New Roman" w:cs="Times New Roman"/>
                <w:b/>
                <w:color w:val="000000"/>
                <w:sz w:val="10"/>
                <w:szCs w:val="10"/>
              </w:rPr>
            </w:pPr>
          </w:p>
          <w:p w14:paraId="38612773" w14:textId="77777777" w:rsidR="004974E6" w:rsidRPr="006D202E" w:rsidRDefault="004974E6" w:rsidP="004974E6">
            <w:pPr>
              <w:spacing w:line="276" w:lineRule="auto"/>
              <w:jc w:val="center"/>
              <w:rPr>
                <w:rFonts w:ascii="Times New Roman" w:eastAsia="Calibri" w:hAnsi="Times New Roman" w:cs="Times New Roman"/>
                <w:b/>
                <w:color w:val="000000"/>
                <w:sz w:val="21"/>
                <w:szCs w:val="21"/>
              </w:rPr>
            </w:pPr>
            <w:r w:rsidRPr="006D202E">
              <w:rPr>
                <w:rFonts w:ascii="Times New Roman" w:eastAsia="Calibri" w:hAnsi="Times New Roman" w:cs="Times New Roman"/>
                <w:b/>
                <w:color w:val="000000"/>
                <w:sz w:val="21"/>
                <w:szCs w:val="21"/>
              </w:rPr>
              <w:t xml:space="preserve">Warunek graniczny. </w:t>
            </w:r>
            <w:r w:rsidRPr="006D202E">
              <w:rPr>
                <w:rFonts w:ascii="Times New Roman" w:eastAsia="Calibri" w:hAnsi="Times New Roman" w:cs="Times New Roman"/>
                <w:b/>
                <w:color w:val="000000"/>
                <w:sz w:val="21"/>
                <w:szCs w:val="21"/>
              </w:rPr>
              <w:br/>
              <w:t xml:space="preserve">Punktacja w kryterium </w:t>
            </w:r>
          </w:p>
          <w:p w14:paraId="0233287E" w14:textId="77777777" w:rsidR="001C41B0" w:rsidRPr="006D202E" w:rsidRDefault="004974E6" w:rsidP="004974E6">
            <w:pPr>
              <w:jc w:val="center"/>
              <w:rPr>
                <w:rFonts w:ascii="Times New Roman" w:hAnsi="Times New Roman" w:cs="Times New Roman"/>
              </w:rPr>
            </w:pPr>
            <w:r w:rsidRPr="006D202E">
              <w:rPr>
                <w:rFonts w:ascii="Times New Roman" w:eastAsia="Calibri" w:hAnsi="Times New Roman" w:cs="Times New Roman"/>
                <w:b/>
                <w:color w:val="000000"/>
                <w:sz w:val="21"/>
                <w:szCs w:val="21"/>
              </w:rPr>
              <w:t>„parametry techniczne”.</w:t>
            </w:r>
          </w:p>
        </w:tc>
        <w:tc>
          <w:tcPr>
            <w:tcW w:w="2405" w:type="dxa"/>
          </w:tcPr>
          <w:p w14:paraId="7FA528B6" w14:textId="77777777" w:rsidR="001C41B0" w:rsidRPr="000C09E2" w:rsidRDefault="001C41B0" w:rsidP="000C09E2">
            <w:pPr>
              <w:jc w:val="center"/>
              <w:rPr>
                <w:rFonts w:ascii="Times New Roman" w:hAnsi="Times New Roman" w:cs="Times New Roman"/>
              </w:rPr>
            </w:pPr>
            <w:r w:rsidRPr="000C09E2">
              <w:rPr>
                <w:rFonts w:ascii="Times New Roman" w:hAnsi="Times New Roman" w:cs="Times New Roman"/>
                <w:b/>
              </w:rPr>
              <w:t xml:space="preserve">Parametry oferowane                                   </w:t>
            </w:r>
            <w:r w:rsidRPr="000C09E2">
              <w:rPr>
                <w:rFonts w:ascii="Times New Roman" w:hAnsi="Times New Roman" w:cs="Times New Roman"/>
                <w:b/>
                <w:color w:val="FF0000"/>
              </w:rPr>
              <w:t>Podać wartość, zakres oferowanych parametrów, opisać</w:t>
            </w:r>
          </w:p>
        </w:tc>
      </w:tr>
      <w:tr w:rsidR="0030081C" w:rsidRPr="000C09E2" w14:paraId="6C8B5AB6" w14:textId="77777777" w:rsidTr="0030081C">
        <w:trPr>
          <w:trHeight w:val="410"/>
        </w:trPr>
        <w:tc>
          <w:tcPr>
            <w:tcW w:w="6108" w:type="dxa"/>
            <w:gridSpan w:val="2"/>
          </w:tcPr>
          <w:p w14:paraId="6FE62465" w14:textId="77777777" w:rsidR="0030081C" w:rsidRPr="006D202E" w:rsidRDefault="0030081C" w:rsidP="0030081C">
            <w:pPr>
              <w:spacing w:before="120" w:after="120"/>
              <w:rPr>
                <w:rFonts w:ascii="Times New Roman" w:hAnsi="Times New Roman" w:cs="Times New Roman"/>
                <w:b/>
              </w:rPr>
            </w:pPr>
            <w:r w:rsidRPr="006D202E">
              <w:rPr>
                <w:rFonts w:ascii="Times New Roman" w:hAnsi="Times New Roman" w:cs="Times New Roman"/>
                <w:b/>
              </w:rPr>
              <w:t xml:space="preserve">          </w:t>
            </w:r>
          </w:p>
          <w:p w14:paraId="6B0F353E" w14:textId="45E2491B" w:rsidR="0030081C" w:rsidRPr="006D202E" w:rsidRDefault="0030081C" w:rsidP="0030081C">
            <w:pPr>
              <w:spacing w:before="120" w:after="120"/>
              <w:rPr>
                <w:rFonts w:ascii="Times New Roman" w:hAnsi="Times New Roman" w:cs="Times New Roman"/>
              </w:rPr>
            </w:pPr>
            <w:r w:rsidRPr="006D202E">
              <w:rPr>
                <w:rFonts w:ascii="Times New Roman" w:hAnsi="Times New Roman" w:cs="Times New Roman"/>
                <w:b/>
              </w:rPr>
              <w:t xml:space="preserve">                     </w:t>
            </w:r>
            <w:r w:rsidRPr="006D202E">
              <w:rPr>
                <w:rFonts w:ascii="Times New Roman" w:hAnsi="Times New Roman" w:cs="Times New Roman"/>
              </w:rPr>
              <w:t xml:space="preserve">Nazwa </w:t>
            </w:r>
            <w:r w:rsidR="00CA41D1" w:rsidRPr="006D202E">
              <w:rPr>
                <w:rFonts w:ascii="Times New Roman" w:hAnsi="Times New Roman" w:cs="Times New Roman"/>
              </w:rPr>
              <w:t xml:space="preserve">oraz Producent </w:t>
            </w:r>
            <w:r w:rsidRPr="006D202E">
              <w:rPr>
                <w:rFonts w:ascii="Times New Roman" w:hAnsi="Times New Roman" w:cs="Times New Roman"/>
              </w:rPr>
              <w:t xml:space="preserve">oprogramowania </w:t>
            </w:r>
          </w:p>
          <w:p w14:paraId="417A83C9" w14:textId="77777777" w:rsidR="0030081C" w:rsidRPr="006D202E" w:rsidRDefault="0030081C" w:rsidP="0030081C">
            <w:pPr>
              <w:spacing w:before="120" w:after="120"/>
              <w:rPr>
                <w:rFonts w:ascii="Times New Roman" w:hAnsi="Times New Roman" w:cs="Times New Roman"/>
              </w:rPr>
            </w:pPr>
          </w:p>
        </w:tc>
        <w:tc>
          <w:tcPr>
            <w:tcW w:w="2508" w:type="dxa"/>
          </w:tcPr>
          <w:p w14:paraId="141E7E07" w14:textId="77777777" w:rsidR="0030081C" w:rsidRPr="006D202E" w:rsidRDefault="0030081C" w:rsidP="00A12EE3">
            <w:pPr>
              <w:spacing w:before="120" w:after="120"/>
              <w:jc w:val="center"/>
              <w:rPr>
                <w:rFonts w:ascii="Times New Roman" w:hAnsi="Times New Roman" w:cs="Times New Roman"/>
              </w:rPr>
            </w:pPr>
            <w:r w:rsidRPr="006D202E">
              <w:rPr>
                <w:rFonts w:ascii="Times New Roman" w:hAnsi="Times New Roman" w:cs="Times New Roman"/>
              </w:rPr>
              <w:t xml:space="preserve">TAK, podać </w:t>
            </w:r>
          </w:p>
          <w:p w14:paraId="70D59B5F" w14:textId="770527BF" w:rsidR="0030081C" w:rsidRPr="006D202E" w:rsidRDefault="0030081C" w:rsidP="00A12EE3">
            <w:pPr>
              <w:spacing w:before="120" w:after="120"/>
              <w:jc w:val="center"/>
              <w:rPr>
                <w:rFonts w:ascii="Times New Roman" w:hAnsi="Times New Roman" w:cs="Times New Roman"/>
                <w:b/>
              </w:rPr>
            </w:pPr>
            <w:r w:rsidRPr="006D202E">
              <w:rPr>
                <w:rFonts w:ascii="Times New Roman" w:hAnsi="Times New Roman" w:cs="Times New Roman"/>
              </w:rPr>
              <w:t>nazwę oraz Producenta</w:t>
            </w:r>
            <w:r w:rsidR="001A5F08" w:rsidRPr="006D202E">
              <w:rPr>
                <w:rFonts w:ascii="Times New Roman" w:hAnsi="Times New Roman" w:cs="Times New Roman"/>
              </w:rPr>
              <w:t xml:space="preserve"> oprogramowania</w:t>
            </w:r>
          </w:p>
        </w:tc>
        <w:tc>
          <w:tcPr>
            <w:tcW w:w="2405" w:type="dxa"/>
          </w:tcPr>
          <w:p w14:paraId="4DB67AA1" w14:textId="77777777" w:rsidR="0030081C" w:rsidRPr="00A12EE3" w:rsidRDefault="0030081C" w:rsidP="00A12EE3">
            <w:pPr>
              <w:spacing w:before="120" w:after="120"/>
              <w:jc w:val="center"/>
              <w:rPr>
                <w:rFonts w:ascii="Times New Roman" w:hAnsi="Times New Roman" w:cs="Times New Roman"/>
                <w:b/>
              </w:rPr>
            </w:pPr>
          </w:p>
        </w:tc>
      </w:tr>
      <w:tr w:rsidR="00A12EE3" w:rsidRPr="000C09E2" w14:paraId="1B053FEA" w14:textId="77777777" w:rsidTr="0030081C">
        <w:trPr>
          <w:trHeight w:val="410"/>
        </w:trPr>
        <w:tc>
          <w:tcPr>
            <w:tcW w:w="607" w:type="dxa"/>
          </w:tcPr>
          <w:p w14:paraId="3923EB5C" w14:textId="77777777" w:rsidR="00A12EE3" w:rsidRPr="000C09E2" w:rsidRDefault="00A12EE3" w:rsidP="000C09E2">
            <w:pPr>
              <w:rPr>
                <w:rFonts w:ascii="Times New Roman" w:hAnsi="Times New Roman" w:cs="Times New Roman"/>
              </w:rPr>
            </w:pPr>
            <w:r w:rsidRPr="000C09E2">
              <w:rPr>
                <w:rFonts w:ascii="Times New Roman" w:hAnsi="Times New Roman" w:cs="Times New Roman"/>
              </w:rPr>
              <w:t>1</w:t>
            </w:r>
          </w:p>
        </w:tc>
        <w:tc>
          <w:tcPr>
            <w:tcW w:w="10414" w:type="dxa"/>
            <w:gridSpan w:val="3"/>
          </w:tcPr>
          <w:p w14:paraId="3208E9FC" w14:textId="77777777" w:rsidR="00A12EE3" w:rsidRPr="00A12EE3" w:rsidRDefault="00A12EE3" w:rsidP="00A12EE3">
            <w:pPr>
              <w:spacing w:before="120" w:after="120"/>
              <w:jc w:val="center"/>
              <w:rPr>
                <w:rFonts w:ascii="Times New Roman" w:hAnsi="Times New Roman" w:cs="Times New Roman"/>
                <w:b/>
              </w:rPr>
            </w:pPr>
            <w:r w:rsidRPr="00A12EE3">
              <w:rPr>
                <w:rFonts w:ascii="Times New Roman" w:hAnsi="Times New Roman" w:cs="Times New Roman"/>
                <w:b/>
              </w:rPr>
              <w:t>Funkcje ogólne, wspólne dla oprogramowania</w:t>
            </w:r>
          </w:p>
        </w:tc>
      </w:tr>
      <w:tr w:rsidR="004B0E12" w:rsidRPr="000C09E2" w14:paraId="2B167EBF" w14:textId="77777777" w:rsidTr="0030081C">
        <w:tc>
          <w:tcPr>
            <w:tcW w:w="607" w:type="dxa"/>
          </w:tcPr>
          <w:p w14:paraId="3371C5E8" w14:textId="77777777" w:rsidR="004B0E12" w:rsidRPr="000C09E2" w:rsidRDefault="004B0E12" w:rsidP="000C09E2">
            <w:pPr>
              <w:rPr>
                <w:rFonts w:ascii="Times New Roman" w:hAnsi="Times New Roman" w:cs="Times New Roman"/>
              </w:rPr>
            </w:pPr>
            <w:r>
              <w:rPr>
                <w:rFonts w:ascii="Times New Roman" w:hAnsi="Times New Roman" w:cs="Times New Roman"/>
              </w:rPr>
              <w:t>1.1</w:t>
            </w:r>
          </w:p>
        </w:tc>
        <w:tc>
          <w:tcPr>
            <w:tcW w:w="5501" w:type="dxa"/>
          </w:tcPr>
          <w:p w14:paraId="2EC21D37" w14:textId="5F54D76E" w:rsidR="00463A23" w:rsidRPr="000C09E2" w:rsidRDefault="004B0E12" w:rsidP="00E01D49">
            <w:pPr>
              <w:spacing w:before="120" w:after="120"/>
              <w:rPr>
                <w:rFonts w:ascii="Times New Roman" w:hAnsi="Times New Roman" w:cs="Times New Roman"/>
              </w:rPr>
            </w:pPr>
            <w:r>
              <w:rPr>
                <w:rFonts w:ascii="Times New Roman" w:hAnsi="Times New Roman" w:cs="Times New Roman"/>
              </w:rPr>
              <w:t>I</w:t>
            </w:r>
            <w:r w:rsidRPr="004B0E12">
              <w:rPr>
                <w:rFonts w:ascii="Times New Roman" w:hAnsi="Times New Roman" w:cs="Times New Roman"/>
              </w:rPr>
              <w:t>nterfejs graficzny użytkownika w języku polskim</w:t>
            </w:r>
          </w:p>
        </w:tc>
        <w:tc>
          <w:tcPr>
            <w:tcW w:w="2508" w:type="dxa"/>
          </w:tcPr>
          <w:p w14:paraId="67E788D7" w14:textId="77777777" w:rsidR="004B0E12" w:rsidRPr="000C09E2" w:rsidRDefault="004B0E12" w:rsidP="00A30BDB">
            <w:pPr>
              <w:jc w:val="center"/>
              <w:rPr>
                <w:rFonts w:ascii="Times New Roman" w:hAnsi="Times New Roman" w:cs="Times New Roman"/>
              </w:rPr>
            </w:pPr>
            <w:r>
              <w:rPr>
                <w:rFonts w:ascii="Times New Roman" w:hAnsi="Times New Roman" w:cs="Times New Roman"/>
              </w:rPr>
              <w:t>TAK</w:t>
            </w:r>
          </w:p>
        </w:tc>
        <w:tc>
          <w:tcPr>
            <w:tcW w:w="2405" w:type="dxa"/>
          </w:tcPr>
          <w:p w14:paraId="38799359" w14:textId="77777777" w:rsidR="004B0E12" w:rsidRPr="000C09E2" w:rsidRDefault="004B0E12" w:rsidP="000C09E2">
            <w:pPr>
              <w:rPr>
                <w:rFonts w:ascii="Times New Roman" w:hAnsi="Times New Roman" w:cs="Times New Roman"/>
              </w:rPr>
            </w:pPr>
          </w:p>
        </w:tc>
      </w:tr>
      <w:tr w:rsidR="00CC1A8A" w:rsidRPr="000C09E2" w14:paraId="11F9053E" w14:textId="77777777" w:rsidTr="0030081C">
        <w:tc>
          <w:tcPr>
            <w:tcW w:w="607" w:type="dxa"/>
          </w:tcPr>
          <w:p w14:paraId="19092ED2" w14:textId="77777777" w:rsidR="00CC1A8A" w:rsidRPr="000C09E2" w:rsidRDefault="00461367" w:rsidP="000C09E2">
            <w:pPr>
              <w:rPr>
                <w:rFonts w:ascii="Times New Roman" w:hAnsi="Times New Roman" w:cs="Times New Roman"/>
              </w:rPr>
            </w:pPr>
            <w:r w:rsidRPr="000C09E2">
              <w:rPr>
                <w:rFonts w:ascii="Times New Roman" w:hAnsi="Times New Roman" w:cs="Times New Roman"/>
              </w:rPr>
              <w:t>1.</w:t>
            </w:r>
            <w:r w:rsidR="004B0E12">
              <w:rPr>
                <w:rFonts w:ascii="Times New Roman" w:hAnsi="Times New Roman" w:cs="Times New Roman"/>
              </w:rPr>
              <w:t>2</w:t>
            </w:r>
          </w:p>
        </w:tc>
        <w:tc>
          <w:tcPr>
            <w:tcW w:w="5501" w:type="dxa"/>
          </w:tcPr>
          <w:p w14:paraId="3658C82B" w14:textId="77777777" w:rsidR="00CC1A8A" w:rsidRDefault="00461367" w:rsidP="00E01D49">
            <w:pPr>
              <w:spacing w:before="120" w:after="120"/>
              <w:rPr>
                <w:rFonts w:ascii="Times New Roman" w:hAnsi="Times New Roman" w:cs="Times New Roman"/>
              </w:rPr>
            </w:pPr>
            <w:r w:rsidRPr="000C09E2">
              <w:rPr>
                <w:rFonts w:ascii="Times New Roman" w:hAnsi="Times New Roman" w:cs="Times New Roman"/>
              </w:rPr>
              <w:t xml:space="preserve">Oprogramowanie </w:t>
            </w:r>
            <w:r w:rsidR="00CC1A8A" w:rsidRPr="000C09E2">
              <w:rPr>
                <w:rFonts w:ascii="Times New Roman" w:hAnsi="Times New Roman" w:cs="Times New Roman"/>
              </w:rPr>
              <w:t>mus</w:t>
            </w:r>
            <w:r w:rsidRPr="000C09E2">
              <w:rPr>
                <w:rFonts w:ascii="Times New Roman" w:hAnsi="Times New Roman" w:cs="Times New Roman"/>
              </w:rPr>
              <w:t>i</w:t>
            </w:r>
            <w:r w:rsidR="00CC1A8A" w:rsidRPr="000C09E2">
              <w:rPr>
                <w:rFonts w:ascii="Times New Roman" w:hAnsi="Times New Roman" w:cs="Times New Roman"/>
              </w:rPr>
              <w:t xml:space="preserve"> umożliwiać kompleksowy monitoring sieci, monitoring sprzętu komputerowego na stanowiskach użytkowników pod kątem zmian sprzętowych i programowych oraz pomocy w formie interaktywnego połączenia sieciowego z obsługiwanym użytkownikiem. </w:t>
            </w:r>
          </w:p>
          <w:p w14:paraId="1055E211" w14:textId="54D97B37" w:rsidR="00463A23" w:rsidRPr="00463A23" w:rsidRDefault="00463A23" w:rsidP="00E01D49">
            <w:pPr>
              <w:spacing w:before="120" w:after="120"/>
              <w:rPr>
                <w:rFonts w:ascii="Times New Roman" w:hAnsi="Times New Roman" w:cs="Times New Roman"/>
                <w:sz w:val="10"/>
                <w:szCs w:val="10"/>
                <w:highlight w:val="yellow"/>
              </w:rPr>
            </w:pPr>
          </w:p>
        </w:tc>
        <w:tc>
          <w:tcPr>
            <w:tcW w:w="2508" w:type="dxa"/>
          </w:tcPr>
          <w:p w14:paraId="49CE6D5B" w14:textId="77777777" w:rsidR="00CC1A8A" w:rsidRPr="000C09E2" w:rsidRDefault="00461367" w:rsidP="004F53DB">
            <w:pPr>
              <w:jc w:val="center"/>
              <w:rPr>
                <w:rFonts w:ascii="Times New Roman" w:hAnsi="Times New Roman" w:cs="Times New Roman"/>
              </w:rPr>
            </w:pPr>
            <w:r w:rsidRPr="000C09E2">
              <w:rPr>
                <w:rFonts w:ascii="Times New Roman" w:hAnsi="Times New Roman" w:cs="Times New Roman"/>
              </w:rPr>
              <w:t>TAK</w:t>
            </w:r>
            <w:r w:rsidR="004F53DB">
              <w:rPr>
                <w:rFonts w:ascii="Times New Roman" w:hAnsi="Times New Roman" w:cs="Times New Roman"/>
              </w:rPr>
              <w:t>,</w:t>
            </w:r>
            <w:r w:rsidRPr="000C09E2">
              <w:rPr>
                <w:rFonts w:ascii="Times New Roman" w:hAnsi="Times New Roman" w:cs="Times New Roman"/>
              </w:rPr>
              <w:t xml:space="preserve"> </w:t>
            </w:r>
            <w:r w:rsidR="004F53DB">
              <w:rPr>
                <w:rFonts w:ascii="Times New Roman" w:hAnsi="Times New Roman" w:cs="Times New Roman"/>
              </w:rPr>
              <w:t>p</w:t>
            </w:r>
            <w:r w:rsidRPr="000C09E2">
              <w:rPr>
                <w:rFonts w:ascii="Times New Roman" w:hAnsi="Times New Roman" w:cs="Times New Roman"/>
              </w:rPr>
              <w:t>odać</w:t>
            </w:r>
          </w:p>
        </w:tc>
        <w:tc>
          <w:tcPr>
            <w:tcW w:w="2405" w:type="dxa"/>
          </w:tcPr>
          <w:p w14:paraId="0F462B55" w14:textId="77777777" w:rsidR="00CC1A8A" w:rsidRPr="000C09E2" w:rsidRDefault="00CC1A8A" w:rsidP="000C09E2">
            <w:pPr>
              <w:rPr>
                <w:rFonts w:ascii="Times New Roman" w:hAnsi="Times New Roman" w:cs="Times New Roman"/>
              </w:rPr>
            </w:pPr>
          </w:p>
        </w:tc>
      </w:tr>
      <w:tr w:rsidR="00CC1A8A" w:rsidRPr="000C09E2" w14:paraId="4522B7E2" w14:textId="77777777" w:rsidTr="0030081C">
        <w:trPr>
          <w:trHeight w:val="1019"/>
        </w:trPr>
        <w:tc>
          <w:tcPr>
            <w:tcW w:w="607" w:type="dxa"/>
          </w:tcPr>
          <w:p w14:paraId="194AD931" w14:textId="77777777" w:rsidR="00CC1A8A" w:rsidRPr="000C09E2" w:rsidRDefault="00461367" w:rsidP="000C09E2">
            <w:pPr>
              <w:rPr>
                <w:rFonts w:ascii="Times New Roman" w:hAnsi="Times New Roman" w:cs="Times New Roman"/>
              </w:rPr>
            </w:pPr>
            <w:r w:rsidRPr="000C09E2">
              <w:rPr>
                <w:rFonts w:ascii="Times New Roman" w:hAnsi="Times New Roman" w:cs="Times New Roman"/>
              </w:rPr>
              <w:t>1.</w:t>
            </w:r>
            <w:r w:rsidR="004B0E12">
              <w:rPr>
                <w:rFonts w:ascii="Times New Roman" w:hAnsi="Times New Roman" w:cs="Times New Roman"/>
              </w:rPr>
              <w:t>3</w:t>
            </w:r>
          </w:p>
        </w:tc>
        <w:tc>
          <w:tcPr>
            <w:tcW w:w="5501" w:type="dxa"/>
          </w:tcPr>
          <w:p w14:paraId="677AF315" w14:textId="77777777" w:rsidR="00CC1A8A" w:rsidRPr="000C09E2" w:rsidRDefault="00CC1A8A" w:rsidP="00E01D49">
            <w:pPr>
              <w:spacing w:before="120" w:after="120"/>
              <w:rPr>
                <w:rFonts w:ascii="Times New Roman" w:hAnsi="Times New Roman" w:cs="Times New Roman"/>
                <w:b/>
                <w:bCs/>
              </w:rPr>
            </w:pPr>
            <w:r w:rsidRPr="000C09E2">
              <w:rPr>
                <w:rFonts w:ascii="Times New Roman" w:hAnsi="Times New Roman" w:cs="Times New Roman"/>
              </w:rPr>
              <w:t>Aplikacja w swojej funkcjonalności musi zawierać mechanizmy systemów bezpieczeństwa oraz wspierać Krajowe Ramy interoperacyjności.</w:t>
            </w:r>
          </w:p>
        </w:tc>
        <w:tc>
          <w:tcPr>
            <w:tcW w:w="2508" w:type="dxa"/>
          </w:tcPr>
          <w:p w14:paraId="72CC5500" w14:textId="77777777" w:rsidR="00CC1A8A" w:rsidRPr="000C09E2" w:rsidRDefault="004F53DB" w:rsidP="00A30BDB">
            <w:pPr>
              <w:jc w:val="center"/>
              <w:rPr>
                <w:rFonts w:ascii="Times New Roman" w:hAnsi="Times New Roman" w:cs="Times New Roman"/>
              </w:rPr>
            </w:pPr>
            <w:r w:rsidRPr="000C09E2">
              <w:rPr>
                <w:rFonts w:ascii="Times New Roman" w:hAnsi="Times New Roman" w:cs="Times New Roman"/>
              </w:rPr>
              <w:t>TAK</w:t>
            </w:r>
            <w:r>
              <w:rPr>
                <w:rFonts w:ascii="Times New Roman" w:hAnsi="Times New Roman" w:cs="Times New Roman"/>
              </w:rPr>
              <w:t>,</w:t>
            </w:r>
            <w:r w:rsidRPr="000C09E2">
              <w:rPr>
                <w:rFonts w:ascii="Times New Roman" w:hAnsi="Times New Roman" w:cs="Times New Roman"/>
              </w:rPr>
              <w:t xml:space="preserve"> </w:t>
            </w:r>
            <w:r>
              <w:rPr>
                <w:rFonts w:ascii="Times New Roman" w:hAnsi="Times New Roman" w:cs="Times New Roman"/>
              </w:rPr>
              <w:t>p</w:t>
            </w:r>
            <w:r w:rsidRPr="000C09E2">
              <w:rPr>
                <w:rFonts w:ascii="Times New Roman" w:hAnsi="Times New Roman" w:cs="Times New Roman"/>
              </w:rPr>
              <w:t>odać</w:t>
            </w:r>
          </w:p>
        </w:tc>
        <w:tc>
          <w:tcPr>
            <w:tcW w:w="2405" w:type="dxa"/>
          </w:tcPr>
          <w:p w14:paraId="23E5E22E" w14:textId="77777777" w:rsidR="00CC1A8A" w:rsidRPr="000C09E2" w:rsidRDefault="00CC1A8A" w:rsidP="000C09E2">
            <w:pPr>
              <w:rPr>
                <w:rFonts w:ascii="Times New Roman" w:hAnsi="Times New Roman" w:cs="Times New Roman"/>
              </w:rPr>
            </w:pPr>
          </w:p>
        </w:tc>
      </w:tr>
      <w:tr w:rsidR="00CC1A8A" w:rsidRPr="000C09E2" w14:paraId="7A167AAB" w14:textId="77777777" w:rsidTr="0030081C">
        <w:trPr>
          <w:trHeight w:val="2253"/>
        </w:trPr>
        <w:tc>
          <w:tcPr>
            <w:tcW w:w="607" w:type="dxa"/>
          </w:tcPr>
          <w:p w14:paraId="5FF52347" w14:textId="77777777" w:rsidR="00CC1A8A" w:rsidRPr="000C09E2" w:rsidRDefault="00461367" w:rsidP="000C09E2">
            <w:pPr>
              <w:rPr>
                <w:rFonts w:ascii="Times New Roman" w:hAnsi="Times New Roman" w:cs="Times New Roman"/>
              </w:rPr>
            </w:pPr>
            <w:r w:rsidRPr="000C09E2">
              <w:rPr>
                <w:rFonts w:ascii="Times New Roman" w:hAnsi="Times New Roman" w:cs="Times New Roman"/>
              </w:rPr>
              <w:t>1.</w:t>
            </w:r>
            <w:r w:rsidR="004B0E12">
              <w:rPr>
                <w:rFonts w:ascii="Times New Roman" w:hAnsi="Times New Roman" w:cs="Times New Roman"/>
              </w:rPr>
              <w:t>4</w:t>
            </w:r>
          </w:p>
        </w:tc>
        <w:tc>
          <w:tcPr>
            <w:tcW w:w="5501" w:type="dxa"/>
          </w:tcPr>
          <w:p w14:paraId="5A575440" w14:textId="77777777" w:rsidR="00CC1A8A" w:rsidRPr="006D202E" w:rsidRDefault="00CC1A8A" w:rsidP="00E01D49">
            <w:pPr>
              <w:spacing w:before="120" w:after="120"/>
              <w:rPr>
                <w:rFonts w:ascii="Times New Roman" w:hAnsi="Times New Roman" w:cs="Times New Roman"/>
              </w:rPr>
            </w:pPr>
            <w:r w:rsidRPr="006D202E">
              <w:rPr>
                <w:rFonts w:ascii="Times New Roman" w:hAnsi="Times New Roman" w:cs="Times New Roman"/>
              </w:rPr>
              <w:t xml:space="preserve">Program </w:t>
            </w:r>
            <w:r w:rsidR="00461367" w:rsidRPr="006D202E">
              <w:rPr>
                <w:rFonts w:ascii="Times New Roman" w:hAnsi="Times New Roman" w:cs="Times New Roman"/>
              </w:rPr>
              <w:t>powin</w:t>
            </w:r>
            <w:r w:rsidR="0083329D" w:rsidRPr="006D202E">
              <w:rPr>
                <w:rFonts w:ascii="Times New Roman" w:hAnsi="Times New Roman" w:cs="Times New Roman"/>
              </w:rPr>
              <w:t>ien</w:t>
            </w:r>
            <w:r w:rsidRPr="006D202E">
              <w:rPr>
                <w:rFonts w:ascii="Times New Roman" w:hAnsi="Times New Roman" w:cs="Times New Roman"/>
              </w:rPr>
              <w:t xml:space="preserve"> wykorzystywać </w:t>
            </w:r>
            <w:r w:rsidR="007039B9" w:rsidRPr="006D202E">
              <w:rPr>
                <w:rFonts w:ascii="Times New Roman" w:hAnsi="Times New Roman" w:cs="Times New Roman"/>
              </w:rPr>
              <w:t>bezpłatny</w:t>
            </w:r>
            <w:r w:rsidRPr="006D202E">
              <w:rPr>
                <w:rFonts w:ascii="Times New Roman" w:hAnsi="Times New Roman" w:cs="Times New Roman"/>
              </w:rPr>
              <w:t xml:space="preserve"> silnik bazy danych z kodem źródłowym dostępnym na licencji open-</w:t>
            </w:r>
            <w:proofErr w:type="spellStart"/>
            <w:r w:rsidRPr="006D202E">
              <w:rPr>
                <w:rFonts w:ascii="Times New Roman" w:hAnsi="Times New Roman" w:cs="Times New Roman"/>
              </w:rPr>
              <w:t>source</w:t>
            </w:r>
            <w:proofErr w:type="spellEnd"/>
            <w:r w:rsidRPr="006D202E">
              <w:rPr>
                <w:rFonts w:ascii="Times New Roman" w:hAnsi="Times New Roman" w:cs="Times New Roman"/>
              </w:rPr>
              <w:t xml:space="preserve">,  tym samym nie jest objęty limitem ilości danych. </w:t>
            </w:r>
          </w:p>
          <w:p w14:paraId="3DF323CA" w14:textId="77777777" w:rsidR="0083329D" w:rsidRPr="006D202E" w:rsidRDefault="00CC1A8A" w:rsidP="009A0DE0">
            <w:pPr>
              <w:spacing w:before="120" w:after="120"/>
              <w:rPr>
                <w:rFonts w:ascii="Times New Roman" w:hAnsi="Times New Roman" w:cs="Times New Roman"/>
              </w:rPr>
            </w:pPr>
            <w:r w:rsidRPr="006D202E">
              <w:rPr>
                <w:rFonts w:ascii="Times New Roman" w:hAnsi="Times New Roman" w:cs="Times New Roman"/>
              </w:rPr>
              <w:t>Baza danych winna być rozwiązaniem darmowym niewymagającym dodatkowego licencjonowania.</w:t>
            </w:r>
            <w:r w:rsidR="0083329D" w:rsidRPr="006D202E">
              <w:rPr>
                <w:rFonts w:ascii="Times New Roman" w:hAnsi="Times New Roman" w:cs="Times New Roman"/>
              </w:rPr>
              <w:t xml:space="preserve"> </w:t>
            </w:r>
            <w:r w:rsidR="00322433" w:rsidRPr="006D202E">
              <w:rPr>
                <w:rFonts w:ascii="Times New Roman" w:hAnsi="Times New Roman" w:cs="Times New Roman"/>
              </w:rPr>
              <w:br/>
            </w:r>
            <w:r w:rsidR="0083329D" w:rsidRPr="006D202E">
              <w:rPr>
                <w:rFonts w:ascii="Times New Roman" w:hAnsi="Times New Roman" w:cs="Times New Roman"/>
              </w:rPr>
              <w:t xml:space="preserve">W przeciwnym wypadku należy dostarczyć wszystkie  niezbędne licencje bezterminowe oraz bez </w:t>
            </w:r>
            <w:r w:rsidR="007039B9" w:rsidRPr="006D202E">
              <w:rPr>
                <w:rFonts w:ascii="Times New Roman" w:hAnsi="Times New Roman" w:cs="Times New Roman"/>
              </w:rPr>
              <w:t xml:space="preserve">żadnych limitów (np. </w:t>
            </w:r>
            <w:r w:rsidR="0083329D" w:rsidRPr="006D202E">
              <w:rPr>
                <w:rFonts w:ascii="Times New Roman" w:hAnsi="Times New Roman" w:cs="Times New Roman"/>
              </w:rPr>
              <w:t xml:space="preserve">ilości danych/objętości </w:t>
            </w:r>
            <w:r w:rsidR="007039B9" w:rsidRPr="006D202E">
              <w:rPr>
                <w:rFonts w:ascii="Times New Roman" w:hAnsi="Times New Roman" w:cs="Times New Roman"/>
              </w:rPr>
              <w:t>itp.)</w:t>
            </w:r>
            <w:r w:rsidR="009A0DE0" w:rsidRPr="006D202E">
              <w:rPr>
                <w:rFonts w:ascii="Times New Roman" w:hAnsi="Times New Roman" w:cs="Times New Roman"/>
              </w:rPr>
              <w:t>.</w:t>
            </w:r>
          </w:p>
          <w:p w14:paraId="634805F2" w14:textId="0703F5A3" w:rsidR="00463A23" w:rsidRPr="006D202E" w:rsidRDefault="00463A23" w:rsidP="009A0DE0">
            <w:pPr>
              <w:spacing w:before="120" w:after="120"/>
              <w:rPr>
                <w:rFonts w:ascii="Times New Roman" w:hAnsi="Times New Roman" w:cs="Times New Roman"/>
                <w:sz w:val="10"/>
                <w:szCs w:val="10"/>
              </w:rPr>
            </w:pPr>
          </w:p>
        </w:tc>
        <w:tc>
          <w:tcPr>
            <w:tcW w:w="2508" w:type="dxa"/>
          </w:tcPr>
          <w:p w14:paraId="5D1907ED" w14:textId="77777777" w:rsidR="00CC1A8A" w:rsidRPr="000C09E2" w:rsidRDefault="004F53DB" w:rsidP="00A30BDB">
            <w:pPr>
              <w:jc w:val="center"/>
              <w:rPr>
                <w:rFonts w:ascii="Times New Roman" w:hAnsi="Times New Roman" w:cs="Times New Roman"/>
              </w:rPr>
            </w:pPr>
            <w:r w:rsidRPr="000C09E2">
              <w:rPr>
                <w:rFonts w:ascii="Times New Roman" w:hAnsi="Times New Roman" w:cs="Times New Roman"/>
              </w:rPr>
              <w:t>TAK</w:t>
            </w:r>
            <w:r>
              <w:rPr>
                <w:rFonts w:ascii="Times New Roman" w:hAnsi="Times New Roman" w:cs="Times New Roman"/>
              </w:rPr>
              <w:t>,</w:t>
            </w:r>
            <w:r w:rsidRPr="000C09E2">
              <w:rPr>
                <w:rFonts w:ascii="Times New Roman" w:hAnsi="Times New Roman" w:cs="Times New Roman"/>
              </w:rPr>
              <w:t xml:space="preserve"> </w:t>
            </w:r>
            <w:r>
              <w:rPr>
                <w:rFonts w:ascii="Times New Roman" w:hAnsi="Times New Roman" w:cs="Times New Roman"/>
              </w:rPr>
              <w:t>p</w:t>
            </w:r>
            <w:r w:rsidRPr="000C09E2">
              <w:rPr>
                <w:rFonts w:ascii="Times New Roman" w:hAnsi="Times New Roman" w:cs="Times New Roman"/>
              </w:rPr>
              <w:t>odać</w:t>
            </w:r>
          </w:p>
        </w:tc>
        <w:tc>
          <w:tcPr>
            <w:tcW w:w="2405" w:type="dxa"/>
          </w:tcPr>
          <w:p w14:paraId="24520855" w14:textId="77777777" w:rsidR="00CC1A8A" w:rsidRPr="000C09E2" w:rsidRDefault="00CC1A8A" w:rsidP="000C09E2">
            <w:pPr>
              <w:rPr>
                <w:rFonts w:ascii="Times New Roman" w:hAnsi="Times New Roman" w:cs="Times New Roman"/>
              </w:rPr>
            </w:pPr>
          </w:p>
        </w:tc>
      </w:tr>
      <w:tr w:rsidR="004F53DB" w:rsidRPr="000C09E2" w14:paraId="7CBC4866" w14:textId="77777777" w:rsidTr="0030081C">
        <w:tc>
          <w:tcPr>
            <w:tcW w:w="607" w:type="dxa"/>
          </w:tcPr>
          <w:p w14:paraId="4B6CF180" w14:textId="77777777" w:rsidR="004F53DB" w:rsidRPr="000C09E2" w:rsidRDefault="004F53DB" w:rsidP="000C09E2">
            <w:pPr>
              <w:rPr>
                <w:rFonts w:ascii="Times New Roman" w:hAnsi="Times New Roman" w:cs="Times New Roman"/>
              </w:rPr>
            </w:pPr>
            <w:r w:rsidRPr="000C09E2">
              <w:rPr>
                <w:rFonts w:ascii="Times New Roman" w:hAnsi="Times New Roman" w:cs="Times New Roman"/>
              </w:rPr>
              <w:t>1.</w:t>
            </w:r>
            <w:r>
              <w:rPr>
                <w:rFonts w:ascii="Times New Roman" w:hAnsi="Times New Roman" w:cs="Times New Roman"/>
              </w:rPr>
              <w:t>5</w:t>
            </w:r>
          </w:p>
        </w:tc>
        <w:tc>
          <w:tcPr>
            <w:tcW w:w="5501" w:type="dxa"/>
          </w:tcPr>
          <w:p w14:paraId="2D798D40" w14:textId="77777777" w:rsidR="004F53DB" w:rsidRPr="006D202E" w:rsidRDefault="004F53DB" w:rsidP="00E01D49">
            <w:pPr>
              <w:spacing w:before="120" w:after="120"/>
              <w:rPr>
                <w:rFonts w:ascii="Times New Roman" w:hAnsi="Times New Roman" w:cs="Times New Roman"/>
                <w:b/>
                <w:bCs/>
              </w:rPr>
            </w:pPr>
            <w:r w:rsidRPr="006D202E">
              <w:rPr>
                <w:rFonts w:ascii="Times New Roman" w:hAnsi="Times New Roman" w:cs="Times New Roman"/>
              </w:rPr>
              <w:t>Serwer oraz konsole zarządzające muszą być zainstalowane na 64-bitowej wersji systemu operacyjnego Windows lub Linux.</w:t>
            </w:r>
          </w:p>
        </w:tc>
        <w:tc>
          <w:tcPr>
            <w:tcW w:w="2508" w:type="dxa"/>
          </w:tcPr>
          <w:p w14:paraId="2B2C8A3F" w14:textId="77777777" w:rsidR="004F53DB" w:rsidRDefault="004F53DB" w:rsidP="004F53DB">
            <w:pPr>
              <w:jc w:val="center"/>
            </w:pPr>
            <w:r w:rsidRPr="00856471">
              <w:rPr>
                <w:rFonts w:ascii="Times New Roman" w:hAnsi="Times New Roman" w:cs="Times New Roman"/>
              </w:rPr>
              <w:t>TAK, podać</w:t>
            </w:r>
          </w:p>
        </w:tc>
        <w:tc>
          <w:tcPr>
            <w:tcW w:w="2405" w:type="dxa"/>
          </w:tcPr>
          <w:p w14:paraId="66C05CFD" w14:textId="77777777" w:rsidR="004F53DB" w:rsidRPr="000C09E2" w:rsidRDefault="004F53DB" w:rsidP="000C09E2">
            <w:pPr>
              <w:rPr>
                <w:rFonts w:ascii="Times New Roman" w:hAnsi="Times New Roman" w:cs="Times New Roman"/>
              </w:rPr>
            </w:pPr>
          </w:p>
        </w:tc>
      </w:tr>
      <w:tr w:rsidR="004F53DB" w:rsidRPr="006D202E" w14:paraId="440B7C2E" w14:textId="77777777" w:rsidTr="0030081C">
        <w:tc>
          <w:tcPr>
            <w:tcW w:w="607" w:type="dxa"/>
          </w:tcPr>
          <w:p w14:paraId="5E325FDF"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lastRenderedPageBreak/>
              <w:t>1.6</w:t>
            </w:r>
          </w:p>
        </w:tc>
        <w:tc>
          <w:tcPr>
            <w:tcW w:w="5501" w:type="dxa"/>
          </w:tcPr>
          <w:p w14:paraId="4D94E0BA" w14:textId="77777777" w:rsidR="004F53DB" w:rsidRPr="006D202E" w:rsidRDefault="004F53DB" w:rsidP="00492DC6">
            <w:pPr>
              <w:spacing w:before="120" w:after="120"/>
              <w:rPr>
                <w:rFonts w:ascii="Times New Roman" w:hAnsi="Times New Roman" w:cs="Times New Roman"/>
                <w:sz w:val="10"/>
                <w:szCs w:val="10"/>
              </w:rPr>
            </w:pPr>
            <w:r w:rsidRPr="006D202E">
              <w:rPr>
                <w:rFonts w:ascii="Times New Roman" w:hAnsi="Times New Roman" w:cs="Times New Roman"/>
              </w:rPr>
              <w:t xml:space="preserve">Prezentowanie wybranych danych powinno odbywać się </w:t>
            </w:r>
            <w:r w:rsidRPr="006D202E">
              <w:rPr>
                <w:rFonts w:ascii="Times New Roman" w:hAnsi="Times New Roman" w:cs="Times New Roman"/>
              </w:rPr>
              <w:br/>
              <w:t xml:space="preserve">w przeglądarce internetowej za pomocą </w:t>
            </w:r>
            <w:proofErr w:type="spellStart"/>
            <w:r w:rsidRPr="006D202E">
              <w:rPr>
                <w:rFonts w:ascii="Times New Roman" w:hAnsi="Times New Roman" w:cs="Times New Roman"/>
              </w:rPr>
              <w:t>widgetów</w:t>
            </w:r>
            <w:proofErr w:type="spellEnd"/>
            <w:r w:rsidRPr="006D202E">
              <w:rPr>
                <w:rFonts w:ascii="Times New Roman" w:hAnsi="Times New Roman" w:cs="Times New Roman"/>
              </w:rPr>
              <w:br/>
            </w:r>
          </w:p>
          <w:p w14:paraId="215C42CA" w14:textId="77777777" w:rsidR="004F53DB" w:rsidRPr="006D202E" w:rsidRDefault="004F53DB" w:rsidP="00492DC6">
            <w:pPr>
              <w:spacing w:before="120" w:after="120"/>
              <w:rPr>
                <w:rFonts w:ascii="Times New Roman" w:hAnsi="Times New Roman" w:cs="Times New Roman"/>
              </w:rPr>
            </w:pPr>
            <w:r w:rsidRPr="006D202E">
              <w:rPr>
                <w:rFonts w:ascii="Times New Roman" w:hAnsi="Times New Roman" w:cs="Times New Roman"/>
              </w:rPr>
              <w:t xml:space="preserve">- </w:t>
            </w: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w zakresie monitorowania infrastruktury sieciowej – co najmniej:  </w:t>
            </w:r>
            <w:r w:rsidR="00014FA5" w:rsidRPr="006D202E">
              <w:rPr>
                <w:rFonts w:ascii="Times New Roman" w:hAnsi="Times New Roman" w:cs="Times New Roman"/>
              </w:rPr>
              <w:t xml:space="preserve"> </w:t>
            </w:r>
            <w:r w:rsidR="007E060D" w:rsidRPr="006D202E">
              <w:rPr>
                <w:rFonts w:ascii="Times New Roman" w:hAnsi="Times New Roman" w:cs="Times New Roman"/>
              </w:rPr>
              <w:t xml:space="preserve">                                                                      </w:t>
            </w:r>
            <w:r w:rsidR="00014FA5" w:rsidRPr="006D202E">
              <w:rPr>
                <w:rFonts w:ascii="Times New Roman" w:hAnsi="Times New Roman" w:cs="Times New Roman"/>
              </w:rPr>
              <w:t xml:space="preserve">a) </w:t>
            </w:r>
            <w:r w:rsidRPr="006D202E">
              <w:rPr>
                <w:rFonts w:ascii="Times New Roman" w:hAnsi="Times New Roman" w:cs="Times New Roman"/>
              </w:rPr>
              <w:t xml:space="preserve">liczniki wydajności,  </w:t>
            </w:r>
            <w:r w:rsidR="00014FA5" w:rsidRPr="006D202E">
              <w:rPr>
                <w:rFonts w:ascii="Times New Roman" w:hAnsi="Times New Roman" w:cs="Times New Roman"/>
              </w:rPr>
              <w:t xml:space="preserve">                                                                      b) </w:t>
            </w:r>
            <w:r w:rsidRPr="006D202E">
              <w:rPr>
                <w:rFonts w:ascii="Times New Roman" w:hAnsi="Times New Roman" w:cs="Times New Roman"/>
              </w:rPr>
              <w:t xml:space="preserve">alarmy, </w:t>
            </w:r>
            <w:r w:rsidR="00014FA5" w:rsidRPr="006D202E">
              <w:rPr>
                <w:rFonts w:ascii="Times New Roman" w:hAnsi="Times New Roman" w:cs="Times New Roman"/>
              </w:rPr>
              <w:t xml:space="preserve">                                                                                     c) </w:t>
            </w:r>
            <w:r w:rsidRPr="006D202E">
              <w:rPr>
                <w:rFonts w:ascii="Times New Roman" w:hAnsi="Times New Roman" w:cs="Times New Roman"/>
              </w:rPr>
              <w:t>odpowiedzi serwisów TCP/</w:t>
            </w:r>
            <w:proofErr w:type="spellStart"/>
            <w:r w:rsidRPr="006D202E">
              <w:rPr>
                <w:rFonts w:ascii="Times New Roman" w:hAnsi="Times New Roman" w:cs="Times New Roman"/>
              </w:rPr>
              <w:t>lP</w:t>
            </w:r>
            <w:proofErr w:type="spellEnd"/>
            <w:r w:rsidR="00014FA5" w:rsidRPr="006D202E">
              <w:rPr>
                <w:rFonts w:ascii="Times New Roman" w:hAnsi="Times New Roman" w:cs="Times New Roman"/>
              </w:rPr>
              <w:t>,</w:t>
            </w:r>
            <w:r w:rsidRPr="006D202E">
              <w:rPr>
                <w:rFonts w:ascii="Times New Roman" w:hAnsi="Times New Roman" w:cs="Times New Roman"/>
              </w:rPr>
              <w:br/>
            </w:r>
            <w:r w:rsidRPr="006D202E">
              <w:rPr>
                <w:rFonts w:ascii="Times New Roman" w:hAnsi="Times New Roman" w:cs="Times New Roman"/>
              </w:rPr>
              <w:br/>
              <w:t xml:space="preserve">- </w:t>
            </w: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w zakresie inwentaryzacji zasobów IT – co najmniej:  </w:t>
            </w:r>
            <w:r w:rsidR="00014FA5" w:rsidRPr="006D202E">
              <w:rPr>
                <w:rFonts w:ascii="Times New Roman" w:hAnsi="Times New Roman" w:cs="Times New Roman"/>
              </w:rPr>
              <w:t xml:space="preserve">                                                                                          a) </w:t>
            </w:r>
            <w:r w:rsidRPr="006D202E">
              <w:rPr>
                <w:rFonts w:ascii="Times New Roman" w:hAnsi="Times New Roman" w:cs="Times New Roman"/>
              </w:rPr>
              <w:t xml:space="preserve">zmiany w konfiguracji sprzętowej urządzeń </w:t>
            </w:r>
            <w:r w:rsidRPr="006D202E">
              <w:rPr>
                <w:rFonts w:ascii="Times New Roman" w:hAnsi="Times New Roman" w:cs="Times New Roman"/>
              </w:rPr>
              <w:br/>
            </w:r>
            <w:r w:rsidR="00014FA5" w:rsidRPr="006D202E">
              <w:rPr>
                <w:rFonts w:ascii="Times New Roman" w:hAnsi="Times New Roman" w:cs="Times New Roman"/>
              </w:rPr>
              <w:t xml:space="preserve">     </w:t>
            </w:r>
            <w:r w:rsidRPr="006D202E">
              <w:rPr>
                <w:rFonts w:ascii="Times New Roman" w:hAnsi="Times New Roman" w:cs="Times New Roman"/>
              </w:rPr>
              <w:t xml:space="preserve">z agentami, </w:t>
            </w:r>
            <w:r w:rsidR="00014FA5" w:rsidRPr="006D202E">
              <w:rPr>
                <w:rFonts w:ascii="Times New Roman" w:hAnsi="Times New Roman" w:cs="Times New Roman"/>
              </w:rPr>
              <w:t xml:space="preserve">                                                                                    b) </w:t>
            </w:r>
            <w:r w:rsidRPr="006D202E">
              <w:rPr>
                <w:rFonts w:ascii="Times New Roman" w:hAnsi="Times New Roman" w:cs="Times New Roman"/>
              </w:rPr>
              <w:t xml:space="preserve">zmiany w liście zainstalowanego oprogramowania, </w:t>
            </w:r>
            <w:r w:rsidR="00014FA5" w:rsidRPr="006D202E">
              <w:rPr>
                <w:rFonts w:ascii="Times New Roman" w:hAnsi="Times New Roman" w:cs="Times New Roman"/>
              </w:rPr>
              <w:t xml:space="preserve">                      c) </w:t>
            </w:r>
            <w:r w:rsidRPr="006D202E">
              <w:rPr>
                <w:rFonts w:ascii="Times New Roman" w:hAnsi="Times New Roman" w:cs="Times New Roman"/>
              </w:rPr>
              <w:t>alarmy dla zasobów</w:t>
            </w:r>
            <w:r w:rsidR="00014FA5" w:rsidRPr="006D202E">
              <w:rPr>
                <w:rFonts w:ascii="Times New Roman" w:hAnsi="Times New Roman" w:cs="Times New Roman"/>
              </w:rPr>
              <w:t>,</w:t>
            </w:r>
            <w:r w:rsidRPr="006D202E">
              <w:rPr>
                <w:rFonts w:ascii="Times New Roman" w:hAnsi="Times New Roman" w:cs="Times New Roman"/>
              </w:rPr>
              <w:br/>
            </w:r>
            <w:r w:rsidRPr="006D202E">
              <w:rPr>
                <w:rFonts w:ascii="Times New Roman" w:hAnsi="Times New Roman" w:cs="Times New Roman"/>
              </w:rPr>
              <w:br/>
              <w:t xml:space="preserve">- </w:t>
            </w: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w zakresie obsługi użytkowników – co najmniej: </w:t>
            </w:r>
            <w:r w:rsidR="00014FA5" w:rsidRPr="006D202E">
              <w:rPr>
                <w:rFonts w:ascii="Times New Roman" w:hAnsi="Times New Roman" w:cs="Times New Roman"/>
              </w:rPr>
              <w:t xml:space="preserve">a) </w:t>
            </w:r>
            <w:r w:rsidRPr="006D202E">
              <w:rPr>
                <w:rFonts w:ascii="Times New Roman" w:hAnsi="Times New Roman" w:cs="Times New Roman"/>
              </w:rPr>
              <w:t xml:space="preserve">statystyki z obszaru wydruków,  </w:t>
            </w:r>
            <w:r w:rsidR="00014FA5" w:rsidRPr="006D202E">
              <w:rPr>
                <w:rFonts w:ascii="Times New Roman" w:hAnsi="Times New Roman" w:cs="Times New Roman"/>
              </w:rPr>
              <w:t xml:space="preserve">                                              b) </w:t>
            </w:r>
            <w:r w:rsidRPr="006D202E">
              <w:rPr>
                <w:rFonts w:ascii="Times New Roman" w:hAnsi="Times New Roman" w:cs="Times New Roman"/>
              </w:rPr>
              <w:t xml:space="preserve">statystki użycia aplikacji, </w:t>
            </w:r>
            <w:r w:rsidR="00014FA5" w:rsidRPr="006D202E">
              <w:rPr>
                <w:rFonts w:ascii="Times New Roman" w:hAnsi="Times New Roman" w:cs="Times New Roman"/>
              </w:rPr>
              <w:t xml:space="preserve">                                                           c) </w:t>
            </w:r>
            <w:r w:rsidRPr="006D202E">
              <w:rPr>
                <w:rFonts w:ascii="Times New Roman" w:hAnsi="Times New Roman" w:cs="Times New Roman"/>
              </w:rPr>
              <w:t xml:space="preserve">użycie łącza, </w:t>
            </w:r>
            <w:r w:rsidR="00014FA5" w:rsidRPr="006D202E">
              <w:rPr>
                <w:rFonts w:ascii="Times New Roman" w:hAnsi="Times New Roman" w:cs="Times New Roman"/>
              </w:rPr>
              <w:t xml:space="preserve">                                                                              </w:t>
            </w:r>
            <w:r w:rsidRPr="006D202E">
              <w:rPr>
                <w:rFonts w:ascii="Times New Roman" w:hAnsi="Times New Roman" w:cs="Times New Roman"/>
              </w:rPr>
              <w:t xml:space="preserve"> </w:t>
            </w:r>
            <w:r w:rsidR="00014FA5" w:rsidRPr="006D202E">
              <w:rPr>
                <w:rFonts w:ascii="Times New Roman" w:hAnsi="Times New Roman" w:cs="Times New Roman"/>
              </w:rPr>
              <w:t xml:space="preserve">d) </w:t>
            </w:r>
            <w:r w:rsidRPr="006D202E">
              <w:rPr>
                <w:rFonts w:ascii="Times New Roman" w:hAnsi="Times New Roman" w:cs="Times New Roman"/>
              </w:rPr>
              <w:t>aktywność WWW</w:t>
            </w:r>
            <w:r w:rsidR="00014FA5" w:rsidRPr="006D202E">
              <w:rPr>
                <w:rFonts w:ascii="Times New Roman" w:hAnsi="Times New Roman" w:cs="Times New Roman"/>
              </w:rPr>
              <w:t>,</w:t>
            </w:r>
            <w:r w:rsidRPr="006D202E">
              <w:rPr>
                <w:rFonts w:ascii="Times New Roman" w:hAnsi="Times New Roman" w:cs="Times New Roman"/>
              </w:rPr>
              <w:br/>
            </w:r>
            <w:r w:rsidRPr="006D202E">
              <w:rPr>
                <w:rFonts w:ascii="Times New Roman" w:hAnsi="Times New Roman" w:cs="Times New Roman"/>
              </w:rPr>
              <w:br/>
              <w:t xml:space="preserve">- </w:t>
            </w: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w zakresie pomocy dla użytkowników – co najmniej : </w:t>
            </w:r>
            <w:r w:rsidRPr="006D202E">
              <w:rPr>
                <w:rFonts w:ascii="Times New Roman" w:hAnsi="Times New Roman" w:cs="Times New Roman"/>
              </w:rPr>
              <w:br/>
            </w:r>
            <w:r w:rsidR="00014FA5" w:rsidRPr="006D202E">
              <w:rPr>
                <w:rFonts w:ascii="Times New Roman" w:hAnsi="Times New Roman" w:cs="Times New Roman"/>
              </w:rPr>
              <w:t xml:space="preserve">a) </w:t>
            </w:r>
            <w:r w:rsidRPr="006D202E">
              <w:rPr>
                <w:rFonts w:ascii="Times New Roman" w:hAnsi="Times New Roman" w:cs="Times New Roman"/>
              </w:rPr>
              <w:t xml:space="preserve">statystyki z obsługi zgłoszeń, </w:t>
            </w:r>
            <w:r w:rsidRPr="006D202E">
              <w:rPr>
                <w:rFonts w:ascii="Times New Roman" w:hAnsi="Times New Roman" w:cs="Times New Roman"/>
              </w:rPr>
              <w:br/>
            </w:r>
            <w:r w:rsidR="00014FA5" w:rsidRPr="006D202E">
              <w:rPr>
                <w:rFonts w:ascii="Times New Roman" w:hAnsi="Times New Roman" w:cs="Times New Roman"/>
              </w:rPr>
              <w:t xml:space="preserve">b) </w:t>
            </w:r>
            <w:r w:rsidRPr="006D202E">
              <w:rPr>
                <w:rFonts w:ascii="Times New Roman" w:hAnsi="Times New Roman" w:cs="Times New Roman"/>
              </w:rPr>
              <w:t xml:space="preserve">lista najnowszych nierozwiązanych zgłoszeń, </w:t>
            </w:r>
            <w:r w:rsidRPr="006D202E">
              <w:rPr>
                <w:rFonts w:ascii="Times New Roman" w:hAnsi="Times New Roman" w:cs="Times New Roman"/>
              </w:rPr>
              <w:br/>
            </w:r>
            <w:r w:rsidR="00014FA5" w:rsidRPr="006D202E">
              <w:rPr>
                <w:rFonts w:ascii="Times New Roman" w:hAnsi="Times New Roman" w:cs="Times New Roman"/>
              </w:rPr>
              <w:t xml:space="preserve">c) </w:t>
            </w:r>
            <w:r w:rsidRPr="006D202E">
              <w:rPr>
                <w:rFonts w:ascii="Times New Roman" w:hAnsi="Times New Roman" w:cs="Times New Roman"/>
              </w:rPr>
              <w:t xml:space="preserve">lista najstarszych nierozwiązanych zgłoszeń, </w:t>
            </w:r>
            <w:r w:rsidRPr="006D202E">
              <w:rPr>
                <w:rFonts w:ascii="Times New Roman" w:hAnsi="Times New Roman" w:cs="Times New Roman"/>
              </w:rPr>
              <w:br/>
            </w:r>
            <w:r w:rsidR="00014FA5" w:rsidRPr="006D202E">
              <w:rPr>
                <w:rFonts w:ascii="Times New Roman" w:hAnsi="Times New Roman" w:cs="Times New Roman"/>
              </w:rPr>
              <w:t xml:space="preserve">d) </w:t>
            </w:r>
            <w:r w:rsidRPr="006D202E">
              <w:rPr>
                <w:rFonts w:ascii="Times New Roman" w:hAnsi="Times New Roman" w:cs="Times New Roman"/>
              </w:rPr>
              <w:t>ostatnie zgłoszenia z przekroczonym limitem czasu SLA</w:t>
            </w:r>
            <w:r w:rsidRPr="006D202E">
              <w:rPr>
                <w:rFonts w:ascii="Times New Roman" w:hAnsi="Times New Roman" w:cs="Times New Roman"/>
              </w:rPr>
              <w:br/>
            </w:r>
            <w:r w:rsidR="00014FA5" w:rsidRPr="006D202E">
              <w:rPr>
                <w:rFonts w:ascii="Times New Roman" w:hAnsi="Times New Roman" w:cs="Times New Roman"/>
              </w:rPr>
              <w:t xml:space="preserve">    </w:t>
            </w:r>
            <w:r w:rsidRPr="006D202E">
              <w:rPr>
                <w:rFonts w:ascii="Times New Roman" w:hAnsi="Times New Roman" w:cs="Times New Roman"/>
              </w:rPr>
              <w:t>statystyki z obszaru wydruków</w:t>
            </w:r>
            <w:r w:rsidR="00014FA5" w:rsidRPr="006D202E">
              <w:rPr>
                <w:rFonts w:ascii="Times New Roman" w:hAnsi="Times New Roman" w:cs="Times New Roman"/>
              </w:rPr>
              <w:t>,</w:t>
            </w:r>
            <w:r w:rsidRPr="006D202E">
              <w:rPr>
                <w:rFonts w:ascii="Times New Roman" w:hAnsi="Times New Roman" w:cs="Times New Roman"/>
              </w:rPr>
              <w:br/>
            </w:r>
            <w:r w:rsidRPr="006D202E">
              <w:rPr>
                <w:rFonts w:ascii="Times New Roman" w:hAnsi="Times New Roman" w:cs="Times New Roman"/>
              </w:rPr>
              <w:br/>
              <w:t xml:space="preserve">- </w:t>
            </w: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w zakresie ochrony danych przed wyciekiem – co najmniej : </w:t>
            </w:r>
            <w:r w:rsidRPr="006D202E">
              <w:rPr>
                <w:rFonts w:ascii="Times New Roman" w:hAnsi="Times New Roman" w:cs="Times New Roman"/>
              </w:rPr>
              <w:br/>
            </w:r>
            <w:r w:rsidR="00014FA5" w:rsidRPr="006D202E">
              <w:rPr>
                <w:rFonts w:ascii="Times New Roman" w:hAnsi="Times New Roman" w:cs="Times New Roman"/>
              </w:rPr>
              <w:t xml:space="preserve">a) </w:t>
            </w:r>
            <w:r w:rsidRPr="006D202E">
              <w:rPr>
                <w:rFonts w:ascii="Times New Roman" w:hAnsi="Times New Roman" w:cs="Times New Roman"/>
              </w:rPr>
              <w:t xml:space="preserve">ostatnio podłączone nośniki zewnętrzne, </w:t>
            </w:r>
            <w:r w:rsidRPr="006D202E">
              <w:rPr>
                <w:rFonts w:ascii="Times New Roman" w:hAnsi="Times New Roman" w:cs="Times New Roman"/>
              </w:rPr>
              <w:br/>
            </w:r>
            <w:r w:rsidR="00014FA5" w:rsidRPr="006D202E">
              <w:rPr>
                <w:rFonts w:ascii="Times New Roman" w:hAnsi="Times New Roman" w:cs="Times New Roman"/>
              </w:rPr>
              <w:t xml:space="preserve">b) </w:t>
            </w:r>
            <w:r w:rsidRPr="006D202E">
              <w:rPr>
                <w:rFonts w:ascii="Times New Roman" w:hAnsi="Times New Roman" w:cs="Times New Roman"/>
              </w:rPr>
              <w:t>ostatnie operacje na plikach</w:t>
            </w:r>
            <w:r w:rsidR="00014FA5" w:rsidRPr="006D202E">
              <w:rPr>
                <w:rFonts w:ascii="Times New Roman" w:hAnsi="Times New Roman" w:cs="Times New Roman"/>
              </w:rPr>
              <w:t>.</w:t>
            </w:r>
          </w:p>
          <w:p w14:paraId="637E1CEE" w14:textId="33B0D15A" w:rsidR="00463A23" w:rsidRPr="006D202E" w:rsidRDefault="00463A23" w:rsidP="00492DC6">
            <w:pPr>
              <w:spacing w:before="120" w:after="120"/>
              <w:rPr>
                <w:rFonts w:ascii="Times New Roman" w:hAnsi="Times New Roman" w:cs="Times New Roman"/>
                <w:sz w:val="10"/>
                <w:szCs w:val="10"/>
              </w:rPr>
            </w:pPr>
          </w:p>
        </w:tc>
        <w:tc>
          <w:tcPr>
            <w:tcW w:w="2508" w:type="dxa"/>
          </w:tcPr>
          <w:p w14:paraId="7828BCBC"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4DDD762D" w14:textId="77777777" w:rsidR="004F53DB" w:rsidRPr="006D202E" w:rsidRDefault="004F53DB" w:rsidP="000C09E2">
            <w:pPr>
              <w:jc w:val="center"/>
              <w:rPr>
                <w:rFonts w:ascii="Times New Roman" w:hAnsi="Times New Roman" w:cs="Times New Roman"/>
              </w:rPr>
            </w:pPr>
          </w:p>
        </w:tc>
      </w:tr>
      <w:tr w:rsidR="004F53DB" w:rsidRPr="006D202E" w14:paraId="3E649F4A" w14:textId="77777777" w:rsidTr="0030081C">
        <w:tc>
          <w:tcPr>
            <w:tcW w:w="607" w:type="dxa"/>
          </w:tcPr>
          <w:p w14:paraId="07A7D6C4"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1.7</w:t>
            </w:r>
          </w:p>
          <w:p w14:paraId="4CE6DFD0" w14:textId="77777777" w:rsidR="004F53DB" w:rsidRPr="006D202E" w:rsidRDefault="004F53DB" w:rsidP="000C09E2">
            <w:pPr>
              <w:rPr>
                <w:rFonts w:ascii="Times New Roman" w:hAnsi="Times New Roman" w:cs="Times New Roman"/>
              </w:rPr>
            </w:pPr>
          </w:p>
        </w:tc>
        <w:tc>
          <w:tcPr>
            <w:tcW w:w="5501" w:type="dxa"/>
          </w:tcPr>
          <w:p w14:paraId="50251AC2" w14:textId="77777777" w:rsidR="004F53DB" w:rsidRPr="006D202E" w:rsidRDefault="004F53DB" w:rsidP="00E01D49">
            <w:pPr>
              <w:spacing w:before="120" w:after="120"/>
              <w:rPr>
                <w:rFonts w:ascii="Times New Roman" w:hAnsi="Times New Roman" w:cs="Times New Roman"/>
              </w:rPr>
            </w:pPr>
            <w:proofErr w:type="spellStart"/>
            <w:r w:rsidRPr="006D202E">
              <w:rPr>
                <w:rFonts w:ascii="Times New Roman" w:hAnsi="Times New Roman" w:cs="Times New Roman"/>
              </w:rPr>
              <w:t>Widgety</w:t>
            </w:r>
            <w:proofErr w:type="spellEnd"/>
            <w:r w:rsidRPr="006D202E">
              <w:rPr>
                <w:rFonts w:ascii="Times New Roman" w:hAnsi="Times New Roman" w:cs="Times New Roman"/>
              </w:rPr>
              <w:t xml:space="preserve"> muszą dostosowywać się do rozdzielczości ekranu </w:t>
            </w:r>
            <w:r w:rsidRPr="006D202E">
              <w:rPr>
                <w:rFonts w:ascii="Times New Roman" w:hAnsi="Times New Roman" w:cs="Times New Roman"/>
              </w:rPr>
              <w:br/>
              <w:t xml:space="preserve">oraz musi być możliwość zmiany rozmiaru siatki </w:t>
            </w:r>
            <w:proofErr w:type="spellStart"/>
            <w:r w:rsidRPr="006D202E">
              <w:rPr>
                <w:rFonts w:ascii="Times New Roman" w:hAnsi="Times New Roman" w:cs="Times New Roman"/>
              </w:rPr>
              <w:t>widgetów</w:t>
            </w:r>
            <w:proofErr w:type="spellEnd"/>
          </w:p>
        </w:tc>
        <w:tc>
          <w:tcPr>
            <w:tcW w:w="2508" w:type="dxa"/>
          </w:tcPr>
          <w:p w14:paraId="3A806968"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6B5887F4" w14:textId="77777777" w:rsidR="004F53DB" w:rsidRPr="006D202E" w:rsidRDefault="004F53DB" w:rsidP="000C09E2">
            <w:pPr>
              <w:jc w:val="center"/>
              <w:rPr>
                <w:rFonts w:ascii="Times New Roman" w:hAnsi="Times New Roman" w:cs="Times New Roman"/>
              </w:rPr>
            </w:pPr>
          </w:p>
        </w:tc>
      </w:tr>
      <w:tr w:rsidR="004F53DB" w:rsidRPr="006D202E" w14:paraId="50C3B90A" w14:textId="77777777" w:rsidTr="0030081C">
        <w:tc>
          <w:tcPr>
            <w:tcW w:w="607" w:type="dxa"/>
          </w:tcPr>
          <w:p w14:paraId="353FB944"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1.8</w:t>
            </w:r>
          </w:p>
        </w:tc>
        <w:tc>
          <w:tcPr>
            <w:tcW w:w="5501" w:type="dxa"/>
          </w:tcPr>
          <w:p w14:paraId="68B3484E" w14:textId="77777777" w:rsidR="004F53DB" w:rsidRPr="006D202E" w:rsidRDefault="004F53DB" w:rsidP="00492DC6">
            <w:pPr>
              <w:spacing w:before="120" w:after="120"/>
              <w:rPr>
                <w:rFonts w:ascii="Times New Roman" w:hAnsi="Times New Roman" w:cs="Times New Roman"/>
              </w:rPr>
            </w:pPr>
            <w:r w:rsidRPr="006D202E">
              <w:rPr>
                <w:rFonts w:ascii="Times New Roman" w:hAnsi="Times New Roman" w:cs="Times New Roman"/>
              </w:rPr>
              <w:t xml:space="preserve">Automatyczne odświeżanie </w:t>
            </w:r>
            <w:proofErr w:type="spellStart"/>
            <w:r w:rsidRPr="006D202E">
              <w:rPr>
                <w:rFonts w:ascii="Times New Roman" w:hAnsi="Times New Roman" w:cs="Times New Roman"/>
              </w:rPr>
              <w:t>dashboardów</w:t>
            </w:r>
            <w:proofErr w:type="spellEnd"/>
            <w:r w:rsidRPr="006D202E">
              <w:rPr>
                <w:rFonts w:ascii="Times New Roman" w:hAnsi="Times New Roman" w:cs="Times New Roman"/>
              </w:rPr>
              <w:t xml:space="preserve"> </w:t>
            </w:r>
          </w:p>
        </w:tc>
        <w:tc>
          <w:tcPr>
            <w:tcW w:w="2508" w:type="dxa"/>
          </w:tcPr>
          <w:p w14:paraId="40E9DA09"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665E7537" w14:textId="77777777" w:rsidR="004F53DB" w:rsidRPr="006D202E" w:rsidRDefault="004F53DB" w:rsidP="000C09E2">
            <w:pPr>
              <w:jc w:val="center"/>
              <w:rPr>
                <w:rFonts w:ascii="Times New Roman" w:hAnsi="Times New Roman" w:cs="Times New Roman"/>
              </w:rPr>
            </w:pPr>
          </w:p>
        </w:tc>
      </w:tr>
      <w:tr w:rsidR="004F53DB" w:rsidRPr="006D202E" w14:paraId="01718173" w14:textId="77777777" w:rsidTr="0030081C">
        <w:tc>
          <w:tcPr>
            <w:tcW w:w="607" w:type="dxa"/>
          </w:tcPr>
          <w:p w14:paraId="7F9E8A59"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1.9</w:t>
            </w:r>
          </w:p>
        </w:tc>
        <w:tc>
          <w:tcPr>
            <w:tcW w:w="5501" w:type="dxa"/>
          </w:tcPr>
          <w:p w14:paraId="002E70BF" w14:textId="77777777" w:rsidR="004F53DB" w:rsidRPr="006D202E" w:rsidRDefault="004F53DB" w:rsidP="00492DC6">
            <w:pPr>
              <w:spacing w:before="120" w:after="120"/>
              <w:rPr>
                <w:rFonts w:ascii="Times New Roman" w:hAnsi="Times New Roman" w:cs="Times New Roman"/>
              </w:rPr>
            </w:pPr>
            <w:r w:rsidRPr="006D202E">
              <w:rPr>
                <w:rFonts w:ascii="Times New Roman" w:hAnsi="Times New Roman" w:cs="Times New Roman"/>
              </w:rPr>
              <w:t xml:space="preserve">Udostępnianie </w:t>
            </w:r>
            <w:proofErr w:type="spellStart"/>
            <w:r w:rsidRPr="006D202E">
              <w:rPr>
                <w:rFonts w:ascii="Times New Roman" w:hAnsi="Times New Roman" w:cs="Times New Roman"/>
              </w:rPr>
              <w:t>dashboardów</w:t>
            </w:r>
            <w:proofErr w:type="spellEnd"/>
            <w:r w:rsidRPr="006D202E">
              <w:rPr>
                <w:rFonts w:ascii="Times New Roman" w:hAnsi="Times New Roman" w:cs="Times New Roman"/>
              </w:rPr>
              <w:t xml:space="preserve"> w trybie tylko do odczytu</w:t>
            </w:r>
          </w:p>
        </w:tc>
        <w:tc>
          <w:tcPr>
            <w:tcW w:w="2508" w:type="dxa"/>
          </w:tcPr>
          <w:p w14:paraId="10A7FEF8"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7ED30B0" w14:textId="77777777" w:rsidR="004F53DB" w:rsidRPr="006D202E" w:rsidRDefault="004F53DB" w:rsidP="000C09E2">
            <w:pPr>
              <w:jc w:val="center"/>
              <w:rPr>
                <w:rFonts w:ascii="Times New Roman" w:hAnsi="Times New Roman" w:cs="Times New Roman"/>
              </w:rPr>
            </w:pPr>
          </w:p>
        </w:tc>
      </w:tr>
      <w:tr w:rsidR="004F53DB" w:rsidRPr="006D202E" w14:paraId="1171677B" w14:textId="77777777" w:rsidTr="0030081C">
        <w:trPr>
          <w:trHeight w:val="423"/>
        </w:trPr>
        <w:tc>
          <w:tcPr>
            <w:tcW w:w="607" w:type="dxa"/>
          </w:tcPr>
          <w:p w14:paraId="7A7FD692"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1.10</w:t>
            </w:r>
          </w:p>
        </w:tc>
        <w:tc>
          <w:tcPr>
            <w:tcW w:w="5501" w:type="dxa"/>
          </w:tcPr>
          <w:p w14:paraId="1557A179" w14:textId="77777777" w:rsidR="004F53DB" w:rsidRPr="006D202E" w:rsidRDefault="004F53DB" w:rsidP="00492DC6">
            <w:pPr>
              <w:spacing w:before="120" w:after="120"/>
              <w:rPr>
                <w:rFonts w:ascii="Times New Roman" w:hAnsi="Times New Roman" w:cs="Times New Roman"/>
              </w:rPr>
            </w:pPr>
            <w:proofErr w:type="spellStart"/>
            <w:r w:rsidRPr="006D202E">
              <w:rPr>
                <w:rFonts w:ascii="Times New Roman" w:hAnsi="Times New Roman" w:cs="Times New Roman"/>
              </w:rPr>
              <w:t>Agenty</w:t>
            </w:r>
            <w:proofErr w:type="spellEnd"/>
            <w:r w:rsidRPr="006D202E">
              <w:rPr>
                <w:rFonts w:ascii="Times New Roman" w:hAnsi="Times New Roman" w:cs="Times New Roman"/>
              </w:rPr>
              <w:t xml:space="preserve"> muszą być dostępne co najmniej dla systemów Windows</w:t>
            </w:r>
          </w:p>
        </w:tc>
        <w:tc>
          <w:tcPr>
            <w:tcW w:w="2508" w:type="dxa"/>
          </w:tcPr>
          <w:p w14:paraId="5DDA6EE7"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FDD8CDB" w14:textId="77777777" w:rsidR="004F53DB" w:rsidRPr="006D202E" w:rsidRDefault="004F53DB" w:rsidP="000C09E2">
            <w:pPr>
              <w:jc w:val="center"/>
              <w:rPr>
                <w:rFonts w:ascii="Times New Roman" w:hAnsi="Times New Roman" w:cs="Times New Roman"/>
              </w:rPr>
            </w:pPr>
          </w:p>
        </w:tc>
      </w:tr>
      <w:tr w:rsidR="004F53DB" w:rsidRPr="006D202E" w14:paraId="560DE04A" w14:textId="77777777" w:rsidTr="0030081C">
        <w:tc>
          <w:tcPr>
            <w:tcW w:w="607" w:type="dxa"/>
          </w:tcPr>
          <w:p w14:paraId="469B9CD2"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1.11</w:t>
            </w:r>
          </w:p>
        </w:tc>
        <w:tc>
          <w:tcPr>
            <w:tcW w:w="5501" w:type="dxa"/>
          </w:tcPr>
          <w:p w14:paraId="5ADBF489"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Ochrona agenta przed usunięciem</w:t>
            </w:r>
          </w:p>
        </w:tc>
        <w:tc>
          <w:tcPr>
            <w:tcW w:w="2508" w:type="dxa"/>
          </w:tcPr>
          <w:p w14:paraId="43411A37"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33977FC8" w14:textId="77777777" w:rsidR="004F53DB" w:rsidRPr="006D202E" w:rsidRDefault="004F53DB" w:rsidP="000C09E2">
            <w:pPr>
              <w:jc w:val="center"/>
              <w:rPr>
                <w:rFonts w:ascii="Times New Roman" w:hAnsi="Times New Roman" w:cs="Times New Roman"/>
              </w:rPr>
            </w:pPr>
          </w:p>
        </w:tc>
      </w:tr>
      <w:tr w:rsidR="004F53DB" w:rsidRPr="006D202E" w14:paraId="37673CB5" w14:textId="77777777" w:rsidTr="0030081C">
        <w:tc>
          <w:tcPr>
            <w:tcW w:w="607" w:type="dxa"/>
          </w:tcPr>
          <w:p w14:paraId="6D625F68"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1.12</w:t>
            </w:r>
          </w:p>
        </w:tc>
        <w:tc>
          <w:tcPr>
            <w:tcW w:w="5501" w:type="dxa"/>
          </w:tcPr>
          <w:p w14:paraId="71F30187"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Zarządzanie hierarchią użytkowników </w:t>
            </w:r>
          </w:p>
        </w:tc>
        <w:tc>
          <w:tcPr>
            <w:tcW w:w="2508" w:type="dxa"/>
          </w:tcPr>
          <w:p w14:paraId="128E95DA"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3177EC7" w14:textId="77777777" w:rsidR="004F53DB" w:rsidRPr="006D202E" w:rsidRDefault="004F53DB" w:rsidP="000C09E2">
            <w:pPr>
              <w:jc w:val="center"/>
              <w:rPr>
                <w:rFonts w:ascii="Times New Roman" w:hAnsi="Times New Roman" w:cs="Times New Roman"/>
              </w:rPr>
            </w:pPr>
          </w:p>
        </w:tc>
      </w:tr>
      <w:tr w:rsidR="004F53DB" w:rsidRPr="006D202E" w14:paraId="24C16C71" w14:textId="77777777" w:rsidTr="0030081C">
        <w:tc>
          <w:tcPr>
            <w:tcW w:w="607" w:type="dxa"/>
          </w:tcPr>
          <w:p w14:paraId="0E90D03D"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1.13</w:t>
            </w:r>
          </w:p>
        </w:tc>
        <w:tc>
          <w:tcPr>
            <w:tcW w:w="5501" w:type="dxa"/>
          </w:tcPr>
          <w:p w14:paraId="64916E87"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Dziennik dostępu administratorów</w:t>
            </w:r>
          </w:p>
        </w:tc>
        <w:tc>
          <w:tcPr>
            <w:tcW w:w="2508" w:type="dxa"/>
          </w:tcPr>
          <w:p w14:paraId="3A4A1DFD"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486D50CC" w14:textId="77777777" w:rsidR="004F53DB" w:rsidRPr="006D202E" w:rsidRDefault="004F53DB" w:rsidP="000C09E2">
            <w:pPr>
              <w:jc w:val="center"/>
              <w:rPr>
                <w:rFonts w:ascii="Times New Roman" w:hAnsi="Times New Roman" w:cs="Times New Roman"/>
              </w:rPr>
            </w:pPr>
          </w:p>
        </w:tc>
      </w:tr>
      <w:tr w:rsidR="004F53DB" w:rsidRPr="006D202E" w14:paraId="62FC0F56" w14:textId="77777777" w:rsidTr="0030081C">
        <w:tc>
          <w:tcPr>
            <w:tcW w:w="607" w:type="dxa"/>
          </w:tcPr>
          <w:p w14:paraId="2B69E5B9"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1.14</w:t>
            </w:r>
          </w:p>
        </w:tc>
        <w:tc>
          <w:tcPr>
            <w:tcW w:w="5501" w:type="dxa"/>
          </w:tcPr>
          <w:p w14:paraId="189EA64D"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Jednoczesna praca minimum 4 administratorów </w:t>
            </w:r>
          </w:p>
        </w:tc>
        <w:tc>
          <w:tcPr>
            <w:tcW w:w="2508" w:type="dxa"/>
          </w:tcPr>
          <w:p w14:paraId="195EA560"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5EFB1FB3" w14:textId="77777777" w:rsidR="004F53DB" w:rsidRPr="006D202E" w:rsidRDefault="004F53DB" w:rsidP="000C09E2">
            <w:pPr>
              <w:jc w:val="center"/>
              <w:rPr>
                <w:rFonts w:ascii="Times New Roman" w:hAnsi="Times New Roman" w:cs="Times New Roman"/>
              </w:rPr>
            </w:pPr>
          </w:p>
        </w:tc>
      </w:tr>
      <w:tr w:rsidR="004F53DB" w:rsidRPr="006D202E" w14:paraId="21B03C20" w14:textId="77777777" w:rsidTr="0030081C">
        <w:trPr>
          <w:trHeight w:val="619"/>
        </w:trPr>
        <w:tc>
          <w:tcPr>
            <w:tcW w:w="607" w:type="dxa"/>
          </w:tcPr>
          <w:p w14:paraId="7AE53300"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1.15</w:t>
            </w:r>
          </w:p>
        </w:tc>
        <w:tc>
          <w:tcPr>
            <w:tcW w:w="5501" w:type="dxa"/>
          </w:tcPr>
          <w:p w14:paraId="45E28242"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Zarządzanie grupami (tworzenie i przypisywanie użytkowników)</w:t>
            </w:r>
          </w:p>
        </w:tc>
        <w:tc>
          <w:tcPr>
            <w:tcW w:w="2508" w:type="dxa"/>
          </w:tcPr>
          <w:p w14:paraId="1DABF02D"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6829ABC9" w14:textId="77777777" w:rsidR="004F53DB" w:rsidRPr="006D202E" w:rsidRDefault="004F53DB" w:rsidP="000C09E2">
            <w:pPr>
              <w:jc w:val="center"/>
              <w:rPr>
                <w:rFonts w:ascii="Times New Roman" w:hAnsi="Times New Roman" w:cs="Times New Roman"/>
              </w:rPr>
            </w:pPr>
          </w:p>
        </w:tc>
      </w:tr>
      <w:tr w:rsidR="004F53DB" w:rsidRPr="006D202E" w14:paraId="557DE69B" w14:textId="77777777" w:rsidTr="0030081C">
        <w:tc>
          <w:tcPr>
            <w:tcW w:w="607" w:type="dxa"/>
          </w:tcPr>
          <w:p w14:paraId="00FF6601"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lastRenderedPageBreak/>
              <w:t>1.16</w:t>
            </w:r>
          </w:p>
        </w:tc>
        <w:tc>
          <w:tcPr>
            <w:tcW w:w="5501" w:type="dxa"/>
          </w:tcPr>
          <w:p w14:paraId="60F8E7B0"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Wyszukiwarka – wyszukiwanie urządzeń, użytkowników, zasobów oraz elementów interfejsu programu.</w:t>
            </w:r>
          </w:p>
        </w:tc>
        <w:tc>
          <w:tcPr>
            <w:tcW w:w="2508" w:type="dxa"/>
          </w:tcPr>
          <w:p w14:paraId="47DD3509"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C48875E" w14:textId="77777777" w:rsidR="004F53DB" w:rsidRPr="006D202E" w:rsidRDefault="004F53DB" w:rsidP="000C09E2">
            <w:pPr>
              <w:jc w:val="center"/>
              <w:rPr>
                <w:rFonts w:ascii="Times New Roman" w:hAnsi="Times New Roman" w:cs="Times New Roman"/>
              </w:rPr>
            </w:pPr>
          </w:p>
        </w:tc>
      </w:tr>
      <w:tr w:rsidR="00CC1A8A" w:rsidRPr="006D202E" w14:paraId="5DBDF9D7" w14:textId="77777777" w:rsidTr="0030081C">
        <w:tc>
          <w:tcPr>
            <w:tcW w:w="607" w:type="dxa"/>
          </w:tcPr>
          <w:p w14:paraId="5A04B0C2" w14:textId="77777777" w:rsidR="00CC1A8A" w:rsidRPr="006D202E" w:rsidRDefault="00C2601D" w:rsidP="000C09E2">
            <w:pPr>
              <w:rPr>
                <w:rFonts w:ascii="Times New Roman" w:hAnsi="Times New Roman" w:cs="Times New Roman"/>
              </w:rPr>
            </w:pPr>
            <w:r w:rsidRPr="006D202E">
              <w:rPr>
                <w:rFonts w:ascii="Times New Roman" w:hAnsi="Times New Roman" w:cs="Times New Roman"/>
              </w:rPr>
              <w:t>1.1</w:t>
            </w:r>
            <w:r w:rsidR="004B0E12" w:rsidRPr="006D202E">
              <w:rPr>
                <w:rFonts w:ascii="Times New Roman" w:hAnsi="Times New Roman" w:cs="Times New Roman"/>
              </w:rPr>
              <w:t>7</w:t>
            </w:r>
          </w:p>
        </w:tc>
        <w:tc>
          <w:tcPr>
            <w:tcW w:w="5501" w:type="dxa"/>
          </w:tcPr>
          <w:p w14:paraId="00FDE443" w14:textId="77777777" w:rsidR="0029278E" w:rsidRPr="006D202E" w:rsidRDefault="00CC1A8A" w:rsidP="00E01D49">
            <w:pPr>
              <w:spacing w:before="120" w:after="120"/>
              <w:rPr>
                <w:rFonts w:ascii="Times New Roman" w:hAnsi="Times New Roman" w:cs="Times New Roman"/>
              </w:rPr>
            </w:pPr>
            <w:r w:rsidRPr="006D202E">
              <w:rPr>
                <w:rFonts w:ascii="Times New Roman" w:hAnsi="Times New Roman" w:cs="Times New Roman"/>
              </w:rPr>
              <w:t xml:space="preserve">Aplikacja w swojej funkcjonalności musi zawierać </w:t>
            </w:r>
            <w:r w:rsidR="00C52FDD" w:rsidRPr="006D202E">
              <w:rPr>
                <w:rFonts w:ascii="Times New Roman" w:hAnsi="Times New Roman" w:cs="Times New Roman"/>
              </w:rPr>
              <w:t xml:space="preserve">co najmniej jeden z poniższych </w:t>
            </w:r>
            <w:r w:rsidRPr="006D202E">
              <w:rPr>
                <w:rFonts w:ascii="Times New Roman" w:hAnsi="Times New Roman" w:cs="Times New Roman"/>
              </w:rPr>
              <w:t>mechanizm</w:t>
            </w:r>
            <w:r w:rsidR="00691FE5" w:rsidRPr="006D202E">
              <w:rPr>
                <w:rFonts w:ascii="Times New Roman" w:hAnsi="Times New Roman" w:cs="Times New Roman"/>
              </w:rPr>
              <w:t>ów</w:t>
            </w:r>
            <w:r w:rsidRPr="006D202E">
              <w:rPr>
                <w:rFonts w:ascii="Times New Roman" w:hAnsi="Times New Roman" w:cs="Times New Roman"/>
              </w:rPr>
              <w:t xml:space="preserve"> systemów bezpieczeństwa</w:t>
            </w:r>
            <w:r w:rsidR="0029278E" w:rsidRPr="006D202E">
              <w:rPr>
                <w:rFonts w:ascii="Times New Roman" w:hAnsi="Times New Roman" w:cs="Times New Roman"/>
              </w:rPr>
              <w:t>:</w:t>
            </w:r>
          </w:p>
          <w:p w14:paraId="272A9364" w14:textId="77777777" w:rsidR="00CC1A8A" w:rsidRPr="006D202E" w:rsidRDefault="0029278E" w:rsidP="00E01D49">
            <w:pPr>
              <w:spacing w:before="120" w:after="120"/>
              <w:rPr>
                <w:rFonts w:ascii="Times New Roman" w:hAnsi="Times New Roman" w:cs="Times New Roman"/>
              </w:rPr>
            </w:pPr>
            <w:r w:rsidRPr="006D202E">
              <w:rPr>
                <w:rFonts w:ascii="Times New Roman" w:hAnsi="Times New Roman" w:cs="Times New Roman"/>
              </w:rPr>
              <w:t xml:space="preserve">- </w:t>
            </w:r>
            <w:r w:rsidR="00CC1A8A" w:rsidRPr="006D202E">
              <w:rPr>
                <w:rFonts w:ascii="Times New Roman" w:hAnsi="Times New Roman" w:cs="Times New Roman"/>
              </w:rPr>
              <w:t>SIEM</w:t>
            </w:r>
            <w:r w:rsidRPr="006D202E">
              <w:rPr>
                <w:rFonts w:ascii="Times New Roman" w:hAnsi="Times New Roman" w:cs="Times New Roman"/>
              </w:rPr>
              <w:br/>
              <w:t>-</w:t>
            </w:r>
            <w:r w:rsidR="00CC1A8A" w:rsidRPr="006D202E">
              <w:rPr>
                <w:rFonts w:ascii="Times New Roman" w:hAnsi="Times New Roman" w:cs="Times New Roman"/>
              </w:rPr>
              <w:t xml:space="preserve"> DLP </w:t>
            </w:r>
            <w:r w:rsidRPr="006D202E">
              <w:rPr>
                <w:rFonts w:ascii="Times New Roman" w:hAnsi="Times New Roman" w:cs="Times New Roman"/>
              </w:rPr>
              <w:br/>
              <w:t>-</w:t>
            </w:r>
            <w:r w:rsidR="00657015" w:rsidRPr="006D202E">
              <w:rPr>
                <w:rFonts w:ascii="Times New Roman" w:hAnsi="Times New Roman" w:cs="Times New Roman"/>
              </w:rPr>
              <w:t xml:space="preserve"> </w:t>
            </w:r>
            <w:r w:rsidR="00CC1A8A" w:rsidRPr="006D202E">
              <w:rPr>
                <w:rFonts w:ascii="Times New Roman" w:hAnsi="Times New Roman" w:cs="Times New Roman"/>
              </w:rPr>
              <w:t>NAC</w:t>
            </w:r>
            <w:r w:rsidR="00657015" w:rsidRPr="006D202E">
              <w:rPr>
                <w:rFonts w:ascii="Times New Roman" w:hAnsi="Times New Roman" w:cs="Times New Roman"/>
              </w:rPr>
              <w:br/>
              <w:t>-</w:t>
            </w:r>
            <w:r w:rsidR="00CC1A8A" w:rsidRPr="006D202E">
              <w:rPr>
                <w:rFonts w:ascii="Times New Roman" w:hAnsi="Times New Roman" w:cs="Times New Roman"/>
              </w:rPr>
              <w:t xml:space="preserve"> DAM</w:t>
            </w:r>
            <w:r w:rsidR="00657015" w:rsidRPr="006D202E">
              <w:rPr>
                <w:rFonts w:ascii="Times New Roman" w:hAnsi="Times New Roman" w:cs="Times New Roman"/>
              </w:rPr>
              <w:br/>
              <w:t>-</w:t>
            </w:r>
            <w:r w:rsidR="00CC1A8A" w:rsidRPr="006D202E">
              <w:rPr>
                <w:rFonts w:ascii="Times New Roman" w:hAnsi="Times New Roman" w:cs="Times New Roman"/>
              </w:rPr>
              <w:t xml:space="preserve"> EDR</w:t>
            </w:r>
          </w:p>
        </w:tc>
        <w:tc>
          <w:tcPr>
            <w:tcW w:w="2508" w:type="dxa"/>
          </w:tcPr>
          <w:p w14:paraId="27652DE3" w14:textId="77777777" w:rsidR="00CC1A8A" w:rsidRPr="006D202E" w:rsidRDefault="00CC1A8A" w:rsidP="00A30BDB">
            <w:pPr>
              <w:jc w:val="center"/>
              <w:rPr>
                <w:rFonts w:ascii="Times New Roman" w:hAnsi="Times New Roman" w:cs="Times New Roman"/>
                <w:color w:val="000000"/>
              </w:rPr>
            </w:pPr>
            <w:r w:rsidRPr="006D202E">
              <w:rPr>
                <w:rFonts w:ascii="Times New Roman" w:hAnsi="Times New Roman" w:cs="Times New Roman"/>
                <w:color w:val="000000"/>
              </w:rPr>
              <w:t>TAK</w:t>
            </w:r>
          </w:p>
          <w:p w14:paraId="6F9E122D" w14:textId="77777777" w:rsidR="00CC1A8A" w:rsidRPr="006D202E" w:rsidRDefault="00CC1A8A" w:rsidP="00A30BDB">
            <w:pPr>
              <w:jc w:val="center"/>
              <w:rPr>
                <w:rFonts w:ascii="Times New Roman" w:hAnsi="Times New Roman" w:cs="Times New Roman"/>
                <w:color w:val="000000"/>
              </w:rPr>
            </w:pPr>
            <w:r w:rsidRPr="006D202E">
              <w:rPr>
                <w:rFonts w:ascii="Times New Roman" w:hAnsi="Times New Roman" w:cs="Times New Roman"/>
                <w:color w:val="000000"/>
              </w:rPr>
              <w:t xml:space="preserve">podać jakie systemy bezpieczeństwa </w:t>
            </w:r>
            <w:r w:rsidRPr="006D202E">
              <w:rPr>
                <w:rFonts w:ascii="Times New Roman" w:hAnsi="Times New Roman" w:cs="Times New Roman"/>
                <w:color w:val="000000"/>
              </w:rPr>
              <w:br/>
              <w:t xml:space="preserve"> i w jakim zakresie</w:t>
            </w:r>
          </w:p>
          <w:p w14:paraId="1E2C2D17" w14:textId="77777777" w:rsidR="008C4558" w:rsidRPr="006D202E" w:rsidRDefault="008C4558" w:rsidP="0047412A">
            <w:pPr>
              <w:jc w:val="center"/>
              <w:rPr>
                <w:rFonts w:ascii="Times New Roman" w:hAnsi="Times New Roman" w:cs="Times New Roman"/>
                <w:noProof/>
              </w:rPr>
            </w:pPr>
          </w:p>
          <w:p w14:paraId="1FCA9A68" w14:textId="77777777" w:rsidR="0047412A" w:rsidRPr="006D202E" w:rsidRDefault="0047412A" w:rsidP="008C4558">
            <w:pPr>
              <w:rPr>
                <w:rFonts w:ascii="Times New Roman" w:hAnsi="Times New Roman" w:cs="Times New Roman"/>
                <w:noProof/>
                <w:sz w:val="20"/>
                <w:szCs w:val="20"/>
              </w:rPr>
            </w:pPr>
            <w:r w:rsidRPr="006D202E">
              <w:rPr>
                <w:rFonts w:ascii="Times New Roman" w:hAnsi="Times New Roman" w:cs="Times New Roman"/>
                <w:noProof/>
                <w:sz w:val="20"/>
                <w:szCs w:val="20"/>
              </w:rPr>
              <w:t>Punktacja:</w:t>
            </w:r>
          </w:p>
          <w:p w14:paraId="3A925376" w14:textId="77777777" w:rsidR="0047412A" w:rsidRPr="006D202E" w:rsidRDefault="00C52FDD" w:rsidP="008C4558">
            <w:pPr>
              <w:rPr>
                <w:rFonts w:ascii="Times New Roman" w:hAnsi="Times New Roman" w:cs="Times New Roman"/>
                <w:noProof/>
                <w:sz w:val="20"/>
                <w:szCs w:val="20"/>
              </w:rPr>
            </w:pPr>
            <w:r w:rsidRPr="006D202E">
              <w:rPr>
                <w:rFonts w:ascii="Times New Roman" w:hAnsi="Times New Roman" w:cs="Times New Roman"/>
                <w:noProof/>
                <w:sz w:val="20"/>
                <w:szCs w:val="20"/>
              </w:rPr>
              <w:t>Za</w:t>
            </w:r>
            <w:r w:rsidR="0047412A" w:rsidRPr="006D202E">
              <w:rPr>
                <w:rFonts w:ascii="Times New Roman" w:hAnsi="Times New Roman" w:cs="Times New Roman"/>
                <w:noProof/>
                <w:sz w:val="20"/>
                <w:szCs w:val="20"/>
              </w:rPr>
              <w:t>ferowane oprogramawnie zawiera</w:t>
            </w:r>
            <w:r w:rsidRPr="006D202E">
              <w:rPr>
                <w:rFonts w:ascii="Times New Roman" w:hAnsi="Times New Roman" w:cs="Times New Roman"/>
                <w:noProof/>
                <w:sz w:val="20"/>
                <w:szCs w:val="20"/>
              </w:rPr>
              <w:t xml:space="preserve"> 1 z wymienionych </w:t>
            </w:r>
            <w:r w:rsidR="0047412A" w:rsidRPr="006D202E">
              <w:rPr>
                <w:rFonts w:ascii="Times New Roman" w:hAnsi="Times New Roman" w:cs="Times New Roman"/>
                <w:noProof/>
                <w:sz w:val="20"/>
                <w:szCs w:val="20"/>
              </w:rPr>
              <w:t>mechanizm</w:t>
            </w:r>
            <w:r w:rsidRPr="006D202E">
              <w:rPr>
                <w:rFonts w:ascii="Times New Roman" w:hAnsi="Times New Roman" w:cs="Times New Roman"/>
                <w:noProof/>
                <w:sz w:val="20"/>
                <w:szCs w:val="20"/>
              </w:rPr>
              <w:t>ów</w:t>
            </w:r>
            <w:r w:rsidR="0047412A" w:rsidRPr="006D202E">
              <w:rPr>
                <w:rFonts w:ascii="Times New Roman" w:hAnsi="Times New Roman" w:cs="Times New Roman"/>
                <w:noProof/>
                <w:sz w:val="20"/>
                <w:szCs w:val="20"/>
              </w:rPr>
              <w:t xml:space="preserve"> systemów bezpieczeństwa  - 0 pkt.</w:t>
            </w:r>
          </w:p>
          <w:p w14:paraId="1A989AE1" w14:textId="77777777" w:rsidR="00C52FDD" w:rsidRPr="006D202E" w:rsidRDefault="00073E58" w:rsidP="00073E58">
            <w:pPr>
              <w:rPr>
                <w:rFonts w:ascii="Times New Roman" w:hAnsi="Times New Roman" w:cs="Times New Roman"/>
                <w:noProof/>
                <w:sz w:val="20"/>
                <w:szCs w:val="20"/>
              </w:rPr>
            </w:pPr>
            <w:r w:rsidRPr="006D202E">
              <w:rPr>
                <w:rFonts w:ascii="Times New Roman" w:hAnsi="Times New Roman" w:cs="Times New Roman"/>
                <w:noProof/>
                <w:sz w:val="20"/>
                <w:szCs w:val="20"/>
              </w:rPr>
              <w:t xml:space="preserve">Zaferowane oprogramawnie zawiera 2 z wymienionych mechanizmów systemów bezpieczeństwa  - </w:t>
            </w:r>
            <w:r w:rsidR="00082B35" w:rsidRPr="006D202E">
              <w:rPr>
                <w:rFonts w:ascii="Times New Roman" w:hAnsi="Times New Roman" w:cs="Times New Roman"/>
                <w:noProof/>
                <w:sz w:val="20"/>
                <w:szCs w:val="20"/>
              </w:rPr>
              <w:t>5</w:t>
            </w:r>
            <w:r w:rsidRPr="006D202E">
              <w:rPr>
                <w:rFonts w:ascii="Times New Roman" w:hAnsi="Times New Roman" w:cs="Times New Roman"/>
                <w:noProof/>
                <w:sz w:val="20"/>
                <w:szCs w:val="20"/>
              </w:rPr>
              <w:t xml:space="preserve"> pkt. Zaferowane oprogramawnie zawiera 3 z wymienionych mechanizmów</w:t>
            </w:r>
            <w:r w:rsidR="00082B35" w:rsidRPr="006D202E">
              <w:rPr>
                <w:rFonts w:ascii="Times New Roman" w:hAnsi="Times New Roman" w:cs="Times New Roman"/>
                <w:noProof/>
                <w:sz w:val="20"/>
                <w:szCs w:val="20"/>
              </w:rPr>
              <w:t xml:space="preserve"> systemów bezpieczeństwa  - 10</w:t>
            </w:r>
            <w:r w:rsidRPr="006D202E">
              <w:rPr>
                <w:rFonts w:ascii="Times New Roman" w:hAnsi="Times New Roman" w:cs="Times New Roman"/>
                <w:noProof/>
                <w:sz w:val="20"/>
                <w:szCs w:val="20"/>
              </w:rPr>
              <w:t xml:space="preserve"> pkt. Zaferowane oprogramawnie zawiera 4 z wymienionych mechanizmów</w:t>
            </w:r>
            <w:r w:rsidR="00082B35" w:rsidRPr="006D202E">
              <w:rPr>
                <w:rFonts w:ascii="Times New Roman" w:hAnsi="Times New Roman" w:cs="Times New Roman"/>
                <w:noProof/>
                <w:sz w:val="20"/>
                <w:szCs w:val="20"/>
              </w:rPr>
              <w:t xml:space="preserve"> systemów bezpieczeństwa  - 15</w:t>
            </w:r>
            <w:r w:rsidRPr="006D202E">
              <w:rPr>
                <w:rFonts w:ascii="Times New Roman" w:hAnsi="Times New Roman" w:cs="Times New Roman"/>
                <w:noProof/>
                <w:sz w:val="20"/>
                <w:szCs w:val="20"/>
              </w:rPr>
              <w:t xml:space="preserve"> pkt. Zaferowane oprogramawnie zawiera 5 z wymienionych mechanizmów</w:t>
            </w:r>
            <w:r w:rsidR="00082B35" w:rsidRPr="006D202E">
              <w:rPr>
                <w:rFonts w:ascii="Times New Roman" w:hAnsi="Times New Roman" w:cs="Times New Roman"/>
                <w:noProof/>
                <w:sz w:val="20"/>
                <w:szCs w:val="20"/>
              </w:rPr>
              <w:t xml:space="preserve"> systemów bezpieczeństwa  - 20</w:t>
            </w:r>
            <w:r w:rsidRPr="006D202E">
              <w:rPr>
                <w:rFonts w:ascii="Times New Roman" w:hAnsi="Times New Roman" w:cs="Times New Roman"/>
                <w:noProof/>
                <w:sz w:val="20"/>
                <w:szCs w:val="20"/>
              </w:rPr>
              <w:t xml:space="preserve"> pkt.</w:t>
            </w:r>
          </w:p>
          <w:p w14:paraId="6B7A6860" w14:textId="77777777" w:rsidR="008C4558" w:rsidRPr="006D202E" w:rsidRDefault="008C4558" w:rsidP="008C4558">
            <w:pPr>
              <w:rPr>
                <w:rFonts w:ascii="Times New Roman" w:hAnsi="Times New Roman" w:cs="Times New Roman"/>
                <w:noProof/>
                <w:sz w:val="18"/>
                <w:szCs w:val="18"/>
              </w:rPr>
            </w:pPr>
          </w:p>
        </w:tc>
        <w:tc>
          <w:tcPr>
            <w:tcW w:w="2405" w:type="dxa"/>
          </w:tcPr>
          <w:p w14:paraId="52032562" w14:textId="77777777" w:rsidR="00CC1A8A" w:rsidRPr="006D202E" w:rsidRDefault="00CC1A8A" w:rsidP="000C09E2">
            <w:pPr>
              <w:jc w:val="center"/>
              <w:rPr>
                <w:rFonts w:ascii="Times New Roman" w:hAnsi="Times New Roman" w:cs="Times New Roman"/>
              </w:rPr>
            </w:pPr>
          </w:p>
        </w:tc>
      </w:tr>
      <w:tr w:rsidR="00CC1A8A" w:rsidRPr="006D202E" w14:paraId="23D1474C" w14:textId="77777777" w:rsidTr="0030081C">
        <w:tc>
          <w:tcPr>
            <w:tcW w:w="607" w:type="dxa"/>
          </w:tcPr>
          <w:p w14:paraId="5C2693C1" w14:textId="77777777" w:rsidR="00CC1A8A" w:rsidRPr="006D202E" w:rsidRDefault="00C2601D" w:rsidP="000C09E2">
            <w:pPr>
              <w:rPr>
                <w:rFonts w:ascii="Times New Roman" w:hAnsi="Times New Roman" w:cs="Times New Roman"/>
              </w:rPr>
            </w:pPr>
            <w:r w:rsidRPr="006D202E">
              <w:rPr>
                <w:rFonts w:ascii="Times New Roman" w:hAnsi="Times New Roman" w:cs="Times New Roman"/>
              </w:rPr>
              <w:t>1.1</w:t>
            </w:r>
            <w:r w:rsidR="004B0E12" w:rsidRPr="006D202E">
              <w:rPr>
                <w:rFonts w:ascii="Times New Roman" w:hAnsi="Times New Roman" w:cs="Times New Roman"/>
              </w:rPr>
              <w:t>8</w:t>
            </w:r>
          </w:p>
        </w:tc>
        <w:tc>
          <w:tcPr>
            <w:tcW w:w="5501" w:type="dxa"/>
          </w:tcPr>
          <w:p w14:paraId="4EFF4D78" w14:textId="77777777" w:rsidR="00CC1A8A" w:rsidRPr="006D202E" w:rsidRDefault="00CC1A8A" w:rsidP="00E01D49">
            <w:pPr>
              <w:spacing w:before="120" w:after="120"/>
              <w:rPr>
                <w:rFonts w:ascii="Times New Roman" w:hAnsi="Times New Roman" w:cs="Times New Roman"/>
              </w:rPr>
            </w:pPr>
            <w:r w:rsidRPr="006D202E">
              <w:rPr>
                <w:rFonts w:ascii="Times New Roman" w:hAnsi="Times New Roman" w:cs="Times New Roman"/>
              </w:rPr>
              <w:t>Oprogramowanie musi w</w:t>
            </w:r>
            <w:r w:rsidR="0008396E" w:rsidRPr="006D202E">
              <w:rPr>
                <w:rFonts w:ascii="Times New Roman" w:hAnsi="Times New Roman" w:cs="Times New Roman"/>
              </w:rPr>
              <w:t>s</w:t>
            </w:r>
            <w:r w:rsidRPr="006D202E">
              <w:rPr>
                <w:rFonts w:ascii="Times New Roman" w:hAnsi="Times New Roman" w:cs="Times New Roman"/>
              </w:rPr>
              <w:t xml:space="preserve">pierać w spełnianiu Krajowych Ram Interoperacyjności </w:t>
            </w:r>
            <w:r w:rsidR="00C2601D" w:rsidRPr="006D202E">
              <w:rPr>
                <w:rFonts w:ascii="Times New Roman" w:hAnsi="Times New Roman" w:cs="Times New Roman"/>
              </w:rPr>
              <w:t xml:space="preserve">w </w:t>
            </w:r>
            <w:r w:rsidRPr="006D202E">
              <w:rPr>
                <w:rFonts w:ascii="Times New Roman" w:hAnsi="Times New Roman" w:cs="Times New Roman"/>
              </w:rPr>
              <w:t>zakresie np. kontroli dostępu, zarządzania ciągłością działania, organizacji bezpieczeństwa informacji</w:t>
            </w:r>
            <w:r w:rsidR="0013144B" w:rsidRPr="006D202E">
              <w:rPr>
                <w:rFonts w:ascii="Times New Roman" w:hAnsi="Times New Roman" w:cs="Times New Roman"/>
              </w:rPr>
              <w:t xml:space="preserve">, </w:t>
            </w:r>
            <w:r w:rsidRPr="006D202E">
              <w:rPr>
                <w:rFonts w:ascii="Times New Roman" w:hAnsi="Times New Roman" w:cs="Times New Roman"/>
              </w:rPr>
              <w:t>bezpieczniej eksploatacji, bezpieczeństwa komunikacji, kontroli poziomu realizacji usług i ich dostępności itp.</w:t>
            </w:r>
          </w:p>
          <w:p w14:paraId="334BE630" w14:textId="06AD7354" w:rsidR="00463A23" w:rsidRPr="006D202E" w:rsidRDefault="00CC1A8A" w:rsidP="00E01D49">
            <w:pPr>
              <w:spacing w:before="120" w:after="120"/>
              <w:rPr>
                <w:rFonts w:ascii="Times New Roman" w:hAnsi="Times New Roman" w:cs="Times New Roman"/>
              </w:rPr>
            </w:pPr>
            <w:r w:rsidRPr="006D202E">
              <w:rPr>
                <w:rFonts w:ascii="Times New Roman" w:hAnsi="Times New Roman" w:cs="Times New Roman"/>
                <w:color w:val="2B2E2F"/>
              </w:rPr>
              <w:t xml:space="preserve">Funkcje tych systemów, muszą zostać spełnione </w:t>
            </w:r>
            <w:r w:rsidR="00C2601D" w:rsidRPr="006D202E">
              <w:rPr>
                <w:rFonts w:ascii="Times New Roman" w:hAnsi="Times New Roman" w:cs="Times New Roman"/>
                <w:color w:val="2B2E2F"/>
              </w:rPr>
              <w:br/>
            </w:r>
            <w:r w:rsidRPr="006D202E">
              <w:rPr>
                <w:rFonts w:ascii="Times New Roman" w:hAnsi="Times New Roman" w:cs="Times New Roman"/>
                <w:color w:val="2B2E2F"/>
              </w:rPr>
              <w:t>w momencie przygotowania i ustalenia zasad monitorowania, zarządzania oraz polityki do wdrożenia pod wymagania regulacji prawnych</w:t>
            </w:r>
            <w:r w:rsidRPr="006D202E">
              <w:rPr>
                <w:rFonts w:ascii="Times New Roman" w:hAnsi="Times New Roman" w:cs="Times New Roman"/>
              </w:rPr>
              <w:t>.</w:t>
            </w:r>
          </w:p>
        </w:tc>
        <w:tc>
          <w:tcPr>
            <w:tcW w:w="2508" w:type="dxa"/>
          </w:tcPr>
          <w:p w14:paraId="01CA8101" w14:textId="77777777" w:rsidR="00CC1A8A" w:rsidRPr="006D202E" w:rsidRDefault="00CC1A8A" w:rsidP="00A30BDB">
            <w:pPr>
              <w:jc w:val="center"/>
              <w:rPr>
                <w:rFonts w:ascii="Times New Roman" w:hAnsi="Times New Roman" w:cs="Times New Roman"/>
                <w:color w:val="000000"/>
              </w:rPr>
            </w:pPr>
            <w:r w:rsidRPr="006D202E">
              <w:rPr>
                <w:rFonts w:ascii="Times New Roman" w:hAnsi="Times New Roman" w:cs="Times New Roman"/>
                <w:color w:val="000000"/>
              </w:rPr>
              <w:t>TAK</w:t>
            </w:r>
          </w:p>
          <w:p w14:paraId="50C3B45E" w14:textId="77777777" w:rsidR="00CC1A8A" w:rsidRPr="006D202E" w:rsidRDefault="00A856CA" w:rsidP="007E5462">
            <w:pPr>
              <w:jc w:val="center"/>
              <w:rPr>
                <w:rFonts w:ascii="Times New Roman" w:hAnsi="Times New Roman" w:cs="Times New Roman"/>
              </w:rPr>
            </w:pPr>
            <w:r w:rsidRPr="006D202E">
              <w:rPr>
                <w:rFonts w:ascii="Times New Roman" w:hAnsi="Times New Roman" w:cs="Times New Roman"/>
                <w:color w:val="000000"/>
              </w:rPr>
              <w:t>p</w:t>
            </w:r>
            <w:r w:rsidR="00CC1A8A" w:rsidRPr="006D202E">
              <w:rPr>
                <w:rFonts w:ascii="Times New Roman" w:hAnsi="Times New Roman" w:cs="Times New Roman"/>
                <w:color w:val="000000"/>
              </w:rPr>
              <w:t>odać</w:t>
            </w:r>
            <w:r w:rsidRPr="006D202E">
              <w:rPr>
                <w:rFonts w:ascii="Times New Roman" w:hAnsi="Times New Roman" w:cs="Times New Roman"/>
                <w:color w:val="000000"/>
              </w:rPr>
              <w:t xml:space="preserve">, które </w:t>
            </w:r>
            <w:r w:rsidR="00CC1A8A" w:rsidRPr="006D202E">
              <w:rPr>
                <w:rFonts w:ascii="Times New Roman" w:hAnsi="Times New Roman" w:cs="Times New Roman"/>
                <w:color w:val="000000"/>
              </w:rPr>
              <w:t xml:space="preserve">moduły </w:t>
            </w:r>
            <w:r w:rsidRPr="006D202E">
              <w:rPr>
                <w:rFonts w:ascii="Times New Roman" w:hAnsi="Times New Roman" w:cs="Times New Roman"/>
                <w:color w:val="000000"/>
              </w:rPr>
              <w:t xml:space="preserve">                zaoferowanego oprogramowania </w:t>
            </w:r>
            <w:r w:rsidR="00CC1A8A" w:rsidRPr="006D202E">
              <w:rPr>
                <w:rFonts w:ascii="Times New Roman" w:hAnsi="Times New Roman" w:cs="Times New Roman"/>
                <w:color w:val="000000"/>
              </w:rPr>
              <w:br/>
              <w:t>i w jakim zakresie</w:t>
            </w:r>
          </w:p>
        </w:tc>
        <w:tc>
          <w:tcPr>
            <w:tcW w:w="2405" w:type="dxa"/>
          </w:tcPr>
          <w:p w14:paraId="7EEB4C0B" w14:textId="77777777" w:rsidR="00CC1A8A" w:rsidRPr="006D202E" w:rsidRDefault="00CC1A8A" w:rsidP="000C09E2">
            <w:pPr>
              <w:jc w:val="center"/>
              <w:rPr>
                <w:rFonts w:ascii="Times New Roman" w:hAnsi="Times New Roman" w:cs="Times New Roman"/>
              </w:rPr>
            </w:pPr>
          </w:p>
        </w:tc>
      </w:tr>
      <w:tr w:rsidR="00CC1A8A" w:rsidRPr="006D202E" w14:paraId="33743CB6" w14:textId="77777777" w:rsidTr="0030081C">
        <w:tc>
          <w:tcPr>
            <w:tcW w:w="607" w:type="dxa"/>
          </w:tcPr>
          <w:p w14:paraId="2EA8E77B" w14:textId="77777777" w:rsidR="00CC1A8A" w:rsidRPr="006D202E" w:rsidRDefault="006C2559" w:rsidP="000C09E2">
            <w:pPr>
              <w:rPr>
                <w:rFonts w:ascii="Times New Roman" w:hAnsi="Times New Roman" w:cs="Times New Roman"/>
              </w:rPr>
            </w:pPr>
            <w:r w:rsidRPr="006D202E">
              <w:rPr>
                <w:rFonts w:ascii="Times New Roman" w:hAnsi="Times New Roman" w:cs="Times New Roman"/>
              </w:rPr>
              <w:t>1.1</w:t>
            </w:r>
            <w:r w:rsidR="004B0E12" w:rsidRPr="006D202E">
              <w:rPr>
                <w:rFonts w:ascii="Times New Roman" w:hAnsi="Times New Roman" w:cs="Times New Roman"/>
              </w:rPr>
              <w:t>9</w:t>
            </w:r>
          </w:p>
        </w:tc>
        <w:tc>
          <w:tcPr>
            <w:tcW w:w="5501" w:type="dxa"/>
          </w:tcPr>
          <w:p w14:paraId="20C52E5B" w14:textId="77777777" w:rsidR="00CC1A8A" w:rsidRPr="006D202E" w:rsidRDefault="00CC1A8A" w:rsidP="00E01D49">
            <w:pPr>
              <w:spacing w:before="120" w:after="120"/>
              <w:rPr>
                <w:rFonts w:ascii="Times New Roman" w:hAnsi="Times New Roman" w:cs="Times New Roman"/>
              </w:rPr>
            </w:pPr>
            <w:r w:rsidRPr="006D202E">
              <w:rPr>
                <w:rFonts w:ascii="Times New Roman" w:hAnsi="Times New Roman" w:cs="Times New Roman"/>
              </w:rPr>
              <w:t xml:space="preserve">Oprogramowanie musi wpierać wdrożony w 2014r system zarządzania bezpieczeństwem informacji ISO27001 </w:t>
            </w:r>
            <w:r w:rsidR="006C2559" w:rsidRPr="006D202E">
              <w:rPr>
                <w:rFonts w:ascii="Times New Roman" w:hAnsi="Times New Roman" w:cs="Times New Roman"/>
              </w:rPr>
              <w:br/>
            </w:r>
            <w:r w:rsidRPr="006D202E">
              <w:rPr>
                <w:rFonts w:ascii="Times New Roman" w:hAnsi="Times New Roman" w:cs="Times New Roman"/>
              </w:rPr>
              <w:t xml:space="preserve">w zakresie minimum monitorowania sieci oraz helpdesku </w:t>
            </w:r>
          </w:p>
        </w:tc>
        <w:tc>
          <w:tcPr>
            <w:tcW w:w="2508" w:type="dxa"/>
          </w:tcPr>
          <w:p w14:paraId="47901646" w14:textId="77777777" w:rsidR="00CC1A8A" w:rsidRPr="006D202E" w:rsidRDefault="00CC1A8A" w:rsidP="00A30BDB">
            <w:pPr>
              <w:jc w:val="center"/>
              <w:rPr>
                <w:rFonts w:ascii="Times New Roman" w:hAnsi="Times New Roman" w:cs="Times New Roman"/>
                <w:color w:val="000000"/>
              </w:rPr>
            </w:pPr>
            <w:r w:rsidRPr="006D202E">
              <w:rPr>
                <w:rFonts w:ascii="Times New Roman" w:hAnsi="Times New Roman" w:cs="Times New Roman"/>
                <w:color w:val="000000"/>
              </w:rPr>
              <w:t>TAK</w:t>
            </w:r>
          </w:p>
          <w:p w14:paraId="7DB364A0" w14:textId="77777777" w:rsidR="00CC1A8A" w:rsidRPr="006D202E" w:rsidRDefault="008D1FA0" w:rsidP="007E5462">
            <w:pPr>
              <w:jc w:val="center"/>
              <w:rPr>
                <w:rFonts w:ascii="Times New Roman" w:hAnsi="Times New Roman" w:cs="Times New Roman"/>
              </w:rPr>
            </w:pPr>
            <w:r w:rsidRPr="006D202E">
              <w:rPr>
                <w:rFonts w:ascii="Times New Roman" w:hAnsi="Times New Roman" w:cs="Times New Roman"/>
                <w:color w:val="000000"/>
              </w:rPr>
              <w:t xml:space="preserve">podać, które moduły                 zaoferowanego oprogramowania </w:t>
            </w:r>
            <w:r w:rsidRPr="006D202E">
              <w:rPr>
                <w:rFonts w:ascii="Times New Roman" w:hAnsi="Times New Roman" w:cs="Times New Roman"/>
                <w:color w:val="000000"/>
              </w:rPr>
              <w:br/>
              <w:t>i w jakim zakresie</w:t>
            </w:r>
          </w:p>
        </w:tc>
        <w:tc>
          <w:tcPr>
            <w:tcW w:w="2405" w:type="dxa"/>
          </w:tcPr>
          <w:p w14:paraId="66284F39" w14:textId="77777777" w:rsidR="00CC1A8A" w:rsidRPr="006D202E" w:rsidRDefault="00CC1A8A" w:rsidP="000C09E2">
            <w:pPr>
              <w:jc w:val="center"/>
              <w:rPr>
                <w:rFonts w:ascii="Times New Roman" w:hAnsi="Times New Roman" w:cs="Times New Roman"/>
              </w:rPr>
            </w:pPr>
          </w:p>
        </w:tc>
      </w:tr>
      <w:tr w:rsidR="00CC1A8A" w:rsidRPr="006D202E" w14:paraId="146A3336" w14:textId="77777777" w:rsidTr="0030081C">
        <w:trPr>
          <w:trHeight w:val="701"/>
        </w:trPr>
        <w:tc>
          <w:tcPr>
            <w:tcW w:w="607" w:type="dxa"/>
          </w:tcPr>
          <w:p w14:paraId="0D49E764" w14:textId="77777777" w:rsidR="00CC1A8A" w:rsidRPr="006D202E" w:rsidRDefault="0083329D" w:rsidP="000C09E2">
            <w:pPr>
              <w:rPr>
                <w:rFonts w:ascii="Times New Roman" w:hAnsi="Times New Roman" w:cs="Times New Roman"/>
              </w:rPr>
            </w:pPr>
            <w:r w:rsidRPr="006D202E">
              <w:rPr>
                <w:rFonts w:ascii="Times New Roman" w:hAnsi="Times New Roman" w:cs="Times New Roman"/>
              </w:rPr>
              <w:t>1.</w:t>
            </w:r>
            <w:r w:rsidR="004B0E12" w:rsidRPr="006D202E">
              <w:rPr>
                <w:rFonts w:ascii="Times New Roman" w:hAnsi="Times New Roman" w:cs="Times New Roman"/>
              </w:rPr>
              <w:t>20</w:t>
            </w:r>
          </w:p>
        </w:tc>
        <w:tc>
          <w:tcPr>
            <w:tcW w:w="5501" w:type="dxa"/>
          </w:tcPr>
          <w:p w14:paraId="673E8F90" w14:textId="77777777" w:rsidR="00CC1A8A" w:rsidRPr="006D202E" w:rsidRDefault="00CC1A8A" w:rsidP="00E01D49">
            <w:pPr>
              <w:spacing w:before="120" w:after="120"/>
              <w:rPr>
                <w:rFonts w:ascii="Times New Roman" w:hAnsi="Times New Roman" w:cs="Times New Roman"/>
              </w:rPr>
            </w:pPr>
            <w:r w:rsidRPr="006D202E">
              <w:rPr>
                <w:rFonts w:ascii="Times New Roman" w:hAnsi="Times New Roman" w:cs="Times New Roman"/>
              </w:rPr>
              <w:t xml:space="preserve">Komunikacja pomiędzy Serwerem a </w:t>
            </w:r>
            <w:r w:rsidR="00322433" w:rsidRPr="006D202E">
              <w:rPr>
                <w:rFonts w:ascii="Times New Roman" w:hAnsi="Times New Roman" w:cs="Times New Roman"/>
              </w:rPr>
              <w:t>a</w:t>
            </w:r>
            <w:r w:rsidRPr="006D202E">
              <w:rPr>
                <w:rFonts w:ascii="Times New Roman" w:hAnsi="Times New Roman" w:cs="Times New Roman"/>
              </w:rPr>
              <w:t xml:space="preserve">gentami i </w:t>
            </w:r>
            <w:r w:rsidR="00322433" w:rsidRPr="006D202E">
              <w:rPr>
                <w:rFonts w:ascii="Times New Roman" w:hAnsi="Times New Roman" w:cs="Times New Roman"/>
              </w:rPr>
              <w:t>k</w:t>
            </w:r>
            <w:r w:rsidRPr="006D202E">
              <w:rPr>
                <w:rFonts w:ascii="Times New Roman" w:hAnsi="Times New Roman" w:cs="Times New Roman"/>
              </w:rPr>
              <w:t xml:space="preserve">onsolami </w:t>
            </w:r>
            <w:r w:rsidR="00322433" w:rsidRPr="006D202E">
              <w:rPr>
                <w:rFonts w:ascii="Times New Roman" w:hAnsi="Times New Roman" w:cs="Times New Roman"/>
              </w:rPr>
              <w:t xml:space="preserve">itp. </w:t>
            </w:r>
            <w:r w:rsidRPr="006D202E">
              <w:rPr>
                <w:rFonts w:ascii="Times New Roman" w:hAnsi="Times New Roman" w:cs="Times New Roman"/>
              </w:rPr>
              <w:t>powinna być nawiązywana przy użyciu szyfrowanego protokołu.</w:t>
            </w:r>
          </w:p>
        </w:tc>
        <w:tc>
          <w:tcPr>
            <w:tcW w:w="2508" w:type="dxa"/>
          </w:tcPr>
          <w:p w14:paraId="661675E8" w14:textId="77777777" w:rsidR="00CC1A8A" w:rsidRPr="006D202E" w:rsidRDefault="00CC1A8A" w:rsidP="00A30BDB">
            <w:pPr>
              <w:jc w:val="center"/>
              <w:rPr>
                <w:rFonts w:ascii="Times New Roman" w:hAnsi="Times New Roman" w:cs="Times New Roman"/>
              </w:rPr>
            </w:pPr>
            <w:r w:rsidRPr="006D202E">
              <w:rPr>
                <w:rFonts w:ascii="Times New Roman" w:hAnsi="Times New Roman" w:cs="Times New Roman"/>
              </w:rPr>
              <w:t>TAK Podać</w:t>
            </w:r>
          </w:p>
        </w:tc>
        <w:tc>
          <w:tcPr>
            <w:tcW w:w="2405" w:type="dxa"/>
          </w:tcPr>
          <w:p w14:paraId="06B62305" w14:textId="77777777" w:rsidR="00CC1A8A" w:rsidRPr="006D202E" w:rsidRDefault="00CC1A8A" w:rsidP="000C09E2">
            <w:pPr>
              <w:jc w:val="center"/>
              <w:rPr>
                <w:rFonts w:ascii="Times New Roman" w:hAnsi="Times New Roman" w:cs="Times New Roman"/>
              </w:rPr>
            </w:pPr>
          </w:p>
        </w:tc>
      </w:tr>
      <w:tr w:rsidR="004F53DB" w:rsidRPr="006D202E" w14:paraId="2C374A4E" w14:textId="77777777" w:rsidTr="0030081C">
        <w:tc>
          <w:tcPr>
            <w:tcW w:w="607" w:type="dxa"/>
          </w:tcPr>
          <w:p w14:paraId="493B6187"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1.21</w:t>
            </w:r>
          </w:p>
        </w:tc>
        <w:tc>
          <w:tcPr>
            <w:tcW w:w="5501" w:type="dxa"/>
          </w:tcPr>
          <w:p w14:paraId="65452510" w14:textId="2383766E" w:rsidR="00463A23" w:rsidRPr="006D202E" w:rsidRDefault="004F53DB" w:rsidP="001418C7">
            <w:pPr>
              <w:spacing w:before="120" w:after="120"/>
              <w:rPr>
                <w:rFonts w:ascii="Times New Roman" w:hAnsi="Times New Roman" w:cs="Times New Roman"/>
                <w:sz w:val="21"/>
                <w:szCs w:val="21"/>
              </w:rPr>
            </w:pPr>
            <w:r w:rsidRPr="006D202E">
              <w:rPr>
                <w:rFonts w:ascii="Times New Roman" w:hAnsi="Times New Roman" w:cs="Times New Roman"/>
                <w:sz w:val="21"/>
                <w:szCs w:val="21"/>
              </w:rPr>
              <w:t xml:space="preserve">Oprogramowanie musi być zgodne z </w:t>
            </w:r>
            <w:r w:rsidR="00E9412A" w:rsidRPr="006D202E">
              <w:rPr>
                <w:rFonts w:ascii="Times New Roman" w:hAnsi="Times New Roman"/>
                <w:sz w:val="21"/>
                <w:szCs w:val="21"/>
              </w:rPr>
              <w:t>R</w:t>
            </w:r>
            <w:r w:rsidR="001418C7" w:rsidRPr="006D202E">
              <w:rPr>
                <w:rFonts w:ascii="Times New Roman" w:hAnsi="Times New Roman"/>
                <w:sz w:val="21"/>
                <w:szCs w:val="21"/>
              </w:rPr>
              <w:t>ozporządzeniem</w:t>
            </w:r>
            <w:r w:rsidR="00E9412A" w:rsidRPr="006D202E">
              <w:rPr>
                <w:rFonts w:ascii="Times New Roman" w:hAnsi="Times New Roman"/>
                <w:sz w:val="21"/>
                <w:szCs w:val="21"/>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418C7" w:rsidRPr="006D202E">
              <w:rPr>
                <w:rFonts w:ascii="Times New Roman" w:hAnsi="Times New Roman"/>
                <w:sz w:val="21"/>
                <w:szCs w:val="21"/>
              </w:rPr>
              <w:t xml:space="preserve"> (</w:t>
            </w:r>
            <w:r w:rsidR="00E9412A" w:rsidRPr="006D202E">
              <w:rPr>
                <w:rFonts w:ascii="Times New Roman" w:hAnsi="Times New Roman"/>
                <w:sz w:val="21"/>
                <w:szCs w:val="21"/>
              </w:rPr>
              <w:t xml:space="preserve"> dalej „RODO”</w:t>
            </w:r>
            <w:r w:rsidR="001418C7" w:rsidRPr="006D202E">
              <w:rPr>
                <w:rFonts w:ascii="Times New Roman" w:hAnsi="Times New Roman"/>
                <w:sz w:val="21"/>
                <w:szCs w:val="21"/>
              </w:rPr>
              <w:t>)</w:t>
            </w:r>
            <w:r w:rsidRPr="006D202E">
              <w:rPr>
                <w:rFonts w:ascii="Times New Roman" w:hAnsi="Times New Roman" w:cs="Times New Roman"/>
                <w:sz w:val="21"/>
                <w:szCs w:val="21"/>
              </w:rPr>
              <w:t>, musi umożliwiać usuwanie danych wybranego</w:t>
            </w:r>
          </w:p>
          <w:p w14:paraId="76B1AFE3" w14:textId="77777777" w:rsidR="00663491" w:rsidRPr="006D202E" w:rsidRDefault="00663491" w:rsidP="001418C7">
            <w:pPr>
              <w:spacing w:before="120" w:after="120"/>
              <w:rPr>
                <w:rFonts w:ascii="Times New Roman" w:hAnsi="Times New Roman" w:cs="Times New Roman"/>
                <w:sz w:val="21"/>
                <w:szCs w:val="21"/>
              </w:rPr>
            </w:pPr>
          </w:p>
          <w:p w14:paraId="061959C1" w14:textId="5FC07E14" w:rsidR="004F53DB" w:rsidRPr="006D202E" w:rsidRDefault="004F53DB" w:rsidP="001418C7">
            <w:pPr>
              <w:spacing w:before="120" w:after="120"/>
              <w:rPr>
                <w:rFonts w:ascii="Times New Roman" w:hAnsi="Times New Roman" w:cs="Times New Roman"/>
                <w:sz w:val="21"/>
                <w:szCs w:val="21"/>
              </w:rPr>
            </w:pPr>
            <w:r w:rsidRPr="006D202E">
              <w:rPr>
                <w:rFonts w:ascii="Times New Roman" w:hAnsi="Times New Roman" w:cs="Times New Roman"/>
                <w:sz w:val="21"/>
                <w:szCs w:val="21"/>
              </w:rPr>
              <w:t xml:space="preserve">użytkownika bez konieczności usunięcia informacji o stacji roboczej.  </w:t>
            </w:r>
            <w:r w:rsidRPr="006D202E">
              <w:rPr>
                <w:rFonts w:ascii="Times New Roman" w:hAnsi="Times New Roman" w:cs="Times New Roman"/>
                <w:sz w:val="21"/>
                <w:szCs w:val="21"/>
              </w:rPr>
              <w:br/>
              <w:t xml:space="preserve">Dane, które dotyczą działań pracownika na komputerze takie jak historia aktywności, polityka korzystania z </w:t>
            </w:r>
            <w:proofErr w:type="spellStart"/>
            <w:r w:rsidRPr="006D202E">
              <w:rPr>
                <w:rFonts w:ascii="Times New Roman" w:hAnsi="Times New Roman" w:cs="Times New Roman"/>
                <w:sz w:val="21"/>
                <w:szCs w:val="21"/>
              </w:rPr>
              <w:t>internetu</w:t>
            </w:r>
            <w:proofErr w:type="spellEnd"/>
            <w:r w:rsidRPr="006D202E">
              <w:rPr>
                <w:rFonts w:ascii="Times New Roman" w:hAnsi="Times New Roman" w:cs="Times New Roman"/>
                <w:sz w:val="21"/>
                <w:szCs w:val="21"/>
              </w:rPr>
              <w:t xml:space="preserve"> oraz aplikacji, dostęp do zewnętrznych nośników danych itp., muszą być odseparowane od danych technicznych np. informacji o stacji roboczej. Muszą one również być grupowane w osobnym, dedykowanym oknie. </w:t>
            </w:r>
          </w:p>
        </w:tc>
        <w:tc>
          <w:tcPr>
            <w:tcW w:w="2508" w:type="dxa"/>
          </w:tcPr>
          <w:p w14:paraId="1594EF32" w14:textId="77777777" w:rsidR="004F53DB" w:rsidRPr="006D202E" w:rsidRDefault="004F53DB" w:rsidP="004F53DB">
            <w:pPr>
              <w:jc w:val="center"/>
            </w:pPr>
            <w:r w:rsidRPr="006D202E">
              <w:rPr>
                <w:rFonts w:ascii="Times New Roman" w:hAnsi="Times New Roman" w:cs="Times New Roman"/>
              </w:rPr>
              <w:lastRenderedPageBreak/>
              <w:t>TAK, podać</w:t>
            </w:r>
          </w:p>
        </w:tc>
        <w:tc>
          <w:tcPr>
            <w:tcW w:w="2405" w:type="dxa"/>
          </w:tcPr>
          <w:p w14:paraId="0DA91FD8" w14:textId="77777777" w:rsidR="004F53DB" w:rsidRPr="006D202E" w:rsidRDefault="004F53DB" w:rsidP="000C09E2">
            <w:pPr>
              <w:jc w:val="center"/>
              <w:rPr>
                <w:rFonts w:ascii="Times New Roman" w:hAnsi="Times New Roman" w:cs="Times New Roman"/>
              </w:rPr>
            </w:pPr>
          </w:p>
        </w:tc>
      </w:tr>
      <w:tr w:rsidR="004F53DB" w:rsidRPr="006D202E" w14:paraId="74BA3467" w14:textId="77777777" w:rsidTr="0030081C">
        <w:tc>
          <w:tcPr>
            <w:tcW w:w="607" w:type="dxa"/>
          </w:tcPr>
          <w:p w14:paraId="602A6BF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1.22</w:t>
            </w:r>
          </w:p>
        </w:tc>
        <w:tc>
          <w:tcPr>
            <w:tcW w:w="5501" w:type="dxa"/>
          </w:tcPr>
          <w:p w14:paraId="567C2C68" w14:textId="77777777" w:rsidR="004F53DB" w:rsidRPr="006D202E" w:rsidRDefault="004F53DB" w:rsidP="00E01D49">
            <w:pPr>
              <w:spacing w:before="120" w:after="120"/>
              <w:rPr>
                <w:rFonts w:ascii="Times New Roman" w:hAnsi="Times New Roman" w:cs="Times New Roman"/>
                <w:sz w:val="21"/>
                <w:szCs w:val="21"/>
              </w:rPr>
            </w:pPr>
            <w:r w:rsidRPr="006D202E">
              <w:rPr>
                <w:rFonts w:ascii="Times New Roman" w:hAnsi="Times New Roman" w:cs="Times New Roman"/>
                <w:sz w:val="21"/>
                <w:szCs w:val="21"/>
              </w:rPr>
              <w:t>Dostęp do danych osobowych oraz danych z monitoringu, zgodnie z RODO, ma być objęty kontrolą na poziomie Administratora.  W programie musi być możliwość nadawania kontom administracyjnym różnych poziomów dostępu oraz uprawnień co najmniej do funkcji programu, grup urządzeń, jak i użytkowników.</w:t>
            </w:r>
          </w:p>
        </w:tc>
        <w:tc>
          <w:tcPr>
            <w:tcW w:w="2508" w:type="dxa"/>
          </w:tcPr>
          <w:p w14:paraId="74C07788"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6B68FE0" w14:textId="77777777" w:rsidR="004F53DB" w:rsidRPr="006D202E" w:rsidRDefault="004F53DB" w:rsidP="000C09E2">
            <w:pPr>
              <w:jc w:val="center"/>
              <w:rPr>
                <w:rFonts w:ascii="Times New Roman" w:hAnsi="Times New Roman" w:cs="Times New Roman"/>
              </w:rPr>
            </w:pPr>
          </w:p>
        </w:tc>
      </w:tr>
      <w:tr w:rsidR="004F53DB" w:rsidRPr="006D202E" w14:paraId="7C91BC20" w14:textId="77777777" w:rsidTr="0030081C">
        <w:tc>
          <w:tcPr>
            <w:tcW w:w="607" w:type="dxa"/>
          </w:tcPr>
          <w:p w14:paraId="26793DD1"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1.23</w:t>
            </w:r>
          </w:p>
        </w:tc>
        <w:tc>
          <w:tcPr>
            <w:tcW w:w="5501" w:type="dxa"/>
          </w:tcPr>
          <w:p w14:paraId="14455212" w14:textId="77777777" w:rsidR="004F53DB" w:rsidRPr="006D202E" w:rsidRDefault="004F53DB" w:rsidP="00E01D49">
            <w:pPr>
              <w:spacing w:before="120" w:after="120"/>
              <w:rPr>
                <w:rFonts w:ascii="Times New Roman" w:hAnsi="Times New Roman" w:cs="Times New Roman"/>
                <w:sz w:val="21"/>
                <w:szCs w:val="21"/>
              </w:rPr>
            </w:pPr>
            <w:r w:rsidRPr="006D202E">
              <w:rPr>
                <w:rFonts w:ascii="Times New Roman" w:hAnsi="Times New Roman" w:cs="Times New Roman"/>
                <w:sz w:val="21"/>
                <w:szCs w:val="21"/>
              </w:rPr>
              <w:t>Główny Administrator musi mieć możliwość zarządzania uprawnieniami konfiguracyjnymi programu dla innych kont z rolą administracyjną np. ograniczyć dostęp do wybranych opcji programu oraz logów działań innych administratorów. Działania administratorów muszą być logowane tzn.  program musi posiadać informacje o czynnościach wykonanych przez administratorów.</w:t>
            </w:r>
          </w:p>
        </w:tc>
        <w:tc>
          <w:tcPr>
            <w:tcW w:w="2508" w:type="dxa"/>
          </w:tcPr>
          <w:p w14:paraId="426A3988"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02DEAB4" w14:textId="77777777" w:rsidR="004F53DB" w:rsidRPr="006D202E" w:rsidRDefault="004F53DB" w:rsidP="000C09E2">
            <w:pPr>
              <w:jc w:val="center"/>
              <w:rPr>
                <w:rFonts w:ascii="Times New Roman" w:hAnsi="Times New Roman" w:cs="Times New Roman"/>
              </w:rPr>
            </w:pPr>
          </w:p>
        </w:tc>
      </w:tr>
      <w:tr w:rsidR="008C4558" w:rsidRPr="006D202E" w14:paraId="688B50F0" w14:textId="77777777" w:rsidTr="0030081C">
        <w:tc>
          <w:tcPr>
            <w:tcW w:w="607" w:type="dxa"/>
          </w:tcPr>
          <w:p w14:paraId="7DEB156D" w14:textId="77777777" w:rsidR="008C4558" w:rsidRPr="006D202E" w:rsidRDefault="008C4558" w:rsidP="000C09E2">
            <w:pPr>
              <w:rPr>
                <w:rFonts w:ascii="Times New Roman" w:hAnsi="Times New Roman" w:cs="Times New Roman"/>
              </w:rPr>
            </w:pPr>
            <w:r w:rsidRPr="006D202E">
              <w:rPr>
                <w:rFonts w:ascii="Times New Roman" w:hAnsi="Times New Roman" w:cs="Times New Roman"/>
              </w:rPr>
              <w:t>2</w:t>
            </w:r>
          </w:p>
        </w:tc>
        <w:tc>
          <w:tcPr>
            <w:tcW w:w="10414" w:type="dxa"/>
            <w:gridSpan w:val="3"/>
          </w:tcPr>
          <w:p w14:paraId="3EA2044A" w14:textId="77777777" w:rsidR="008C4558" w:rsidRPr="006D202E" w:rsidRDefault="008C4558" w:rsidP="00DA3E03">
            <w:pPr>
              <w:spacing w:before="120" w:after="120"/>
              <w:jc w:val="center"/>
              <w:rPr>
                <w:rFonts w:ascii="Times New Roman" w:hAnsi="Times New Roman" w:cs="Times New Roman"/>
                <w:b/>
              </w:rPr>
            </w:pPr>
            <w:r w:rsidRPr="006D202E">
              <w:rPr>
                <w:rFonts w:ascii="Times New Roman" w:hAnsi="Times New Roman" w:cs="Times New Roman"/>
                <w:b/>
              </w:rPr>
              <w:t>Funkcjonalność oprogramowania w zakresie monitorowania infrastruktury</w:t>
            </w:r>
          </w:p>
        </w:tc>
      </w:tr>
      <w:tr w:rsidR="004F53DB" w:rsidRPr="006D202E" w14:paraId="49A910F9" w14:textId="77777777" w:rsidTr="0030081C">
        <w:trPr>
          <w:trHeight w:val="488"/>
        </w:trPr>
        <w:tc>
          <w:tcPr>
            <w:tcW w:w="607" w:type="dxa"/>
          </w:tcPr>
          <w:p w14:paraId="43AD0105"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w:t>
            </w:r>
          </w:p>
        </w:tc>
        <w:tc>
          <w:tcPr>
            <w:tcW w:w="5501" w:type="dxa"/>
          </w:tcPr>
          <w:p w14:paraId="5F0D03FE"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Skanowanie sieci, wykrywanie urządzeń w sieci poprzez skanowanie ping oraz </w:t>
            </w:r>
            <w:proofErr w:type="spellStart"/>
            <w:r w:rsidRPr="006D202E">
              <w:rPr>
                <w:rFonts w:ascii="Times New Roman" w:hAnsi="Times New Roman" w:cs="Times New Roman"/>
              </w:rPr>
              <w:t>arp</w:t>
            </w:r>
            <w:proofErr w:type="spellEnd"/>
            <w:r w:rsidRPr="006D202E">
              <w:rPr>
                <w:rFonts w:ascii="Times New Roman" w:hAnsi="Times New Roman" w:cs="Times New Roman"/>
              </w:rPr>
              <w:t>-ping</w:t>
            </w:r>
          </w:p>
        </w:tc>
        <w:tc>
          <w:tcPr>
            <w:tcW w:w="2508" w:type="dxa"/>
          </w:tcPr>
          <w:p w14:paraId="115F05B0"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569DF52" w14:textId="77777777" w:rsidR="004F53DB" w:rsidRPr="006D202E" w:rsidRDefault="004F53DB" w:rsidP="000C09E2">
            <w:pPr>
              <w:jc w:val="center"/>
              <w:rPr>
                <w:rFonts w:ascii="Times New Roman" w:hAnsi="Times New Roman" w:cs="Times New Roman"/>
              </w:rPr>
            </w:pPr>
          </w:p>
        </w:tc>
      </w:tr>
      <w:tr w:rsidR="004F53DB" w:rsidRPr="006D202E" w14:paraId="2E4F6C18" w14:textId="77777777" w:rsidTr="0030081C">
        <w:tc>
          <w:tcPr>
            <w:tcW w:w="607" w:type="dxa"/>
          </w:tcPr>
          <w:p w14:paraId="75FD0588"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2.2</w:t>
            </w:r>
          </w:p>
        </w:tc>
        <w:tc>
          <w:tcPr>
            <w:tcW w:w="5501" w:type="dxa"/>
          </w:tcPr>
          <w:p w14:paraId="06CA33E3"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Wykrywanie urządzeń na podstawie informacji odczytanych z Active Directory</w:t>
            </w:r>
          </w:p>
        </w:tc>
        <w:tc>
          <w:tcPr>
            <w:tcW w:w="2508" w:type="dxa"/>
          </w:tcPr>
          <w:p w14:paraId="16353A26"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3047D81" w14:textId="77777777" w:rsidR="004F53DB" w:rsidRPr="006D202E" w:rsidRDefault="004F53DB" w:rsidP="000C09E2">
            <w:pPr>
              <w:jc w:val="center"/>
              <w:rPr>
                <w:rFonts w:ascii="Times New Roman" w:hAnsi="Times New Roman" w:cs="Times New Roman"/>
              </w:rPr>
            </w:pPr>
          </w:p>
        </w:tc>
      </w:tr>
      <w:tr w:rsidR="004F53DB" w:rsidRPr="006D202E" w14:paraId="68553AD6" w14:textId="77777777" w:rsidTr="0030081C">
        <w:tc>
          <w:tcPr>
            <w:tcW w:w="607" w:type="dxa"/>
          </w:tcPr>
          <w:p w14:paraId="37F2B155"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2.3</w:t>
            </w:r>
          </w:p>
        </w:tc>
        <w:tc>
          <w:tcPr>
            <w:tcW w:w="5501" w:type="dxa"/>
          </w:tcPr>
          <w:p w14:paraId="7489D0D5"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Interaktywne mapy sieci, map użytkownika, oddziałów, mapy inteligentne </w:t>
            </w:r>
          </w:p>
        </w:tc>
        <w:tc>
          <w:tcPr>
            <w:tcW w:w="2508" w:type="dxa"/>
          </w:tcPr>
          <w:p w14:paraId="661D7C1B"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42EF40C" w14:textId="77777777" w:rsidR="004F53DB" w:rsidRPr="006D202E" w:rsidRDefault="004F53DB" w:rsidP="000C09E2">
            <w:pPr>
              <w:jc w:val="center"/>
              <w:rPr>
                <w:rFonts w:ascii="Times New Roman" w:hAnsi="Times New Roman" w:cs="Times New Roman"/>
              </w:rPr>
            </w:pPr>
          </w:p>
        </w:tc>
      </w:tr>
      <w:tr w:rsidR="004F53DB" w:rsidRPr="006D202E" w14:paraId="7E958665" w14:textId="77777777" w:rsidTr="0030081C">
        <w:tc>
          <w:tcPr>
            <w:tcW w:w="607" w:type="dxa"/>
          </w:tcPr>
          <w:p w14:paraId="28BF12B6"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2.4</w:t>
            </w:r>
          </w:p>
        </w:tc>
        <w:tc>
          <w:tcPr>
            <w:tcW w:w="5501" w:type="dxa"/>
          </w:tcPr>
          <w:p w14:paraId="453DAA55"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Serwisy TCP/</w:t>
            </w:r>
            <w:proofErr w:type="spellStart"/>
            <w:r w:rsidRPr="006D202E">
              <w:rPr>
                <w:rFonts w:ascii="Times New Roman" w:hAnsi="Times New Roman" w:cs="Times New Roman"/>
              </w:rPr>
              <w:t>lP</w:t>
            </w:r>
            <w:proofErr w:type="spellEnd"/>
            <w:r w:rsidRPr="006D202E">
              <w:rPr>
                <w:rFonts w:ascii="Times New Roman" w:hAnsi="Times New Roman" w:cs="Times New Roman"/>
              </w:rPr>
              <w:t>: poprawność i czas odpowiedzi, statystyka ilości odebranych/utraconych pakietów (PING, SMB, HTTP, POP3, SNMP, IMAP, SQL itp.)</w:t>
            </w:r>
          </w:p>
        </w:tc>
        <w:tc>
          <w:tcPr>
            <w:tcW w:w="2508" w:type="dxa"/>
          </w:tcPr>
          <w:p w14:paraId="69BC4D07"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77E3F0B0" w14:textId="77777777" w:rsidR="004F53DB" w:rsidRPr="006D202E" w:rsidRDefault="004F53DB" w:rsidP="000C09E2">
            <w:pPr>
              <w:jc w:val="center"/>
              <w:rPr>
                <w:rFonts w:ascii="Times New Roman" w:hAnsi="Times New Roman" w:cs="Times New Roman"/>
              </w:rPr>
            </w:pPr>
          </w:p>
        </w:tc>
      </w:tr>
      <w:tr w:rsidR="004F53DB" w:rsidRPr="006D202E" w14:paraId="46240411" w14:textId="77777777" w:rsidTr="0030081C">
        <w:tc>
          <w:tcPr>
            <w:tcW w:w="607" w:type="dxa"/>
          </w:tcPr>
          <w:p w14:paraId="4951D7A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2.5</w:t>
            </w:r>
          </w:p>
        </w:tc>
        <w:tc>
          <w:tcPr>
            <w:tcW w:w="5501" w:type="dxa"/>
          </w:tcPr>
          <w:p w14:paraId="63CA674C" w14:textId="77777777" w:rsidR="004F53DB" w:rsidRPr="006D202E" w:rsidRDefault="004F53DB" w:rsidP="00E01D49">
            <w:pPr>
              <w:tabs>
                <w:tab w:val="left" w:pos="3790"/>
              </w:tabs>
              <w:spacing w:before="120" w:after="120"/>
              <w:rPr>
                <w:rFonts w:ascii="Times New Roman" w:hAnsi="Times New Roman" w:cs="Times New Roman"/>
              </w:rPr>
            </w:pPr>
            <w:r w:rsidRPr="006D202E">
              <w:rPr>
                <w:rFonts w:ascii="Times New Roman" w:hAnsi="Times New Roman" w:cs="Times New Roman"/>
              </w:rPr>
              <w:t xml:space="preserve">Liczniki </w:t>
            </w:r>
            <w:proofErr w:type="spellStart"/>
            <w:r w:rsidRPr="006D202E">
              <w:rPr>
                <w:rFonts w:ascii="Times New Roman" w:hAnsi="Times New Roman" w:cs="Times New Roman"/>
              </w:rPr>
              <w:t>WMl</w:t>
            </w:r>
            <w:proofErr w:type="spellEnd"/>
            <w:r w:rsidRPr="006D202E">
              <w:rPr>
                <w:rFonts w:ascii="Times New Roman" w:hAnsi="Times New Roman" w:cs="Times New Roman"/>
              </w:rPr>
              <w:t>: obciążenie procesora, zajętość pamięci, zajętość dysków, transfer sieciowy itp.</w:t>
            </w:r>
          </w:p>
        </w:tc>
        <w:tc>
          <w:tcPr>
            <w:tcW w:w="2508" w:type="dxa"/>
          </w:tcPr>
          <w:p w14:paraId="66E9BBB4"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2FD2D437" w14:textId="77777777" w:rsidR="004F53DB" w:rsidRPr="006D202E" w:rsidRDefault="004F53DB" w:rsidP="000C09E2">
            <w:pPr>
              <w:jc w:val="center"/>
              <w:rPr>
                <w:rFonts w:ascii="Times New Roman" w:hAnsi="Times New Roman" w:cs="Times New Roman"/>
              </w:rPr>
            </w:pPr>
          </w:p>
        </w:tc>
      </w:tr>
      <w:tr w:rsidR="004F53DB" w:rsidRPr="006D202E" w14:paraId="65531513" w14:textId="77777777" w:rsidTr="0030081C">
        <w:tc>
          <w:tcPr>
            <w:tcW w:w="607" w:type="dxa"/>
          </w:tcPr>
          <w:p w14:paraId="6EBCE1F4"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2.6</w:t>
            </w:r>
          </w:p>
        </w:tc>
        <w:tc>
          <w:tcPr>
            <w:tcW w:w="5501" w:type="dxa"/>
          </w:tcPr>
          <w:p w14:paraId="5F354F6A"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Działanie Windows: zmiana stanu usług (uruchomienie, zatrzymanie, restart), wpisy dziennika zdarzeń</w:t>
            </w:r>
          </w:p>
        </w:tc>
        <w:tc>
          <w:tcPr>
            <w:tcW w:w="2508" w:type="dxa"/>
          </w:tcPr>
          <w:p w14:paraId="1B34866D"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4915D32C" w14:textId="77777777" w:rsidR="004F53DB" w:rsidRPr="006D202E" w:rsidRDefault="004F53DB" w:rsidP="000C09E2">
            <w:pPr>
              <w:jc w:val="center"/>
              <w:rPr>
                <w:rFonts w:ascii="Times New Roman" w:hAnsi="Times New Roman" w:cs="Times New Roman"/>
              </w:rPr>
            </w:pPr>
          </w:p>
        </w:tc>
      </w:tr>
      <w:tr w:rsidR="004F53DB" w:rsidRPr="006D202E" w14:paraId="7FF5D318" w14:textId="77777777" w:rsidTr="0030081C">
        <w:tc>
          <w:tcPr>
            <w:tcW w:w="607" w:type="dxa"/>
          </w:tcPr>
          <w:p w14:paraId="3F5C6ECA"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2.7</w:t>
            </w:r>
          </w:p>
        </w:tc>
        <w:tc>
          <w:tcPr>
            <w:tcW w:w="5501" w:type="dxa"/>
          </w:tcPr>
          <w:p w14:paraId="58132302" w14:textId="77777777" w:rsidR="004F53DB" w:rsidRPr="006D202E" w:rsidRDefault="004F53DB" w:rsidP="00E01D49">
            <w:pPr>
              <w:tabs>
                <w:tab w:val="left" w:pos="4595"/>
              </w:tabs>
              <w:spacing w:before="120" w:after="120"/>
              <w:rPr>
                <w:rFonts w:ascii="Times New Roman" w:hAnsi="Times New Roman" w:cs="Times New Roman"/>
              </w:rPr>
            </w:pPr>
            <w:r w:rsidRPr="006D202E">
              <w:rPr>
                <w:rFonts w:ascii="Times New Roman" w:hAnsi="Times New Roman" w:cs="Times New Roman"/>
              </w:rPr>
              <w:t xml:space="preserve">Obsługa  urządzeń  SNMP wspierających  SNMP v1/2/3  z szyfrowaniem  oraz autoryzacją, (np. przełączniki,  routery,  drukarki  sieciowe, urządzenia  </w:t>
            </w:r>
            <w:proofErr w:type="spellStart"/>
            <w:r w:rsidRPr="006D202E">
              <w:rPr>
                <w:rFonts w:ascii="Times New Roman" w:hAnsi="Times New Roman" w:cs="Times New Roman"/>
              </w:rPr>
              <w:t>VoiP</w:t>
            </w:r>
            <w:proofErr w:type="spellEnd"/>
            <w:r w:rsidRPr="006D202E">
              <w:rPr>
                <w:rFonts w:ascii="Times New Roman" w:hAnsi="Times New Roman" w:cs="Times New Roman"/>
              </w:rPr>
              <w:t xml:space="preserve"> itp.)  - monitorowanie wartości  za pomocą nazw zmiennych oraz OID.</w:t>
            </w:r>
          </w:p>
        </w:tc>
        <w:tc>
          <w:tcPr>
            <w:tcW w:w="2508" w:type="dxa"/>
          </w:tcPr>
          <w:p w14:paraId="7132E595"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489E6782" w14:textId="77777777" w:rsidR="004F53DB" w:rsidRPr="006D202E" w:rsidRDefault="004F53DB" w:rsidP="000C09E2">
            <w:pPr>
              <w:jc w:val="center"/>
              <w:rPr>
                <w:rFonts w:ascii="Times New Roman" w:hAnsi="Times New Roman" w:cs="Times New Roman"/>
              </w:rPr>
            </w:pPr>
          </w:p>
        </w:tc>
      </w:tr>
      <w:tr w:rsidR="004F53DB" w:rsidRPr="006D202E" w14:paraId="7EEFA2FA" w14:textId="77777777" w:rsidTr="0030081C">
        <w:tc>
          <w:tcPr>
            <w:tcW w:w="607" w:type="dxa"/>
          </w:tcPr>
          <w:p w14:paraId="14B03D00"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2.8</w:t>
            </w:r>
          </w:p>
        </w:tc>
        <w:tc>
          <w:tcPr>
            <w:tcW w:w="5501" w:type="dxa"/>
          </w:tcPr>
          <w:p w14:paraId="4820F773" w14:textId="77777777" w:rsidR="004F53DB" w:rsidRPr="006D202E" w:rsidRDefault="004F53DB" w:rsidP="00E01D49">
            <w:pPr>
              <w:tabs>
                <w:tab w:val="left" w:pos="4595"/>
              </w:tabs>
              <w:spacing w:before="120" w:after="120"/>
              <w:rPr>
                <w:rFonts w:ascii="Times New Roman" w:hAnsi="Times New Roman" w:cs="Times New Roman"/>
              </w:rPr>
            </w:pPr>
            <w:r w:rsidRPr="006D202E">
              <w:rPr>
                <w:rFonts w:ascii="Times New Roman" w:hAnsi="Times New Roman" w:cs="Times New Roman"/>
              </w:rPr>
              <w:t>Liczniki SNMP V1/2/3 (np. transfer sieciowy, temperatura, wilgotność, napięcie zasilania, poziom tonera )</w:t>
            </w:r>
          </w:p>
        </w:tc>
        <w:tc>
          <w:tcPr>
            <w:tcW w:w="2508" w:type="dxa"/>
          </w:tcPr>
          <w:p w14:paraId="33C1D770"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2E72A34E" w14:textId="77777777" w:rsidR="004F53DB" w:rsidRPr="006D202E" w:rsidRDefault="004F53DB" w:rsidP="000C09E2">
            <w:pPr>
              <w:jc w:val="center"/>
              <w:rPr>
                <w:rFonts w:ascii="Times New Roman" w:hAnsi="Times New Roman" w:cs="Times New Roman"/>
              </w:rPr>
            </w:pPr>
          </w:p>
        </w:tc>
      </w:tr>
      <w:tr w:rsidR="004F53DB" w:rsidRPr="006D202E" w14:paraId="3715D493" w14:textId="77777777" w:rsidTr="0030081C">
        <w:tc>
          <w:tcPr>
            <w:tcW w:w="607" w:type="dxa"/>
          </w:tcPr>
          <w:p w14:paraId="4A4C412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2.9</w:t>
            </w:r>
          </w:p>
        </w:tc>
        <w:tc>
          <w:tcPr>
            <w:tcW w:w="5501" w:type="dxa"/>
          </w:tcPr>
          <w:p w14:paraId="6A6BC057" w14:textId="77777777" w:rsidR="00512C69" w:rsidRPr="006D202E" w:rsidRDefault="008662FB" w:rsidP="008662FB">
            <w:pPr>
              <w:spacing w:before="120" w:after="120"/>
              <w:rPr>
                <w:rFonts w:ascii="Times New Roman" w:hAnsi="Times New Roman" w:cs="Times New Roman"/>
              </w:rPr>
            </w:pPr>
            <w:r w:rsidRPr="006D202E">
              <w:rPr>
                <w:rFonts w:ascii="Times New Roman" w:hAnsi="Times New Roman" w:cs="Times New Roman"/>
              </w:rPr>
              <w:t>Oprogramowanie m</w:t>
            </w:r>
            <w:r w:rsidR="004F53DB" w:rsidRPr="006D202E">
              <w:rPr>
                <w:rFonts w:ascii="Times New Roman" w:hAnsi="Times New Roman" w:cs="Times New Roman"/>
              </w:rPr>
              <w:t xml:space="preserve">usi umożliwiać nakładanie na urządzenia liczników wydajności WMI oraz SNMP wg szablonów, definiowanie  alarmów z wykorzystaniem akcji związanych ze zdarzeniami w systemie. m.in.: wysłanie </w:t>
            </w:r>
            <w:r w:rsidR="004F53DB" w:rsidRPr="006D202E">
              <w:rPr>
                <w:rFonts w:ascii="Times New Roman" w:hAnsi="Times New Roman" w:cs="Times New Roman"/>
              </w:rPr>
              <w:lastRenderedPageBreak/>
              <w:t xml:space="preserve">komunikatu pulpitowego, wysłanie wiadomości e-mail, wysłanie SMS, uruchomienie programu, wysłanie pułapki  SNMP, wysłanie pakietu Wake-On-LAN, zatrzymanie/restart usługi Windows, wyłączenie/restart  komputera.   </w:t>
            </w:r>
            <w:r w:rsidR="004F53DB" w:rsidRPr="006D202E">
              <w:rPr>
                <w:rFonts w:ascii="Times New Roman" w:hAnsi="Times New Roman" w:cs="Times New Roman"/>
              </w:rPr>
              <w:br/>
              <w:t xml:space="preserve">Alarmy  tworzone przez  administratora   z wykorzystaniem  ciągu przyczynowo skutkowego </w:t>
            </w:r>
            <w:proofErr w:type="spellStart"/>
            <w:r w:rsidR="004F53DB" w:rsidRPr="006D202E">
              <w:rPr>
                <w:rFonts w:ascii="Times New Roman" w:hAnsi="Times New Roman" w:cs="Times New Roman"/>
              </w:rPr>
              <w:t>tzn</w:t>
            </w:r>
            <w:proofErr w:type="spellEnd"/>
            <w:r w:rsidR="004F53DB" w:rsidRPr="006D202E">
              <w:rPr>
                <w:rFonts w:ascii="Times New Roman" w:hAnsi="Times New Roman" w:cs="Times New Roman"/>
              </w:rPr>
              <w:t xml:space="preserve"> administrator  może samodzielnie wskazać dowolne zdarzenie z  listy, którego  wykrycie  wzbudzi  alarm oraz dowolną  liczbę akcji wybranych  z listy, które  zostaną wykonane jako reakcja na wykryte zdarzenie. </w:t>
            </w:r>
          </w:p>
        </w:tc>
        <w:tc>
          <w:tcPr>
            <w:tcW w:w="2508" w:type="dxa"/>
          </w:tcPr>
          <w:p w14:paraId="42BEC7A3" w14:textId="77777777" w:rsidR="004F53DB" w:rsidRPr="006D202E" w:rsidRDefault="004F53DB" w:rsidP="004F53DB">
            <w:pPr>
              <w:jc w:val="center"/>
            </w:pPr>
            <w:r w:rsidRPr="006D202E">
              <w:rPr>
                <w:rFonts w:ascii="Times New Roman" w:hAnsi="Times New Roman" w:cs="Times New Roman"/>
              </w:rPr>
              <w:lastRenderedPageBreak/>
              <w:t>TAK, podać</w:t>
            </w:r>
          </w:p>
        </w:tc>
        <w:tc>
          <w:tcPr>
            <w:tcW w:w="2405" w:type="dxa"/>
          </w:tcPr>
          <w:p w14:paraId="2BFD7FA0" w14:textId="77777777" w:rsidR="004F53DB" w:rsidRPr="006D202E" w:rsidRDefault="004F53DB" w:rsidP="000C09E2">
            <w:pPr>
              <w:jc w:val="center"/>
              <w:rPr>
                <w:rFonts w:ascii="Times New Roman" w:hAnsi="Times New Roman" w:cs="Times New Roman"/>
              </w:rPr>
            </w:pPr>
          </w:p>
        </w:tc>
      </w:tr>
      <w:tr w:rsidR="004F53DB" w:rsidRPr="006D202E" w14:paraId="4197059E" w14:textId="77777777" w:rsidTr="0030081C">
        <w:tc>
          <w:tcPr>
            <w:tcW w:w="607" w:type="dxa"/>
          </w:tcPr>
          <w:p w14:paraId="5B88CEC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2.10</w:t>
            </w:r>
          </w:p>
        </w:tc>
        <w:tc>
          <w:tcPr>
            <w:tcW w:w="5501" w:type="dxa"/>
          </w:tcPr>
          <w:p w14:paraId="2A70F3FF" w14:textId="77777777" w:rsidR="00512C69" w:rsidRPr="006D202E" w:rsidRDefault="004F53DB" w:rsidP="00E01D49">
            <w:pPr>
              <w:spacing w:before="120" w:after="120"/>
              <w:rPr>
                <w:rFonts w:ascii="Times New Roman" w:hAnsi="Times New Roman" w:cs="Times New Roman"/>
              </w:rPr>
            </w:pPr>
            <w:r w:rsidRPr="006D202E">
              <w:rPr>
                <w:rFonts w:ascii="Times New Roman" w:hAnsi="Times New Roman" w:cs="Times New Roman"/>
              </w:rPr>
              <w:t>Możliwość  integracji  ze sprzętową  bramką  GSM w celu  wysyłania  powiadomień SMS</w:t>
            </w:r>
          </w:p>
        </w:tc>
        <w:tc>
          <w:tcPr>
            <w:tcW w:w="2508" w:type="dxa"/>
          </w:tcPr>
          <w:p w14:paraId="4A4D395B"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F9E28FC" w14:textId="77777777" w:rsidR="004F53DB" w:rsidRPr="006D202E" w:rsidRDefault="004F53DB" w:rsidP="000C09E2">
            <w:pPr>
              <w:jc w:val="center"/>
              <w:rPr>
                <w:rFonts w:ascii="Times New Roman" w:hAnsi="Times New Roman" w:cs="Times New Roman"/>
              </w:rPr>
            </w:pPr>
          </w:p>
        </w:tc>
      </w:tr>
      <w:tr w:rsidR="004F53DB" w:rsidRPr="006D202E" w14:paraId="38A97554" w14:textId="77777777" w:rsidTr="0030081C">
        <w:tc>
          <w:tcPr>
            <w:tcW w:w="607" w:type="dxa"/>
          </w:tcPr>
          <w:p w14:paraId="59BF4F78"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2.11</w:t>
            </w:r>
          </w:p>
        </w:tc>
        <w:tc>
          <w:tcPr>
            <w:tcW w:w="5501" w:type="dxa"/>
          </w:tcPr>
          <w:p w14:paraId="1B589CF7"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Routery i </w:t>
            </w:r>
            <w:proofErr w:type="spellStart"/>
            <w:r w:rsidRPr="006D202E">
              <w:rPr>
                <w:rFonts w:ascii="Times New Roman" w:hAnsi="Times New Roman" w:cs="Times New Roman"/>
              </w:rPr>
              <w:t>switche</w:t>
            </w:r>
            <w:proofErr w:type="spellEnd"/>
            <w:r w:rsidRPr="006D202E">
              <w:rPr>
                <w:rFonts w:ascii="Times New Roman" w:hAnsi="Times New Roman" w:cs="Times New Roman"/>
              </w:rPr>
              <w:t>: mapowanie portów; informacja, do którego przełącznika jest podłączone urządzenie</w:t>
            </w:r>
          </w:p>
        </w:tc>
        <w:tc>
          <w:tcPr>
            <w:tcW w:w="2508" w:type="dxa"/>
          </w:tcPr>
          <w:p w14:paraId="318A7890"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283FF512" w14:textId="77777777" w:rsidR="004F53DB" w:rsidRPr="006D202E" w:rsidRDefault="004F53DB" w:rsidP="000C09E2">
            <w:pPr>
              <w:jc w:val="center"/>
              <w:rPr>
                <w:rFonts w:ascii="Times New Roman" w:hAnsi="Times New Roman" w:cs="Times New Roman"/>
              </w:rPr>
            </w:pPr>
          </w:p>
        </w:tc>
      </w:tr>
      <w:tr w:rsidR="004F53DB" w:rsidRPr="006D202E" w14:paraId="46DB2ED6" w14:textId="77777777" w:rsidTr="0030081C">
        <w:tc>
          <w:tcPr>
            <w:tcW w:w="607" w:type="dxa"/>
          </w:tcPr>
          <w:p w14:paraId="5806DD6C"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2.12</w:t>
            </w:r>
          </w:p>
        </w:tc>
        <w:tc>
          <w:tcPr>
            <w:tcW w:w="5501" w:type="dxa"/>
          </w:tcPr>
          <w:p w14:paraId="1A696422"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Obsługa komunikatów </w:t>
            </w:r>
            <w:proofErr w:type="spellStart"/>
            <w:r w:rsidRPr="006D202E">
              <w:rPr>
                <w:rFonts w:ascii="Times New Roman" w:hAnsi="Times New Roman" w:cs="Times New Roman"/>
              </w:rPr>
              <w:t>syslog</w:t>
            </w:r>
            <w:proofErr w:type="spellEnd"/>
          </w:p>
        </w:tc>
        <w:tc>
          <w:tcPr>
            <w:tcW w:w="2508" w:type="dxa"/>
          </w:tcPr>
          <w:p w14:paraId="58333568"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3F94B471" w14:textId="77777777" w:rsidR="004F53DB" w:rsidRPr="006D202E" w:rsidRDefault="004F53DB" w:rsidP="000C09E2">
            <w:pPr>
              <w:jc w:val="center"/>
              <w:rPr>
                <w:rFonts w:ascii="Times New Roman" w:hAnsi="Times New Roman" w:cs="Times New Roman"/>
              </w:rPr>
            </w:pPr>
          </w:p>
        </w:tc>
      </w:tr>
      <w:tr w:rsidR="004F53DB" w:rsidRPr="006D202E" w14:paraId="2C9C7F78" w14:textId="77777777" w:rsidTr="0030081C">
        <w:tc>
          <w:tcPr>
            <w:tcW w:w="607" w:type="dxa"/>
          </w:tcPr>
          <w:p w14:paraId="61A0B52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2.13</w:t>
            </w:r>
          </w:p>
        </w:tc>
        <w:tc>
          <w:tcPr>
            <w:tcW w:w="5501" w:type="dxa"/>
          </w:tcPr>
          <w:p w14:paraId="6D51E10B"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Obsługa szyfrowania AES, DES i 3DES dla protokołu SN MPv3</w:t>
            </w:r>
          </w:p>
        </w:tc>
        <w:tc>
          <w:tcPr>
            <w:tcW w:w="2508" w:type="dxa"/>
          </w:tcPr>
          <w:p w14:paraId="79336152"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43299095" w14:textId="77777777" w:rsidR="004F53DB" w:rsidRPr="006D202E" w:rsidRDefault="004F53DB" w:rsidP="000C09E2">
            <w:pPr>
              <w:jc w:val="center"/>
              <w:rPr>
                <w:rFonts w:ascii="Times New Roman" w:hAnsi="Times New Roman" w:cs="Times New Roman"/>
              </w:rPr>
            </w:pPr>
          </w:p>
        </w:tc>
      </w:tr>
      <w:tr w:rsidR="004F53DB" w:rsidRPr="006D202E" w14:paraId="554BEDBA" w14:textId="77777777" w:rsidTr="0030081C">
        <w:tc>
          <w:tcPr>
            <w:tcW w:w="607" w:type="dxa"/>
          </w:tcPr>
          <w:p w14:paraId="0AD2E22F"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2.14</w:t>
            </w:r>
          </w:p>
        </w:tc>
        <w:tc>
          <w:tcPr>
            <w:tcW w:w="5501" w:type="dxa"/>
          </w:tcPr>
          <w:p w14:paraId="573BD268" w14:textId="77777777" w:rsidR="004F53DB" w:rsidRPr="006D202E" w:rsidRDefault="004F53DB" w:rsidP="00E01D49">
            <w:pPr>
              <w:tabs>
                <w:tab w:val="left" w:pos="1640"/>
              </w:tabs>
              <w:spacing w:before="120" w:after="120"/>
              <w:rPr>
                <w:rFonts w:ascii="Times New Roman" w:hAnsi="Times New Roman" w:cs="Times New Roman"/>
              </w:rPr>
            </w:pPr>
            <w:r w:rsidRPr="006D202E">
              <w:rPr>
                <w:rFonts w:ascii="Times New Roman" w:hAnsi="Times New Roman" w:cs="Times New Roman"/>
              </w:rPr>
              <w:t>Możliwość nakładania na urządzenie liczników wydajności wg szablonu (wzorca)</w:t>
            </w:r>
          </w:p>
        </w:tc>
        <w:tc>
          <w:tcPr>
            <w:tcW w:w="2508" w:type="dxa"/>
          </w:tcPr>
          <w:p w14:paraId="2D03B580"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256C18D" w14:textId="77777777" w:rsidR="004F53DB" w:rsidRPr="006D202E" w:rsidRDefault="004F53DB" w:rsidP="000C09E2">
            <w:pPr>
              <w:jc w:val="center"/>
              <w:rPr>
                <w:rFonts w:ascii="Times New Roman" w:hAnsi="Times New Roman" w:cs="Times New Roman"/>
              </w:rPr>
            </w:pPr>
          </w:p>
        </w:tc>
      </w:tr>
      <w:tr w:rsidR="004F53DB" w:rsidRPr="006D202E" w14:paraId="4C2C7FED" w14:textId="77777777" w:rsidTr="0030081C">
        <w:tc>
          <w:tcPr>
            <w:tcW w:w="607" w:type="dxa"/>
          </w:tcPr>
          <w:p w14:paraId="5CEBD88E"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2.15</w:t>
            </w:r>
          </w:p>
        </w:tc>
        <w:tc>
          <w:tcPr>
            <w:tcW w:w="5501" w:type="dxa"/>
          </w:tcPr>
          <w:p w14:paraId="5EDFA437"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Wizualizacja stanu urządzeń w postaci ikon urządzeń na graficznych mapach sieci oraz grupowanie   urządzeń  na  narysowanych  czworokątach o dowolnym  rozmiarze</w:t>
            </w:r>
            <w:r w:rsidRPr="006D202E">
              <w:rPr>
                <w:rFonts w:ascii="Times New Roman" w:hAnsi="Times New Roman" w:cs="Times New Roman"/>
              </w:rPr>
              <w:br/>
              <w:t>i kolorze.</w:t>
            </w:r>
          </w:p>
        </w:tc>
        <w:tc>
          <w:tcPr>
            <w:tcW w:w="2508" w:type="dxa"/>
          </w:tcPr>
          <w:p w14:paraId="44ABA9A6"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8980CB7" w14:textId="77777777" w:rsidR="004F53DB" w:rsidRPr="006D202E" w:rsidRDefault="004F53DB" w:rsidP="000C09E2">
            <w:pPr>
              <w:jc w:val="center"/>
              <w:rPr>
                <w:rFonts w:ascii="Times New Roman" w:hAnsi="Times New Roman" w:cs="Times New Roman"/>
              </w:rPr>
            </w:pPr>
          </w:p>
        </w:tc>
      </w:tr>
      <w:tr w:rsidR="004F53DB" w:rsidRPr="006D202E" w14:paraId="00447CDE" w14:textId="77777777" w:rsidTr="0030081C">
        <w:tc>
          <w:tcPr>
            <w:tcW w:w="607" w:type="dxa"/>
          </w:tcPr>
          <w:p w14:paraId="623490D2"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2.16</w:t>
            </w:r>
          </w:p>
        </w:tc>
        <w:tc>
          <w:tcPr>
            <w:tcW w:w="5501" w:type="dxa"/>
          </w:tcPr>
          <w:p w14:paraId="15A4AD72"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Wizualizacja map urządzeń poprzez tworzenie spersonalizowanych map z wykorzystaniem  jako tła zaimportowanych  obrazków np. schematu rozmieszczenia pomieszczeń w budynku</w:t>
            </w:r>
          </w:p>
        </w:tc>
        <w:tc>
          <w:tcPr>
            <w:tcW w:w="2508" w:type="dxa"/>
          </w:tcPr>
          <w:p w14:paraId="699EAA21"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6F1AB47" w14:textId="77777777" w:rsidR="004F53DB" w:rsidRPr="006D202E" w:rsidRDefault="004F53DB" w:rsidP="000C09E2">
            <w:pPr>
              <w:jc w:val="center"/>
              <w:rPr>
                <w:rFonts w:ascii="Times New Roman" w:hAnsi="Times New Roman" w:cs="Times New Roman"/>
              </w:rPr>
            </w:pPr>
          </w:p>
        </w:tc>
      </w:tr>
      <w:tr w:rsidR="004F53DB" w:rsidRPr="006D202E" w14:paraId="637489A8" w14:textId="77777777" w:rsidTr="0030081C">
        <w:tc>
          <w:tcPr>
            <w:tcW w:w="607" w:type="dxa"/>
          </w:tcPr>
          <w:p w14:paraId="5E76FB5B"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2.17</w:t>
            </w:r>
          </w:p>
        </w:tc>
        <w:tc>
          <w:tcPr>
            <w:tcW w:w="5501" w:type="dxa"/>
          </w:tcPr>
          <w:p w14:paraId="1595C06F"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Wizualizacja połączeń pomiędzy urządzeniami a przełącznikami za pomocą linii i informacji, do którego portu przełącznika podłączone jest dane urządzenie </w:t>
            </w:r>
            <w:r w:rsidRPr="006D202E">
              <w:rPr>
                <w:rFonts w:ascii="Times New Roman" w:hAnsi="Times New Roman" w:cs="Times New Roman"/>
              </w:rPr>
              <w:br/>
              <w:t>w sposób manualny oraz automatyczny.</w:t>
            </w:r>
          </w:p>
        </w:tc>
        <w:tc>
          <w:tcPr>
            <w:tcW w:w="2508" w:type="dxa"/>
          </w:tcPr>
          <w:p w14:paraId="2D04132E"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10608FAD" w14:textId="77777777" w:rsidR="004F53DB" w:rsidRPr="006D202E" w:rsidRDefault="004F53DB" w:rsidP="000C09E2">
            <w:pPr>
              <w:jc w:val="center"/>
              <w:rPr>
                <w:rFonts w:ascii="Times New Roman" w:hAnsi="Times New Roman" w:cs="Times New Roman"/>
              </w:rPr>
            </w:pPr>
          </w:p>
        </w:tc>
      </w:tr>
      <w:tr w:rsidR="00DA382F" w:rsidRPr="006D202E" w14:paraId="465E75C9" w14:textId="77777777" w:rsidTr="0030081C">
        <w:tc>
          <w:tcPr>
            <w:tcW w:w="607" w:type="dxa"/>
          </w:tcPr>
          <w:p w14:paraId="08D1D983" w14:textId="77777777" w:rsidR="00DA382F" w:rsidRPr="006D202E" w:rsidRDefault="004B0E12" w:rsidP="000C09E2">
            <w:pPr>
              <w:rPr>
                <w:rFonts w:ascii="Times New Roman" w:hAnsi="Times New Roman" w:cs="Times New Roman"/>
              </w:rPr>
            </w:pPr>
            <w:r w:rsidRPr="006D202E">
              <w:rPr>
                <w:rFonts w:ascii="Times New Roman" w:hAnsi="Times New Roman" w:cs="Times New Roman"/>
              </w:rPr>
              <w:t>2</w:t>
            </w:r>
            <w:r w:rsidR="00331FE8" w:rsidRPr="006D202E">
              <w:rPr>
                <w:rFonts w:ascii="Times New Roman" w:hAnsi="Times New Roman" w:cs="Times New Roman"/>
              </w:rPr>
              <w:t>.18</w:t>
            </w:r>
          </w:p>
        </w:tc>
        <w:tc>
          <w:tcPr>
            <w:tcW w:w="5501" w:type="dxa"/>
          </w:tcPr>
          <w:p w14:paraId="75922425" w14:textId="77777777" w:rsidR="00DA382F" w:rsidRPr="006D202E" w:rsidRDefault="006C2559" w:rsidP="00E01D49">
            <w:pPr>
              <w:spacing w:before="120" w:after="120"/>
              <w:rPr>
                <w:rFonts w:ascii="Times New Roman" w:hAnsi="Times New Roman" w:cs="Times New Roman"/>
              </w:rPr>
            </w:pPr>
            <w:r w:rsidRPr="006D202E">
              <w:rPr>
                <w:rFonts w:ascii="Times New Roman" w:hAnsi="Times New Roman" w:cs="Times New Roman"/>
              </w:rPr>
              <w:t>W</w:t>
            </w:r>
            <w:r w:rsidR="00DA382F" w:rsidRPr="006D202E">
              <w:rPr>
                <w:rFonts w:ascii="Times New Roman" w:hAnsi="Times New Roman" w:cs="Times New Roman"/>
              </w:rPr>
              <w:t>izualizacji map urządzeń poprzez wstawianie dowolnego tekstu na mapie.</w:t>
            </w:r>
          </w:p>
        </w:tc>
        <w:tc>
          <w:tcPr>
            <w:tcW w:w="2508" w:type="dxa"/>
          </w:tcPr>
          <w:p w14:paraId="02818A12" w14:textId="77777777" w:rsidR="00DA382F" w:rsidRPr="006D202E" w:rsidRDefault="004F53DB" w:rsidP="00A30BDB">
            <w:pPr>
              <w:jc w:val="center"/>
              <w:rPr>
                <w:rFonts w:ascii="Times New Roman" w:hAnsi="Times New Roman" w:cs="Times New Roman"/>
                <w:color w:val="000000"/>
              </w:rPr>
            </w:pPr>
            <w:r w:rsidRPr="006D202E">
              <w:rPr>
                <w:rFonts w:ascii="Times New Roman" w:hAnsi="Times New Roman" w:cs="Times New Roman"/>
              </w:rPr>
              <w:t>TAK, podać</w:t>
            </w:r>
          </w:p>
        </w:tc>
        <w:tc>
          <w:tcPr>
            <w:tcW w:w="2405" w:type="dxa"/>
          </w:tcPr>
          <w:p w14:paraId="3E9A73EF" w14:textId="77777777" w:rsidR="00DA382F" w:rsidRPr="006D202E" w:rsidRDefault="00DA382F" w:rsidP="000C09E2">
            <w:pPr>
              <w:jc w:val="center"/>
              <w:rPr>
                <w:rFonts w:ascii="Times New Roman" w:hAnsi="Times New Roman" w:cs="Times New Roman"/>
              </w:rPr>
            </w:pPr>
          </w:p>
        </w:tc>
      </w:tr>
      <w:tr w:rsidR="004F53DB" w:rsidRPr="006D202E" w14:paraId="4AAAAD86" w14:textId="77777777" w:rsidTr="0030081C">
        <w:tc>
          <w:tcPr>
            <w:tcW w:w="607" w:type="dxa"/>
          </w:tcPr>
          <w:p w14:paraId="30D98852"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2.19</w:t>
            </w:r>
          </w:p>
        </w:tc>
        <w:tc>
          <w:tcPr>
            <w:tcW w:w="5501" w:type="dxa"/>
          </w:tcPr>
          <w:p w14:paraId="244F85A3"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Zablokowanie mapy urządzeń przed przypadkową edycją.</w:t>
            </w:r>
          </w:p>
        </w:tc>
        <w:tc>
          <w:tcPr>
            <w:tcW w:w="2508" w:type="dxa"/>
          </w:tcPr>
          <w:p w14:paraId="19C67B82"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6E7CF407" w14:textId="77777777" w:rsidR="004F53DB" w:rsidRPr="006D202E" w:rsidRDefault="004F53DB" w:rsidP="000C09E2">
            <w:pPr>
              <w:jc w:val="center"/>
              <w:rPr>
                <w:rFonts w:ascii="Times New Roman" w:hAnsi="Times New Roman" w:cs="Times New Roman"/>
              </w:rPr>
            </w:pPr>
          </w:p>
        </w:tc>
      </w:tr>
      <w:tr w:rsidR="004F53DB" w:rsidRPr="006D202E" w14:paraId="4ED29CDA" w14:textId="77777777" w:rsidTr="0030081C">
        <w:tc>
          <w:tcPr>
            <w:tcW w:w="607" w:type="dxa"/>
          </w:tcPr>
          <w:p w14:paraId="10CFC69F"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2.20</w:t>
            </w:r>
          </w:p>
        </w:tc>
        <w:tc>
          <w:tcPr>
            <w:tcW w:w="5501" w:type="dxa"/>
          </w:tcPr>
          <w:p w14:paraId="0E038C8B"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Monitoring routerów  i przełączników wg: zmian stanu interfejsów  sieciowych, ruchu sieciowego, podłączonych  stacji roboczych, ruchu generowanego  przez podłączone do portów  stacje robocze.</w:t>
            </w:r>
          </w:p>
        </w:tc>
        <w:tc>
          <w:tcPr>
            <w:tcW w:w="2508" w:type="dxa"/>
          </w:tcPr>
          <w:p w14:paraId="39336E9D"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52746C5" w14:textId="77777777" w:rsidR="004F53DB" w:rsidRPr="006D202E" w:rsidRDefault="004F53DB" w:rsidP="000C09E2">
            <w:pPr>
              <w:jc w:val="center"/>
              <w:rPr>
                <w:rFonts w:ascii="Times New Roman" w:hAnsi="Times New Roman" w:cs="Times New Roman"/>
              </w:rPr>
            </w:pPr>
          </w:p>
        </w:tc>
      </w:tr>
      <w:tr w:rsidR="004F53DB" w:rsidRPr="006D202E" w14:paraId="68EC4818" w14:textId="77777777" w:rsidTr="0030081C">
        <w:tc>
          <w:tcPr>
            <w:tcW w:w="607" w:type="dxa"/>
          </w:tcPr>
          <w:p w14:paraId="00D83443"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2.21</w:t>
            </w:r>
          </w:p>
        </w:tc>
        <w:tc>
          <w:tcPr>
            <w:tcW w:w="5501" w:type="dxa"/>
          </w:tcPr>
          <w:p w14:paraId="01599262"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Monitor  serwisów Windows  który alarmuje gdy  serwis przestanie działać oraz pozwala co najmniej na jego uruchomienie, zatrzymanie, zrestartowanie.</w:t>
            </w:r>
          </w:p>
        </w:tc>
        <w:tc>
          <w:tcPr>
            <w:tcW w:w="2508" w:type="dxa"/>
          </w:tcPr>
          <w:p w14:paraId="64517B3D"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24F1BCFF" w14:textId="77777777" w:rsidR="004F53DB" w:rsidRPr="006D202E" w:rsidRDefault="004F53DB" w:rsidP="000C09E2">
            <w:pPr>
              <w:jc w:val="center"/>
              <w:rPr>
                <w:rFonts w:ascii="Times New Roman" w:hAnsi="Times New Roman" w:cs="Times New Roman"/>
              </w:rPr>
            </w:pPr>
          </w:p>
        </w:tc>
      </w:tr>
      <w:tr w:rsidR="004F53DB" w:rsidRPr="006D202E" w14:paraId="7C5C1378" w14:textId="77777777" w:rsidTr="0030081C">
        <w:tc>
          <w:tcPr>
            <w:tcW w:w="607" w:type="dxa"/>
          </w:tcPr>
          <w:p w14:paraId="4B96A92B"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2.22</w:t>
            </w:r>
          </w:p>
        </w:tc>
        <w:tc>
          <w:tcPr>
            <w:tcW w:w="5501" w:type="dxa"/>
          </w:tcPr>
          <w:p w14:paraId="6DE4B866"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 xml:space="preserve">Wyświetlanie na mapie statystyk dla każdego urządzenia: co najmniej: czas odpowiedzi urządzenia, czas od ostatniej  poprawnej  odpowiedzi,  nazwa DNS, adres IP, status </w:t>
            </w:r>
            <w:proofErr w:type="spellStart"/>
            <w:r w:rsidRPr="006D202E">
              <w:rPr>
                <w:rFonts w:ascii="Times New Roman" w:hAnsi="Times New Roman" w:cs="Times New Roman"/>
              </w:rPr>
              <w:lastRenderedPageBreak/>
              <w:t>zarządzalności</w:t>
            </w:r>
            <w:proofErr w:type="spellEnd"/>
            <w:r w:rsidRPr="006D202E">
              <w:rPr>
                <w:rFonts w:ascii="Times New Roman" w:hAnsi="Times New Roman" w:cs="Times New Roman"/>
              </w:rPr>
              <w:t xml:space="preserve"> SNMP, ostrzeżenie o zdarzeniu na urządzeniu.</w:t>
            </w:r>
          </w:p>
        </w:tc>
        <w:tc>
          <w:tcPr>
            <w:tcW w:w="2508" w:type="dxa"/>
          </w:tcPr>
          <w:p w14:paraId="7A8322D4" w14:textId="77777777" w:rsidR="004F53DB" w:rsidRPr="006D202E" w:rsidRDefault="004F53DB" w:rsidP="004F53DB">
            <w:pPr>
              <w:jc w:val="center"/>
            </w:pPr>
            <w:r w:rsidRPr="006D202E">
              <w:rPr>
                <w:rFonts w:ascii="Times New Roman" w:hAnsi="Times New Roman" w:cs="Times New Roman"/>
              </w:rPr>
              <w:lastRenderedPageBreak/>
              <w:t>TAK, podać</w:t>
            </w:r>
          </w:p>
        </w:tc>
        <w:tc>
          <w:tcPr>
            <w:tcW w:w="2405" w:type="dxa"/>
          </w:tcPr>
          <w:p w14:paraId="13DC0FF0" w14:textId="77777777" w:rsidR="004F53DB" w:rsidRPr="006D202E" w:rsidRDefault="004F53DB" w:rsidP="000C09E2">
            <w:pPr>
              <w:jc w:val="center"/>
              <w:rPr>
                <w:rFonts w:ascii="Times New Roman" w:hAnsi="Times New Roman" w:cs="Times New Roman"/>
              </w:rPr>
            </w:pPr>
          </w:p>
        </w:tc>
      </w:tr>
      <w:tr w:rsidR="004F53DB" w:rsidRPr="006D202E" w14:paraId="7683C268" w14:textId="77777777" w:rsidTr="0030081C">
        <w:tc>
          <w:tcPr>
            <w:tcW w:w="607" w:type="dxa"/>
          </w:tcPr>
          <w:p w14:paraId="7363E604" w14:textId="77777777" w:rsidR="004F53DB" w:rsidRPr="006D202E" w:rsidRDefault="004F53DB" w:rsidP="000C09E2">
            <w:pPr>
              <w:rPr>
                <w:rFonts w:ascii="Times New Roman" w:hAnsi="Times New Roman" w:cs="Times New Roman"/>
              </w:rPr>
            </w:pPr>
            <w:r w:rsidRPr="006D202E">
              <w:rPr>
                <w:rFonts w:ascii="Times New Roman" w:hAnsi="Times New Roman" w:cs="Times New Roman"/>
              </w:rPr>
              <w:t>2.23</w:t>
            </w:r>
          </w:p>
        </w:tc>
        <w:tc>
          <w:tcPr>
            <w:tcW w:w="5501" w:type="dxa"/>
          </w:tcPr>
          <w:p w14:paraId="5A7C185E" w14:textId="77777777" w:rsidR="004F53DB" w:rsidRPr="006D202E" w:rsidRDefault="004F53DB" w:rsidP="00E01D49">
            <w:pPr>
              <w:spacing w:before="120" w:after="120"/>
              <w:rPr>
                <w:rFonts w:ascii="Times New Roman" w:hAnsi="Times New Roman" w:cs="Times New Roman"/>
              </w:rPr>
            </w:pPr>
            <w:r w:rsidRPr="006D202E">
              <w:rPr>
                <w:rFonts w:ascii="Times New Roman" w:hAnsi="Times New Roman" w:cs="Times New Roman"/>
              </w:rPr>
              <w:t>Wydajność systemów Windows – co najmniej obciążenie procesora, pamięci, zajętość dysków, transfer sieciowy.</w:t>
            </w:r>
          </w:p>
        </w:tc>
        <w:tc>
          <w:tcPr>
            <w:tcW w:w="2508" w:type="dxa"/>
          </w:tcPr>
          <w:p w14:paraId="65BFC429" w14:textId="77777777" w:rsidR="004F53DB" w:rsidRPr="006D202E" w:rsidRDefault="004F53DB" w:rsidP="004F53DB">
            <w:pPr>
              <w:jc w:val="center"/>
            </w:pPr>
            <w:r w:rsidRPr="006D202E">
              <w:rPr>
                <w:rFonts w:ascii="Times New Roman" w:hAnsi="Times New Roman" w:cs="Times New Roman"/>
              </w:rPr>
              <w:t>TAK, podać</w:t>
            </w:r>
          </w:p>
        </w:tc>
        <w:tc>
          <w:tcPr>
            <w:tcW w:w="2405" w:type="dxa"/>
          </w:tcPr>
          <w:p w14:paraId="08D535F6" w14:textId="77777777" w:rsidR="004F53DB" w:rsidRPr="006D202E" w:rsidRDefault="004F53DB" w:rsidP="000C09E2">
            <w:pPr>
              <w:jc w:val="center"/>
              <w:rPr>
                <w:rFonts w:ascii="Times New Roman" w:hAnsi="Times New Roman" w:cs="Times New Roman"/>
              </w:rPr>
            </w:pPr>
          </w:p>
        </w:tc>
      </w:tr>
      <w:tr w:rsidR="008C4558" w:rsidRPr="006D202E" w14:paraId="10508B0D" w14:textId="77777777" w:rsidTr="0030081C">
        <w:tc>
          <w:tcPr>
            <w:tcW w:w="607" w:type="dxa"/>
          </w:tcPr>
          <w:p w14:paraId="37C5F7C8" w14:textId="77777777" w:rsidR="008C4558" w:rsidRPr="006D202E" w:rsidRDefault="008C4558" w:rsidP="000C09E2">
            <w:pPr>
              <w:rPr>
                <w:rFonts w:ascii="Times New Roman" w:hAnsi="Times New Roman" w:cs="Times New Roman"/>
              </w:rPr>
            </w:pPr>
            <w:r w:rsidRPr="006D202E">
              <w:rPr>
                <w:rFonts w:ascii="Times New Roman" w:hAnsi="Times New Roman" w:cs="Times New Roman"/>
              </w:rPr>
              <w:t>3</w:t>
            </w:r>
          </w:p>
        </w:tc>
        <w:tc>
          <w:tcPr>
            <w:tcW w:w="10414" w:type="dxa"/>
            <w:gridSpan w:val="3"/>
          </w:tcPr>
          <w:p w14:paraId="40BF91FE" w14:textId="77777777" w:rsidR="008C4558" w:rsidRPr="006D202E" w:rsidRDefault="008C4558" w:rsidP="008C4558">
            <w:pPr>
              <w:spacing w:before="120" w:after="120"/>
              <w:jc w:val="center"/>
              <w:rPr>
                <w:rFonts w:ascii="Times New Roman" w:hAnsi="Times New Roman" w:cs="Times New Roman"/>
                <w:b/>
              </w:rPr>
            </w:pPr>
            <w:r w:rsidRPr="006D202E">
              <w:rPr>
                <w:rFonts w:ascii="Times New Roman" w:hAnsi="Times New Roman" w:cs="Times New Roman"/>
                <w:b/>
              </w:rPr>
              <w:t>Funkcjonalność oprogramowania w zakresie ochrony danych przed wyciekiem</w:t>
            </w:r>
          </w:p>
        </w:tc>
      </w:tr>
      <w:tr w:rsidR="000753C2" w:rsidRPr="006D202E" w14:paraId="31571311" w14:textId="77777777" w:rsidTr="0030081C">
        <w:tc>
          <w:tcPr>
            <w:tcW w:w="607" w:type="dxa"/>
          </w:tcPr>
          <w:p w14:paraId="7CF33A0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w:t>
            </w:r>
          </w:p>
        </w:tc>
        <w:tc>
          <w:tcPr>
            <w:tcW w:w="5501" w:type="dxa"/>
          </w:tcPr>
          <w:p w14:paraId="1A060340"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Blokowanie urządzeń i nośników danych.</w:t>
            </w:r>
            <w:r w:rsidRPr="006D202E">
              <w:rPr>
                <w:rFonts w:ascii="Times New Roman" w:hAnsi="Times New Roman" w:cs="Times New Roman"/>
              </w:rPr>
              <w:br/>
              <w:t xml:space="preserve">Program musi mieć możliwość zarządzania prawami dostępu do wszystkich urządzeń wejścia i wyjścia oraz urządzeń fizycznych, na które użytkownik  może skopiować pliki z komputera  firmowego lub uruchomić  </w:t>
            </w:r>
            <w:r w:rsidRPr="006D202E">
              <w:rPr>
                <w:rFonts w:ascii="Times New Roman" w:hAnsi="Times New Roman" w:cs="Times New Roman"/>
              </w:rPr>
              <w:br/>
              <w:t>z nich program  zewnętrzny.</w:t>
            </w:r>
          </w:p>
        </w:tc>
        <w:tc>
          <w:tcPr>
            <w:tcW w:w="2508" w:type="dxa"/>
          </w:tcPr>
          <w:p w14:paraId="73B7668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DE4E5F7" w14:textId="77777777" w:rsidR="000753C2" w:rsidRPr="006D202E" w:rsidRDefault="000753C2" w:rsidP="000C09E2">
            <w:pPr>
              <w:jc w:val="center"/>
              <w:rPr>
                <w:rFonts w:ascii="Times New Roman" w:hAnsi="Times New Roman" w:cs="Times New Roman"/>
              </w:rPr>
            </w:pPr>
          </w:p>
        </w:tc>
      </w:tr>
      <w:tr w:rsidR="000753C2" w:rsidRPr="006D202E" w14:paraId="5921C272" w14:textId="77777777" w:rsidTr="0030081C">
        <w:tc>
          <w:tcPr>
            <w:tcW w:w="607" w:type="dxa"/>
          </w:tcPr>
          <w:p w14:paraId="748340F3"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3.2</w:t>
            </w:r>
          </w:p>
        </w:tc>
        <w:tc>
          <w:tcPr>
            <w:tcW w:w="5501" w:type="dxa"/>
          </w:tcPr>
          <w:p w14:paraId="6A5F98F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Blokowanie urządzeń i interfejsów fizycznych: USB, </w:t>
            </w:r>
            <w:proofErr w:type="spellStart"/>
            <w:r w:rsidRPr="006D202E">
              <w:rPr>
                <w:rFonts w:ascii="Times New Roman" w:hAnsi="Times New Roman" w:cs="Times New Roman"/>
              </w:rPr>
              <w:t>FireWire</w:t>
            </w:r>
            <w:proofErr w:type="spellEnd"/>
            <w:r w:rsidRPr="006D202E">
              <w:rPr>
                <w:rFonts w:ascii="Times New Roman" w:hAnsi="Times New Roman" w:cs="Times New Roman"/>
              </w:rPr>
              <w:t>, gniazda kart pamięci, SATA, dyski przenośne, napędy CD/DVD, stacje dyskietek.</w:t>
            </w:r>
          </w:p>
        </w:tc>
        <w:tc>
          <w:tcPr>
            <w:tcW w:w="2508" w:type="dxa"/>
          </w:tcPr>
          <w:p w14:paraId="707B60B1"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8394BE7" w14:textId="77777777" w:rsidR="000753C2" w:rsidRPr="006D202E" w:rsidRDefault="000753C2" w:rsidP="000C09E2">
            <w:pPr>
              <w:jc w:val="center"/>
              <w:rPr>
                <w:rFonts w:ascii="Times New Roman" w:hAnsi="Times New Roman" w:cs="Times New Roman"/>
              </w:rPr>
            </w:pPr>
          </w:p>
        </w:tc>
      </w:tr>
      <w:tr w:rsidR="000753C2" w:rsidRPr="006D202E" w14:paraId="2A3BCDE7" w14:textId="77777777" w:rsidTr="0030081C">
        <w:tc>
          <w:tcPr>
            <w:tcW w:w="607" w:type="dxa"/>
          </w:tcPr>
          <w:p w14:paraId="7F2D6DF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3.3</w:t>
            </w:r>
          </w:p>
        </w:tc>
        <w:tc>
          <w:tcPr>
            <w:tcW w:w="5501" w:type="dxa"/>
          </w:tcPr>
          <w:p w14:paraId="0CE0CC2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Blokowanie interfejsów bezprzewodowych: Wi-Fi, Bluetooth</w:t>
            </w:r>
          </w:p>
        </w:tc>
        <w:tc>
          <w:tcPr>
            <w:tcW w:w="2508" w:type="dxa"/>
          </w:tcPr>
          <w:p w14:paraId="27043D19"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8A8AE83" w14:textId="77777777" w:rsidR="000753C2" w:rsidRPr="006D202E" w:rsidRDefault="000753C2" w:rsidP="000C09E2">
            <w:pPr>
              <w:jc w:val="center"/>
              <w:rPr>
                <w:rFonts w:ascii="Times New Roman" w:hAnsi="Times New Roman" w:cs="Times New Roman"/>
              </w:rPr>
            </w:pPr>
          </w:p>
        </w:tc>
      </w:tr>
      <w:tr w:rsidR="000753C2" w:rsidRPr="006D202E" w14:paraId="4B7B504A" w14:textId="77777777" w:rsidTr="0030081C">
        <w:tc>
          <w:tcPr>
            <w:tcW w:w="607" w:type="dxa"/>
          </w:tcPr>
          <w:p w14:paraId="5356E97D"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3.4</w:t>
            </w:r>
          </w:p>
        </w:tc>
        <w:tc>
          <w:tcPr>
            <w:tcW w:w="5501" w:type="dxa"/>
          </w:tcPr>
          <w:p w14:paraId="484840B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Blokownie  dotyczy  tylko  urządzeń  służących  do  przenoszenia  danych  -  inne  urządzenia</w:t>
            </w:r>
            <w:r w:rsidR="008662FB" w:rsidRPr="006D202E">
              <w:rPr>
                <w:rFonts w:ascii="Times New Roman" w:hAnsi="Times New Roman" w:cs="Times New Roman"/>
              </w:rPr>
              <w:t xml:space="preserve"> </w:t>
            </w:r>
            <w:r w:rsidRPr="006D202E">
              <w:rPr>
                <w:rFonts w:ascii="Times New Roman" w:hAnsi="Times New Roman" w:cs="Times New Roman"/>
              </w:rPr>
              <w:t>(drukarka, klawiatura, mysz itp.) mogą być podłączane</w:t>
            </w:r>
          </w:p>
        </w:tc>
        <w:tc>
          <w:tcPr>
            <w:tcW w:w="2508" w:type="dxa"/>
          </w:tcPr>
          <w:p w14:paraId="16E6AFCD"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AF31BB9" w14:textId="77777777" w:rsidR="000753C2" w:rsidRPr="006D202E" w:rsidRDefault="000753C2" w:rsidP="000C09E2">
            <w:pPr>
              <w:jc w:val="center"/>
              <w:rPr>
                <w:rFonts w:ascii="Times New Roman" w:hAnsi="Times New Roman" w:cs="Times New Roman"/>
              </w:rPr>
            </w:pPr>
          </w:p>
        </w:tc>
      </w:tr>
      <w:tr w:rsidR="000753C2" w:rsidRPr="006D202E" w14:paraId="0415792A" w14:textId="77777777" w:rsidTr="0030081C">
        <w:tc>
          <w:tcPr>
            <w:tcW w:w="607" w:type="dxa"/>
          </w:tcPr>
          <w:p w14:paraId="54C3F6AE"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3.5</w:t>
            </w:r>
          </w:p>
        </w:tc>
        <w:tc>
          <w:tcPr>
            <w:tcW w:w="5501" w:type="dxa"/>
          </w:tcPr>
          <w:p w14:paraId="7CDB5C35" w14:textId="77777777" w:rsidR="000753C2" w:rsidRPr="006D202E" w:rsidRDefault="000753C2" w:rsidP="00E01D49">
            <w:pPr>
              <w:tabs>
                <w:tab w:val="left" w:pos="1352"/>
              </w:tabs>
              <w:spacing w:before="120" w:after="120"/>
              <w:rPr>
                <w:rFonts w:ascii="Times New Roman" w:hAnsi="Times New Roman" w:cs="Times New Roman"/>
              </w:rPr>
            </w:pPr>
            <w:r w:rsidRPr="006D202E">
              <w:rPr>
                <w:rFonts w:ascii="Times New Roman" w:hAnsi="Times New Roman" w:cs="Times New Roman"/>
              </w:rPr>
              <w:t>Alarmowanie o zdarzeniach podłączenia/odłączenia  urządzeń zewnętrznych wraz z możliwością ograniczenia alarmów tylko do nośników niezaufanych</w:t>
            </w:r>
          </w:p>
        </w:tc>
        <w:tc>
          <w:tcPr>
            <w:tcW w:w="2508" w:type="dxa"/>
          </w:tcPr>
          <w:p w14:paraId="066D45C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91ACC1F" w14:textId="77777777" w:rsidR="000753C2" w:rsidRPr="006D202E" w:rsidRDefault="000753C2" w:rsidP="000C09E2">
            <w:pPr>
              <w:jc w:val="center"/>
              <w:rPr>
                <w:rFonts w:ascii="Times New Roman" w:hAnsi="Times New Roman" w:cs="Times New Roman"/>
              </w:rPr>
            </w:pPr>
          </w:p>
        </w:tc>
      </w:tr>
      <w:tr w:rsidR="000753C2" w:rsidRPr="006D202E" w14:paraId="546FAD02" w14:textId="77777777" w:rsidTr="0030081C">
        <w:tc>
          <w:tcPr>
            <w:tcW w:w="607" w:type="dxa"/>
          </w:tcPr>
          <w:p w14:paraId="46D5E0B4"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3.6</w:t>
            </w:r>
          </w:p>
        </w:tc>
        <w:tc>
          <w:tcPr>
            <w:tcW w:w="5501" w:type="dxa"/>
          </w:tcPr>
          <w:p w14:paraId="161A25D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Funkcje wspierające bezpieczeństwo systemu: </w:t>
            </w:r>
          </w:p>
          <w:p w14:paraId="0429A74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integracja i zarządzanie ustawieniami Windows</w:t>
            </w:r>
            <w:r w:rsidRPr="006D202E">
              <w:rPr>
                <w:rFonts w:ascii="Times New Roman" w:hAnsi="Times New Roman" w:cs="Times New Roman"/>
              </w:rPr>
              <w:br/>
            </w:r>
            <w:proofErr w:type="spellStart"/>
            <w:r w:rsidRPr="006D202E">
              <w:rPr>
                <w:rFonts w:ascii="Times New Roman" w:hAnsi="Times New Roman" w:cs="Times New Roman"/>
              </w:rPr>
              <w:t>Defender</w:t>
            </w:r>
            <w:proofErr w:type="spellEnd"/>
            <w:r w:rsidRPr="006D202E">
              <w:rPr>
                <w:rFonts w:ascii="Times New Roman" w:hAnsi="Times New Roman" w:cs="Times New Roman"/>
              </w:rPr>
              <w:t>.</w:t>
            </w:r>
          </w:p>
          <w:p w14:paraId="4D024AC5"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monitorowanie  stanu  szyfrowania  dysków</w:t>
            </w:r>
            <w:r w:rsidRPr="006D202E">
              <w:rPr>
                <w:rFonts w:ascii="Times New Roman" w:hAnsi="Times New Roman" w:cs="Times New Roman"/>
              </w:rPr>
              <w:br/>
            </w:r>
            <w:proofErr w:type="spellStart"/>
            <w:r w:rsidRPr="006D202E">
              <w:rPr>
                <w:rFonts w:ascii="Times New Roman" w:hAnsi="Times New Roman" w:cs="Times New Roman"/>
              </w:rPr>
              <w:t>Bitlocker</w:t>
            </w:r>
            <w:proofErr w:type="spellEnd"/>
            <w:r w:rsidRPr="006D202E">
              <w:rPr>
                <w:rFonts w:ascii="Times New Roman" w:hAnsi="Times New Roman" w:cs="Times New Roman"/>
              </w:rPr>
              <w:t>.</w:t>
            </w:r>
          </w:p>
          <w:p w14:paraId="6BFB3F7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 integracja  z Windows  </w:t>
            </w:r>
            <w:proofErr w:type="spellStart"/>
            <w:r w:rsidRPr="006D202E">
              <w:rPr>
                <w:rFonts w:ascii="Times New Roman" w:hAnsi="Times New Roman" w:cs="Times New Roman"/>
              </w:rPr>
              <w:t>Defender</w:t>
            </w:r>
            <w:proofErr w:type="spellEnd"/>
            <w:r w:rsidRPr="006D202E">
              <w:rPr>
                <w:rFonts w:ascii="Times New Roman" w:hAnsi="Times New Roman" w:cs="Times New Roman"/>
              </w:rPr>
              <w:t xml:space="preserve">  w  zakresie odczytu stanu ochrony, włączenia i wyłączenia ochrony, tworzenia reguł ruchu.</w:t>
            </w:r>
          </w:p>
          <w:p w14:paraId="20BE47D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monitorowanie stanu modułu  TPM</w:t>
            </w:r>
          </w:p>
        </w:tc>
        <w:tc>
          <w:tcPr>
            <w:tcW w:w="2508" w:type="dxa"/>
          </w:tcPr>
          <w:p w14:paraId="3ED5EE6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0269D5C" w14:textId="77777777" w:rsidR="000753C2" w:rsidRPr="006D202E" w:rsidRDefault="000753C2" w:rsidP="000C09E2">
            <w:pPr>
              <w:jc w:val="center"/>
              <w:rPr>
                <w:rFonts w:ascii="Times New Roman" w:hAnsi="Times New Roman" w:cs="Times New Roman"/>
              </w:rPr>
            </w:pPr>
          </w:p>
        </w:tc>
      </w:tr>
      <w:tr w:rsidR="000753C2" w:rsidRPr="006D202E" w14:paraId="28450DAA" w14:textId="77777777" w:rsidTr="0030081C">
        <w:tc>
          <w:tcPr>
            <w:tcW w:w="607" w:type="dxa"/>
          </w:tcPr>
          <w:p w14:paraId="5B4D16B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3.7</w:t>
            </w:r>
          </w:p>
        </w:tc>
        <w:tc>
          <w:tcPr>
            <w:tcW w:w="5501" w:type="dxa"/>
          </w:tcPr>
          <w:p w14:paraId="376D6763" w14:textId="77777777" w:rsidR="000753C2" w:rsidRPr="006D202E" w:rsidRDefault="000753C2" w:rsidP="00E01D49">
            <w:pPr>
              <w:spacing w:before="120" w:after="120"/>
              <w:rPr>
                <w:rFonts w:ascii="Times New Roman" w:eastAsia="Arial" w:hAnsi="Times New Roman" w:cs="Times New Roman"/>
                <w:noProof/>
                <w:color w:val="0A0A0A"/>
              </w:rPr>
            </w:pPr>
            <w:r w:rsidRPr="006D202E">
              <w:rPr>
                <w:rFonts w:ascii="Times New Roman" w:eastAsia="Arial" w:hAnsi="Times New Roman" w:cs="Times New Roman"/>
                <w:noProof/>
                <w:color w:val="0A0A0A"/>
              </w:rPr>
              <w:t>Zarządzanie</w:t>
            </w:r>
            <w:r w:rsidRPr="006D202E">
              <w:rPr>
                <w:rFonts w:ascii="Times New Roman" w:eastAsia="Arial" w:hAnsi="Times New Roman" w:cs="Times New Roman"/>
                <w:noProof/>
                <w:color w:val="0A0A0A"/>
                <w:spacing w:val="-6"/>
              </w:rPr>
              <w:t xml:space="preserve"> </w:t>
            </w:r>
            <w:r w:rsidRPr="006D202E">
              <w:rPr>
                <w:rFonts w:ascii="Times New Roman" w:eastAsia="Arial" w:hAnsi="Times New Roman" w:cs="Times New Roman"/>
                <w:noProof/>
                <w:color w:val="0A0A0A"/>
              </w:rPr>
              <w:t>prawami</w:t>
            </w:r>
            <w:r w:rsidRPr="006D202E">
              <w:rPr>
                <w:rFonts w:ascii="Times New Roman" w:eastAsia="Arial" w:hAnsi="Times New Roman" w:cs="Times New Roman"/>
                <w:noProof/>
                <w:color w:val="0A0A0A"/>
                <w:spacing w:val="38"/>
              </w:rPr>
              <w:t xml:space="preserve"> </w:t>
            </w:r>
            <w:r w:rsidRPr="006D202E">
              <w:rPr>
                <w:rFonts w:ascii="Times New Roman" w:eastAsia="Arial" w:hAnsi="Times New Roman" w:cs="Times New Roman"/>
                <w:noProof/>
                <w:color w:val="0A0A0A"/>
              </w:rPr>
              <w:t>dostępu</w:t>
            </w:r>
            <w:r w:rsidRPr="006D202E">
              <w:rPr>
                <w:rFonts w:ascii="Times New Roman" w:eastAsia="Arial" w:hAnsi="Times New Roman" w:cs="Times New Roman"/>
                <w:noProof/>
                <w:color w:val="0A0A0A"/>
                <w:spacing w:val="39"/>
              </w:rPr>
              <w:t xml:space="preserve"> </w:t>
            </w:r>
            <w:r w:rsidRPr="006D202E">
              <w:rPr>
                <w:rFonts w:ascii="Times New Roman" w:eastAsia="Arial" w:hAnsi="Times New Roman" w:cs="Times New Roman"/>
                <w:noProof/>
                <w:color w:val="0A0A0A"/>
              </w:rPr>
              <w:t>do</w:t>
            </w:r>
            <w:r w:rsidRPr="006D202E">
              <w:rPr>
                <w:rFonts w:ascii="Times New Roman" w:eastAsia="Arial" w:hAnsi="Times New Roman" w:cs="Times New Roman"/>
                <w:noProof/>
                <w:color w:val="0A0A0A"/>
                <w:spacing w:val="16"/>
              </w:rPr>
              <w:t xml:space="preserve"> </w:t>
            </w:r>
            <w:r w:rsidRPr="006D202E">
              <w:rPr>
                <w:rFonts w:ascii="Times New Roman" w:eastAsia="Arial" w:hAnsi="Times New Roman" w:cs="Times New Roman"/>
                <w:noProof/>
                <w:color w:val="0A0A0A"/>
              </w:rPr>
              <w:t>urządzeń:</w:t>
            </w:r>
          </w:p>
          <w:p w14:paraId="7B2412EF" w14:textId="77777777" w:rsidR="000753C2" w:rsidRPr="006D202E" w:rsidRDefault="000753C2" w:rsidP="00E01D49">
            <w:pPr>
              <w:spacing w:before="120" w:after="120"/>
              <w:rPr>
                <w:rFonts w:ascii="Times New Roman" w:eastAsia="Arial" w:hAnsi="Times New Roman" w:cs="Times New Roman"/>
                <w:noProof/>
                <w:color w:val="0A0A0A"/>
              </w:rPr>
            </w:pPr>
            <w:r w:rsidRPr="006D202E">
              <w:rPr>
                <w:rFonts w:ascii="Times New Roman" w:eastAsia="Arial" w:hAnsi="Times New Roman" w:cs="Times New Roman"/>
                <w:noProof/>
                <w:color w:val="0A0A0A"/>
              </w:rPr>
              <w:t>- Definiowanie  praw użytkowników/grup do odczytu, zapisu czy wykonania plików.</w:t>
            </w:r>
          </w:p>
          <w:p w14:paraId="31F7501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Całkowite zablokowanie  określonych typów urządzeń dla wybranych użytkowników</w:t>
            </w:r>
          </w:p>
          <w:p w14:paraId="77C8402B"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Centralna konfiguracja  poprzez ustawienie reguł (polityk) dla całej sieci</w:t>
            </w:r>
          </w:p>
          <w:p w14:paraId="5852AC3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Możliwość usuwania z listy znanych urządzeń tych nośników, które są np. uszkodzone, wycofane z użytku i skasowane</w:t>
            </w:r>
          </w:p>
        </w:tc>
        <w:tc>
          <w:tcPr>
            <w:tcW w:w="2508" w:type="dxa"/>
          </w:tcPr>
          <w:p w14:paraId="76A5270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8D6ECBE" w14:textId="77777777" w:rsidR="000753C2" w:rsidRPr="006D202E" w:rsidRDefault="000753C2" w:rsidP="000C09E2">
            <w:pPr>
              <w:jc w:val="center"/>
              <w:rPr>
                <w:rFonts w:ascii="Times New Roman" w:hAnsi="Times New Roman" w:cs="Times New Roman"/>
              </w:rPr>
            </w:pPr>
          </w:p>
        </w:tc>
      </w:tr>
      <w:tr w:rsidR="000753C2" w:rsidRPr="006D202E" w14:paraId="11E95B3B" w14:textId="77777777" w:rsidTr="0030081C">
        <w:tc>
          <w:tcPr>
            <w:tcW w:w="607" w:type="dxa"/>
          </w:tcPr>
          <w:p w14:paraId="7C2A080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3.8</w:t>
            </w:r>
          </w:p>
        </w:tc>
        <w:tc>
          <w:tcPr>
            <w:tcW w:w="5501" w:type="dxa"/>
          </w:tcPr>
          <w:p w14:paraId="7382C32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Audyt operacji na plikach na urządzeniach przenośnych:</w:t>
            </w:r>
          </w:p>
          <w:p w14:paraId="7A852ABE"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 Zapisywanie informacji  o zmianach w systemie plików </w:t>
            </w:r>
            <w:r w:rsidRPr="006D202E">
              <w:rPr>
                <w:rFonts w:ascii="Times New Roman" w:hAnsi="Times New Roman" w:cs="Times New Roman"/>
              </w:rPr>
              <w:lastRenderedPageBreak/>
              <w:t>na urządzeniach przenośnych</w:t>
            </w:r>
          </w:p>
          <w:p w14:paraId="61C5C62A"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Podłączenie/odłączenie  urządzenia przenośnego</w:t>
            </w:r>
          </w:p>
        </w:tc>
        <w:tc>
          <w:tcPr>
            <w:tcW w:w="2508" w:type="dxa"/>
          </w:tcPr>
          <w:p w14:paraId="7B501EEF" w14:textId="77777777" w:rsidR="000753C2" w:rsidRPr="006D202E" w:rsidRDefault="000753C2" w:rsidP="000753C2">
            <w:pPr>
              <w:jc w:val="center"/>
            </w:pPr>
            <w:r w:rsidRPr="006D202E">
              <w:rPr>
                <w:rFonts w:ascii="Times New Roman" w:hAnsi="Times New Roman" w:cs="Times New Roman"/>
              </w:rPr>
              <w:lastRenderedPageBreak/>
              <w:t>TAK, podać</w:t>
            </w:r>
          </w:p>
        </w:tc>
        <w:tc>
          <w:tcPr>
            <w:tcW w:w="2405" w:type="dxa"/>
          </w:tcPr>
          <w:p w14:paraId="4BBFA352" w14:textId="77777777" w:rsidR="000753C2" w:rsidRPr="006D202E" w:rsidRDefault="000753C2" w:rsidP="000C09E2">
            <w:pPr>
              <w:jc w:val="center"/>
              <w:rPr>
                <w:rFonts w:ascii="Times New Roman" w:hAnsi="Times New Roman" w:cs="Times New Roman"/>
              </w:rPr>
            </w:pPr>
          </w:p>
        </w:tc>
      </w:tr>
      <w:tr w:rsidR="000753C2" w:rsidRPr="006D202E" w14:paraId="0E932F4F" w14:textId="77777777" w:rsidTr="0030081C">
        <w:tc>
          <w:tcPr>
            <w:tcW w:w="607" w:type="dxa"/>
          </w:tcPr>
          <w:p w14:paraId="405DA32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3.9</w:t>
            </w:r>
          </w:p>
        </w:tc>
        <w:tc>
          <w:tcPr>
            <w:tcW w:w="5501" w:type="dxa"/>
          </w:tcPr>
          <w:p w14:paraId="6347E168"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Integracja z Active Directory - zarządzanie prawami dostępu  przypisanymi do użytkowników  oraz grup domenowych. Przydzielanie uprawnień również do kont użytkowników  lokalnych</w:t>
            </w:r>
          </w:p>
        </w:tc>
        <w:tc>
          <w:tcPr>
            <w:tcW w:w="2508" w:type="dxa"/>
          </w:tcPr>
          <w:p w14:paraId="579F4A5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4F4CE18" w14:textId="77777777" w:rsidR="000753C2" w:rsidRPr="006D202E" w:rsidRDefault="000753C2" w:rsidP="000C09E2">
            <w:pPr>
              <w:jc w:val="center"/>
              <w:rPr>
                <w:rFonts w:ascii="Times New Roman" w:hAnsi="Times New Roman" w:cs="Times New Roman"/>
              </w:rPr>
            </w:pPr>
          </w:p>
        </w:tc>
      </w:tr>
      <w:tr w:rsidR="000753C2" w:rsidRPr="006D202E" w14:paraId="569311EB" w14:textId="77777777" w:rsidTr="0030081C">
        <w:tc>
          <w:tcPr>
            <w:tcW w:w="607" w:type="dxa"/>
          </w:tcPr>
          <w:p w14:paraId="3F8AB334"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3.10</w:t>
            </w:r>
          </w:p>
        </w:tc>
        <w:tc>
          <w:tcPr>
            <w:tcW w:w="5501" w:type="dxa"/>
          </w:tcPr>
          <w:p w14:paraId="4709B2FF"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Alarmy: podłączono/odłączono urządzenie mobilne, operacja na plikach na urządzeniu mobilnym oraz na dyskach lokalnych</w:t>
            </w:r>
          </w:p>
        </w:tc>
        <w:tc>
          <w:tcPr>
            <w:tcW w:w="2508" w:type="dxa"/>
          </w:tcPr>
          <w:p w14:paraId="5A24CA0F"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0689117" w14:textId="77777777" w:rsidR="000753C2" w:rsidRPr="006D202E" w:rsidRDefault="000753C2" w:rsidP="000C09E2">
            <w:pPr>
              <w:jc w:val="center"/>
              <w:rPr>
                <w:rFonts w:ascii="Times New Roman" w:hAnsi="Times New Roman" w:cs="Times New Roman"/>
              </w:rPr>
            </w:pPr>
          </w:p>
        </w:tc>
      </w:tr>
      <w:tr w:rsidR="000753C2" w:rsidRPr="006D202E" w14:paraId="583B9F6B" w14:textId="77777777" w:rsidTr="0030081C">
        <w:tc>
          <w:tcPr>
            <w:tcW w:w="607" w:type="dxa"/>
          </w:tcPr>
          <w:p w14:paraId="63235A2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3.11</w:t>
            </w:r>
          </w:p>
        </w:tc>
        <w:tc>
          <w:tcPr>
            <w:tcW w:w="5501" w:type="dxa"/>
          </w:tcPr>
          <w:p w14:paraId="5E469F0D"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Integracja bazy użytkowników i grup z Active Directory</w:t>
            </w:r>
          </w:p>
        </w:tc>
        <w:tc>
          <w:tcPr>
            <w:tcW w:w="2508" w:type="dxa"/>
          </w:tcPr>
          <w:p w14:paraId="56508C7D"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B2A7E49" w14:textId="77777777" w:rsidR="000753C2" w:rsidRPr="006D202E" w:rsidRDefault="000753C2" w:rsidP="000C09E2">
            <w:pPr>
              <w:jc w:val="center"/>
              <w:rPr>
                <w:rFonts w:ascii="Times New Roman" w:hAnsi="Times New Roman" w:cs="Times New Roman"/>
              </w:rPr>
            </w:pPr>
          </w:p>
        </w:tc>
      </w:tr>
      <w:tr w:rsidR="000753C2" w:rsidRPr="006D202E" w14:paraId="20C92ABF" w14:textId="77777777" w:rsidTr="0030081C">
        <w:tc>
          <w:tcPr>
            <w:tcW w:w="607" w:type="dxa"/>
          </w:tcPr>
          <w:p w14:paraId="025FB11A"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3.12</w:t>
            </w:r>
          </w:p>
        </w:tc>
        <w:tc>
          <w:tcPr>
            <w:tcW w:w="5501" w:type="dxa"/>
          </w:tcPr>
          <w:p w14:paraId="2C19F52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Integracja z Windows Firewall: włączanie i wyłączanie zapory dla wybranych typów połączeń, tworzenie reguł ruchu, odczyt stanu zapory na stacjach roboczych</w:t>
            </w:r>
          </w:p>
        </w:tc>
        <w:tc>
          <w:tcPr>
            <w:tcW w:w="2508" w:type="dxa"/>
          </w:tcPr>
          <w:p w14:paraId="7ADDE627"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DD35DFB" w14:textId="77777777" w:rsidR="000753C2" w:rsidRPr="006D202E" w:rsidRDefault="000753C2" w:rsidP="000C09E2">
            <w:pPr>
              <w:jc w:val="center"/>
              <w:rPr>
                <w:rFonts w:ascii="Times New Roman" w:hAnsi="Times New Roman" w:cs="Times New Roman"/>
              </w:rPr>
            </w:pPr>
          </w:p>
        </w:tc>
      </w:tr>
      <w:tr w:rsidR="000753C2" w:rsidRPr="006D202E" w14:paraId="3B526921" w14:textId="77777777" w:rsidTr="0030081C">
        <w:tc>
          <w:tcPr>
            <w:tcW w:w="607" w:type="dxa"/>
          </w:tcPr>
          <w:p w14:paraId="60799C94"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3.13</w:t>
            </w:r>
          </w:p>
        </w:tc>
        <w:tc>
          <w:tcPr>
            <w:tcW w:w="5501" w:type="dxa"/>
          </w:tcPr>
          <w:p w14:paraId="3478C6A3"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Integracja z Windows </w:t>
            </w:r>
            <w:proofErr w:type="spellStart"/>
            <w:r w:rsidRPr="006D202E">
              <w:rPr>
                <w:rFonts w:ascii="Times New Roman" w:hAnsi="Times New Roman" w:cs="Times New Roman"/>
              </w:rPr>
              <w:t>Defender</w:t>
            </w:r>
            <w:proofErr w:type="spellEnd"/>
            <w:r w:rsidRPr="006D202E">
              <w:rPr>
                <w:rFonts w:ascii="Times New Roman" w:hAnsi="Times New Roman" w:cs="Times New Roman"/>
              </w:rPr>
              <w:t>: zarządzanie ustawieniami wbudowanego antywirusa wraz z możliwością alarmowania o wykrytych problemach oraz wynikach skanowania</w:t>
            </w:r>
          </w:p>
        </w:tc>
        <w:tc>
          <w:tcPr>
            <w:tcW w:w="2508" w:type="dxa"/>
          </w:tcPr>
          <w:p w14:paraId="18693222"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6B510CE" w14:textId="77777777" w:rsidR="000753C2" w:rsidRPr="006D202E" w:rsidRDefault="000753C2" w:rsidP="000C09E2">
            <w:pPr>
              <w:jc w:val="center"/>
              <w:rPr>
                <w:rFonts w:ascii="Times New Roman" w:hAnsi="Times New Roman" w:cs="Times New Roman"/>
              </w:rPr>
            </w:pPr>
          </w:p>
        </w:tc>
      </w:tr>
      <w:tr w:rsidR="000753C2" w:rsidRPr="006D202E" w14:paraId="278D818E" w14:textId="77777777" w:rsidTr="0030081C">
        <w:tc>
          <w:tcPr>
            <w:tcW w:w="607" w:type="dxa"/>
          </w:tcPr>
          <w:p w14:paraId="6397FCF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3.14</w:t>
            </w:r>
          </w:p>
        </w:tc>
        <w:tc>
          <w:tcPr>
            <w:tcW w:w="5501" w:type="dxa"/>
          </w:tcPr>
          <w:p w14:paraId="58D071BC"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Metryki użytkowników prezentujące aktualne ustawienia dla danego pracownika</w:t>
            </w:r>
          </w:p>
        </w:tc>
        <w:tc>
          <w:tcPr>
            <w:tcW w:w="2508" w:type="dxa"/>
          </w:tcPr>
          <w:p w14:paraId="4FA8299D"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1515098" w14:textId="77777777" w:rsidR="000753C2" w:rsidRPr="006D202E" w:rsidRDefault="000753C2" w:rsidP="000C09E2">
            <w:pPr>
              <w:jc w:val="center"/>
              <w:rPr>
                <w:rFonts w:ascii="Times New Roman" w:hAnsi="Times New Roman" w:cs="Times New Roman"/>
              </w:rPr>
            </w:pPr>
          </w:p>
        </w:tc>
      </w:tr>
      <w:tr w:rsidR="000753C2" w:rsidRPr="006D202E" w14:paraId="432BE72B" w14:textId="77777777" w:rsidTr="0030081C">
        <w:tc>
          <w:tcPr>
            <w:tcW w:w="607" w:type="dxa"/>
          </w:tcPr>
          <w:p w14:paraId="7AAFF01D"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3.15</w:t>
            </w:r>
          </w:p>
        </w:tc>
        <w:tc>
          <w:tcPr>
            <w:tcW w:w="5501" w:type="dxa"/>
          </w:tcPr>
          <w:p w14:paraId="4A9B717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Automatyczne nadawanie użytkownikowi domyślnej polityki monitorowania i bezpieczeństwa</w:t>
            </w:r>
          </w:p>
        </w:tc>
        <w:tc>
          <w:tcPr>
            <w:tcW w:w="2508" w:type="dxa"/>
          </w:tcPr>
          <w:p w14:paraId="485D049A"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3865306" w14:textId="77777777" w:rsidR="000753C2" w:rsidRPr="006D202E" w:rsidRDefault="000753C2" w:rsidP="000C09E2">
            <w:pPr>
              <w:jc w:val="center"/>
              <w:rPr>
                <w:rFonts w:ascii="Times New Roman" w:hAnsi="Times New Roman" w:cs="Times New Roman"/>
              </w:rPr>
            </w:pPr>
          </w:p>
        </w:tc>
      </w:tr>
      <w:tr w:rsidR="000753C2" w:rsidRPr="006D202E" w14:paraId="25DB0673" w14:textId="77777777" w:rsidTr="0030081C">
        <w:tc>
          <w:tcPr>
            <w:tcW w:w="607" w:type="dxa"/>
          </w:tcPr>
          <w:p w14:paraId="06503C3C"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3.16</w:t>
            </w:r>
          </w:p>
        </w:tc>
        <w:tc>
          <w:tcPr>
            <w:tcW w:w="5501" w:type="dxa"/>
          </w:tcPr>
          <w:p w14:paraId="4F237495"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Informacja o urządzeniach podpiętych do danego komputera</w:t>
            </w:r>
          </w:p>
        </w:tc>
        <w:tc>
          <w:tcPr>
            <w:tcW w:w="2508" w:type="dxa"/>
          </w:tcPr>
          <w:p w14:paraId="1E3C471B"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9809B86" w14:textId="77777777" w:rsidR="000753C2" w:rsidRPr="006D202E" w:rsidRDefault="000753C2" w:rsidP="000C09E2">
            <w:pPr>
              <w:jc w:val="center"/>
              <w:rPr>
                <w:rFonts w:ascii="Times New Roman" w:hAnsi="Times New Roman" w:cs="Times New Roman"/>
              </w:rPr>
            </w:pPr>
          </w:p>
        </w:tc>
      </w:tr>
      <w:tr w:rsidR="000753C2" w:rsidRPr="006D202E" w14:paraId="224D7CE7" w14:textId="77777777" w:rsidTr="0030081C">
        <w:tc>
          <w:tcPr>
            <w:tcW w:w="607" w:type="dxa"/>
          </w:tcPr>
          <w:p w14:paraId="5E93280B"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3.17</w:t>
            </w:r>
          </w:p>
        </w:tc>
        <w:tc>
          <w:tcPr>
            <w:tcW w:w="5501" w:type="dxa"/>
          </w:tcPr>
          <w:p w14:paraId="4E7405A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Lista wszystkich urządzeń podłączonych do komputerów </w:t>
            </w:r>
            <w:r w:rsidRPr="006D202E">
              <w:rPr>
                <w:rFonts w:ascii="Times New Roman" w:hAnsi="Times New Roman" w:cs="Times New Roman"/>
              </w:rPr>
              <w:br/>
              <w:t>w sieci</w:t>
            </w:r>
          </w:p>
        </w:tc>
        <w:tc>
          <w:tcPr>
            <w:tcW w:w="2508" w:type="dxa"/>
          </w:tcPr>
          <w:p w14:paraId="540A122A"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167B312" w14:textId="77777777" w:rsidR="000753C2" w:rsidRPr="006D202E" w:rsidRDefault="000753C2" w:rsidP="000C09E2">
            <w:pPr>
              <w:jc w:val="center"/>
              <w:rPr>
                <w:rFonts w:ascii="Times New Roman" w:hAnsi="Times New Roman" w:cs="Times New Roman"/>
              </w:rPr>
            </w:pPr>
          </w:p>
        </w:tc>
      </w:tr>
      <w:tr w:rsidR="000753C2" w:rsidRPr="006D202E" w14:paraId="0C8039E0" w14:textId="77777777" w:rsidTr="0030081C">
        <w:tc>
          <w:tcPr>
            <w:tcW w:w="607" w:type="dxa"/>
          </w:tcPr>
          <w:p w14:paraId="11BD68B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3.18</w:t>
            </w:r>
          </w:p>
        </w:tc>
        <w:tc>
          <w:tcPr>
            <w:tcW w:w="5501" w:type="dxa"/>
          </w:tcPr>
          <w:p w14:paraId="2A66C9D6"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Audyt podłączeń i operacji na urządzeniach przenośnych oraz udziałach sieciowych i dyskach lokalnych</w:t>
            </w:r>
          </w:p>
        </w:tc>
        <w:tc>
          <w:tcPr>
            <w:tcW w:w="2508" w:type="dxa"/>
          </w:tcPr>
          <w:p w14:paraId="4459E7AA"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8194531" w14:textId="77777777" w:rsidR="000753C2" w:rsidRPr="006D202E" w:rsidRDefault="000753C2" w:rsidP="000C09E2">
            <w:pPr>
              <w:jc w:val="center"/>
              <w:rPr>
                <w:rFonts w:ascii="Times New Roman" w:hAnsi="Times New Roman" w:cs="Times New Roman"/>
              </w:rPr>
            </w:pPr>
          </w:p>
        </w:tc>
      </w:tr>
      <w:tr w:rsidR="000753C2" w:rsidRPr="006D202E" w14:paraId="79C582C7" w14:textId="77777777" w:rsidTr="0030081C">
        <w:tc>
          <w:tcPr>
            <w:tcW w:w="607" w:type="dxa"/>
          </w:tcPr>
          <w:p w14:paraId="2E390E62"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3.19</w:t>
            </w:r>
          </w:p>
        </w:tc>
        <w:tc>
          <w:tcPr>
            <w:tcW w:w="5501" w:type="dxa"/>
          </w:tcPr>
          <w:p w14:paraId="5DE98E6E"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Zarządzanie prawami dostępu (np. zapis, uruchomienie, odczyt) dla urządzeń, komputerów i użytkowników</w:t>
            </w:r>
          </w:p>
        </w:tc>
        <w:tc>
          <w:tcPr>
            <w:tcW w:w="2508" w:type="dxa"/>
          </w:tcPr>
          <w:p w14:paraId="640A0114"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ED8446A" w14:textId="77777777" w:rsidR="000753C2" w:rsidRPr="006D202E" w:rsidRDefault="000753C2" w:rsidP="000C09E2">
            <w:pPr>
              <w:jc w:val="center"/>
              <w:rPr>
                <w:rFonts w:ascii="Times New Roman" w:hAnsi="Times New Roman" w:cs="Times New Roman"/>
              </w:rPr>
            </w:pPr>
          </w:p>
        </w:tc>
      </w:tr>
      <w:tr w:rsidR="008C4558" w:rsidRPr="006D202E" w14:paraId="55C750FB" w14:textId="77777777" w:rsidTr="0030081C">
        <w:tc>
          <w:tcPr>
            <w:tcW w:w="607" w:type="dxa"/>
          </w:tcPr>
          <w:p w14:paraId="2936F844" w14:textId="77777777" w:rsidR="008C4558" w:rsidRPr="006D202E" w:rsidRDefault="008C4558" w:rsidP="000C09E2">
            <w:pPr>
              <w:rPr>
                <w:rFonts w:ascii="Times New Roman" w:hAnsi="Times New Roman" w:cs="Times New Roman"/>
              </w:rPr>
            </w:pPr>
            <w:r w:rsidRPr="006D202E">
              <w:rPr>
                <w:rFonts w:ascii="Times New Roman" w:hAnsi="Times New Roman" w:cs="Times New Roman"/>
              </w:rPr>
              <w:t>4.</w:t>
            </w:r>
          </w:p>
        </w:tc>
        <w:tc>
          <w:tcPr>
            <w:tcW w:w="10414" w:type="dxa"/>
            <w:gridSpan w:val="3"/>
          </w:tcPr>
          <w:p w14:paraId="3CDF18CD" w14:textId="77777777" w:rsidR="008C4558" w:rsidRPr="006D202E" w:rsidRDefault="008C4558" w:rsidP="008C4558">
            <w:pPr>
              <w:spacing w:before="120" w:after="120"/>
              <w:jc w:val="center"/>
              <w:rPr>
                <w:rFonts w:ascii="Times New Roman" w:hAnsi="Times New Roman" w:cs="Times New Roman"/>
                <w:b/>
              </w:rPr>
            </w:pPr>
            <w:r w:rsidRPr="006D202E">
              <w:rPr>
                <w:rFonts w:ascii="Times New Roman" w:hAnsi="Times New Roman" w:cs="Times New Roman"/>
                <w:b/>
              </w:rPr>
              <w:t>Funkcjonalność oprogramowania w zakresie obsługi użytkowników</w:t>
            </w:r>
          </w:p>
        </w:tc>
      </w:tr>
      <w:tr w:rsidR="000753C2" w:rsidRPr="006D202E" w14:paraId="1F5BC3BE" w14:textId="77777777" w:rsidTr="0030081C">
        <w:tc>
          <w:tcPr>
            <w:tcW w:w="607" w:type="dxa"/>
          </w:tcPr>
          <w:p w14:paraId="5A7A8539"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w:t>
            </w:r>
          </w:p>
        </w:tc>
        <w:tc>
          <w:tcPr>
            <w:tcW w:w="5501" w:type="dxa"/>
          </w:tcPr>
          <w:p w14:paraId="2955C5F5"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Pełne zarządzanie użytkownikami, bazujące na grupach </w:t>
            </w:r>
            <w:r w:rsidRPr="006D202E">
              <w:rPr>
                <w:rFonts w:ascii="Times New Roman" w:hAnsi="Times New Roman" w:cs="Times New Roman"/>
              </w:rPr>
              <w:br/>
              <w:t>i politykach bezpieczeństwa</w:t>
            </w:r>
          </w:p>
        </w:tc>
        <w:tc>
          <w:tcPr>
            <w:tcW w:w="2508" w:type="dxa"/>
          </w:tcPr>
          <w:p w14:paraId="5A98113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6D909DB" w14:textId="77777777" w:rsidR="000753C2" w:rsidRPr="006D202E" w:rsidRDefault="000753C2" w:rsidP="000C09E2">
            <w:pPr>
              <w:jc w:val="center"/>
              <w:rPr>
                <w:rFonts w:ascii="Times New Roman" w:hAnsi="Times New Roman" w:cs="Times New Roman"/>
              </w:rPr>
            </w:pPr>
          </w:p>
        </w:tc>
      </w:tr>
      <w:tr w:rsidR="000753C2" w:rsidRPr="006D202E" w14:paraId="2744A733" w14:textId="77777777" w:rsidTr="0030081C">
        <w:tc>
          <w:tcPr>
            <w:tcW w:w="607" w:type="dxa"/>
          </w:tcPr>
          <w:p w14:paraId="1E7117CF"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w:t>
            </w:r>
          </w:p>
        </w:tc>
        <w:tc>
          <w:tcPr>
            <w:tcW w:w="5501" w:type="dxa"/>
          </w:tcPr>
          <w:p w14:paraId="73AB141F"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Blokowanie uruchamianych aplikacji</w:t>
            </w:r>
          </w:p>
        </w:tc>
        <w:tc>
          <w:tcPr>
            <w:tcW w:w="2508" w:type="dxa"/>
          </w:tcPr>
          <w:p w14:paraId="052FE4BF"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967340D" w14:textId="77777777" w:rsidR="000753C2" w:rsidRPr="006D202E" w:rsidRDefault="000753C2" w:rsidP="000C09E2">
            <w:pPr>
              <w:jc w:val="center"/>
              <w:rPr>
                <w:rFonts w:ascii="Times New Roman" w:hAnsi="Times New Roman" w:cs="Times New Roman"/>
              </w:rPr>
            </w:pPr>
          </w:p>
        </w:tc>
      </w:tr>
      <w:tr w:rsidR="000753C2" w:rsidRPr="006D202E" w14:paraId="618E7F29" w14:textId="77777777" w:rsidTr="0030081C">
        <w:tc>
          <w:tcPr>
            <w:tcW w:w="607" w:type="dxa"/>
          </w:tcPr>
          <w:p w14:paraId="0FCF062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4.3</w:t>
            </w:r>
          </w:p>
        </w:tc>
        <w:tc>
          <w:tcPr>
            <w:tcW w:w="5501" w:type="dxa"/>
          </w:tcPr>
          <w:p w14:paraId="142BC99B"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Monitorowanie wiadomości e-mail (nagłówki) - </w:t>
            </w:r>
            <w:proofErr w:type="spellStart"/>
            <w:r w:rsidRPr="006D202E">
              <w:rPr>
                <w:rFonts w:ascii="Times New Roman" w:hAnsi="Times New Roman" w:cs="Times New Roman"/>
              </w:rPr>
              <w:t>antyphishing</w:t>
            </w:r>
            <w:proofErr w:type="spellEnd"/>
          </w:p>
        </w:tc>
        <w:tc>
          <w:tcPr>
            <w:tcW w:w="2508" w:type="dxa"/>
          </w:tcPr>
          <w:p w14:paraId="6EE2051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FE93B22" w14:textId="77777777" w:rsidR="000753C2" w:rsidRPr="006D202E" w:rsidRDefault="000753C2" w:rsidP="000C09E2">
            <w:pPr>
              <w:jc w:val="center"/>
              <w:rPr>
                <w:rFonts w:ascii="Times New Roman" w:hAnsi="Times New Roman" w:cs="Times New Roman"/>
              </w:rPr>
            </w:pPr>
          </w:p>
        </w:tc>
      </w:tr>
      <w:tr w:rsidR="000753C2" w:rsidRPr="006D202E" w14:paraId="64434D50" w14:textId="77777777" w:rsidTr="0030081C">
        <w:tc>
          <w:tcPr>
            <w:tcW w:w="607" w:type="dxa"/>
          </w:tcPr>
          <w:p w14:paraId="32B132D1"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4.4</w:t>
            </w:r>
          </w:p>
        </w:tc>
        <w:tc>
          <w:tcPr>
            <w:tcW w:w="5501" w:type="dxa"/>
          </w:tcPr>
          <w:p w14:paraId="52F75D7B"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Szczegółowy czas pracy (godzina rozpoczęcia </w:t>
            </w:r>
            <w:r w:rsidRPr="006D202E">
              <w:rPr>
                <w:rFonts w:ascii="Times New Roman" w:hAnsi="Times New Roman" w:cs="Times New Roman"/>
              </w:rPr>
              <w:br/>
              <w:t xml:space="preserve">i zakończenia aktywności oraz przerwy), </w:t>
            </w:r>
          </w:p>
        </w:tc>
        <w:tc>
          <w:tcPr>
            <w:tcW w:w="2508" w:type="dxa"/>
          </w:tcPr>
          <w:p w14:paraId="76CA248D"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3E93281" w14:textId="77777777" w:rsidR="000753C2" w:rsidRPr="006D202E" w:rsidRDefault="000753C2" w:rsidP="000C09E2">
            <w:pPr>
              <w:jc w:val="center"/>
              <w:rPr>
                <w:rFonts w:ascii="Times New Roman" w:hAnsi="Times New Roman" w:cs="Times New Roman"/>
              </w:rPr>
            </w:pPr>
          </w:p>
        </w:tc>
      </w:tr>
      <w:tr w:rsidR="000753C2" w:rsidRPr="006D202E" w14:paraId="267989F1" w14:textId="77777777" w:rsidTr="0030081C">
        <w:tc>
          <w:tcPr>
            <w:tcW w:w="607" w:type="dxa"/>
          </w:tcPr>
          <w:p w14:paraId="04F9D6B9"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4.5</w:t>
            </w:r>
          </w:p>
        </w:tc>
        <w:tc>
          <w:tcPr>
            <w:tcW w:w="5501" w:type="dxa"/>
          </w:tcPr>
          <w:p w14:paraId="7FAF36D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Odwiedzane strony WWW (tytuły i adresy stron, liczba </w:t>
            </w:r>
            <w:r w:rsidRPr="006D202E">
              <w:rPr>
                <w:rFonts w:ascii="Times New Roman" w:hAnsi="Times New Roman" w:cs="Times New Roman"/>
              </w:rPr>
              <w:br/>
              <w:t>i czas wizyt)</w:t>
            </w:r>
          </w:p>
        </w:tc>
        <w:tc>
          <w:tcPr>
            <w:tcW w:w="2508" w:type="dxa"/>
          </w:tcPr>
          <w:p w14:paraId="7FD6F84B"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5004590" w14:textId="77777777" w:rsidR="000753C2" w:rsidRPr="006D202E" w:rsidRDefault="000753C2" w:rsidP="000C09E2">
            <w:pPr>
              <w:jc w:val="center"/>
              <w:rPr>
                <w:rFonts w:ascii="Times New Roman" w:hAnsi="Times New Roman" w:cs="Times New Roman"/>
              </w:rPr>
            </w:pPr>
          </w:p>
        </w:tc>
      </w:tr>
      <w:tr w:rsidR="000753C2" w:rsidRPr="006D202E" w14:paraId="4C557C34" w14:textId="77777777" w:rsidTr="0030081C">
        <w:tc>
          <w:tcPr>
            <w:tcW w:w="607" w:type="dxa"/>
          </w:tcPr>
          <w:p w14:paraId="1FADBA4B"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lastRenderedPageBreak/>
              <w:t>4.6</w:t>
            </w:r>
          </w:p>
        </w:tc>
        <w:tc>
          <w:tcPr>
            <w:tcW w:w="5501" w:type="dxa"/>
          </w:tcPr>
          <w:p w14:paraId="6C3BB673" w14:textId="65CD9473" w:rsidR="00AF235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Audyty wydruków - informacje o dacie wydruku, informacje o wykorzystaniu drukarek, raporty dla każdego użytkownika (kiedy, ile stron, jakiej jakości, na jakiej drukarce, jaki dokument  był drukowany), zestawienia pod względem stacji roboczej (kiedy, ile stron, jakiej jakości, na jakiej drukarce, jaki dokument  drukowano  z danej stacji roboczej), koszty wydruków</w:t>
            </w:r>
          </w:p>
        </w:tc>
        <w:tc>
          <w:tcPr>
            <w:tcW w:w="2508" w:type="dxa"/>
          </w:tcPr>
          <w:p w14:paraId="49D343E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8DFCA02" w14:textId="77777777" w:rsidR="000753C2" w:rsidRPr="006D202E" w:rsidRDefault="000753C2" w:rsidP="000C09E2">
            <w:pPr>
              <w:jc w:val="center"/>
              <w:rPr>
                <w:rFonts w:ascii="Times New Roman" w:hAnsi="Times New Roman" w:cs="Times New Roman"/>
              </w:rPr>
            </w:pPr>
          </w:p>
        </w:tc>
      </w:tr>
      <w:tr w:rsidR="000753C2" w:rsidRPr="006D202E" w14:paraId="527ABFAE" w14:textId="77777777" w:rsidTr="0030081C">
        <w:tc>
          <w:tcPr>
            <w:tcW w:w="607" w:type="dxa"/>
          </w:tcPr>
          <w:p w14:paraId="068AA9B1"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4.7</w:t>
            </w:r>
          </w:p>
        </w:tc>
        <w:tc>
          <w:tcPr>
            <w:tcW w:w="5501" w:type="dxa"/>
          </w:tcPr>
          <w:p w14:paraId="109C93C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Statyczny zdalny podgląd pulpitu użytkownika (bez dostępu)</w:t>
            </w:r>
          </w:p>
        </w:tc>
        <w:tc>
          <w:tcPr>
            <w:tcW w:w="2508" w:type="dxa"/>
          </w:tcPr>
          <w:p w14:paraId="61DD7CF9"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9105432" w14:textId="77777777" w:rsidR="000753C2" w:rsidRPr="006D202E" w:rsidRDefault="000753C2" w:rsidP="000C09E2">
            <w:pPr>
              <w:jc w:val="center"/>
              <w:rPr>
                <w:rFonts w:ascii="Times New Roman" w:hAnsi="Times New Roman" w:cs="Times New Roman"/>
              </w:rPr>
            </w:pPr>
          </w:p>
        </w:tc>
      </w:tr>
      <w:tr w:rsidR="000753C2" w:rsidRPr="006D202E" w14:paraId="5559935F" w14:textId="77777777" w:rsidTr="0030081C">
        <w:tc>
          <w:tcPr>
            <w:tcW w:w="607" w:type="dxa"/>
          </w:tcPr>
          <w:p w14:paraId="4A1854EC"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4.8</w:t>
            </w:r>
          </w:p>
        </w:tc>
        <w:tc>
          <w:tcPr>
            <w:tcW w:w="5501" w:type="dxa"/>
          </w:tcPr>
          <w:p w14:paraId="227EABFE"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Blokowanie stron WWW</w:t>
            </w:r>
          </w:p>
        </w:tc>
        <w:tc>
          <w:tcPr>
            <w:tcW w:w="2508" w:type="dxa"/>
          </w:tcPr>
          <w:p w14:paraId="7098E2F9"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4485109" w14:textId="77777777" w:rsidR="000753C2" w:rsidRPr="006D202E" w:rsidRDefault="000753C2" w:rsidP="000C09E2">
            <w:pPr>
              <w:jc w:val="center"/>
              <w:rPr>
                <w:rFonts w:ascii="Times New Roman" w:hAnsi="Times New Roman" w:cs="Times New Roman"/>
              </w:rPr>
            </w:pPr>
          </w:p>
        </w:tc>
      </w:tr>
      <w:tr w:rsidR="000753C2" w:rsidRPr="006D202E" w14:paraId="0E0950D6" w14:textId="77777777" w:rsidTr="0030081C">
        <w:tc>
          <w:tcPr>
            <w:tcW w:w="607" w:type="dxa"/>
          </w:tcPr>
          <w:p w14:paraId="687779D4"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4.9</w:t>
            </w:r>
          </w:p>
        </w:tc>
        <w:tc>
          <w:tcPr>
            <w:tcW w:w="5501" w:type="dxa"/>
          </w:tcPr>
          <w:p w14:paraId="4A899D7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Zgodność z RODO - przyporządkowanie konfiguracji, uprawnień i dostępów do konkretnego użytkownika, niezależnie od urządzenia</w:t>
            </w:r>
          </w:p>
        </w:tc>
        <w:tc>
          <w:tcPr>
            <w:tcW w:w="2508" w:type="dxa"/>
          </w:tcPr>
          <w:p w14:paraId="1C69F9A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89C44D4" w14:textId="77777777" w:rsidR="000753C2" w:rsidRPr="006D202E" w:rsidRDefault="000753C2" w:rsidP="000C09E2">
            <w:pPr>
              <w:jc w:val="center"/>
              <w:rPr>
                <w:rFonts w:ascii="Times New Roman" w:hAnsi="Times New Roman" w:cs="Times New Roman"/>
              </w:rPr>
            </w:pPr>
          </w:p>
        </w:tc>
      </w:tr>
      <w:tr w:rsidR="000753C2" w:rsidRPr="006D202E" w14:paraId="7DE76F46" w14:textId="77777777" w:rsidTr="0030081C">
        <w:tc>
          <w:tcPr>
            <w:tcW w:w="607" w:type="dxa"/>
          </w:tcPr>
          <w:p w14:paraId="166ED0BA"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4.10</w:t>
            </w:r>
          </w:p>
        </w:tc>
        <w:tc>
          <w:tcPr>
            <w:tcW w:w="5501" w:type="dxa"/>
          </w:tcPr>
          <w:p w14:paraId="344A1EC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Dokładne wyszczególnienie aktywności oraz metryki użytkownika</w:t>
            </w:r>
          </w:p>
        </w:tc>
        <w:tc>
          <w:tcPr>
            <w:tcW w:w="2508" w:type="dxa"/>
          </w:tcPr>
          <w:p w14:paraId="1A8B7C6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4305986" w14:textId="77777777" w:rsidR="000753C2" w:rsidRPr="006D202E" w:rsidRDefault="000753C2" w:rsidP="000C09E2">
            <w:pPr>
              <w:jc w:val="center"/>
              <w:rPr>
                <w:rFonts w:ascii="Times New Roman" w:hAnsi="Times New Roman" w:cs="Times New Roman"/>
              </w:rPr>
            </w:pPr>
          </w:p>
        </w:tc>
      </w:tr>
      <w:tr w:rsidR="000753C2" w:rsidRPr="006D202E" w14:paraId="1EACABCF" w14:textId="77777777" w:rsidTr="0030081C">
        <w:tc>
          <w:tcPr>
            <w:tcW w:w="607" w:type="dxa"/>
          </w:tcPr>
          <w:p w14:paraId="32A4CB8A"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4.11</w:t>
            </w:r>
          </w:p>
        </w:tc>
        <w:tc>
          <w:tcPr>
            <w:tcW w:w="5501" w:type="dxa"/>
          </w:tcPr>
          <w:p w14:paraId="7721316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Reguły filtrowania stron WWW i blokowania aplikacji: zmiana mechanizmu tworzenia i zarządzania regułami, grupowanie reguł, powielanie reguł między grupami użytkowników</w:t>
            </w:r>
          </w:p>
        </w:tc>
        <w:tc>
          <w:tcPr>
            <w:tcW w:w="2508" w:type="dxa"/>
          </w:tcPr>
          <w:p w14:paraId="4F70B56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1EAFB05" w14:textId="77777777" w:rsidR="000753C2" w:rsidRPr="006D202E" w:rsidRDefault="000753C2" w:rsidP="000C09E2">
            <w:pPr>
              <w:jc w:val="center"/>
              <w:rPr>
                <w:rFonts w:ascii="Times New Roman" w:hAnsi="Times New Roman" w:cs="Times New Roman"/>
              </w:rPr>
            </w:pPr>
          </w:p>
        </w:tc>
      </w:tr>
      <w:tr w:rsidR="000753C2" w:rsidRPr="006D202E" w14:paraId="4F12798E" w14:textId="77777777" w:rsidTr="0030081C">
        <w:tc>
          <w:tcPr>
            <w:tcW w:w="607" w:type="dxa"/>
          </w:tcPr>
          <w:p w14:paraId="6147F87E"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4.12</w:t>
            </w:r>
          </w:p>
        </w:tc>
        <w:tc>
          <w:tcPr>
            <w:tcW w:w="5501" w:type="dxa"/>
          </w:tcPr>
          <w:p w14:paraId="2114E0E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Generowanie raportów  dla użytkowników  Active Directory niezależnie od tego, na jakich komputerach pracowali w danym czasie.</w:t>
            </w:r>
          </w:p>
        </w:tc>
        <w:tc>
          <w:tcPr>
            <w:tcW w:w="2508" w:type="dxa"/>
          </w:tcPr>
          <w:p w14:paraId="3903C8D1"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13BD2CA" w14:textId="77777777" w:rsidR="000753C2" w:rsidRPr="006D202E" w:rsidRDefault="000753C2" w:rsidP="000C09E2">
            <w:pPr>
              <w:jc w:val="center"/>
              <w:rPr>
                <w:rFonts w:ascii="Times New Roman" w:hAnsi="Times New Roman" w:cs="Times New Roman"/>
              </w:rPr>
            </w:pPr>
          </w:p>
        </w:tc>
      </w:tr>
      <w:tr w:rsidR="000753C2" w:rsidRPr="006D202E" w14:paraId="3B803474" w14:textId="77777777" w:rsidTr="0030081C">
        <w:tc>
          <w:tcPr>
            <w:tcW w:w="607" w:type="dxa"/>
          </w:tcPr>
          <w:p w14:paraId="12CE253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4.13</w:t>
            </w:r>
          </w:p>
        </w:tc>
        <w:tc>
          <w:tcPr>
            <w:tcW w:w="5501" w:type="dxa"/>
          </w:tcPr>
          <w:p w14:paraId="09756BCC"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Blokowanie  uruchamiania  aplikacji wg maski nazwy oraz lokalizacji pliku. Reguły w postaci listy blokowanych  plików  lub lokalizacji tworzone  są dla użytkownika  lub grupy użytkowników  i mogą być kopiowane  pomiędzy grupami lub kontami</w:t>
            </w:r>
          </w:p>
        </w:tc>
        <w:tc>
          <w:tcPr>
            <w:tcW w:w="2508" w:type="dxa"/>
          </w:tcPr>
          <w:p w14:paraId="78B51DEA"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7498BAC" w14:textId="77777777" w:rsidR="000753C2" w:rsidRPr="006D202E" w:rsidRDefault="000753C2" w:rsidP="000C09E2">
            <w:pPr>
              <w:jc w:val="center"/>
              <w:rPr>
                <w:rFonts w:ascii="Times New Roman" w:hAnsi="Times New Roman" w:cs="Times New Roman"/>
              </w:rPr>
            </w:pPr>
          </w:p>
        </w:tc>
      </w:tr>
      <w:tr w:rsidR="000753C2" w:rsidRPr="006D202E" w14:paraId="28099C8A" w14:textId="77777777" w:rsidTr="0030081C">
        <w:tc>
          <w:tcPr>
            <w:tcW w:w="607" w:type="dxa"/>
          </w:tcPr>
          <w:p w14:paraId="4069205B"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4.14</w:t>
            </w:r>
          </w:p>
        </w:tc>
        <w:tc>
          <w:tcPr>
            <w:tcW w:w="5501" w:type="dxa"/>
          </w:tcPr>
          <w:p w14:paraId="1C0B1136"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W ramach pomocy użytkownikom, musi być dostępny podgląd  pulpitu  użytkownika i możliwość przejęcia nad nim kontroli  wraz z możliwością zdefiniowania  aby użytkownik  został zapytany  o zgodę  na połączenie. Podczas dostępu zdalnego, zarówno użytkownik jak </w:t>
            </w:r>
            <w:r w:rsidRPr="006D202E">
              <w:rPr>
                <w:rFonts w:ascii="Times New Roman" w:hAnsi="Times New Roman" w:cs="Times New Roman"/>
              </w:rPr>
              <w:br/>
              <w:t>i administrator muszą widzieć ten sam ekran.</w:t>
            </w:r>
          </w:p>
        </w:tc>
        <w:tc>
          <w:tcPr>
            <w:tcW w:w="2508" w:type="dxa"/>
          </w:tcPr>
          <w:p w14:paraId="6FA00966"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9958484" w14:textId="77777777" w:rsidR="000753C2" w:rsidRPr="006D202E" w:rsidRDefault="000753C2" w:rsidP="000C09E2">
            <w:pPr>
              <w:jc w:val="center"/>
              <w:rPr>
                <w:rFonts w:ascii="Times New Roman" w:hAnsi="Times New Roman" w:cs="Times New Roman"/>
              </w:rPr>
            </w:pPr>
          </w:p>
        </w:tc>
      </w:tr>
      <w:tr w:rsidR="000753C2" w:rsidRPr="006D202E" w14:paraId="472A3B85" w14:textId="77777777" w:rsidTr="0030081C">
        <w:tc>
          <w:tcPr>
            <w:tcW w:w="607" w:type="dxa"/>
          </w:tcPr>
          <w:p w14:paraId="13C712C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4.15</w:t>
            </w:r>
          </w:p>
        </w:tc>
        <w:tc>
          <w:tcPr>
            <w:tcW w:w="5501" w:type="dxa"/>
          </w:tcPr>
          <w:p w14:paraId="5728426B" w14:textId="77777777" w:rsidR="000753C2" w:rsidRPr="006D202E" w:rsidRDefault="000753C2" w:rsidP="00E01D49">
            <w:pPr>
              <w:tabs>
                <w:tab w:val="left" w:pos="3381"/>
              </w:tabs>
              <w:spacing w:before="120" w:after="120"/>
              <w:rPr>
                <w:rFonts w:ascii="Times New Roman" w:hAnsi="Times New Roman" w:cs="Times New Roman"/>
              </w:rPr>
            </w:pPr>
            <w:r w:rsidRPr="006D202E">
              <w:rPr>
                <w:rFonts w:ascii="Times New Roman" w:hAnsi="Times New Roman" w:cs="Times New Roman"/>
              </w:rPr>
              <w:t xml:space="preserve">Baza zgłoszeń dla zgłaszanych problemów technicznych, które  z kolei są przetwarzane i przyporządkowywane  odpowiednim  administratorom, otrzymującym  automatycznie  powiadomienie o przypisanym im problemie </w:t>
            </w:r>
          </w:p>
        </w:tc>
        <w:tc>
          <w:tcPr>
            <w:tcW w:w="2508" w:type="dxa"/>
          </w:tcPr>
          <w:p w14:paraId="3E88F2D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6D7FDA4" w14:textId="77777777" w:rsidR="000753C2" w:rsidRPr="006D202E" w:rsidRDefault="000753C2" w:rsidP="000C09E2">
            <w:pPr>
              <w:jc w:val="center"/>
              <w:rPr>
                <w:rFonts w:ascii="Times New Roman" w:hAnsi="Times New Roman" w:cs="Times New Roman"/>
              </w:rPr>
            </w:pPr>
          </w:p>
        </w:tc>
      </w:tr>
      <w:tr w:rsidR="000753C2" w:rsidRPr="006D202E" w14:paraId="3756B6A7" w14:textId="77777777" w:rsidTr="0030081C">
        <w:tc>
          <w:tcPr>
            <w:tcW w:w="607" w:type="dxa"/>
          </w:tcPr>
          <w:p w14:paraId="3A3A26F9"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4.16</w:t>
            </w:r>
          </w:p>
        </w:tc>
        <w:tc>
          <w:tcPr>
            <w:tcW w:w="5501" w:type="dxa"/>
          </w:tcPr>
          <w:p w14:paraId="63F5E723" w14:textId="77777777" w:rsidR="000753C2" w:rsidRPr="006D202E" w:rsidRDefault="000753C2" w:rsidP="00EF45AD">
            <w:pPr>
              <w:rPr>
                <w:rFonts w:ascii="Times New Roman" w:hAnsi="Times New Roman" w:cs="Times New Roman"/>
              </w:rPr>
            </w:pPr>
            <w:r w:rsidRPr="006D202E">
              <w:rPr>
                <w:rFonts w:ascii="Times New Roman" w:hAnsi="Times New Roman" w:cs="Times New Roman"/>
              </w:rPr>
              <w:t xml:space="preserve">Moduł  musi umożliwiać  również przetwarzanie  zgłoszeń   w  trybie anonimowym  (wsparcie  w   realizacji  wymogów </w:t>
            </w:r>
            <w:hyperlink r:id="rId8" w:anchor="xd_co_f=MjE1N2IzMTgtMDAzMi00MWVkLWFiMGMtYzc4ZjlkNDc4NWIx~" w:tgtFrame="_blank" w:history="1">
              <w:r w:rsidR="009011CD" w:rsidRPr="006D202E">
                <w:rPr>
                  <w:rStyle w:val="Hipercze"/>
                  <w:rFonts w:ascii="Times New Roman" w:hAnsi="Times New Roman" w:cs="Times New Roman"/>
                  <w:color w:val="auto"/>
                  <w:u w:val="none"/>
                  <w:shd w:val="clear" w:color="auto" w:fill="FFFFFF"/>
                </w:rPr>
                <w:t xml:space="preserve"> Dyrektywy Parlamentu Europejskiego i Rady (UE) 2019/1937 z 23 października 2019 r. w sprawie ochrony osób zgłaszających naruszenia prawa Unii</w:t>
              </w:r>
            </w:hyperlink>
            <w:r w:rsidR="009011CD" w:rsidRPr="006D202E">
              <w:rPr>
                <w:rFonts w:ascii="Times New Roman" w:hAnsi="Times New Roman" w:cs="Times New Roman"/>
              </w:rPr>
              <w:t xml:space="preserve"> (dalej </w:t>
            </w:r>
            <w:r w:rsidR="009011CD" w:rsidRPr="006D202E">
              <w:rPr>
                <w:rStyle w:val="apple-converted-space"/>
                <w:rFonts w:ascii="Times New Roman" w:hAnsi="Times New Roman" w:cs="Times New Roman"/>
                <w:color w:val="000000"/>
                <w:shd w:val="clear" w:color="auto" w:fill="FFFFFF"/>
              </w:rPr>
              <w:t> </w:t>
            </w:r>
            <w:r w:rsidR="009011CD" w:rsidRPr="006D202E">
              <w:rPr>
                <w:rFonts w:ascii="Times New Roman" w:hAnsi="Times New Roman" w:cs="Times New Roman"/>
              </w:rPr>
              <w:t xml:space="preserve"> „Dyrektywa o sygnalistach”)</w:t>
            </w:r>
            <w:r w:rsidRPr="006D202E">
              <w:rPr>
                <w:rFonts w:ascii="Times New Roman" w:hAnsi="Times New Roman" w:cs="Times New Roman"/>
              </w:rPr>
              <w:t>) oraz zawierać dokumenty  prawne dot</w:t>
            </w:r>
            <w:r w:rsidR="009011CD" w:rsidRPr="006D202E">
              <w:rPr>
                <w:rFonts w:ascii="Times New Roman" w:hAnsi="Times New Roman" w:cs="Times New Roman"/>
              </w:rPr>
              <w:t xml:space="preserve">yczące </w:t>
            </w:r>
            <w:r w:rsidRPr="006D202E">
              <w:rPr>
                <w:rFonts w:ascii="Times New Roman" w:hAnsi="Times New Roman" w:cs="Times New Roman"/>
              </w:rPr>
              <w:t xml:space="preserve"> ochrony  sygnalistów w tym  szablon regulaminu zgłoszeń wewnętrznych wymaganych przez </w:t>
            </w:r>
            <w:r w:rsidR="009011CD" w:rsidRPr="006D202E">
              <w:rPr>
                <w:rFonts w:ascii="Times New Roman" w:hAnsi="Times New Roman" w:cs="Times New Roman"/>
              </w:rPr>
              <w:t>Dyrektywę o sygnalistach</w:t>
            </w:r>
            <w:r w:rsidRPr="006D202E">
              <w:rPr>
                <w:rFonts w:ascii="Times New Roman" w:hAnsi="Times New Roman" w:cs="Times New Roman"/>
              </w:rPr>
              <w:t>.</w:t>
            </w:r>
          </w:p>
        </w:tc>
        <w:tc>
          <w:tcPr>
            <w:tcW w:w="2508" w:type="dxa"/>
          </w:tcPr>
          <w:p w14:paraId="6BB10AE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1FBE397" w14:textId="77777777" w:rsidR="000753C2" w:rsidRPr="006D202E" w:rsidRDefault="000753C2" w:rsidP="000C09E2">
            <w:pPr>
              <w:jc w:val="center"/>
              <w:rPr>
                <w:rFonts w:ascii="Times New Roman" w:hAnsi="Times New Roman" w:cs="Times New Roman"/>
              </w:rPr>
            </w:pPr>
          </w:p>
        </w:tc>
      </w:tr>
      <w:tr w:rsidR="000753C2" w:rsidRPr="006D202E" w14:paraId="0512AAC6" w14:textId="77777777" w:rsidTr="0030081C">
        <w:tc>
          <w:tcPr>
            <w:tcW w:w="607" w:type="dxa"/>
          </w:tcPr>
          <w:p w14:paraId="14A9F14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lastRenderedPageBreak/>
              <w:t>4.17</w:t>
            </w:r>
          </w:p>
        </w:tc>
        <w:tc>
          <w:tcPr>
            <w:tcW w:w="5501" w:type="dxa"/>
          </w:tcPr>
          <w:p w14:paraId="114257FE"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Użytkownicy muszą mieć możliwość  monitorowania    procesu  rozwiązywania  zgłoszonych   przez  nich  problemów  i  ich aktualnych   statusów,   jak również   możliwość   wymiany    informacji    z administratorem   poprzez komentarze, które  są  wpisywane i widoczne dla obu  stron.</w:t>
            </w:r>
          </w:p>
          <w:p w14:paraId="5698E0CA" w14:textId="2BE1D202" w:rsidR="007B63E8" w:rsidRPr="006D202E" w:rsidRDefault="007B63E8" w:rsidP="00E01D49">
            <w:pPr>
              <w:spacing w:before="120" w:after="120"/>
              <w:rPr>
                <w:rFonts w:ascii="Times New Roman" w:hAnsi="Times New Roman" w:cs="Times New Roman"/>
              </w:rPr>
            </w:pPr>
          </w:p>
        </w:tc>
        <w:tc>
          <w:tcPr>
            <w:tcW w:w="2508" w:type="dxa"/>
          </w:tcPr>
          <w:p w14:paraId="41F49C9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0284CAE" w14:textId="77777777" w:rsidR="000753C2" w:rsidRPr="006D202E" w:rsidRDefault="000753C2" w:rsidP="000C09E2">
            <w:pPr>
              <w:jc w:val="center"/>
              <w:rPr>
                <w:rFonts w:ascii="Times New Roman" w:hAnsi="Times New Roman" w:cs="Times New Roman"/>
              </w:rPr>
            </w:pPr>
          </w:p>
        </w:tc>
      </w:tr>
      <w:tr w:rsidR="000753C2" w:rsidRPr="006D202E" w14:paraId="63C1FDF0" w14:textId="77777777" w:rsidTr="0030081C">
        <w:tc>
          <w:tcPr>
            <w:tcW w:w="607" w:type="dxa"/>
          </w:tcPr>
          <w:p w14:paraId="382E0F33"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4.18</w:t>
            </w:r>
          </w:p>
        </w:tc>
        <w:tc>
          <w:tcPr>
            <w:tcW w:w="5501" w:type="dxa"/>
          </w:tcPr>
          <w:p w14:paraId="5A09E3E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Komunikator (czat), który umożliwia przesyłanie wiadomości pomiędzy zalogowanymi użytkownikami </w:t>
            </w:r>
            <w:r w:rsidRPr="006D202E">
              <w:rPr>
                <w:rFonts w:ascii="Times New Roman" w:hAnsi="Times New Roman" w:cs="Times New Roman"/>
              </w:rPr>
              <w:br/>
              <w:t>i administratorami  oraz   bazę  wiedzy   pomagającą   użytkownikom  samodzielnie   rozwiązywać  prostsze, powtarzające  się problemy</w:t>
            </w:r>
          </w:p>
        </w:tc>
        <w:tc>
          <w:tcPr>
            <w:tcW w:w="2508" w:type="dxa"/>
          </w:tcPr>
          <w:p w14:paraId="48780C19"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075015C" w14:textId="77777777" w:rsidR="000753C2" w:rsidRPr="006D202E" w:rsidRDefault="000753C2" w:rsidP="000C09E2">
            <w:pPr>
              <w:jc w:val="center"/>
              <w:rPr>
                <w:rFonts w:ascii="Times New Roman" w:hAnsi="Times New Roman" w:cs="Times New Roman"/>
              </w:rPr>
            </w:pPr>
          </w:p>
        </w:tc>
      </w:tr>
      <w:tr w:rsidR="000753C2" w:rsidRPr="006D202E" w14:paraId="1C4F4CEF" w14:textId="77777777" w:rsidTr="0030081C">
        <w:tc>
          <w:tcPr>
            <w:tcW w:w="607" w:type="dxa"/>
          </w:tcPr>
          <w:p w14:paraId="2437C00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4.19</w:t>
            </w:r>
          </w:p>
        </w:tc>
        <w:tc>
          <w:tcPr>
            <w:tcW w:w="5501" w:type="dxa"/>
          </w:tcPr>
          <w:p w14:paraId="09CE65DF"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Program musi pozwalać na informowanie  pracowników  </w:t>
            </w:r>
            <w:r w:rsidRPr="006D202E">
              <w:rPr>
                <w:rFonts w:ascii="Times New Roman" w:hAnsi="Times New Roman" w:cs="Times New Roman"/>
              </w:rPr>
              <w:br/>
              <w:t xml:space="preserve">o zdarzeniach, np. planowanych przestojach w dostępie do usług, przez komunikaty z graficznym formatowaniem treści oraz łączami do artykułów  w  bazie wiedzy.  Dostęp  do  systemu zgłoszeń  oraz  bazy wiedzy musi być  realizowany przez dedykowany  portal  dostępny </w:t>
            </w:r>
            <w:r w:rsidRPr="006D202E">
              <w:rPr>
                <w:rFonts w:ascii="Times New Roman" w:hAnsi="Times New Roman" w:cs="Times New Roman"/>
              </w:rPr>
              <w:br/>
              <w:t>z poziomu przeglądarki  internetowej (wyświetlany w trybie jasnym lub ciemnym).</w:t>
            </w:r>
          </w:p>
        </w:tc>
        <w:tc>
          <w:tcPr>
            <w:tcW w:w="2508" w:type="dxa"/>
          </w:tcPr>
          <w:p w14:paraId="4E26DE9F"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43765F5" w14:textId="77777777" w:rsidR="000753C2" w:rsidRPr="006D202E" w:rsidRDefault="000753C2" w:rsidP="000C09E2">
            <w:pPr>
              <w:jc w:val="center"/>
              <w:rPr>
                <w:rFonts w:ascii="Times New Roman" w:hAnsi="Times New Roman" w:cs="Times New Roman"/>
              </w:rPr>
            </w:pPr>
          </w:p>
        </w:tc>
      </w:tr>
      <w:tr w:rsidR="000753C2" w:rsidRPr="006D202E" w14:paraId="67F17B9E" w14:textId="77777777" w:rsidTr="0030081C">
        <w:tc>
          <w:tcPr>
            <w:tcW w:w="607" w:type="dxa"/>
          </w:tcPr>
          <w:p w14:paraId="29473A01"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4.20</w:t>
            </w:r>
          </w:p>
        </w:tc>
        <w:tc>
          <w:tcPr>
            <w:tcW w:w="5501" w:type="dxa"/>
          </w:tcPr>
          <w:p w14:paraId="2C88EF4A"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Moduł w zakresie zdalnej pomocy dla użytkowników musi umożliwiać również co najmniej:</w:t>
            </w:r>
          </w:p>
          <w:p w14:paraId="1C50A2D5"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pobieranie listy użytkowników  z Active Directory,</w:t>
            </w:r>
          </w:p>
          <w:p w14:paraId="5C837AA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zarządzanie lokalnymi kontami Windows w zakresie: tworzenia, usuwania, aktywacji, edycji uprawnień, resetu hasła, edycji kont,</w:t>
            </w:r>
          </w:p>
          <w:p w14:paraId="3B05382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tworzenie   formularzy    z   niestandardowymi    polami   opisowymi,  dedykowanymi    do wybranych kategorii zgłoszeń</w:t>
            </w:r>
          </w:p>
          <w:p w14:paraId="52470D33"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wykonywanie operacji na wielu zgłoszeniach równocześnie,</w:t>
            </w:r>
          </w:p>
          <w:p w14:paraId="0AD234BF"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dołączanie załączników do zgłoszeń,</w:t>
            </w:r>
          </w:p>
          <w:p w14:paraId="3D3E475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szybki dostęp do ostatnich zgłoszeń oraz rozbudowane wyszukiwanie wszystkich zgłoszeń</w:t>
            </w:r>
          </w:p>
          <w:p w14:paraId="1943F182"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 dystrybucję oraz uruchamianie plików za pomocą Agentów (w tym plików </w:t>
            </w:r>
            <w:proofErr w:type="spellStart"/>
            <w:r w:rsidRPr="006D202E">
              <w:rPr>
                <w:rFonts w:ascii="Times New Roman" w:hAnsi="Times New Roman" w:cs="Times New Roman"/>
              </w:rPr>
              <w:t>msi</w:t>
            </w:r>
            <w:proofErr w:type="spellEnd"/>
            <w:r w:rsidRPr="006D202E">
              <w:rPr>
                <w:rFonts w:ascii="Times New Roman" w:hAnsi="Times New Roman" w:cs="Times New Roman"/>
              </w:rPr>
              <w:t>)</w:t>
            </w:r>
          </w:p>
          <w:p w14:paraId="5E94C956"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zarządzania procesami systemu Windows (w zakresie: zakończ proces, zakończ drzewo procesu, uruchom nowy proces w sesji użytkownika wraz z parametrami),</w:t>
            </w:r>
          </w:p>
          <w:p w14:paraId="77114F95" w14:textId="77777777" w:rsidR="001C275B"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wymiany plików do i ze stacji roboczej poprzez funkcję Menedżera plików.</w:t>
            </w:r>
          </w:p>
          <w:p w14:paraId="5C8B194D" w14:textId="393666C4" w:rsidR="007B63E8" w:rsidRPr="006D202E" w:rsidRDefault="007B63E8" w:rsidP="00E01D49">
            <w:pPr>
              <w:spacing w:before="120" w:after="120"/>
              <w:rPr>
                <w:rFonts w:ascii="Times New Roman" w:hAnsi="Times New Roman" w:cs="Times New Roman"/>
              </w:rPr>
            </w:pPr>
          </w:p>
        </w:tc>
        <w:tc>
          <w:tcPr>
            <w:tcW w:w="2508" w:type="dxa"/>
          </w:tcPr>
          <w:p w14:paraId="5F568B0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62015D0" w14:textId="77777777" w:rsidR="000753C2" w:rsidRPr="006D202E" w:rsidRDefault="000753C2" w:rsidP="000C09E2">
            <w:pPr>
              <w:jc w:val="center"/>
              <w:rPr>
                <w:rFonts w:ascii="Times New Roman" w:hAnsi="Times New Roman" w:cs="Times New Roman"/>
              </w:rPr>
            </w:pPr>
          </w:p>
        </w:tc>
      </w:tr>
      <w:tr w:rsidR="000753C2" w:rsidRPr="006D202E" w14:paraId="53316AC8" w14:textId="77777777" w:rsidTr="0030081C">
        <w:tc>
          <w:tcPr>
            <w:tcW w:w="607" w:type="dxa"/>
          </w:tcPr>
          <w:p w14:paraId="362038F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4.21</w:t>
            </w:r>
          </w:p>
        </w:tc>
        <w:tc>
          <w:tcPr>
            <w:tcW w:w="5501" w:type="dxa"/>
          </w:tcPr>
          <w:p w14:paraId="0D350F2E"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Baza wiedzy z kategoryzacją artykułów, wyszukiwarką </w:t>
            </w:r>
            <w:r w:rsidRPr="006D202E">
              <w:rPr>
                <w:rFonts w:ascii="Times New Roman" w:hAnsi="Times New Roman" w:cs="Times New Roman"/>
              </w:rPr>
              <w:br/>
              <w:t xml:space="preserve">i możliwością wstawiania grafik oraz filmów </w:t>
            </w:r>
          </w:p>
        </w:tc>
        <w:tc>
          <w:tcPr>
            <w:tcW w:w="2508" w:type="dxa"/>
          </w:tcPr>
          <w:p w14:paraId="47940FD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6303A18" w14:textId="77777777" w:rsidR="000753C2" w:rsidRPr="006D202E" w:rsidRDefault="000753C2" w:rsidP="000C09E2">
            <w:pPr>
              <w:jc w:val="center"/>
              <w:rPr>
                <w:rFonts w:ascii="Times New Roman" w:hAnsi="Times New Roman" w:cs="Times New Roman"/>
              </w:rPr>
            </w:pPr>
          </w:p>
        </w:tc>
      </w:tr>
      <w:tr w:rsidR="000753C2" w:rsidRPr="006D202E" w14:paraId="5E54C993" w14:textId="77777777" w:rsidTr="0030081C">
        <w:tc>
          <w:tcPr>
            <w:tcW w:w="607" w:type="dxa"/>
          </w:tcPr>
          <w:p w14:paraId="29DA601C"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4.22</w:t>
            </w:r>
          </w:p>
        </w:tc>
        <w:tc>
          <w:tcPr>
            <w:tcW w:w="5501" w:type="dxa"/>
          </w:tcPr>
          <w:p w14:paraId="39A5E9C4"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Możliwość dodania opisu kategorii zgłoszenia np. w celu umieszczenia klauzuli RODO</w:t>
            </w:r>
          </w:p>
        </w:tc>
        <w:tc>
          <w:tcPr>
            <w:tcW w:w="2508" w:type="dxa"/>
          </w:tcPr>
          <w:p w14:paraId="2D05C4A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155A982" w14:textId="77777777" w:rsidR="000753C2" w:rsidRPr="006D202E" w:rsidRDefault="000753C2" w:rsidP="000C09E2">
            <w:pPr>
              <w:jc w:val="center"/>
              <w:rPr>
                <w:rFonts w:ascii="Times New Roman" w:hAnsi="Times New Roman" w:cs="Times New Roman"/>
              </w:rPr>
            </w:pPr>
          </w:p>
        </w:tc>
      </w:tr>
      <w:tr w:rsidR="000753C2" w:rsidRPr="006D202E" w14:paraId="3DAECC60" w14:textId="77777777" w:rsidTr="0030081C">
        <w:tc>
          <w:tcPr>
            <w:tcW w:w="607" w:type="dxa"/>
          </w:tcPr>
          <w:p w14:paraId="75C5F513"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lastRenderedPageBreak/>
              <w:t>4.23</w:t>
            </w:r>
          </w:p>
        </w:tc>
        <w:tc>
          <w:tcPr>
            <w:tcW w:w="5501" w:type="dxa"/>
          </w:tcPr>
          <w:p w14:paraId="4657D09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Szczegółowe statystyki czasu pracy przy komputerze oraz historia pracy w widoku graficznym: lista aplikacji desktopowych i odwiedzanych stron WWW</w:t>
            </w:r>
          </w:p>
        </w:tc>
        <w:tc>
          <w:tcPr>
            <w:tcW w:w="2508" w:type="dxa"/>
          </w:tcPr>
          <w:p w14:paraId="31E9FFE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90B32F5" w14:textId="77777777" w:rsidR="000753C2" w:rsidRPr="006D202E" w:rsidRDefault="000753C2" w:rsidP="000C09E2">
            <w:pPr>
              <w:jc w:val="center"/>
              <w:rPr>
                <w:rFonts w:ascii="Times New Roman" w:hAnsi="Times New Roman" w:cs="Times New Roman"/>
              </w:rPr>
            </w:pPr>
          </w:p>
        </w:tc>
      </w:tr>
      <w:tr w:rsidR="000753C2" w:rsidRPr="006D202E" w14:paraId="543F8E73" w14:textId="77777777" w:rsidTr="0030081C">
        <w:tc>
          <w:tcPr>
            <w:tcW w:w="607" w:type="dxa"/>
          </w:tcPr>
          <w:p w14:paraId="75E363F3"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4.24</w:t>
            </w:r>
          </w:p>
        </w:tc>
        <w:tc>
          <w:tcPr>
            <w:tcW w:w="5501" w:type="dxa"/>
          </w:tcPr>
          <w:p w14:paraId="2F7E62C1"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Statystyki aktywności osobistej widoczne dla pracownika</w:t>
            </w:r>
          </w:p>
        </w:tc>
        <w:tc>
          <w:tcPr>
            <w:tcW w:w="2508" w:type="dxa"/>
          </w:tcPr>
          <w:p w14:paraId="1E9F5B29"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278ED96" w14:textId="77777777" w:rsidR="000753C2" w:rsidRPr="006D202E" w:rsidRDefault="000753C2" w:rsidP="000C09E2">
            <w:pPr>
              <w:jc w:val="center"/>
              <w:rPr>
                <w:rFonts w:ascii="Times New Roman" w:hAnsi="Times New Roman" w:cs="Times New Roman"/>
              </w:rPr>
            </w:pPr>
          </w:p>
        </w:tc>
      </w:tr>
      <w:tr w:rsidR="000753C2" w:rsidRPr="006D202E" w14:paraId="55B9DD15" w14:textId="77777777" w:rsidTr="0030081C">
        <w:tc>
          <w:tcPr>
            <w:tcW w:w="607" w:type="dxa"/>
          </w:tcPr>
          <w:p w14:paraId="2548AE64"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4.25</w:t>
            </w:r>
          </w:p>
        </w:tc>
        <w:tc>
          <w:tcPr>
            <w:tcW w:w="5501" w:type="dxa"/>
          </w:tcPr>
          <w:p w14:paraId="7056F948"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Statystyki aktywności działu/oddziału i jej pracowników widoczne dla Kierownika działu/Ordynatora oddziału</w:t>
            </w:r>
          </w:p>
        </w:tc>
        <w:tc>
          <w:tcPr>
            <w:tcW w:w="2508" w:type="dxa"/>
          </w:tcPr>
          <w:p w14:paraId="53A63FE2"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BED9D57" w14:textId="77777777" w:rsidR="000753C2" w:rsidRPr="006D202E" w:rsidRDefault="000753C2" w:rsidP="000C09E2">
            <w:pPr>
              <w:jc w:val="center"/>
              <w:rPr>
                <w:rFonts w:ascii="Times New Roman" w:hAnsi="Times New Roman" w:cs="Times New Roman"/>
              </w:rPr>
            </w:pPr>
          </w:p>
        </w:tc>
      </w:tr>
      <w:tr w:rsidR="000753C2" w:rsidRPr="006D202E" w14:paraId="3AB3DFB7" w14:textId="77777777" w:rsidTr="0030081C">
        <w:tc>
          <w:tcPr>
            <w:tcW w:w="607" w:type="dxa"/>
          </w:tcPr>
          <w:p w14:paraId="56635D99"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4.26</w:t>
            </w:r>
          </w:p>
        </w:tc>
        <w:tc>
          <w:tcPr>
            <w:tcW w:w="5501" w:type="dxa"/>
          </w:tcPr>
          <w:p w14:paraId="5961B042" w14:textId="0AC7F3B8" w:rsidR="00781BBF" w:rsidRPr="006D202E" w:rsidRDefault="000753C2" w:rsidP="00E01D49">
            <w:pPr>
              <w:spacing w:before="120" w:after="120"/>
              <w:rPr>
                <w:rFonts w:ascii="Times New Roman" w:hAnsi="Times New Roman" w:cs="Times New Roman"/>
              </w:rPr>
            </w:pPr>
            <w:r w:rsidRPr="006D202E">
              <w:rPr>
                <w:rFonts w:ascii="Times New Roman" w:hAnsi="Times New Roman" w:cs="Times New Roman"/>
              </w:rPr>
              <w:t>Dodawanie wyjątków przez administratora działu, wskazujących, że dana aplikacja w tym dziale jest uznawana za produktywną</w:t>
            </w:r>
          </w:p>
        </w:tc>
        <w:tc>
          <w:tcPr>
            <w:tcW w:w="2508" w:type="dxa"/>
          </w:tcPr>
          <w:p w14:paraId="13B3BF21"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1B7FEB8" w14:textId="77777777" w:rsidR="000753C2" w:rsidRPr="006D202E" w:rsidRDefault="000753C2" w:rsidP="000C09E2">
            <w:pPr>
              <w:jc w:val="center"/>
              <w:rPr>
                <w:rFonts w:ascii="Times New Roman" w:hAnsi="Times New Roman" w:cs="Times New Roman"/>
              </w:rPr>
            </w:pPr>
          </w:p>
        </w:tc>
      </w:tr>
      <w:tr w:rsidR="00A60B26" w:rsidRPr="006D202E" w14:paraId="17ADBAE2" w14:textId="77777777" w:rsidTr="0030081C">
        <w:tc>
          <w:tcPr>
            <w:tcW w:w="607" w:type="dxa"/>
          </w:tcPr>
          <w:p w14:paraId="219A4786" w14:textId="77777777" w:rsidR="00A60B26" w:rsidRPr="006D202E" w:rsidRDefault="00A60B26" w:rsidP="000C09E2">
            <w:pPr>
              <w:rPr>
                <w:rFonts w:ascii="Times New Roman" w:hAnsi="Times New Roman" w:cs="Times New Roman"/>
              </w:rPr>
            </w:pPr>
            <w:r w:rsidRPr="006D202E">
              <w:rPr>
                <w:rFonts w:ascii="Times New Roman" w:hAnsi="Times New Roman" w:cs="Times New Roman"/>
              </w:rPr>
              <w:t>5</w:t>
            </w:r>
          </w:p>
        </w:tc>
        <w:tc>
          <w:tcPr>
            <w:tcW w:w="10414" w:type="dxa"/>
            <w:gridSpan w:val="3"/>
          </w:tcPr>
          <w:p w14:paraId="36B6A391" w14:textId="77777777" w:rsidR="00A60B26" w:rsidRPr="006D202E" w:rsidRDefault="00A60B26" w:rsidP="00DA3E03">
            <w:pPr>
              <w:spacing w:before="120" w:after="120"/>
              <w:jc w:val="center"/>
              <w:rPr>
                <w:rFonts w:ascii="Times New Roman" w:hAnsi="Times New Roman" w:cs="Times New Roman"/>
                <w:b/>
              </w:rPr>
            </w:pPr>
            <w:r w:rsidRPr="006D202E">
              <w:rPr>
                <w:rFonts w:ascii="Times New Roman" w:hAnsi="Times New Roman" w:cs="Times New Roman"/>
                <w:b/>
              </w:rPr>
              <w:t xml:space="preserve">Funkcjonalność oprogramowania w zakresie inwentaryzacji zasobów IT                                                                           </w:t>
            </w:r>
          </w:p>
        </w:tc>
      </w:tr>
      <w:tr w:rsidR="000753C2" w:rsidRPr="006D202E" w14:paraId="6806B2DE" w14:textId="77777777" w:rsidTr="0030081C">
        <w:tc>
          <w:tcPr>
            <w:tcW w:w="607" w:type="dxa"/>
          </w:tcPr>
          <w:p w14:paraId="7EE73555"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w:t>
            </w:r>
          </w:p>
        </w:tc>
        <w:tc>
          <w:tcPr>
            <w:tcW w:w="5501" w:type="dxa"/>
          </w:tcPr>
          <w:p w14:paraId="06F5F7CB"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Umożliwia przechowywanie  wszystkich informacji dotyczących infrastruktury  IT w jednym  miejscu oraz automatycznego  aktualizowania zgromadzonych  informacji,</w:t>
            </w:r>
          </w:p>
        </w:tc>
        <w:tc>
          <w:tcPr>
            <w:tcW w:w="2508" w:type="dxa"/>
          </w:tcPr>
          <w:p w14:paraId="252FC83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521AD6B" w14:textId="77777777" w:rsidR="000753C2" w:rsidRPr="006D202E" w:rsidRDefault="000753C2" w:rsidP="000C09E2">
            <w:pPr>
              <w:jc w:val="center"/>
              <w:rPr>
                <w:rFonts w:ascii="Times New Roman" w:hAnsi="Times New Roman" w:cs="Times New Roman"/>
              </w:rPr>
            </w:pPr>
          </w:p>
        </w:tc>
      </w:tr>
      <w:tr w:rsidR="000753C2" w:rsidRPr="006D202E" w14:paraId="1EFCAACC" w14:textId="77777777" w:rsidTr="0030081C">
        <w:tc>
          <w:tcPr>
            <w:tcW w:w="607" w:type="dxa"/>
          </w:tcPr>
          <w:p w14:paraId="6408D60C"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w:t>
            </w:r>
          </w:p>
        </w:tc>
        <w:tc>
          <w:tcPr>
            <w:tcW w:w="5501" w:type="dxa"/>
          </w:tcPr>
          <w:p w14:paraId="42087DAD"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Informacje dotyczące sprzętu – ca najmniej: modelu, procesora, pamięci, płyty głównej, napędów, kart.</w:t>
            </w:r>
          </w:p>
          <w:p w14:paraId="31D6448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Informacje muszą zawierać minimum zestawienie posiadanych konfiguracji  sprzętowych, wolne miejsce na dyskach, średnie wykorzystanie pamięci, informacje pozwalające na określenie dla których systemów konieczny jest </w:t>
            </w:r>
            <w:proofErr w:type="spellStart"/>
            <w:r w:rsidRPr="006D202E">
              <w:rPr>
                <w:rFonts w:ascii="Times New Roman" w:hAnsi="Times New Roman" w:cs="Times New Roman"/>
              </w:rPr>
              <w:t>upgrade</w:t>
            </w:r>
            <w:proofErr w:type="spellEnd"/>
            <w:r w:rsidRPr="006D202E">
              <w:rPr>
                <w:rFonts w:ascii="Times New Roman" w:hAnsi="Times New Roman" w:cs="Times New Roman"/>
              </w:rPr>
              <w:t>.</w:t>
            </w:r>
          </w:p>
          <w:p w14:paraId="5ACA1E3A" w14:textId="14483998" w:rsidR="004725C6" w:rsidRPr="006D202E" w:rsidRDefault="004725C6" w:rsidP="00E01D49">
            <w:pPr>
              <w:spacing w:before="120" w:after="120"/>
              <w:rPr>
                <w:rFonts w:ascii="Times New Roman" w:hAnsi="Times New Roman" w:cs="Times New Roman"/>
                <w:sz w:val="10"/>
                <w:szCs w:val="10"/>
              </w:rPr>
            </w:pPr>
          </w:p>
        </w:tc>
        <w:tc>
          <w:tcPr>
            <w:tcW w:w="2508" w:type="dxa"/>
          </w:tcPr>
          <w:p w14:paraId="16F682BF"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A028D8A" w14:textId="77777777" w:rsidR="000753C2" w:rsidRPr="006D202E" w:rsidRDefault="000753C2" w:rsidP="000C09E2">
            <w:pPr>
              <w:jc w:val="center"/>
              <w:rPr>
                <w:rFonts w:ascii="Times New Roman" w:hAnsi="Times New Roman" w:cs="Times New Roman"/>
              </w:rPr>
            </w:pPr>
          </w:p>
        </w:tc>
      </w:tr>
      <w:tr w:rsidR="000753C2" w:rsidRPr="006D202E" w14:paraId="57121B37" w14:textId="77777777" w:rsidTr="0030081C">
        <w:tc>
          <w:tcPr>
            <w:tcW w:w="607" w:type="dxa"/>
          </w:tcPr>
          <w:p w14:paraId="5E31086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5.3</w:t>
            </w:r>
          </w:p>
        </w:tc>
        <w:tc>
          <w:tcPr>
            <w:tcW w:w="5501" w:type="dxa"/>
          </w:tcPr>
          <w:p w14:paraId="1A1C75BE" w14:textId="77777777" w:rsidR="000753C2" w:rsidRPr="006D202E" w:rsidRDefault="000753C2" w:rsidP="00C8500F">
            <w:pPr>
              <w:spacing w:before="120" w:after="120"/>
              <w:rPr>
                <w:rFonts w:ascii="Times New Roman" w:hAnsi="Times New Roman" w:cs="Times New Roman"/>
              </w:rPr>
            </w:pPr>
            <w:r w:rsidRPr="006D202E">
              <w:rPr>
                <w:rFonts w:ascii="Times New Roman" w:hAnsi="Times New Roman" w:cs="Times New Roman"/>
              </w:rPr>
              <w:t xml:space="preserve">Informuje o zainstalowanych aplikacjach  oraz  aktualizacjach  Windows   - umożliwia audytowanie </w:t>
            </w:r>
            <w:r w:rsidRPr="006D202E">
              <w:rPr>
                <w:rFonts w:ascii="Times New Roman" w:hAnsi="Times New Roman" w:cs="Times New Roman"/>
              </w:rPr>
              <w:br/>
              <w:t>i weryfikację użytkowania licencji w organizacji.</w:t>
            </w:r>
          </w:p>
        </w:tc>
        <w:tc>
          <w:tcPr>
            <w:tcW w:w="2508" w:type="dxa"/>
          </w:tcPr>
          <w:p w14:paraId="50DDCC72"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7F903C2" w14:textId="77777777" w:rsidR="000753C2" w:rsidRPr="006D202E" w:rsidRDefault="000753C2" w:rsidP="000C09E2">
            <w:pPr>
              <w:jc w:val="center"/>
              <w:rPr>
                <w:rFonts w:ascii="Times New Roman" w:hAnsi="Times New Roman" w:cs="Times New Roman"/>
              </w:rPr>
            </w:pPr>
          </w:p>
        </w:tc>
      </w:tr>
      <w:tr w:rsidR="000753C2" w:rsidRPr="006D202E" w14:paraId="3CF6C205" w14:textId="77777777" w:rsidTr="0030081C">
        <w:tc>
          <w:tcPr>
            <w:tcW w:w="607" w:type="dxa"/>
          </w:tcPr>
          <w:p w14:paraId="6CAB02D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5.4</w:t>
            </w:r>
          </w:p>
        </w:tc>
        <w:tc>
          <w:tcPr>
            <w:tcW w:w="5501" w:type="dxa"/>
          </w:tcPr>
          <w:p w14:paraId="7798E79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Zbieranie informacji w zakresie wszystkich zmian przeprowadzonych na wybranej stacji roboczej:</w:t>
            </w:r>
            <w:r w:rsidR="00C8500F" w:rsidRPr="006D202E">
              <w:rPr>
                <w:rFonts w:ascii="Times New Roman" w:hAnsi="Times New Roman" w:cs="Times New Roman"/>
              </w:rPr>
              <w:t xml:space="preserve"> </w:t>
            </w:r>
            <w:r w:rsidRPr="006D202E">
              <w:rPr>
                <w:rFonts w:ascii="Times New Roman" w:hAnsi="Times New Roman" w:cs="Times New Roman"/>
              </w:rPr>
              <w:t>(np. instalacji/deinstalacji  aplikacji, zmian adresu IP itp.)</w:t>
            </w:r>
          </w:p>
        </w:tc>
        <w:tc>
          <w:tcPr>
            <w:tcW w:w="2508" w:type="dxa"/>
          </w:tcPr>
          <w:p w14:paraId="3FF984DD"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26AF99C" w14:textId="77777777" w:rsidR="000753C2" w:rsidRPr="006D202E" w:rsidRDefault="000753C2" w:rsidP="000C09E2">
            <w:pPr>
              <w:jc w:val="center"/>
              <w:rPr>
                <w:rFonts w:ascii="Times New Roman" w:hAnsi="Times New Roman" w:cs="Times New Roman"/>
              </w:rPr>
            </w:pPr>
          </w:p>
        </w:tc>
      </w:tr>
      <w:tr w:rsidR="000753C2" w:rsidRPr="006D202E" w14:paraId="5F55332C" w14:textId="77777777" w:rsidTr="0030081C">
        <w:tc>
          <w:tcPr>
            <w:tcW w:w="607" w:type="dxa"/>
          </w:tcPr>
          <w:p w14:paraId="617E0651"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5.5</w:t>
            </w:r>
          </w:p>
        </w:tc>
        <w:tc>
          <w:tcPr>
            <w:tcW w:w="5501" w:type="dxa"/>
          </w:tcPr>
          <w:p w14:paraId="3AC53CB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Możliwość  wysyłania  powiadomienia  np. mailem   </w:t>
            </w:r>
            <w:r w:rsidRPr="006D202E">
              <w:rPr>
                <w:rFonts w:ascii="Times New Roman" w:hAnsi="Times New Roman" w:cs="Times New Roman"/>
              </w:rPr>
              <w:br/>
              <w:t>w  przypadku  zainstalowania programu lub jakiejkolwiek  zmiany konfiguracji sprzętowej komputera</w:t>
            </w:r>
          </w:p>
        </w:tc>
        <w:tc>
          <w:tcPr>
            <w:tcW w:w="2508" w:type="dxa"/>
          </w:tcPr>
          <w:p w14:paraId="3BB7633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56719CB" w14:textId="77777777" w:rsidR="000753C2" w:rsidRPr="006D202E" w:rsidRDefault="000753C2" w:rsidP="000C09E2">
            <w:pPr>
              <w:jc w:val="center"/>
              <w:rPr>
                <w:rFonts w:ascii="Times New Roman" w:hAnsi="Times New Roman" w:cs="Times New Roman"/>
              </w:rPr>
            </w:pPr>
          </w:p>
        </w:tc>
      </w:tr>
      <w:tr w:rsidR="000753C2" w:rsidRPr="006D202E" w14:paraId="33BD8116" w14:textId="77777777" w:rsidTr="0030081C">
        <w:tc>
          <w:tcPr>
            <w:tcW w:w="607" w:type="dxa"/>
          </w:tcPr>
          <w:p w14:paraId="6299023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5.6</w:t>
            </w:r>
          </w:p>
        </w:tc>
        <w:tc>
          <w:tcPr>
            <w:tcW w:w="5501" w:type="dxa"/>
          </w:tcPr>
          <w:p w14:paraId="22F5D82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Umożliwia automatyczne zarządzanie instalacjami </w:t>
            </w:r>
            <w:r w:rsidRPr="006D202E">
              <w:rPr>
                <w:rFonts w:ascii="Times New Roman" w:hAnsi="Times New Roman" w:cs="Times New Roman"/>
              </w:rPr>
              <w:br/>
              <w:t>i deinstalacjami oprogramowania poprzez określenie paczek aplikacji wymaganych oraz nieautoryzowanych</w:t>
            </w:r>
          </w:p>
        </w:tc>
        <w:tc>
          <w:tcPr>
            <w:tcW w:w="2508" w:type="dxa"/>
          </w:tcPr>
          <w:p w14:paraId="4C7265E0"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BBB1911" w14:textId="77777777" w:rsidR="000753C2" w:rsidRPr="006D202E" w:rsidRDefault="000753C2" w:rsidP="000C09E2">
            <w:pPr>
              <w:jc w:val="center"/>
              <w:rPr>
                <w:rFonts w:ascii="Times New Roman" w:hAnsi="Times New Roman" w:cs="Times New Roman"/>
              </w:rPr>
            </w:pPr>
          </w:p>
        </w:tc>
      </w:tr>
      <w:tr w:rsidR="000753C2" w:rsidRPr="006D202E" w14:paraId="7330F321" w14:textId="77777777" w:rsidTr="0030081C">
        <w:tc>
          <w:tcPr>
            <w:tcW w:w="607" w:type="dxa"/>
          </w:tcPr>
          <w:p w14:paraId="080DEFA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5.7</w:t>
            </w:r>
          </w:p>
        </w:tc>
        <w:tc>
          <w:tcPr>
            <w:tcW w:w="5501" w:type="dxa"/>
          </w:tcPr>
          <w:p w14:paraId="19AF982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Umożliwia  przegląd  informacji  o  konfiguracji  systemu, np.  komend  startowych,  zmiennych środowiskowych, kontach lokalnych użytkowników,  harmonogramie zadań itp.</w:t>
            </w:r>
          </w:p>
        </w:tc>
        <w:tc>
          <w:tcPr>
            <w:tcW w:w="2508" w:type="dxa"/>
          </w:tcPr>
          <w:p w14:paraId="006D231B"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5E87DD9" w14:textId="77777777" w:rsidR="000753C2" w:rsidRPr="006D202E" w:rsidRDefault="000753C2" w:rsidP="000C09E2">
            <w:pPr>
              <w:jc w:val="center"/>
              <w:rPr>
                <w:rFonts w:ascii="Times New Roman" w:hAnsi="Times New Roman" w:cs="Times New Roman"/>
              </w:rPr>
            </w:pPr>
          </w:p>
        </w:tc>
      </w:tr>
      <w:tr w:rsidR="000753C2" w:rsidRPr="006D202E" w14:paraId="456D6B5F" w14:textId="77777777" w:rsidTr="0030081C">
        <w:tc>
          <w:tcPr>
            <w:tcW w:w="607" w:type="dxa"/>
          </w:tcPr>
          <w:p w14:paraId="37EC23C3"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5.8</w:t>
            </w:r>
          </w:p>
        </w:tc>
        <w:tc>
          <w:tcPr>
            <w:tcW w:w="5501" w:type="dxa"/>
          </w:tcPr>
          <w:p w14:paraId="7924C388"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Umożliwia odczytanie numeru seryjnego (klucze licencyjne).</w:t>
            </w:r>
          </w:p>
        </w:tc>
        <w:tc>
          <w:tcPr>
            <w:tcW w:w="2508" w:type="dxa"/>
          </w:tcPr>
          <w:p w14:paraId="126E347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8E07175" w14:textId="77777777" w:rsidR="000753C2" w:rsidRPr="006D202E" w:rsidRDefault="000753C2" w:rsidP="000C09E2">
            <w:pPr>
              <w:jc w:val="center"/>
              <w:rPr>
                <w:rFonts w:ascii="Times New Roman" w:hAnsi="Times New Roman" w:cs="Times New Roman"/>
              </w:rPr>
            </w:pPr>
          </w:p>
        </w:tc>
      </w:tr>
      <w:tr w:rsidR="000753C2" w:rsidRPr="006D202E" w14:paraId="0A14CF70" w14:textId="77777777" w:rsidTr="0030081C">
        <w:tc>
          <w:tcPr>
            <w:tcW w:w="607" w:type="dxa"/>
          </w:tcPr>
          <w:p w14:paraId="11BCFB7F"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5.9</w:t>
            </w:r>
          </w:p>
        </w:tc>
        <w:tc>
          <w:tcPr>
            <w:tcW w:w="5501" w:type="dxa"/>
          </w:tcPr>
          <w:p w14:paraId="1A0904C4" w14:textId="4BE8BC74" w:rsidR="004725C6" w:rsidRPr="006D202E" w:rsidRDefault="000753C2" w:rsidP="00C8500F">
            <w:pPr>
              <w:spacing w:before="120" w:after="120"/>
              <w:rPr>
                <w:rFonts w:ascii="Times New Roman" w:hAnsi="Times New Roman" w:cs="Times New Roman"/>
              </w:rPr>
            </w:pPr>
            <w:r w:rsidRPr="006D202E">
              <w:rPr>
                <w:rFonts w:ascii="Times New Roman" w:hAnsi="Times New Roman" w:cs="Times New Roman"/>
              </w:rPr>
              <w:t xml:space="preserve">Umożliwia  utworzenie  listy plików użytkowników  </w:t>
            </w:r>
            <w:r w:rsidRPr="006D202E">
              <w:rPr>
                <w:rFonts w:ascii="Times New Roman" w:hAnsi="Times New Roman" w:cs="Times New Roman"/>
              </w:rPr>
              <w:br/>
              <w:t xml:space="preserve">z określonym  rozszerzeniem (np. filmy .MP4) znalezionych na stacjach roboczych oraz ich zdalne usuwanie wraz z wykrywaniem metadanych plików  </w:t>
            </w:r>
            <w:r w:rsidRPr="006D202E">
              <w:rPr>
                <w:rFonts w:ascii="Times New Roman" w:hAnsi="Times New Roman" w:cs="Times New Roman"/>
              </w:rPr>
              <w:lastRenderedPageBreak/>
              <w:t>użytkownika:  obrazów  (wymiary  obrazka),  video (długość  filmu),  audio  (długość nagrania), archiwów (liczba plików w środku, rozmiar po wypakowaniu).</w:t>
            </w:r>
          </w:p>
        </w:tc>
        <w:tc>
          <w:tcPr>
            <w:tcW w:w="2508" w:type="dxa"/>
          </w:tcPr>
          <w:p w14:paraId="67088D92" w14:textId="77777777" w:rsidR="000753C2" w:rsidRPr="006D202E" w:rsidRDefault="000753C2" w:rsidP="000753C2">
            <w:pPr>
              <w:jc w:val="center"/>
            </w:pPr>
            <w:r w:rsidRPr="006D202E">
              <w:rPr>
                <w:rFonts w:ascii="Times New Roman" w:hAnsi="Times New Roman" w:cs="Times New Roman"/>
              </w:rPr>
              <w:lastRenderedPageBreak/>
              <w:t>TAK, podać</w:t>
            </w:r>
          </w:p>
        </w:tc>
        <w:tc>
          <w:tcPr>
            <w:tcW w:w="2405" w:type="dxa"/>
          </w:tcPr>
          <w:p w14:paraId="4E2C06FC" w14:textId="77777777" w:rsidR="000753C2" w:rsidRPr="006D202E" w:rsidRDefault="000753C2" w:rsidP="000C09E2">
            <w:pPr>
              <w:jc w:val="center"/>
              <w:rPr>
                <w:rFonts w:ascii="Times New Roman" w:hAnsi="Times New Roman" w:cs="Times New Roman"/>
              </w:rPr>
            </w:pPr>
          </w:p>
        </w:tc>
      </w:tr>
      <w:tr w:rsidR="000753C2" w:rsidRPr="006D202E" w14:paraId="1DD5109B" w14:textId="77777777" w:rsidTr="0030081C">
        <w:tc>
          <w:tcPr>
            <w:tcW w:w="607" w:type="dxa"/>
          </w:tcPr>
          <w:p w14:paraId="5B669FA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5.10</w:t>
            </w:r>
          </w:p>
        </w:tc>
        <w:tc>
          <w:tcPr>
            <w:tcW w:w="5501" w:type="dxa"/>
          </w:tcPr>
          <w:p w14:paraId="5C38E40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Umożliwia wymianę plików do i ze stacją roboczą poprzez funkcję Menedżera plików. Działania administratorów wykonywane w tej funkcji mają być logowane.</w:t>
            </w:r>
          </w:p>
          <w:p w14:paraId="0B07AAB4" w14:textId="7BD2ACB7" w:rsidR="00072E66" w:rsidRPr="006D202E" w:rsidRDefault="00072E66" w:rsidP="00E01D49">
            <w:pPr>
              <w:spacing w:before="120" w:after="120"/>
              <w:rPr>
                <w:rFonts w:ascii="Times New Roman" w:hAnsi="Times New Roman" w:cs="Times New Roman"/>
              </w:rPr>
            </w:pPr>
          </w:p>
        </w:tc>
        <w:tc>
          <w:tcPr>
            <w:tcW w:w="2508" w:type="dxa"/>
          </w:tcPr>
          <w:p w14:paraId="402C777C"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4F09D74" w14:textId="77777777" w:rsidR="000753C2" w:rsidRPr="006D202E" w:rsidRDefault="000753C2" w:rsidP="000C09E2">
            <w:pPr>
              <w:jc w:val="center"/>
              <w:rPr>
                <w:rFonts w:ascii="Times New Roman" w:hAnsi="Times New Roman" w:cs="Times New Roman"/>
              </w:rPr>
            </w:pPr>
          </w:p>
        </w:tc>
      </w:tr>
      <w:tr w:rsidR="000753C2" w:rsidRPr="006D202E" w14:paraId="08D955A6" w14:textId="77777777" w:rsidTr="0030081C">
        <w:trPr>
          <w:trHeight w:val="493"/>
        </w:trPr>
        <w:tc>
          <w:tcPr>
            <w:tcW w:w="607" w:type="dxa"/>
          </w:tcPr>
          <w:p w14:paraId="11EADD42"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5.11</w:t>
            </w:r>
          </w:p>
        </w:tc>
        <w:tc>
          <w:tcPr>
            <w:tcW w:w="5501" w:type="dxa"/>
          </w:tcPr>
          <w:p w14:paraId="7A36E35F" w14:textId="77777777" w:rsidR="000753C2" w:rsidRPr="006D202E" w:rsidRDefault="000753C2" w:rsidP="00E01D49">
            <w:pPr>
              <w:spacing w:before="120" w:after="120"/>
              <w:rPr>
                <w:rFonts w:ascii="Times New Roman" w:hAnsi="Times New Roman" w:cs="Times New Roman"/>
              </w:rPr>
            </w:pPr>
            <w:r w:rsidRPr="006D202E">
              <w:rPr>
                <w:rFonts w:ascii="Times New Roman" w:eastAsia="Arial" w:hAnsi="Times New Roman" w:cs="Times New Roman"/>
                <w:color w:val="0A0A0A"/>
              </w:rPr>
              <w:t xml:space="preserve">Automatycznego </w:t>
            </w:r>
            <w:r w:rsidRPr="006D202E">
              <w:rPr>
                <w:rFonts w:ascii="Times New Roman" w:eastAsia="Arial" w:hAnsi="Times New Roman" w:cs="Times New Roman"/>
                <w:color w:val="0A0A0A"/>
                <w:spacing w:val="11"/>
              </w:rPr>
              <w:t xml:space="preserve"> </w:t>
            </w:r>
            <w:r w:rsidRPr="006D202E">
              <w:rPr>
                <w:rFonts w:ascii="Times New Roman" w:eastAsia="Arial" w:hAnsi="Times New Roman" w:cs="Times New Roman"/>
                <w:color w:val="0A0A0A"/>
              </w:rPr>
              <w:t>aktualizowania</w:t>
            </w:r>
            <w:r w:rsidRPr="006D202E">
              <w:rPr>
                <w:rFonts w:ascii="Times New Roman" w:eastAsia="Arial" w:hAnsi="Times New Roman" w:cs="Times New Roman"/>
                <w:color w:val="0A0A0A"/>
                <w:spacing w:val="26"/>
              </w:rPr>
              <w:t xml:space="preserve"> </w:t>
            </w:r>
            <w:r w:rsidRPr="006D202E">
              <w:rPr>
                <w:rFonts w:ascii="Times New Roman" w:eastAsia="Arial" w:hAnsi="Times New Roman" w:cs="Times New Roman"/>
                <w:color w:val="0A0A0A"/>
              </w:rPr>
              <w:t xml:space="preserve">zgromadzonych </w:t>
            </w:r>
            <w:r w:rsidRPr="006D202E">
              <w:rPr>
                <w:rFonts w:ascii="Times New Roman" w:eastAsia="Arial" w:hAnsi="Times New Roman" w:cs="Times New Roman"/>
                <w:color w:val="0A0A0A"/>
                <w:spacing w:val="3"/>
              </w:rPr>
              <w:t xml:space="preserve"> </w:t>
            </w:r>
            <w:r w:rsidRPr="006D202E">
              <w:rPr>
                <w:rFonts w:ascii="Times New Roman" w:eastAsia="Arial" w:hAnsi="Times New Roman" w:cs="Times New Roman"/>
                <w:color w:val="0A0A0A"/>
                <w:w w:val="104"/>
              </w:rPr>
              <w:t>informacji,</w:t>
            </w:r>
          </w:p>
        </w:tc>
        <w:tc>
          <w:tcPr>
            <w:tcW w:w="2508" w:type="dxa"/>
          </w:tcPr>
          <w:p w14:paraId="26BDAEC5"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5E68DC3" w14:textId="77777777" w:rsidR="000753C2" w:rsidRPr="006D202E" w:rsidRDefault="000753C2" w:rsidP="000C09E2">
            <w:pPr>
              <w:jc w:val="center"/>
              <w:rPr>
                <w:rFonts w:ascii="Times New Roman" w:hAnsi="Times New Roman" w:cs="Times New Roman"/>
              </w:rPr>
            </w:pPr>
          </w:p>
        </w:tc>
      </w:tr>
      <w:tr w:rsidR="000753C2" w:rsidRPr="006D202E" w14:paraId="5D7F8FA5" w14:textId="77777777" w:rsidTr="0030081C">
        <w:tc>
          <w:tcPr>
            <w:tcW w:w="607" w:type="dxa"/>
          </w:tcPr>
          <w:p w14:paraId="14B772AF"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5.12</w:t>
            </w:r>
          </w:p>
        </w:tc>
        <w:tc>
          <w:tcPr>
            <w:tcW w:w="5501" w:type="dxa"/>
          </w:tcPr>
          <w:p w14:paraId="5CB771F3"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Tworzenia powiązań między zasobami a urządzeniami,</w:t>
            </w:r>
          </w:p>
        </w:tc>
        <w:tc>
          <w:tcPr>
            <w:tcW w:w="2508" w:type="dxa"/>
          </w:tcPr>
          <w:p w14:paraId="049B50F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57DFDD4" w14:textId="77777777" w:rsidR="000753C2" w:rsidRPr="006D202E" w:rsidRDefault="000753C2" w:rsidP="000C09E2">
            <w:pPr>
              <w:jc w:val="center"/>
              <w:rPr>
                <w:rFonts w:ascii="Times New Roman" w:hAnsi="Times New Roman" w:cs="Times New Roman"/>
              </w:rPr>
            </w:pPr>
          </w:p>
        </w:tc>
      </w:tr>
      <w:tr w:rsidR="000753C2" w:rsidRPr="006D202E" w14:paraId="73093551" w14:textId="77777777" w:rsidTr="0030081C">
        <w:tc>
          <w:tcPr>
            <w:tcW w:w="607" w:type="dxa"/>
          </w:tcPr>
          <w:p w14:paraId="01B6A0C9"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5.13</w:t>
            </w:r>
          </w:p>
        </w:tc>
        <w:tc>
          <w:tcPr>
            <w:tcW w:w="5501" w:type="dxa"/>
          </w:tcPr>
          <w:p w14:paraId="5642EB73"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Tworzenia   powiązań  między  zasobami  a  kontami   użytkowników   (zarówno  lokalnymi,  jak </w:t>
            </w:r>
            <w:r w:rsidRPr="006D202E">
              <w:rPr>
                <w:rFonts w:ascii="Times New Roman" w:hAnsi="Times New Roman" w:cs="Times New Roman"/>
              </w:rPr>
              <w:br/>
              <w:t>i zsynchronizowanymi  z Active Directory), wskazywanie osób odpowiedzialnych</w:t>
            </w:r>
          </w:p>
        </w:tc>
        <w:tc>
          <w:tcPr>
            <w:tcW w:w="2508" w:type="dxa"/>
          </w:tcPr>
          <w:p w14:paraId="604F8FF7"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752EADE" w14:textId="77777777" w:rsidR="000753C2" w:rsidRPr="006D202E" w:rsidRDefault="000753C2" w:rsidP="000C09E2">
            <w:pPr>
              <w:jc w:val="center"/>
              <w:rPr>
                <w:rFonts w:ascii="Times New Roman" w:hAnsi="Times New Roman" w:cs="Times New Roman"/>
              </w:rPr>
            </w:pPr>
          </w:p>
        </w:tc>
      </w:tr>
      <w:tr w:rsidR="000753C2" w:rsidRPr="006D202E" w14:paraId="01AD7CCC" w14:textId="77777777" w:rsidTr="0030081C">
        <w:tc>
          <w:tcPr>
            <w:tcW w:w="607" w:type="dxa"/>
          </w:tcPr>
          <w:p w14:paraId="434F4921"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5.14</w:t>
            </w:r>
          </w:p>
        </w:tc>
        <w:tc>
          <w:tcPr>
            <w:tcW w:w="5501" w:type="dxa"/>
          </w:tcPr>
          <w:p w14:paraId="53B5559F"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Wskazania osób uprawnionych  do użycia zasobów</w:t>
            </w:r>
          </w:p>
        </w:tc>
        <w:tc>
          <w:tcPr>
            <w:tcW w:w="2508" w:type="dxa"/>
          </w:tcPr>
          <w:p w14:paraId="6EA29E68"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6FA40054" w14:textId="77777777" w:rsidR="000753C2" w:rsidRPr="006D202E" w:rsidRDefault="000753C2" w:rsidP="000C09E2">
            <w:pPr>
              <w:jc w:val="center"/>
              <w:rPr>
                <w:rFonts w:ascii="Times New Roman" w:hAnsi="Times New Roman" w:cs="Times New Roman"/>
              </w:rPr>
            </w:pPr>
          </w:p>
        </w:tc>
      </w:tr>
      <w:tr w:rsidR="000753C2" w:rsidRPr="006D202E" w14:paraId="67F16D69" w14:textId="77777777" w:rsidTr="0030081C">
        <w:tc>
          <w:tcPr>
            <w:tcW w:w="607" w:type="dxa"/>
          </w:tcPr>
          <w:p w14:paraId="77994F5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5.15</w:t>
            </w:r>
          </w:p>
        </w:tc>
        <w:tc>
          <w:tcPr>
            <w:tcW w:w="5501" w:type="dxa"/>
          </w:tcPr>
          <w:p w14:paraId="12D2ABEE" w14:textId="77777777" w:rsidR="00033DCA"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Definiowania  własnych typów zasobów (elementów  wyposażenia), ich atrybutów  oraz wartości </w:t>
            </w:r>
            <w:r w:rsidRPr="006D202E">
              <w:rPr>
                <w:rFonts w:ascii="Times New Roman" w:hAnsi="Times New Roman" w:cs="Times New Roman"/>
              </w:rPr>
              <w:br/>
              <w:t>dla danego urządzenia lub oprogramowania mus być możliwość dodawania dodatkowych informacji – co najmniej:  numer inwentarzowy, osoba odpowiedzialna, numer dokumentu zakupu, wartość sprzętu lub oprogramowania, nazwa sprzedawcy, termin  upływu  gwarancji, termin  kolejnego przeglądu   (można   podać  datę,  po   której   administrator  otrzyma   powiadomienie  e-mail o zbliżającym  się terminie  przeglądu  lub  upływie  gwarancji),  nazwa firmy  serwisującej, lub własny komentarz</w:t>
            </w:r>
            <w:r w:rsidR="00033DCA" w:rsidRPr="006D202E">
              <w:rPr>
                <w:rFonts w:ascii="Times New Roman" w:hAnsi="Times New Roman" w:cs="Times New Roman"/>
              </w:rPr>
              <w:t>.</w:t>
            </w:r>
          </w:p>
          <w:p w14:paraId="4F857D0C" w14:textId="0D911B58" w:rsidR="00072E66" w:rsidRPr="006D202E" w:rsidRDefault="00072E66" w:rsidP="00E01D49">
            <w:pPr>
              <w:spacing w:before="120" w:after="120"/>
              <w:rPr>
                <w:rFonts w:ascii="Times New Roman" w:hAnsi="Times New Roman" w:cs="Times New Roman"/>
              </w:rPr>
            </w:pPr>
          </w:p>
        </w:tc>
        <w:tc>
          <w:tcPr>
            <w:tcW w:w="2508" w:type="dxa"/>
          </w:tcPr>
          <w:p w14:paraId="4F1B0801"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B0EF59D" w14:textId="77777777" w:rsidR="000753C2" w:rsidRPr="006D202E" w:rsidRDefault="000753C2" w:rsidP="000C09E2">
            <w:pPr>
              <w:jc w:val="center"/>
              <w:rPr>
                <w:rFonts w:ascii="Times New Roman" w:hAnsi="Times New Roman" w:cs="Times New Roman"/>
              </w:rPr>
            </w:pPr>
          </w:p>
        </w:tc>
      </w:tr>
      <w:tr w:rsidR="000753C2" w:rsidRPr="006D202E" w14:paraId="4F7850F9" w14:textId="77777777" w:rsidTr="0030081C">
        <w:tc>
          <w:tcPr>
            <w:tcW w:w="607" w:type="dxa"/>
          </w:tcPr>
          <w:p w14:paraId="33FF4C22"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5.16</w:t>
            </w:r>
          </w:p>
        </w:tc>
        <w:tc>
          <w:tcPr>
            <w:tcW w:w="5501" w:type="dxa"/>
          </w:tcPr>
          <w:p w14:paraId="641878E9"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Określenia atrybutów  wymaganych, które są obowiązkowe dla wszystkich zasobów,</w:t>
            </w:r>
          </w:p>
        </w:tc>
        <w:tc>
          <w:tcPr>
            <w:tcW w:w="2508" w:type="dxa"/>
          </w:tcPr>
          <w:p w14:paraId="19E36434"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387E566" w14:textId="77777777" w:rsidR="000753C2" w:rsidRPr="006D202E" w:rsidRDefault="000753C2" w:rsidP="000C09E2">
            <w:pPr>
              <w:jc w:val="center"/>
              <w:rPr>
                <w:rFonts w:ascii="Times New Roman" w:hAnsi="Times New Roman" w:cs="Times New Roman"/>
              </w:rPr>
            </w:pPr>
          </w:p>
        </w:tc>
      </w:tr>
      <w:tr w:rsidR="000753C2" w:rsidRPr="006D202E" w14:paraId="706F9AA8" w14:textId="77777777" w:rsidTr="0030081C">
        <w:tc>
          <w:tcPr>
            <w:tcW w:w="607" w:type="dxa"/>
          </w:tcPr>
          <w:p w14:paraId="55C72EE8"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5.17</w:t>
            </w:r>
          </w:p>
        </w:tc>
        <w:tc>
          <w:tcPr>
            <w:tcW w:w="5501" w:type="dxa"/>
          </w:tcPr>
          <w:p w14:paraId="555F5AF0"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Określenia atrybutów  dodatkowych  tylko dla wybranych typów zasobów,</w:t>
            </w:r>
          </w:p>
        </w:tc>
        <w:tc>
          <w:tcPr>
            <w:tcW w:w="2508" w:type="dxa"/>
          </w:tcPr>
          <w:p w14:paraId="46308F2A"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4FF12043" w14:textId="77777777" w:rsidR="000753C2" w:rsidRPr="006D202E" w:rsidRDefault="000753C2" w:rsidP="000C09E2">
            <w:pPr>
              <w:jc w:val="center"/>
              <w:rPr>
                <w:rFonts w:ascii="Times New Roman" w:hAnsi="Times New Roman" w:cs="Times New Roman"/>
              </w:rPr>
            </w:pPr>
          </w:p>
        </w:tc>
      </w:tr>
      <w:tr w:rsidR="000753C2" w:rsidRPr="006D202E" w14:paraId="3D5E23EE" w14:textId="77777777" w:rsidTr="0030081C">
        <w:tc>
          <w:tcPr>
            <w:tcW w:w="607" w:type="dxa"/>
          </w:tcPr>
          <w:p w14:paraId="048D0397"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5.18</w:t>
            </w:r>
          </w:p>
        </w:tc>
        <w:tc>
          <w:tcPr>
            <w:tcW w:w="5501" w:type="dxa"/>
          </w:tcPr>
          <w:p w14:paraId="30CF625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Oznaczania statusów zasobów, np. w użyciu, w naprawie, zutylizowany itp.,</w:t>
            </w:r>
          </w:p>
        </w:tc>
        <w:tc>
          <w:tcPr>
            <w:tcW w:w="2508" w:type="dxa"/>
          </w:tcPr>
          <w:p w14:paraId="1EFC7D12"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5756F0BB" w14:textId="77777777" w:rsidR="000753C2" w:rsidRPr="006D202E" w:rsidRDefault="000753C2" w:rsidP="000C09E2">
            <w:pPr>
              <w:jc w:val="center"/>
              <w:rPr>
                <w:rFonts w:ascii="Times New Roman" w:hAnsi="Times New Roman" w:cs="Times New Roman"/>
              </w:rPr>
            </w:pPr>
          </w:p>
        </w:tc>
      </w:tr>
      <w:tr w:rsidR="000753C2" w:rsidRPr="006D202E" w14:paraId="53112503" w14:textId="77777777" w:rsidTr="0030081C">
        <w:tc>
          <w:tcPr>
            <w:tcW w:w="607" w:type="dxa"/>
          </w:tcPr>
          <w:p w14:paraId="5F952DD0"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5.19</w:t>
            </w:r>
          </w:p>
        </w:tc>
        <w:tc>
          <w:tcPr>
            <w:tcW w:w="5501" w:type="dxa"/>
          </w:tcPr>
          <w:p w14:paraId="790B61EC"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Generowania zestawienia wszystkich zasobów, w tym urządzeń i zainstalowanego na nich oprogramowania,</w:t>
            </w:r>
          </w:p>
        </w:tc>
        <w:tc>
          <w:tcPr>
            <w:tcW w:w="2508" w:type="dxa"/>
          </w:tcPr>
          <w:p w14:paraId="44B88103"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753A27AE" w14:textId="77777777" w:rsidR="000753C2" w:rsidRPr="006D202E" w:rsidRDefault="000753C2" w:rsidP="000C09E2">
            <w:pPr>
              <w:jc w:val="center"/>
              <w:rPr>
                <w:rFonts w:ascii="Times New Roman" w:hAnsi="Times New Roman" w:cs="Times New Roman"/>
              </w:rPr>
            </w:pPr>
          </w:p>
        </w:tc>
      </w:tr>
      <w:tr w:rsidR="000753C2" w:rsidRPr="006D202E" w14:paraId="64C9FBDA" w14:textId="77777777" w:rsidTr="0030081C">
        <w:tc>
          <w:tcPr>
            <w:tcW w:w="607" w:type="dxa"/>
          </w:tcPr>
          <w:p w14:paraId="53C5C605"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5.20</w:t>
            </w:r>
          </w:p>
        </w:tc>
        <w:tc>
          <w:tcPr>
            <w:tcW w:w="5501" w:type="dxa"/>
          </w:tcPr>
          <w:p w14:paraId="654A972A"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Archiwizacji i porównywania  audytów zasobów</w:t>
            </w:r>
          </w:p>
        </w:tc>
        <w:tc>
          <w:tcPr>
            <w:tcW w:w="2508" w:type="dxa"/>
          </w:tcPr>
          <w:p w14:paraId="79960EEE"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0CC7B727" w14:textId="77777777" w:rsidR="000753C2" w:rsidRPr="006D202E" w:rsidRDefault="000753C2" w:rsidP="000C09E2">
            <w:pPr>
              <w:jc w:val="center"/>
              <w:rPr>
                <w:rFonts w:ascii="Times New Roman" w:hAnsi="Times New Roman" w:cs="Times New Roman"/>
              </w:rPr>
            </w:pPr>
          </w:p>
        </w:tc>
      </w:tr>
      <w:tr w:rsidR="000753C2" w:rsidRPr="006D202E" w14:paraId="38E5A54F" w14:textId="77777777" w:rsidTr="0030081C">
        <w:tc>
          <w:tcPr>
            <w:tcW w:w="607" w:type="dxa"/>
          </w:tcPr>
          <w:p w14:paraId="33CFCC3D"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5.21</w:t>
            </w:r>
          </w:p>
        </w:tc>
        <w:tc>
          <w:tcPr>
            <w:tcW w:w="5501" w:type="dxa"/>
          </w:tcPr>
          <w:p w14:paraId="45DB052B"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Tworzenia kodów kreskowych dla zasobów</w:t>
            </w:r>
          </w:p>
        </w:tc>
        <w:tc>
          <w:tcPr>
            <w:tcW w:w="2508" w:type="dxa"/>
          </w:tcPr>
          <w:p w14:paraId="7E62279F"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1696F946" w14:textId="77777777" w:rsidR="000753C2" w:rsidRPr="006D202E" w:rsidRDefault="000753C2" w:rsidP="000C09E2">
            <w:pPr>
              <w:jc w:val="center"/>
              <w:rPr>
                <w:rFonts w:ascii="Times New Roman" w:hAnsi="Times New Roman" w:cs="Times New Roman"/>
              </w:rPr>
            </w:pPr>
          </w:p>
        </w:tc>
      </w:tr>
      <w:tr w:rsidR="000753C2" w:rsidRPr="006D202E" w14:paraId="184AD589" w14:textId="77777777" w:rsidTr="0030081C">
        <w:tc>
          <w:tcPr>
            <w:tcW w:w="607" w:type="dxa"/>
          </w:tcPr>
          <w:p w14:paraId="5D0387FC"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5.22</w:t>
            </w:r>
          </w:p>
        </w:tc>
        <w:tc>
          <w:tcPr>
            <w:tcW w:w="5501" w:type="dxa"/>
          </w:tcPr>
          <w:p w14:paraId="6B84C8E7" w14:textId="77777777" w:rsidR="000753C2"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Drukowania kodów kreskowych oraz dwuwymiarowych kodów alfanumerycznych (QR </w:t>
            </w:r>
            <w:proofErr w:type="spellStart"/>
            <w:r w:rsidRPr="006D202E">
              <w:rPr>
                <w:rFonts w:ascii="Times New Roman" w:hAnsi="Times New Roman" w:cs="Times New Roman"/>
              </w:rPr>
              <w:t>Code</w:t>
            </w:r>
            <w:proofErr w:type="spellEnd"/>
            <w:r w:rsidRPr="006D202E">
              <w:rPr>
                <w:rFonts w:ascii="Times New Roman" w:hAnsi="Times New Roman" w:cs="Times New Roman"/>
              </w:rPr>
              <w:t>) dla zasobów, które posiadają numer inwentarzowy,</w:t>
            </w:r>
          </w:p>
        </w:tc>
        <w:tc>
          <w:tcPr>
            <w:tcW w:w="2508" w:type="dxa"/>
          </w:tcPr>
          <w:p w14:paraId="601C3782"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358A5E27" w14:textId="77777777" w:rsidR="000753C2" w:rsidRPr="006D202E" w:rsidRDefault="000753C2" w:rsidP="000C09E2">
            <w:pPr>
              <w:jc w:val="center"/>
              <w:rPr>
                <w:rFonts w:ascii="Times New Roman" w:hAnsi="Times New Roman" w:cs="Times New Roman"/>
              </w:rPr>
            </w:pPr>
          </w:p>
        </w:tc>
      </w:tr>
      <w:tr w:rsidR="000753C2" w:rsidRPr="006D202E" w14:paraId="4F74C718" w14:textId="77777777" w:rsidTr="0030081C">
        <w:tc>
          <w:tcPr>
            <w:tcW w:w="607" w:type="dxa"/>
          </w:tcPr>
          <w:p w14:paraId="09EEBAAB"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5.23</w:t>
            </w:r>
          </w:p>
        </w:tc>
        <w:tc>
          <w:tcPr>
            <w:tcW w:w="5501" w:type="dxa"/>
          </w:tcPr>
          <w:p w14:paraId="267BFA0E" w14:textId="23D34A36" w:rsidR="00033DCA" w:rsidRPr="006D202E" w:rsidRDefault="000753C2" w:rsidP="00E01D49">
            <w:pPr>
              <w:spacing w:before="120" w:after="120"/>
              <w:rPr>
                <w:rFonts w:ascii="Times New Roman" w:hAnsi="Times New Roman" w:cs="Times New Roman"/>
              </w:rPr>
            </w:pPr>
            <w:r w:rsidRPr="006D202E">
              <w:rPr>
                <w:rFonts w:ascii="Times New Roman" w:hAnsi="Times New Roman" w:cs="Times New Roman"/>
              </w:rPr>
              <w:t xml:space="preserve">Inwentaryzacji zasobów posiadających kody kreskowe za pomocą aplikacji mobilnej dla systemu Android poprzez </w:t>
            </w:r>
            <w:r w:rsidRPr="006D202E">
              <w:rPr>
                <w:rFonts w:ascii="Times New Roman" w:hAnsi="Times New Roman" w:cs="Times New Roman"/>
              </w:rPr>
              <w:lastRenderedPageBreak/>
              <w:t xml:space="preserve">wyszukiwanie zasobów, skanowanie etykiet, dodawanie </w:t>
            </w:r>
            <w:r w:rsidRPr="006D202E">
              <w:rPr>
                <w:rFonts w:ascii="Times New Roman" w:hAnsi="Times New Roman" w:cs="Times New Roman"/>
              </w:rPr>
              <w:br/>
              <w:t>i edycję zasobów, dodawanie czynności serwisowych, drukowanie etykiet</w:t>
            </w:r>
          </w:p>
        </w:tc>
        <w:tc>
          <w:tcPr>
            <w:tcW w:w="2508" w:type="dxa"/>
          </w:tcPr>
          <w:p w14:paraId="7D34ACF2" w14:textId="77777777" w:rsidR="000753C2" w:rsidRPr="006D202E" w:rsidRDefault="000753C2" w:rsidP="000753C2">
            <w:pPr>
              <w:jc w:val="center"/>
            </w:pPr>
            <w:r w:rsidRPr="006D202E">
              <w:rPr>
                <w:rFonts w:ascii="Times New Roman" w:hAnsi="Times New Roman" w:cs="Times New Roman"/>
              </w:rPr>
              <w:lastRenderedPageBreak/>
              <w:t>TAK, podać</w:t>
            </w:r>
          </w:p>
        </w:tc>
        <w:tc>
          <w:tcPr>
            <w:tcW w:w="2405" w:type="dxa"/>
          </w:tcPr>
          <w:p w14:paraId="68DBB327" w14:textId="77777777" w:rsidR="000753C2" w:rsidRPr="006D202E" w:rsidRDefault="000753C2" w:rsidP="000C09E2">
            <w:pPr>
              <w:jc w:val="center"/>
              <w:rPr>
                <w:rFonts w:ascii="Times New Roman" w:hAnsi="Times New Roman" w:cs="Times New Roman"/>
              </w:rPr>
            </w:pPr>
          </w:p>
        </w:tc>
      </w:tr>
      <w:tr w:rsidR="000753C2" w:rsidRPr="006D202E" w14:paraId="10BDD645" w14:textId="77777777" w:rsidTr="0030081C">
        <w:tc>
          <w:tcPr>
            <w:tcW w:w="607" w:type="dxa"/>
          </w:tcPr>
          <w:p w14:paraId="4E06BB16" w14:textId="77777777" w:rsidR="000753C2" w:rsidRPr="006D202E" w:rsidRDefault="000753C2" w:rsidP="000C09E2">
            <w:pPr>
              <w:rPr>
                <w:rFonts w:ascii="Times New Roman" w:hAnsi="Times New Roman" w:cs="Times New Roman"/>
              </w:rPr>
            </w:pPr>
            <w:r w:rsidRPr="006D202E">
              <w:rPr>
                <w:rFonts w:ascii="Times New Roman" w:hAnsi="Times New Roman" w:cs="Times New Roman"/>
              </w:rPr>
              <w:t>5.24</w:t>
            </w:r>
          </w:p>
        </w:tc>
        <w:tc>
          <w:tcPr>
            <w:tcW w:w="5501" w:type="dxa"/>
          </w:tcPr>
          <w:p w14:paraId="73440CE3" w14:textId="77777777" w:rsidR="000753C2" w:rsidRPr="006D202E" w:rsidRDefault="000753C2" w:rsidP="00DF5BE0">
            <w:pPr>
              <w:spacing w:before="120" w:after="120"/>
              <w:rPr>
                <w:rFonts w:ascii="Times New Roman" w:hAnsi="Times New Roman" w:cs="Times New Roman"/>
              </w:rPr>
            </w:pPr>
            <w:r w:rsidRPr="006D202E">
              <w:rPr>
                <w:rFonts w:ascii="Times New Roman" w:hAnsi="Times New Roman" w:cs="Times New Roman"/>
              </w:rPr>
              <w:t>Definiowania  alarmów  z powiadomieniami e-mail  dla dowolnych  pól czasowych  typu</w:t>
            </w:r>
            <w:r w:rsidR="00DF5BE0" w:rsidRPr="006D202E">
              <w:rPr>
                <w:rFonts w:ascii="Times New Roman" w:hAnsi="Times New Roman" w:cs="Times New Roman"/>
              </w:rPr>
              <w:t xml:space="preserve"> „</w:t>
            </w:r>
            <w:r w:rsidRPr="006D202E">
              <w:rPr>
                <w:rFonts w:ascii="Times New Roman" w:hAnsi="Times New Roman" w:cs="Times New Roman"/>
              </w:rPr>
              <w:t>data</w:t>
            </w:r>
            <w:r w:rsidR="00DF5BE0" w:rsidRPr="006D202E">
              <w:rPr>
                <w:rFonts w:ascii="Times New Roman" w:hAnsi="Times New Roman" w:cs="Times New Roman"/>
              </w:rPr>
              <w:t>”</w:t>
            </w:r>
            <w:r w:rsidRPr="006D202E">
              <w:rPr>
                <w:rFonts w:ascii="Times New Roman" w:hAnsi="Times New Roman" w:cs="Times New Roman"/>
              </w:rPr>
              <w:t xml:space="preserve"> z atrybutów  zasobów lub licencji (np. </w:t>
            </w:r>
            <w:r w:rsidR="00DF5BE0" w:rsidRPr="006D202E">
              <w:rPr>
                <w:rFonts w:ascii="Times New Roman" w:hAnsi="Times New Roman" w:cs="Times New Roman"/>
              </w:rPr>
              <w:t>„</w:t>
            </w:r>
            <w:r w:rsidRPr="006D202E">
              <w:rPr>
                <w:rFonts w:ascii="Times New Roman" w:hAnsi="Times New Roman" w:cs="Times New Roman"/>
              </w:rPr>
              <w:t>za 2 tygodnie wygaśnie licencja/gwarancja</w:t>
            </w:r>
            <w:r w:rsidR="00DF5BE0" w:rsidRPr="006D202E">
              <w:rPr>
                <w:rFonts w:ascii="Times New Roman" w:hAnsi="Times New Roman" w:cs="Times New Roman"/>
              </w:rPr>
              <w:t>”</w:t>
            </w:r>
            <w:r w:rsidRPr="006D202E">
              <w:rPr>
                <w:rFonts w:ascii="Times New Roman" w:hAnsi="Times New Roman" w:cs="Times New Roman"/>
              </w:rPr>
              <w:t>).</w:t>
            </w:r>
          </w:p>
        </w:tc>
        <w:tc>
          <w:tcPr>
            <w:tcW w:w="2508" w:type="dxa"/>
          </w:tcPr>
          <w:p w14:paraId="14AF4EC3" w14:textId="77777777" w:rsidR="000753C2" w:rsidRPr="006D202E" w:rsidRDefault="000753C2" w:rsidP="000753C2">
            <w:pPr>
              <w:jc w:val="center"/>
            </w:pPr>
            <w:r w:rsidRPr="006D202E">
              <w:rPr>
                <w:rFonts w:ascii="Times New Roman" w:hAnsi="Times New Roman" w:cs="Times New Roman"/>
              </w:rPr>
              <w:t>TAK, podać</w:t>
            </w:r>
          </w:p>
        </w:tc>
        <w:tc>
          <w:tcPr>
            <w:tcW w:w="2405" w:type="dxa"/>
          </w:tcPr>
          <w:p w14:paraId="246D50B4" w14:textId="77777777" w:rsidR="000753C2" w:rsidRPr="006D202E" w:rsidRDefault="000753C2" w:rsidP="000C09E2">
            <w:pPr>
              <w:jc w:val="center"/>
              <w:rPr>
                <w:rFonts w:ascii="Times New Roman" w:hAnsi="Times New Roman" w:cs="Times New Roman"/>
              </w:rPr>
            </w:pPr>
          </w:p>
        </w:tc>
      </w:tr>
    </w:tbl>
    <w:p w14:paraId="5DD1D67A" w14:textId="77777777" w:rsidR="00F15DC9" w:rsidRPr="006D202E" w:rsidRDefault="00F15DC9" w:rsidP="000C09E2">
      <w:pPr>
        <w:spacing w:line="240" w:lineRule="auto"/>
        <w:rPr>
          <w:rFonts w:ascii="Times New Roman" w:hAnsi="Times New Roman" w:cs="Times New Roman"/>
        </w:rPr>
      </w:pPr>
    </w:p>
    <w:p w14:paraId="561DF61D" w14:textId="77777777" w:rsidR="00F514C9" w:rsidRDefault="00F514C9" w:rsidP="00F514C9">
      <w:pPr>
        <w:jc w:val="center"/>
        <w:rPr>
          <w:rFonts w:ascii="Times New Roman" w:hAnsi="Times New Roman"/>
        </w:rPr>
      </w:pPr>
      <w:r w:rsidRPr="006D202E">
        <w:rPr>
          <w:rFonts w:ascii="Times New Roman" w:hAnsi="Times New Roman"/>
          <w:b/>
        </w:rPr>
        <w:t>Niespełnienie wyżej wyszczególnionych parametrów spowoduje odrzucenie oferty.</w:t>
      </w:r>
      <w:r w:rsidRPr="00825FFD">
        <w:rPr>
          <w:rFonts w:ascii="Times New Roman" w:hAnsi="Times New Roman"/>
        </w:rPr>
        <w:t xml:space="preserve">  </w:t>
      </w:r>
    </w:p>
    <w:p w14:paraId="567790AC" w14:textId="77777777" w:rsidR="00EC5FB3" w:rsidRPr="000C09E2" w:rsidRDefault="00EC5FB3" w:rsidP="000C09E2">
      <w:pPr>
        <w:spacing w:line="240" w:lineRule="auto"/>
        <w:rPr>
          <w:rFonts w:ascii="Times New Roman" w:hAnsi="Times New Roman" w:cs="Times New Roman"/>
        </w:rPr>
      </w:pPr>
    </w:p>
    <w:sectPr w:rsidR="00EC5FB3" w:rsidRPr="000C09E2" w:rsidSect="00A12EE3">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2E6DD" w14:textId="77777777" w:rsidR="003B64FB" w:rsidRDefault="003B64FB" w:rsidP="00F514C9">
      <w:pPr>
        <w:spacing w:after="0" w:line="240" w:lineRule="auto"/>
      </w:pPr>
      <w:r>
        <w:separator/>
      </w:r>
    </w:p>
  </w:endnote>
  <w:endnote w:type="continuationSeparator" w:id="0">
    <w:p w14:paraId="47FE8442" w14:textId="77777777" w:rsidR="003B64FB" w:rsidRDefault="003B64FB" w:rsidP="00F5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DCD3" w14:textId="77777777" w:rsidR="00A856CA" w:rsidRDefault="00A856CA" w:rsidP="00F514C9">
    <w:pPr>
      <w:pStyle w:val="Stopka"/>
      <w:jc w:val="right"/>
      <w:rPr>
        <w:rFonts w:ascii="Times New Roman" w:hAnsi="Times New Roman"/>
        <w:sz w:val="21"/>
        <w:szCs w:val="21"/>
      </w:rPr>
    </w:pPr>
  </w:p>
  <w:p w14:paraId="0FEC6026" w14:textId="77777777" w:rsidR="00A856CA" w:rsidRPr="002A0496" w:rsidRDefault="00A856CA" w:rsidP="00F514C9">
    <w:pPr>
      <w:pStyle w:val="Stopka"/>
      <w:jc w:val="right"/>
      <w:rPr>
        <w:rFonts w:ascii="Times New Roman" w:hAnsi="Times New Roman"/>
        <w:sz w:val="21"/>
        <w:szCs w:val="21"/>
      </w:rPr>
    </w:pPr>
    <w:r w:rsidRPr="002A0496">
      <w:rPr>
        <w:rFonts w:ascii="Times New Roman" w:hAnsi="Times New Roman"/>
        <w:sz w:val="21"/>
        <w:szCs w:val="21"/>
      </w:rPr>
      <w:t>………………………………………………….</w:t>
    </w:r>
  </w:p>
  <w:p w14:paraId="7A314EF1" w14:textId="77777777" w:rsidR="00A856CA" w:rsidRPr="00F514C9" w:rsidRDefault="00A856CA" w:rsidP="00F514C9">
    <w:pPr>
      <w:pStyle w:val="Stopka"/>
      <w:jc w:val="center"/>
      <w:rPr>
        <w:rFonts w:ascii="Times New Roman" w:hAnsi="Times New Roman"/>
        <w:sz w:val="21"/>
        <w:szCs w:val="21"/>
      </w:rPr>
    </w:pPr>
    <w:r w:rsidRPr="002A0496">
      <w:rPr>
        <w:rFonts w:ascii="Times New Roman" w:hAnsi="Times New Roman"/>
        <w:sz w:val="21"/>
        <w:szCs w:val="21"/>
      </w:rPr>
      <w:t xml:space="preserve">                                                                                           </w:t>
    </w:r>
    <w:r>
      <w:rPr>
        <w:rFonts w:ascii="Times New Roman" w:hAnsi="Times New Roman"/>
        <w:sz w:val="21"/>
        <w:szCs w:val="21"/>
      </w:rPr>
      <w:t xml:space="preserve">  </w:t>
    </w:r>
    <w:r w:rsidRPr="002A0496">
      <w:rPr>
        <w:rFonts w:ascii="Times New Roman" w:hAnsi="Times New Roman"/>
        <w:sz w:val="21"/>
        <w:szCs w:val="21"/>
      </w:rPr>
      <w:t>Podpis osoby uprawnionej do złożenia oferty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5CC5" w14:textId="77777777" w:rsidR="003B64FB" w:rsidRDefault="003B64FB" w:rsidP="00F514C9">
      <w:pPr>
        <w:spacing w:after="0" w:line="240" w:lineRule="auto"/>
      </w:pPr>
      <w:r>
        <w:separator/>
      </w:r>
    </w:p>
  </w:footnote>
  <w:footnote w:type="continuationSeparator" w:id="0">
    <w:p w14:paraId="6F48C507" w14:textId="77777777" w:rsidR="003B64FB" w:rsidRDefault="003B64FB" w:rsidP="00F51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C01B27"/>
    <w:multiLevelType w:val="hybridMultilevel"/>
    <w:tmpl w:val="02163D72"/>
    <w:lvl w:ilvl="0" w:tplc="DDACB02E">
      <w:start w:val="1"/>
      <w:numFmt w:val="decimal"/>
      <w:lvlText w:val="%1."/>
      <w:lvlJc w:val="left"/>
      <w:pPr>
        <w:ind w:left="738" w:hanging="171"/>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3D924AA1"/>
    <w:multiLevelType w:val="hybridMultilevel"/>
    <w:tmpl w:val="8326B9BC"/>
    <w:lvl w:ilvl="0" w:tplc="883E45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13674247">
    <w:abstractNumId w:val="1"/>
  </w:num>
  <w:num w:numId="2" w16cid:durableId="249776726">
    <w:abstractNumId w:val="2"/>
  </w:num>
  <w:num w:numId="3" w16cid:durableId="13851753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3A43"/>
    <w:rsid w:val="00001E5E"/>
    <w:rsid w:val="00002008"/>
    <w:rsid w:val="00013D4E"/>
    <w:rsid w:val="0001438A"/>
    <w:rsid w:val="00014FA5"/>
    <w:rsid w:val="00021DBE"/>
    <w:rsid w:val="00033DCA"/>
    <w:rsid w:val="00036380"/>
    <w:rsid w:val="00051B0A"/>
    <w:rsid w:val="00057747"/>
    <w:rsid w:val="0006496C"/>
    <w:rsid w:val="00065A3D"/>
    <w:rsid w:val="00071585"/>
    <w:rsid w:val="00072E66"/>
    <w:rsid w:val="00073E58"/>
    <w:rsid w:val="000753C2"/>
    <w:rsid w:val="00082B35"/>
    <w:rsid w:val="0008396E"/>
    <w:rsid w:val="0009469F"/>
    <w:rsid w:val="000A335F"/>
    <w:rsid w:val="000A5666"/>
    <w:rsid w:val="000C09E2"/>
    <w:rsid w:val="000C1945"/>
    <w:rsid w:val="000C2802"/>
    <w:rsid w:val="000C60A6"/>
    <w:rsid w:val="000D4881"/>
    <w:rsid w:val="000D5C9E"/>
    <w:rsid w:val="000F670F"/>
    <w:rsid w:val="00103470"/>
    <w:rsid w:val="0013144B"/>
    <w:rsid w:val="001418C7"/>
    <w:rsid w:val="00152C2A"/>
    <w:rsid w:val="00175576"/>
    <w:rsid w:val="0018228B"/>
    <w:rsid w:val="001A042B"/>
    <w:rsid w:val="001A5F08"/>
    <w:rsid w:val="001B11CD"/>
    <w:rsid w:val="001C06F3"/>
    <w:rsid w:val="001C275B"/>
    <w:rsid w:val="001C2F04"/>
    <w:rsid w:val="001C41B0"/>
    <w:rsid w:val="001C5F01"/>
    <w:rsid w:val="001F6E9F"/>
    <w:rsid w:val="002009BF"/>
    <w:rsid w:val="00211E80"/>
    <w:rsid w:val="00226FD9"/>
    <w:rsid w:val="00233E04"/>
    <w:rsid w:val="00236B8E"/>
    <w:rsid w:val="0024445E"/>
    <w:rsid w:val="002554A3"/>
    <w:rsid w:val="00263A11"/>
    <w:rsid w:val="00267C65"/>
    <w:rsid w:val="00276EEE"/>
    <w:rsid w:val="0029278E"/>
    <w:rsid w:val="002940A4"/>
    <w:rsid w:val="00295C4D"/>
    <w:rsid w:val="002A0EEA"/>
    <w:rsid w:val="002A38F1"/>
    <w:rsid w:val="002E3B5F"/>
    <w:rsid w:val="002E3C69"/>
    <w:rsid w:val="002E51A0"/>
    <w:rsid w:val="002E745D"/>
    <w:rsid w:val="002F4026"/>
    <w:rsid w:val="0030081C"/>
    <w:rsid w:val="003121D8"/>
    <w:rsid w:val="00322433"/>
    <w:rsid w:val="00331FE8"/>
    <w:rsid w:val="003501E2"/>
    <w:rsid w:val="00382C95"/>
    <w:rsid w:val="003A37D2"/>
    <w:rsid w:val="003A72C6"/>
    <w:rsid w:val="003B0609"/>
    <w:rsid w:val="003B64FB"/>
    <w:rsid w:val="003C63B2"/>
    <w:rsid w:val="003C6C32"/>
    <w:rsid w:val="003E1E98"/>
    <w:rsid w:val="00406E25"/>
    <w:rsid w:val="00415D96"/>
    <w:rsid w:val="00424C95"/>
    <w:rsid w:val="0042562C"/>
    <w:rsid w:val="0042612A"/>
    <w:rsid w:val="0043205C"/>
    <w:rsid w:val="00452CFD"/>
    <w:rsid w:val="00452D18"/>
    <w:rsid w:val="00461367"/>
    <w:rsid w:val="00463A23"/>
    <w:rsid w:val="004725C6"/>
    <w:rsid w:val="0047412A"/>
    <w:rsid w:val="00490B6B"/>
    <w:rsid w:val="00492DC6"/>
    <w:rsid w:val="004946F2"/>
    <w:rsid w:val="00496459"/>
    <w:rsid w:val="004974E6"/>
    <w:rsid w:val="004A4597"/>
    <w:rsid w:val="004A5F95"/>
    <w:rsid w:val="004A672C"/>
    <w:rsid w:val="004A67D8"/>
    <w:rsid w:val="004B0E12"/>
    <w:rsid w:val="004C0FD8"/>
    <w:rsid w:val="004D3B70"/>
    <w:rsid w:val="004E55FA"/>
    <w:rsid w:val="004F4036"/>
    <w:rsid w:val="004F53DB"/>
    <w:rsid w:val="00502607"/>
    <w:rsid w:val="0050766D"/>
    <w:rsid w:val="00512C69"/>
    <w:rsid w:val="0052161E"/>
    <w:rsid w:val="0052230C"/>
    <w:rsid w:val="005411B4"/>
    <w:rsid w:val="0054609C"/>
    <w:rsid w:val="0054739F"/>
    <w:rsid w:val="00551845"/>
    <w:rsid w:val="00553EBC"/>
    <w:rsid w:val="0056797F"/>
    <w:rsid w:val="00571C8F"/>
    <w:rsid w:val="0058658A"/>
    <w:rsid w:val="00597A55"/>
    <w:rsid w:val="005B307D"/>
    <w:rsid w:val="005C145C"/>
    <w:rsid w:val="005E0FF5"/>
    <w:rsid w:val="005F1070"/>
    <w:rsid w:val="005F1DB5"/>
    <w:rsid w:val="005F5E64"/>
    <w:rsid w:val="0060069B"/>
    <w:rsid w:val="00613945"/>
    <w:rsid w:val="00620433"/>
    <w:rsid w:val="006263E5"/>
    <w:rsid w:val="00657015"/>
    <w:rsid w:val="00663491"/>
    <w:rsid w:val="006645E8"/>
    <w:rsid w:val="00673EB5"/>
    <w:rsid w:val="0067715F"/>
    <w:rsid w:val="00682EA2"/>
    <w:rsid w:val="00691FE5"/>
    <w:rsid w:val="006A6623"/>
    <w:rsid w:val="006C2559"/>
    <w:rsid w:val="006C4A04"/>
    <w:rsid w:val="006C6D06"/>
    <w:rsid w:val="006D1F48"/>
    <w:rsid w:val="006D202E"/>
    <w:rsid w:val="006D5609"/>
    <w:rsid w:val="006F0BB8"/>
    <w:rsid w:val="007039B9"/>
    <w:rsid w:val="00711AD3"/>
    <w:rsid w:val="0073245A"/>
    <w:rsid w:val="0074460A"/>
    <w:rsid w:val="007745EC"/>
    <w:rsid w:val="007756BC"/>
    <w:rsid w:val="00781BBF"/>
    <w:rsid w:val="00783CA4"/>
    <w:rsid w:val="007B2BE9"/>
    <w:rsid w:val="007B63E8"/>
    <w:rsid w:val="007B7F02"/>
    <w:rsid w:val="007D0EE8"/>
    <w:rsid w:val="007E060D"/>
    <w:rsid w:val="007E4B69"/>
    <w:rsid w:val="007E5462"/>
    <w:rsid w:val="007F12BC"/>
    <w:rsid w:val="007F5789"/>
    <w:rsid w:val="008070C9"/>
    <w:rsid w:val="008169C8"/>
    <w:rsid w:val="00816BD4"/>
    <w:rsid w:val="00824F2F"/>
    <w:rsid w:val="0083329D"/>
    <w:rsid w:val="008432B5"/>
    <w:rsid w:val="008646B2"/>
    <w:rsid w:val="008662FB"/>
    <w:rsid w:val="0087228C"/>
    <w:rsid w:val="008732F8"/>
    <w:rsid w:val="0088735A"/>
    <w:rsid w:val="00887D41"/>
    <w:rsid w:val="008A3EAF"/>
    <w:rsid w:val="008C4558"/>
    <w:rsid w:val="008D03C3"/>
    <w:rsid w:val="008D1FA0"/>
    <w:rsid w:val="008E3378"/>
    <w:rsid w:val="008E6A8A"/>
    <w:rsid w:val="008F0969"/>
    <w:rsid w:val="008F4C0F"/>
    <w:rsid w:val="008F6891"/>
    <w:rsid w:val="009011CD"/>
    <w:rsid w:val="0090669F"/>
    <w:rsid w:val="00906A0D"/>
    <w:rsid w:val="00937255"/>
    <w:rsid w:val="009513AF"/>
    <w:rsid w:val="009824B3"/>
    <w:rsid w:val="009862CE"/>
    <w:rsid w:val="00993918"/>
    <w:rsid w:val="00994115"/>
    <w:rsid w:val="009A0DE0"/>
    <w:rsid w:val="009D0471"/>
    <w:rsid w:val="009E0328"/>
    <w:rsid w:val="009E23A4"/>
    <w:rsid w:val="00A07024"/>
    <w:rsid w:val="00A12EE3"/>
    <w:rsid w:val="00A30BDB"/>
    <w:rsid w:val="00A3121D"/>
    <w:rsid w:val="00A33A43"/>
    <w:rsid w:val="00A37673"/>
    <w:rsid w:val="00A46B10"/>
    <w:rsid w:val="00A60B26"/>
    <w:rsid w:val="00A7512C"/>
    <w:rsid w:val="00A8037B"/>
    <w:rsid w:val="00A85086"/>
    <w:rsid w:val="00A856CA"/>
    <w:rsid w:val="00A864D8"/>
    <w:rsid w:val="00AA4747"/>
    <w:rsid w:val="00AA5705"/>
    <w:rsid w:val="00AD5BB7"/>
    <w:rsid w:val="00AF2352"/>
    <w:rsid w:val="00AF7684"/>
    <w:rsid w:val="00B01FA1"/>
    <w:rsid w:val="00B05ABE"/>
    <w:rsid w:val="00B068BF"/>
    <w:rsid w:val="00B06A22"/>
    <w:rsid w:val="00B12313"/>
    <w:rsid w:val="00B166AF"/>
    <w:rsid w:val="00B23C54"/>
    <w:rsid w:val="00B246D4"/>
    <w:rsid w:val="00B36015"/>
    <w:rsid w:val="00B51C7E"/>
    <w:rsid w:val="00B51CBC"/>
    <w:rsid w:val="00B63CBB"/>
    <w:rsid w:val="00B80EDD"/>
    <w:rsid w:val="00B8236B"/>
    <w:rsid w:val="00B85D0A"/>
    <w:rsid w:val="00BC4020"/>
    <w:rsid w:val="00BD1CFA"/>
    <w:rsid w:val="00BE786B"/>
    <w:rsid w:val="00BF6AEE"/>
    <w:rsid w:val="00C04B4C"/>
    <w:rsid w:val="00C14B38"/>
    <w:rsid w:val="00C24C80"/>
    <w:rsid w:val="00C2601D"/>
    <w:rsid w:val="00C35875"/>
    <w:rsid w:val="00C42101"/>
    <w:rsid w:val="00C52A49"/>
    <w:rsid w:val="00C52FDD"/>
    <w:rsid w:val="00C57026"/>
    <w:rsid w:val="00C573FA"/>
    <w:rsid w:val="00C701E3"/>
    <w:rsid w:val="00C81A1E"/>
    <w:rsid w:val="00C82D4C"/>
    <w:rsid w:val="00C84E1F"/>
    <w:rsid w:val="00C8500F"/>
    <w:rsid w:val="00C9361E"/>
    <w:rsid w:val="00C977E6"/>
    <w:rsid w:val="00CA41D1"/>
    <w:rsid w:val="00CA5318"/>
    <w:rsid w:val="00CB03AC"/>
    <w:rsid w:val="00CC1A8A"/>
    <w:rsid w:val="00CF7107"/>
    <w:rsid w:val="00D04CAD"/>
    <w:rsid w:val="00D05228"/>
    <w:rsid w:val="00D062B1"/>
    <w:rsid w:val="00D34BEA"/>
    <w:rsid w:val="00D36172"/>
    <w:rsid w:val="00D419C8"/>
    <w:rsid w:val="00D41F3A"/>
    <w:rsid w:val="00D501DD"/>
    <w:rsid w:val="00D65DD7"/>
    <w:rsid w:val="00D9186E"/>
    <w:rsid w:val="00DA382F"/>
    <w:rsid w:val="00DA3E03"/>
    <w:rsid w:val="00DA567A"/>
    <w:rsid w:val="00DA7566"/>
    <w:rsid w:val="00DB1A8E"/>
    <w:rsid w:val="00DB63C2"/>
    <w:rsid w:val="00DC1CCC"/>
    <w:rsid w:val="00DF5BE0"/>
    <w:rsid w:val="00E01D49"/>
    <w:rsid w:val="00E0321C"/>
    <w:rsid w:val="00E15E3F"/>
    <w:rsid w:val="00E201D3"/>
    <w:rsid w:val="00E23269"/>
    <w:rsid w:val="00E277DA"/>
    <w:rsid w:val="00E361DE"/>
    <w:rsid w:val="00E462BA"/>
    <w:rsid w:val="00E62CDE"/>
    <w:rsid w:val="00E65CDA"/>
    <w:rsid w:val="00E8254B"/>
    <w:rsid w:val="00E87EC5"/>
    <w:rsid w:val="00E91663"/>
    <w:rsid w:val="00E9412A"/>
    <w:rsid w:val="00EA6B4B"/>
    <w:rsid w:val="00EB0F3E"/>
    <w:rsid w:val="00EC4E33"/>
    <w:rsid w:val="00EC5FB3"/>
    <w:rsid w:val="00EE551A"/>
    <w:rsid w:val="00EF45AD"/>
    <w:rsid w:val="00EF59B2"/>
    <w:rsid w:val="00F024CC"/>
    <w:rsid w:val="00F064DB"/>
    <w:rsid w:val="00F06867"/>
    <w:rsid w:val="00F15DC9"/>
    <w:rsid w:val="00F262C8"/>
    <w:rsid w:val="00F276CF"/>
    <w:rsid w:val="00F425B8"/>
    <w:rsid w:val="00F514C9"/>
    <w:rsid w:val="00F51632"/>
    <w:rsid w:val="00F547D3"/>
    <w:rsid w:val="00F72976"/>
    <w:rsid w:val="00F7342E"/>
    <w:rsid w:val="00F950B8"/>
    <w:rsid w:val="00FA0A70"/>
    <w:rsid w:val="00FB068C"/>
    <w:rsid w:val="00FC1062"/>
    <w:rsid w:val="00FD330D"/>
    <w:rsid w:val="00FD3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C6F9"/>
  <w15:docId w15:val="{08F71E15-48A3-4788-9A71-80E52EAC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6B10"/>
  </w:style>
  <w:style w:type="paragraph" w:styleId="Nagwek5">
    <w:name w:val="heading 5"/>
    <w:basedOn w:val="Normalny"/>
    <w:next w:val="Normalny"/>
    <w:link w:val="Nagwek5Znak"/>
    <w:uiPriority w:val="9"/>
    <w:semiHidden/>
    <w:unhideWhenUsed/>
    <w:qFormat/>
    <w:rsid w:val="00B36015"/>
    <w:pPr>
      <w:keepNext/>
      <w:keepLines/>
      <w:spacing w:before="40" w:after="0" w:line="276" w:lineRule="auto"/>
      <w:outlineLvl w:val="4"/>
    </w:pPr>
    <w:rPr>
      <w:rFonts w:asciiTheme="majorHAnsi" w:eastAsiaTheme="majorEastAsia" w:hAnsiTheme="majorHAnsi" w:cstheme="majorBidi"/>
      <w:color w:val="2F5496" w:themeColor="accent1" w:themeShade="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C41B0"/>
    <w:pPr>
      <w:spacing w:after="200" w:line="276" w:lineRule="auto"/>
      <w:ind w:left="720"/>
      <w:contextualSpacing/>
    </w:pPr>
    <w:rPr>
      <w:rFonts w:ascii="Calibri" w:eastAsia="Times New Roman" w:hAnsi="Calibri" w:cs="Times New Roman"/>
      <w:lang w:eastAsia="pl-PL"/>
    </w:rPr>
  </w:style>
  <w:style w:type="table" w:styleId="Tabela-Siatka">
    <w:name w:val="Table Grid"/>
    <w:basedOn w:val="Standardowy"/>
    <w:uiPriority w:val="39"/>
    <w:rsid w:val="001C4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5Znak">
    <w:name w:val="Nagłówek 5 Znak"/>
    <w:basedOn w:val="Domylnaczcionkaakapitu"/>
    <w:link w:val="Nagwek5"/>
    <w:uiPriority w:val="9"/>
    <w:semiHidden/>
    <w:rsid w:val="00B36015"/>
    <w:rPr>
      <w:rFonts w:asciiTheme="majorHAnsi" w:eastAsiaTheme="majorEastAsia" w:hAnsiTheme="majorHAnsi" w:cstheme="majorBidi"/>
      <w:color w:val="2F5496" w:themeColor="accent1" w:themeShade="BF"/>
      <w:lang w:eastAsia="pl-PL"/>
    </w:rPr>
  </w:style>
  <w:style w:type="paragraph" w:styleId="Nagwek">
    <w:name w:val="header"/>
    <w:basedOn w:val="Normalny"/>
    <w:link w:val="NagwekZnak"/>
    <w:uiPriority w:val="99"/>
    <w:semiHidden/>
    <w:unhideWhenUsed/>
    <w:rsid w:val="00F514C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514C9"/>
  </w:style>
  <w:style w:type="paragraph" w:styleId="Stopka">
    <w:name w:val="footer"/>
    <w:basedOn w:val="Normalny"/>
    <w:link w:val="StopkaZnak"/>
    <w:uiPriority w:val="99"/>
    <w:semiHidden/>
    <w:unhideWhenUsed/>
    <w:rsid w:val="00F514C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514C9"/>
  </w:style>
  <w:style w:type="paragraph" w:styleId="NormalnyWeb">
    <w:name w:val="Normal (Web)"/>
    <w:basedOn w:val="Normalny"/>
    <w:uiPriority w:val="99"/>
    <w:semiHidden/>
    <w:unhideWhenUsed/>
    <w:rsid w:val="00C52FDD"/>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011CD"/>
  </w:style>
  <w:style w:type="character" w:styleId="Hipercze">
    <w:name w:val="Hyperlink"/>
    <w:basedOn w:val="Domylnaczcionkaakapitu"/>
    <w:uiPriority w:val="99"/>
    <w:semiHidden/>
    <w:unhideWhenUsed/>
    <w:rsid w:val="009011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39398">
      <w:bodyDiv w:val="1"/>
      <w:marLeft w:val="0"/>
      <w:marRight w:val="0"/>
      <w:marTop w:val="0"/>
      <w:marBottom w:val="0"/>
      <w:divBdr>
        <w:top w:val="none" w:sz="0" w:space="0" w:color="auto"/>
        <w:left w:val="none" w:sz="0" w:space="0" w:color="auto"/>
        <w:bottom w:val="none" w:sz="0" w:space="0" w:color="auto"/>
        <w:right w:val="none" w:sz="0" w:space="0" w:color="auto"/>
      </w:divBdr>
    </w:div>
    <w:div w:id="1067607496">
      <w:bodyDiv w:val="1"/>
      <w:marLeft w:val="0"/>
      <w:marRight w:val="0"/>
      <w:marTop w:val="0"/>
      <w:marBottom w:val="0"/>
      <w:divBdr>
        <w:top w:val="none" w:sz="0" w:space="0" w:color="auto"/>
        <w:left w:val="none" w:sz="0" w:space="0" w:color="auto"/>
        <w:bottom w:val="none" w:sz="0" w:space="0" w:color="auto"/>
        <w:right w:val="none" w:sz="0" w:space="0" w:color="auto"/>
      </w:divBdr>
    </w:div>
    <w:div w:id="1672172556">
      <w:bodyDiv w:val="1"/>
      <w:marLeft w:val="0"/>
      <w:marRight w:val="0"/>
      <w:marTop w:val="0"/>
      <w:marBottom w:val="0"/>
      <w:divBdr>
        <w:top w:val="none" w:sz="0" w:space="0" w:color="auto"/>
        <w:left w:val="none" w:sz="0" w:space="0" w:color="auto"/>
        <w:bottom w:val="none" w:sz="0" w:space="0" w:color="auto"/>
        <w:right w:val="none" w:sz="0" w:space="0" w:color="auto"/>
      </w:divBdr>
    </w:div>
    <w:div w:id="20806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akty-prawne/dzienniki-UE/dyrektywa-2019-1937-w-sprawie-ochrony-osob-zglaszajacych-naruszenia-prawa-69247962?_ga=2.156271807.548267028.1661428839-1164647857.166142883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7EE0-8842-48E7-8FD4-3C7DE1603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Pages>
  <Words>3611</Words>
  <Characters>21667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c:creator>
  <cp:keywords/>
  <dc:description/>
  <cp:lastModifiedBy>zamowienia</cp:lastModifiedBy>
  <cp:revision>217</cp:revision>
  <cp:lastPrinted>2022-08-26T10:00:00Z</cp:lastPrinted>
  <dcterms:created xsi:type="dcterms:W3CDTF">2022-07-11T07:14:00Z</dcterms:created>
  <dcterms:modified xsi:type="dcterms:W3CDTF">2022-08-29T11:38:00Z</dcterms:modified>
</cp:coreProperties>
</file>