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B3" w:rsidRPr="00424966" w:rsidRDefault="00CB1EB3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FC7AEA" w:rsidRPr="00424966" w:rsidRDefault="00FC7AEA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361AB8" w:rsidRPr="00424966" w:rsidRDefault="00361AB8" w:rsidP="009D5666">
      <w:pPr>
        <w:pStyle w:val="Standard"/>
        <w:spacing w:line="276" w:lineRule="auto"/>
        <w:ind w:left="720"/>
        <w:jc w:val="right"/>
        <w:rPr>
          <w:rFonts w:cs="Times New Roman"/>
          <w:bCs/>
          <w:lang w:val="pl-PL" w:eastAsia="pl-PL"/>
        </w:rPr>
      </w:pP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Uniwersytet Medyczny</w:t>
      </w: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im. Karola Marcinkowskiego w Poznaniu</w:t>
      </w:r>
    </w:p>
    <w:p w:rsidR="00B56ECE" w:rsidRPr="0057065E" w:rsidRDefault="007F0E53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</w:t>
      </w:r>
      <w:r w:rsidR="003C4647"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l. Fredry 10, 61-701 Poznań</w:t>
      </w: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  <w:t>Wszyscy Wykonawcy</w:t>
      </w:r>
    </w:p>
    <w:p w:rsidR="00C4505A" w:rsidRPr="0057065E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76036E" w:rsidRPr="0057065E" w:rsidRDefault="0076036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57065E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57065E" w:rsidRPr="00D85469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A81998" w:rsidRPr="005F40C5" w:rsidRDefault="00FD616C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Dotyczy:</w:t>
      </w:r>
      <w:r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6C0D01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zapytania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ofertowe</w:t>
      </w:r>
      <w:r w:rsidR="006C0D01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go</w:t>
      </w:r>
      <w:r w:rsidR="00A81998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: </w:t>
      </w:r>
      <w:r w:rsidR="005F40C5"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Nr: 2</w:t>
      </w:r>
      <w:r w:rsidR="003C4647"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/DOZ/2019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 -</w:t>
      </w:r>
      <w:r w:rsidR="005F40C5" w:rsidRPr="005F40C5">
        <w:rPr>
          <w:rFonts w:asciiTheme="minorHAnsi" w:hAnsiTheme="minorHAnsi" w:cstheme="minorHAnsi"/>
          <w:sz w:val="20"/>
          <w:szCs w:val="20"/>
          <w:lang w:val="pl-PL"/>
        </w:rPr>
        <w:t xml:space="preserve"> Dostawa narzędzi oraz lamp chirurgicznych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. </w:t>
      </w:r>
      <w:r w:rsidR="0057065E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Projekt </w:t>
      </w:r>
      <w:proofErr w:type="spellStart"/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pn</w:t>
      </w:r>
      <w:proofErr w:type="spellEnd"/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: POWR.05.04.00-00-0160/18</w:t>
      </w:r>
    </w:p>
    <w:p w:rsidR="003C4647" w:rsidRPr="00D85469" w:rsidRDefault="003C4647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7C2388" w:rsidRPr="007C2388" w:rsidRDefault="007C2388" w:rsidP="00D85469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Pytania z dnia 25-02-2019</w:t>
      </w:r>
    </w:p>
    <w:p w:rsidR="007C2388" w:rsidRPr="007C2388" w:rsidRDefault="007C2388" w:rsidP="00D85469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:rsidR="007C2388" w:rsidRPr="007C2388" w:rsidRDefault="007C2388" w:rsidP="007C2388">
      <w:pPr>
        <w:pStyle w:val="Tekstpodstawowy"/>
        <w:rPr>
          <w:rFonts w:cs="Times New Roman"/>
          <w:sz w:val="20"/>
          <w:szCs w:val="20"/>
        </w:rPr>
      </w:pPr>
      <w:r w:rsidRPr="007C2388">
        <w:rPr>
          <w:rFonts w:cs="Times New Roman"/>
          <w:sz w:val="20"/>
          <w:szCs w:val="20"/>
        </w:rPr>
        <w:t>Pakiet Lampa chirurgiczna czołowa – 2 szt.</w:t>
      </w:r>
    </w:p>
    <w:p w:rsidR="007C2388" w:rsidRPr="007C2388" w:rsidRDefault="007C2388" w:rsidP="007C2388">
      <w:pPr>
        <w:pStyle w:val="Tekstpodstawowy"/>
        <w:rPr>
          <w:rFonts w:cs="Times New Roman"/>
          <w:sz w:val="20"/>
          <w:szCs w:val="20"/>
        </w:rPr>
      </w:pPr>
      <w:r w:rsidRPr="007C2388">
        <w:rPr>
          <w:rFonts w:cs="Times New Roman"/>
          <w:sz w:val="20"/>
          <w:szCs w:val="20"/>
        </w:rPr>
        <w:t xml:space="preserve">   Czy Zamawiający dopuści do postępowania lampę o parametrach:</w:t>
      </w:r>
    </w:p>
    <w:p w:rsidR="007C2388" w:rsidRPr="007C2388" w:rsidRDefault="007C2388" w:rsidP="007C2388">
      <w:pPr>
        <w:pStyle w:val="Tekstpodstawowy"/>
        <w:rPr>
          <w:rFonts w:cs="Times New Roman"/>
          <w:sz w:val="20"/>
          <w:szCs w:val="20"/>
        </w:rPr>
      </w:pPr>
      <w:r w:rsidRPr="007C2388">
        <w:rPr>
          <w:rFonts w:cs="Times New Roman"/>
          <w:sz w:val="20"/>
          <w:szCs w:val="20"/>
        </w:rPr>
        <w:t xml:space="preserve">   - oświetlenie w odległości 200 mm ≥ 75 000 </w:t>
      </w:r>
      <w:proofErr w:type="spellStart"/>
      <w:r w:rsidRPr="007C2388">
        <w:rPr>
          <w:rFonts w:cs="Times New Roman"/>
          <w:sz w:val="20"/>
          <w:szCs w:val="20"/>
        </w:rPr>
        <w:t>luxów</w:t>
      </w:r>
      <w:proofErr w:type="spellEnd"/>
    </w:p>
    <w:p w:rsidR="007C2388" w:rsidRPr="007C2388" w:rsidRDefault="007C2388" w:rsidP="007C2388">
      <w:pPr>
        <w:pStyle w:val="Tekstpodstawowy"/>
        <w:rPr>
          <w:rFonts w:cs="Times New Roman"/>
          <w:sz w:val="20"/>
          <w:szCs w:val="20"/>
        </w:rPr>
      </w:pPr>
      <w:r w:rsidRPr="007C2388">
        <w:rPr>
          <w:rFonts w:cs="Times New Roman"/>
          <w:sz w:val="20"/>
          <w:szCs w:val="20"/>
        </w:rPr>
        <w:t xml:space="preserve">   - regulowane pole oświetlenia przy odległości pracy 420 mm: 20 mm do 80 mm</w:t>
      </w:r>
    </w:p>
    <w:p w:rsid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D85469">
      <w:pPr>
        <w:pStyle w:val="Bezodstpw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5469" w:rsidRPr="007C2388" w:rsidRDefault="007C2388" w:rsidP="00D85469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 xml:space="preserve">Pytania z dnia </w:t>
      </w:r>
      <w:r w:rsidR="00B21653">
        <w:rPr>
          <w:rFonts w:ascii="Times New Roman" w:hAnsi="Times New Roman" w:cs="Times New Roman"/>
          <w:sz w:val="20"/>
          <w:szCs w:val="20"/>
        </w:rPr>
        <w:t>26</w:t>
      </w:r>
      <w:r w:rsidRPr="007C2388">
        <w:rPr>
          <w:rFonts w:ascii="Times New Roman" w:hAnsi="Times New Roman" w:cs="Times New Roman"/>
          <w:sz w:val="20"/>
          <w:szCs w:val="20"/>
        </w:rPr>
        <w:t>-02-2019: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NR 1 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CZY ZAMAWAIJĄCY DOPUŚCI  HAK OPERACYJNY TYP US-ARMY DŁUGOŚC 210 MM DWUSTRONNY WYMIARY ŁYŻEK 28X15/42X15 – 32X15/47X15 MM   ?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PYTANIE NR 2 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CZY ZAMAWIAJĄCY DOPUSC KLESZCZE DO OTRZEWNEJ TYP MIKULICZ ODGIĘTE CZĘŚĆ ROBOCZA 1X2 ZĄBKI DŁUGOŚĆ 200 MM ZĄBKI POPRZECZNE SKOK 1 MM ? </w:t>
      </w:r>
    </w:p>
    <w:p w:rsidR="007C2388" w:rsidRPr="007C2388" w:rsidRDefault="007C2388" w:rsidP="007C2388">
      <w:pPr>
        <w:spacing w:line="100" w:lineRule="atLeast"/>
        <w:rPr>
          <w:rFonts w:cs="Times New Roman"/>
          <w:b/>
          <w:bCs/>
          <w:sz w:val="20"/>
          <w:szCs w:val="20"/>
          <w:lang w:val="pl-PL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PYTANIE NR 3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CZY ZAMAWIAJĄCY DOPUSCI KLESZCZYKI NACZYNIOWE TYP CRILE ODGIĘTE DŁUGOŚĆ 145 MM SKOK ZĄBKÓW 0,7 MM ?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PYTANIE NR 4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CZY ZAMAWIAJĄCY KLESZCZYKI NACZYNIOWE TYP HEISS ODGIĘTE DŁUGOŚĆ 200 MM DELIKATNE SKOK ZĄBKÓW 0,7 MM ?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PYTANIE NR 5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CZY ZAMAWIAJĄCY DOPUŚCI SPINAK DO SERWET JEDEN KONIEC SZCZĘK KIELICHOWY DRUGI KULISTY ODGIĘTY PO ŁUKU ROZSTAW SZCZĘK 19,5 MM DŁUGOŚĆ 120 MM ?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PYTANIE NR 6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CZY ZAMAWIAJĄCY DOPUŚCI PINCETA ANATOMICZNA Z UZĘBIENIEM ATRAUMATYCZNYM TYP DE BAKEY PROSTA  SZEROKOŚĆ PYSZCZKA 2,7 MM DŁUGOŚĆ 200 MM ?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PYTANIE NR 7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CZY ZAMAWIAJĄCY DOPUŚCI WANNA DO KONTENERA TYP  PEŁNE WYMIARY 285X1280X110 MM ?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PYTANIE NR 8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CZY ZAMAWIAJĄCY DOPUŚCI POKRYWA DO KONTENERA KOLOR SREBRNY MIEJSCE NA DWIE TABLICZKI IDENTYFIKACYJNE MOŻLIWOŚĆ ZAŁOŻENIA FILTRA JEDNORAZOWEGO LUB PRZEZNACZONEGO NA 1 000 CYKLI STERYLIZACYJNYCH ?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>PYTANIE NR 9</w:t>
      </w:r>
    </w:p>
    <w:p w:rsidR="007C2388" w:rsidRPr="007C2388" w:rsidRDefault="007C2388" w:rsidP="007C2388">
      <w:pPr>
        <w:pStyle w:val="Bezodstpw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 w:rsidRPr="007C238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/>
        </w:rPr>
        <w:t xml:space="preserve">CZY ZAMAWIAJĄCY  DOPUŚCI SILIKONOWA MATA ZABEZPIECZAJĄCA NARZĘDZIA KOLOR NIEBIESKI WYMIARY 220X230 MM ? 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2388">
        <w:rPr>
          <w:rFonts w:ascii="Times New Roman" w:hAnsi="Times New Roman" w:cs="Times New Roman"/>
          <w:sz w:val="20"/>
          <w:szCs w:val="20"/>
        </w:rPr>
        <w:t>Zamawiający podtrzymuje zapisy opisu przedmiotu zamówienia.</w:t>
      </w: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Pr="007C2388" w:rsidRDefault="007C2388" w:rsidP="007C2388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</w:p>
    <w:p w:rsidR="007C2388" w:rsidRDefault="007C2388" w:rsidP="007C2388">
      <w:pPr>
        <w:pStyle w:val="Bezodstpw"/>
        <w:jc w:val="right"/>
        <w:rPr>
          <w:color w:val="000000"/>
          <w:sz w:val="24"/>
          <w:szCs w:val="24"/>
          <w:lang/>
        </w:rPr>
      </w:pPr>
    </w:p>
    <w:p w:rsidR="00C4505A" w:rsidRPr="00D85469" w:rsidRDefault="00C4505A" w:rsidP="007C2388">
      <w:pPr>
        <w:pStyle w:val="Bezodstpw1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sectPr w:rsidR="00C4505A" w:rsidRPr="00D85469" w:rsidSect="00B6525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AA" w:rsidRDefault="00EE3BAA" w:rsidP="00B65259">
      <w:r>
        <w:separator/>
      </w:r>
    </w:p>
  </w:endnote>
  <w:endnote w:type="continuationSeparator" w:id="0">
    <w:p w:rsidR="00EE3BAA" w:rsidRDefault="00EE3BAA" w:rsidP="00B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0263"/>
      <w:docPartObj>
        <w:docPartGallery w:val="Page Numbers (Bottom of Page)"/>
        <w:docPartUnique/>
      </w:docPartObj>
    </w:sdtPr>
    <w:sdtEndPr/>
    <w:sdtContent>
      <w:p w:rsidR="00A55FA0" w:rsidRDefault="00A55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53" w:rsidRPr="00B21653">
          <w:rPr>
            <w:noProof/>
            <w:lang w:val="pl-PL"/>
          </w:rPr>
          <w:t>2</w:t>
        </w:r>
        <w:r>
          <w:fldChar w:fldCharType="end"/>
        </w:r>
      </w:p>
    </w:sdtContent>
  </w:sdt>
  <w:p w:rsidR="00A55FA0" w:rsidRDefault="00A55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AA" w:rsidRDefault="00EE3BAA" w:rsidP="00B65259">
      <w:r w:rsidRPr="00B65259">
        <w:rPr>
          <w:color w:val="000000"/>
        </w:rPr>
        <w:ptab w:relativeTo="margin" w:alignment="center" w:leader="none"/>
      </w:r>
    </w:p>
  </w:footnote>
  <w:footnote w:type="continuationSeparator" w:id="0">
    <w:p w:rsidR="00EE3BAA" w:rsidRDefault="00EE3BAA" w:rsidP="00B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E" w:rsidRDefault="0057065E" w:rsidP="0057065E">
    <w:pPr>
      <w:pStyle w:val="Nagwek"/>
      <w:jc w:val="center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 wp14:anchorId="6524DE2F" wp14:editId="526C90E8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65E" w:rsidRPr="0057065E" w:rsidRDefault="0057065E" w:rsidP="0057065E">
    <w:pPr>
      <w:pStyle w:val="Nagwek"/>
      <w:jc w:val="center"/>
      <w:rPr>
        <w:b/>
        <w:color w:val="000000"/>
        <w:sz w:val="18"/>
        <w:szCs w:val="18"/>
        <w:lang w:val="pl-PL"/>
      </w:rPr>
    </w:pPr>
    <w:r w:rsidRPr="0057065E">
      <w:rPr>
        <w:b/>
        <w:color w:val="000000"/>
        <w:sz w:val="18"/>
        <w:szCs w:val="18"/>
        <w:lang w:val="pl-PL"/>
      </w:rPr>
      <w:t>"Techniki pozaustrojowego wspomagania funkcji życiowych z wykorzystaniem ECMO"</w:t>
    </w:r>
  </w:p>
  <w:p w:rsidR="0057065E" w:rsidRPr="0057065E" w:rsidRDefault="0057065E" w:rsidP="0057065E">
    <w:pPr>
      <w:pStyle w:val="Nagwek"/>
      <w:jc w:val="center"/>
      <w:rPr>
        <w:noProof/>
        <w:lang w:val="pl-PL" w:eastAsia="pl-PL"/>
      </w:rPr>
    </w:pPr>
    <w:r w:rsidRPr="0057065E">
      <w:rPr>
        <w:b/>
        <w:color w:val="000000"/>
        <w:sz w:val="18"/>
        <w:szCs w:val="18"/>
        <w:lang w:val="pl-PL"/>
      </w:rPr>
      <w:t xml:space="preserve">współfinansowany ze środków Unii Europejskiej </w:t>
    </w:r>
    <w:r w:rsidRPr="0057065E">
      <w:rPr>
        <w:b/>
        <w:color w:val="000000"/>
        <w:sz w:val="18"/>
        <w:szCs w:val="18"/>
        <w:lang w:val="pl-PL"/>
      </w:rPr>
      <w:br/>
      <w:t xml:space="preserve">w ramach Europejskiego Funduszu Społecznego i wdrażany w ramach Programu Operacyjnego Wiedza Edukacja Rozwój 2014-2020, </w:t>
    </w:r>
    <w:r w:rsidRPr="0057065E">
      <w:rPr>
        <w:b/>
        <w:color w:val="000000"/>
        <w:sz w:val="18"/>
        <w:szCs w:val="18"/>
        <w:lang w:val="pl-PL"/>
      </w:rPr>
      <w:br/>
      <w:t>zgodnie z umową o dofinansowanie nr POWR.05.04.00-00-0160/18-00</w:t>
    </w:r>
  </w:p>
  <w:p w:rsidR="00CB5D9B" w:rsidRPr="0057065E" w:rsidRDefault="00CB5D9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AB7"/>
    <w:multiLevelType w:val="multilevel"/>
    <w:tmpl w:val="5BB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2BF4"/>
    <w:multiLevelType w:val="hybridMultilevel"/>
    <w:tmpl w:val="9906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F75"/>
    <w:multiLevelType w:val="hybridMultilevel"/>
    <w:tmpl w:val="8F6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679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247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7CB4"/>
    <w:multiLevelType w:val="hybridMultilevel"/>
    <w:tmpl w:val="AF78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5AB"/>
    <w:multiLevelType w:val="multilevel"/>
    <w:tmpl w:val="D11A83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EF11F84"/>
    <w:multiLevelType w:val="hybridMultilevel"/>
    <w:tmpl w:val="793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6C2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BA3"/>
    <w:multiLevelType w:val="hybridMultilevel"/>
    <w:tmpl w:val="67F4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6AB0"/>
    <w:multiLevelType w:val="hybridMultilevel"/>
    <w:tmpl w:val="990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B2B"/>
    <w:multiLevelType w:val="hybridMultilevel"/>
    <w:tmpl w:val="D9E8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66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0930"/>
    <w:multiLevelType w:val="hybridMultilevel"/>
    <w:tmpl w:val="603A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7495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F56"/>
    <w:multiLevelType w:val="hybridMultilevel"/>
    <w:tmpl w:val="9684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86EF4"/>
    <w:multiLevelType w:val="hybridMultilevel"/>
    <w:tmpl w:val="C984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E784A"/>
    <w:multiLevelType w:val="hybridMultilevel"/>
    <w:tmpl w:val="C15C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848"/>
    <w:multiLevelType w:val="hybridMultilevel"/>
    <w:tmpl w:val="9A2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67C6"/>
    <w:multiLevelType w:val="hybridMultilevel"/>
    <w:tmpl w:val="42D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33EE"/>
    <w:multiLevelType w:val="hybridMultilevel"/>
    <w:tmpl w:val="6B74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63A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0C3"/>
    <w:multiLevelType w:val="hybridMultilevel"/>
    <w:tmpl w:val="2EAC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118A0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23E2"/>
    <w:multiLevelType w:val="hybridMultilevel"/>
    <w:tmpl w:val="9C10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22"/>
  </w:num>
  <w:num w:numId="21">
    <w:abstractNumId w:val="2"/>
  </w:num>
  <w:num w:numId="22">
    <w:abstractNumId w:val="21"/>
  </w:num>
  <w:num w:numId="23">
    <w:abstractNumId w:val="13"/>
  </w:num>
  <w:num w:numId="24">
    <w:abstractNumId w:val="12"/>
  </w:num>
  <w:num w:numId="25">
    <w:abstractNumId w:val="3"/>
  </w:num>
  <w:num w:numId="26">
    <w:abstractNumId w:val="0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9"/>
    <w:rsid w:val="0000138F"/>
    <w:rsid w:val="000333E9"/>
    <w:rsid w:val="0003373D"/>
    <w:rsid w:val="00036291"/>
    <w:rsid w:val="000371AF"/>
    <w:rsid w:val="0004506E"/>
    <w:rsid w:val="000471A8"/>
    <w:rsid w:val="00051E46"/>
    <w:rsid w:val="00067FED"/>
    <w:rsid w:val="0009187A"/>
    <w:rsid w:val="00095AED"/>
    <w:rsid w:val="000A7141"/>
    <w:rsid w:val="000B43C6"/>
    <w:rsid w:val="000D29EA"/>
    <w:rsid w:val="000E330B"/>
    <w:rsid w:val="001007C9"/>
    <w:rsid w:val="001009CA"/>
    <w:rsid w:val="00106374"/>
    <w:rsid w:val="00122C8A"/>
    <w:rsid w:val="00123204"/>
    <w:rsid w:val="00130064"/>
    <w:rsid w:val="001649EB"/>
    <w:rsid w:val="00165999"/>
    <w:rsid w:val="00166649"/>
    <w:rsid w:val="00177DF9"/>
    <w:rsid w:val="001A7B55"/>
    <w:rsid w:val="001B7B77"/>
    <w:rsid w:val="001C1BEB"/>
    <w:rsid w:val="001C2972"/>
    <w:rsid w:val="001D2DF3"/>
    <w:rsid w:val="001D4523"/>
    <w:rsid w:val="0020637C"/>
    <w:rsid w:val="0020799E"/>
    <w:rsid w:val="00222DB1"/>
    <w:rsid w:val="00222E9A"/>
    <w:rsid w:val="00235B53"/>
    <w:rsid w:val="002527D9"/>
    <w:rsid w:val="00270693"/>
    <w:rsid w:val="002A7FD5"/>
    <w:rsid w:val="002D0EB7"/>
    <w:rsid w:val="002D6ACE"/>
    <w:rsid w:val="002E056E"/>
    <w:rsid w:val="002F705D"/>
    <w:rsid w:val="00330878"/>
    <w:rsid w:val="0033388E"/>
    <w:rsid w:val="003371C2"/>
    <w:rsid w:val="0034598E"/>
    <w:rsid w:val="00355254"/>
    <w:rsid w:val="00361AB8"/>
    <w:rsid w:val="003715FD"/>
    <w:rsid w:val="003719D8"/>
    <w:rsid w:val="0037704C"/>
    <w:rsid w:val="003828EA"/>
    <w:rsid w:val="003849A3"/>
    <w:rsid w:val="0039063B"/>
    <w:rsid w:val="00392720"/>
    <w:rsid w:val="003B1742"/>
    <w:rsid w:val="003B4DF6"/>
    <w:rsid w:val="003C0375"/>
    <w:rsid w:val="003C4647"/>
    <w:rsid w:val="003D0488"/>
    <w:rsid w:val="003D4FF0"/>
    <w:rsid w:val="003E04F5"/>
    <w:rsid w:val="003E3429"/>
    <w:rsid w:val="003F02ED"/>
    <w:rsid w:val="003F6A28"/>
    <w:rsid w:val="003F7314"/>
    <w:rsid w:val="004037D7"/>
    <w:rsid w:val="00420988"/>
    <w:rsid w:val="00424966"/>
    <w:rsid w:val="0043528B"/>
    <w:rsid w:val="004535D8"/>
    <w:rsid w:val="00474E04"/>
    <w:rsid w:val="00475E7A"/>
    <w:rsid w:val="00476D71"/>
    <w:rsid w:val="004A5E06"/>
    <w:rsid w:val="004C3124"/>
    <w:rsid w:val="004C3AD3"/>
    <w:rsid w:val="004D7212"/>
    <w:rsid w:val="004F0A02"/>
    <w:rsid w:val="004F3C89"/>
    <w:rsid w:val="004F719D"/>
    <w:rsid w:val="00500C97"/>
    <w:rsid w:val="00506866"/>
    <w:rsid w:val="00515102"/>
    <w:rsid w:val="00516D4C"/>
    <w:rsid w:val="0051740C"/>
    <w:rsid w:val="00526EF7"/>
    <w:rsid w:val="005351F0"/>
    <w:rsid w:val="005424AE"/>
    <w:rsid w:val="00544AA6"/>
    <w:rsid w:val="00547E42"/>
    <w:rsid w:val="005539C8"/>
    <w:rsid w:val="00557E57"/>
    <w:rsid w:val="0057065E"/>
    <w:rsid w:val="005A227D"/>
    <w:rsid w:val="005A664A"/>
    <w:rsid w:val="005A7AC3"/>
    <w:rsid w:val="005B56C6"/>
    <w:rsid w:val="005C4A69"/>
    <w:rsid w:val="005D7F15"/>
    <w:rsid w:val="005F40C5"/>
    <w:rsid w:val="006031C0"/>
    <w:rsid w:val="00626A2A"/>
    <w:rsid w:val="006513FD"/>
    <w:rsid w:val="00676D99"/>
    <w:rsid w:val="00676E3A"/>
    <w:rsid w:val="00680389"/>
    <w:rsid w:val="00687979"/>
    <w:rsid w:val="006A7A20"/>
    <w:rsid w:val="006C084E"/>
    <w:rsid w:val="006C0D01"/>
    <w:rsid w:val="006E036D"/>
    <w:rsid w:val="006E4CD4"/>
    <w:rsid w:val="00700EA1"/>
    <w:rsid w:val="00707563"/>
    <w:rsid w:val="00707AC4"/>
    <w:rsid w:val="00735F28"/>
    <w:rsid w:val="0076036E"/>
    <w:rsid w:val="00777F1D"/>
    <w:rsid w:val="00783151"/>
    <w:rsid w:val="007C0873"/>
    <w:rsid w:val="007C2388"/>
    <w:rsid w:val="007C7DC3"/>
    <w:rsid w:val="007D6608"/>
    <w:rsid w:val="007D6DED"/>
    <w:rsid w:val="007E32B7"/>
    <w:rsid w:val="007E42B8"/>
    <w:rsid w:val="007E4E62"/>
    <w:rsid w:val="007F0E53"/>
    <w:rsid w:val="007F3648"/>
    <w:rsid w:val="00800108"/>
    <w:rsid w:val="00830921"/>
    <w:rsid w:val="00831BEE"/>
    <w:rsid w:val="00840E65"/>
    <w:rsid w:val="00855EEB"/>
    <w:rsid w:val="00855F86"/>
    <w:rsid w:val="00873EBE"/>
    <w:rsid w:val="00874B94"/>
    <w:rsid w:val="00896057"/>
    <w:rsid w:val="00896B58"/>
    <w:rsid w:val="008A7970"/>
    <w:rsid w:val="008B517D"/>
    <w:rsid w:val="008C3F49"/>
    <w:rsid w:val="008C6C8D"/>
    <w:rsid w:val="008E1E52"/>
    <w:rsid w:val="008E1FBE"/>
    <w:rsid w:val="008F3DF9"/>
    <w:rsid w:val="008F568E"/>
    <w:rsid w:val="00946696"/>
    <w:rsid w:val="009623BA"/>
    <w:rsid w:val="00972D9E"/>
    <w:rsid w:val="00980F75"/>
    <w:rsid w:val="0099478D"/>
    <w:rsid w:val="009B3CA5"/>
    <w:rsid w:val="009D5666"/>
    <w:rsid w:val="009D6338"/>
    <w:rsid w:val="009E7BA9"/>
    <w:rsid w:val="009F2486"/>
    <w:rsid w:val="009F70A2"/>
    <w:rsid w:val="00A0316B"/>
    <w:rsid w:val="00A06B70"/>
    <w:rsid w:val="00A06EFE"/>
    <w:rsid w:val="00A07471"/>
    <w:rsid w:val="00A10168"/>
    <w:rsid w:val="00A12DE4"/>
    <w:rsid w:val="00A16300"/>
    <w:rsid w:val="00A3192F"/>
    <w:rsid w:val="00A371F2"/>
    <w:rsid w:val="00A4238C"/>
    <w:rsid w:val="00A47A57"/>
    <w:rsid w:val="00A5217B"/>
    <w:rsid w:val="00A55759"/>
    <w:rsid w:val="00A55FA0"/>
    <w:rsid w:val="00A56005"/>
    <w:rsid w:val="00A66E45"/>
    <w:rsid w:val="00A81998"/>
    <w:rsid w:val="00A8274B"/>
    <w:rsid w:val="00AC4F97"/>
    <w:rsid w:val="00B1150B"/>
    <w:rsid w:val="00B149ED"/>
    <w:rsid w:val="00B155E6"/>
    <w:rsid w:val="00B21653"/>
    <w:rsid w:val="00B27CA6"/>
    <w:rsid w:val="00B33F79"/>
    <w:rsid w:val="00B35519"/>
    <w:rsid w:val="00B413F5"/>
    <w:rsid w:val="00B4570A"/>
    <w:rsid w:val="00B56ECE"/>
    <w:rsid w:val="00B57357"/>
    <w:rsid w:val="00B65259"/>
    <w:rsid w:val="00B739CB"/>
    <w:rsid w:val="00B77F61"/>
    <w:rsid w:val="00B90EAD"/>
    <w:rsid w:val="00B93DAA"/>
    <w:rsid w:val="00B966A5"/>
    <w:rsid w:val="00BA6FAC"/>
    <w:rsid w:val="00BC09C5"/>
    <w:rsid w:val="00BC7514"/>
    <w:rsid w:val="00BD689B"/>
    <w:rsid w:val="00BD6D4C"/>
    <w:rsid w:val="00BF4D37"/>
    <w:rsid w:val="00BF5A87"/>
    <w:rsid w:val="00C10FB9"/>
    <w:rsid w:val="00C26AEF"/>
    <w:rsid w:val="00C31356"/>
    <w:rsid w:val="00C42E27"/>
    <w:rsid w:val="00C4505A"/>
    <w:rsid w:val="00C469E0"/>
    <w:rsid w:val="00C53BD2"/>
    <w:rsid w:val="00C743A4"/>
    <w:rsid w:val="00C77E4D"/>
    <w:rsid w:val="00CA7187"/>
    <w:rsid w:val="00CB1BF6"/>
    <w:rsid w:val="00CB1EB3"/>
    <w:rsid w:val="00CB5D9B"/>
    <w:rsid w:val="00CC3797"/>
    <w:rsid w:val="00CC667C"/>
    <w:rsid w:val="00D00006"/>
    <w:rsid w:val="00D00BB8"/>
    <w:rsid w:val="00D11714"/>
    <w:rsid w:val="00D22ADB"/>
    <w:rsid w:val="00D25629"/>
    <w:rsid w:val="00D33849"/>
    <w:rsid w:val="00D34D0C"/>
    <w:rsid w:val="00D35694"/>
    <w:rsid w:val="00D85469"/>
    <w:rsid w:val="00D91F8E"/>
    <w:rsid w:val="00D93474"/>
    <w:rsid w:val="00DA2BEB"/>
    <w:rsid w:val="00DB5FDA"/>
    <w:rsid w:val="00DC45B6"/>
    <w:rsid w:val="00DD3CDB"/>
    <w:rsid w:val="00DD432F"/>
    <w:rsid w:val="00DE352E"/>
    <w:rsid w:val="00DE5348"/>
    <w:rsid w:val="00DF66A8"/>
    <w:rsid w:val="00E178B2"/>
    <w:rsid w:val="00E41219"/>
    <w:rsid w:val="00EA3E0B"/>
    <w:rsid w:val="00EC11DD"/>
    <w:rsid w:val="00ED07DB"/>
    <w:rsid w:val="00EE3BAA"/>
    <w:rsid w:val="00F02675"/>
    <w:rsid w:val="00F3798E"/>
    <w:rsid w:val="00F43357"/>
    <w:rsid w:val="00F51508"/>
    <w:rsid w:val="00F52AEC"/>
    <w:rsid w:val="00F56FC6"/>
    <w:rsid w:val="00F60D54"/>
    <w:rsid w:val="00F7112C"/>
    <w:rsid w:val="00F8040D"/>
    <w:rsid w:val="00F816EC"/>
    <w:rsid w:val="00F93A82"/>
    <w:rsid w:val="00FC7AEA"/>
    <w:rsid w:val="00FD0886"/>
    <w:rsid w:val="00FD616C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6E9A"/>
  <w15:docId w15:val="{09D85A5D-85A8-4BFF-A6D6-61E4589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259"/>
  </w:style>
  <w:style w:type="paragraph" w:customStyle="1" w:styleId="Heading">
    <w:name w:val="Heading"/>
    <w:basedOn w:val="Standard"/>
    <w:next w:val="Textbody"/>
    <w:rsid w:val="00B652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65259"/>
    <w:pPr>
      <w:spacing w:after="120"/>
    </w:pPr>
  </w:style>
  <w:style w:type="paragraph" w:styleId="Lista">
    <w:name w:val="List"/>
    <w:basedOn w:val="Textbody"/>
    <w:rsid w:val="00B65259"/>
  </w:style>
  <w:style w:type="paragraph" w:customStyle="1" w:styleId="Legenda1">
    <w:name w:val="Legenda1"/>
    <w:basedOn w:val="Standard"/>
    <w:rsid w:val="00B652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5259"/>
    <w:pPr>
      <w:suppressLineNumbers/>
    </w:pPr>
  </w:style>
  <w:style w:type="paragraph" w:customStyle="1" w:styleId="Stopka1">
    <w:name w:val="Stopka1"/>
    <w:basedOn w:val="Standard"/>
    <w:rsid w:val="00CA7187"/>
    <w:pPr>
      <w:tabs>
        <w:tab w:val="center" w:pos="4536"/>
        <w:tab w:val="right" w:pos="9072"/>
      </w:tabs>
    </w:pPr>
    <w:rPr>
      <w:sz w:val="28"/>
      <w:szCs w:val="20"/>
    </w:rPr>
  </w:style>
  <w:style w:type="numbering" w:customStyle="1" w:styleId="WW8Num2">
    <w:name w:val="WW8Num2"/>
    <w:basedOn w:val="Bezlisty"/>
    <w:rsid w:val="00CA7187"/>
    <w:pPr>
      <w:numPr>
        <w:numId w:val="1"/>
      </w:numPr>
    </w:p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DE352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6C"/>
  </w:style>
  <w:style w:type="paragraph" w:styleId="Stopka">
    <w:name w:val="footer"/>
    <w:basedOn w:val="Normalny"/>
    <w:link w:val="Stopka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6C"/>
  </w:style>
  <w:style w:type="paragraph" w:customStyle="1" w:styleId="ZnakZnak3">
    <w:name w:val="Znak Znak3"/>
    <w:basedOn w:val="Normalny"/>
    <w:rsid w:val="008E1E52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57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222DB1"/>
    <w:pPr>
      <w:widowControl/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1219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219"/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paragraph" w:customStyle="1" w:styleId="Akapitzlist1">
    <w:name w:val="Akapit z listą1"/>
    <w:rsid w:val="00F8040D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pl-PL" w:eastAsia="ar-SA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locked/>
    <w:rsid w:val="00F8040D"/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customStyle="1" w:styleId="Default">
    <w:name w:val="Default"/>
    <w:rsid w:val="009D6338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  <w:style w:type="paragraph" w:customStyle="1" w:styleId="Bezodstpw1">
    <w:name w:val="Bez odstępów1"/>
    <w:rsid w:val="00D85469"/>
    <w:pPr>
      <w:widowControl/>
      <w:autoSpaceDN/>
      <w:spacing w:line="100" w:lineRule="atLeast"/>
      <w:textAlignment w:val="auto"/>
    </w:pPr>
    <w:rPr>
      <w:rFonts w:ascii="Calibri" w:eastAsia="SimSun" w:hAnsi="Calibri" w:cs="Calibri"/>
      <w:kern w:val="0"/>
      <w:sz w:val="22"/>
      <w:szCs w:val="22"/>
      <w:lang w:val="pl-PL" w:eastAsia="ar-SA" w:bidi="ar-SA"/>
    </w:rPr>
  </w:style>
  <w:style w:type="paragraph" w:styleId="Bezodstpw">
    <w:name w:val="No Spacing"/>
    <w:qFormat/>
    <w:rsid w:val="007C2388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7C2388"/>
    <w:pPr>
      <w:autoSpaceDN/>
      <w:spacing w:after="120"/>
      <w:textAlignment w:val="auto"/>
    </w:pPr>
    <w:rPr>
      <w:rFonts w:eastAsia="SimSun" w:cs="Mangal"/>
      <w:kern w:val="2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2388"/>
    <w:rPr>
      <w:rFonts w:eastAsia="SimSun" w:cs="Mangal"/>
      <w:kern w:val="2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C5B5-8D3F-49F5-ABC4-B1171A3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golaszewska</dc:creator>
  <cp:lastModifiedBy>Użytkownik systemu Windows</cp:lastModifiedBy>
  <cp:revision>3</cp:revision>
  <cp:lastPrinted>2019-01-25T12:32:00Z</cp:lastPrinted>
  <dcterms:created xsi:type="dcterms:W3CDTF">2019-02-27T06:27:00Z</dcterms:created>
  <dcterms:modified xsi:type="dcterms:W3CDTF">2019-02-27T06:27:00Z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