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59C0B" w14:textId="530C0C47" w:rsidR="00D2233B" w:rsidRPr="00D2233B" w:rsidRDefault="00D2233B" w:rsidP="00D2233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2233B">
        <w:rPr>
          <w:rFonts w:ascii="Arial" w:hAnsi="Arial" w:cs="Arial"/>
          <w:sz w:val="24"/>
          <w:szCs w:val="24"/>
        </w:rPr>
        <w:t>WO.271.1</w:t>
      </w:r>
      <w:r w:rsidR="002A4785">
        <w:rPr>
          <w:rFonts w:ascii="Arial" w:hAnsi="Arial" w:cs="Arial"/>
          <w:sz w:val="24"/>
          <w:szCs w:val="24"/>
        </w:rPr>
        <w:t>2</w:t>
      </w:r>
      <w:r w:rsidRPr="00D2233B">
        <w:rPr>
          <w:rFonts w:ascii="Arial" w:hAnsi="Arial" w:cs="Arial"/>
          <w:sz w:val="24"/>
          <w:szCs w:val="24"/>
        </w:rPr>
        <w:t>.202</w:t>
      </w:r>
      <w:r w:rsidR="002A4785">
        <w:rPr>
          <w:rFonts w:ascii="Arial" w:hAnsi="Arial" w:cs="Arial"/>
          <w:sz w:val="24"/>
          <w:szCs w:val="24"/>
        </w:rPr>
        <w:t>4</w:t>
      </w:r>
    </w:p>
    <w:p w14:paraId="1B468AB2" w14:textId="77777777" w:rsidR="00D2233B" w:rsidRDefault="00D2233B" w:rsidP="00E61A99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013701ED" w14:textId="7DE02709" w:rsidR="00E1269C" w:rsidRPr="00BD0179" w:rsidRDefault="00EE277B" w:rsidP="00E61A99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D0179">
        <w:rPr>
          <w:rFonts w:ascii="Tahoma" w:hAnsi="Tahoma" w:cs="Tahoma"/>
          <w:sz w:val="20"/>
          <w:szCs w:val="20"/>
        </w:rPr>
        <w:t>………………………….</w:t>
      </w:r>
    </w:p>
    <w:p w14:paraId="321BB9B1" w14:textId="698BE3E1" w:rsidR="00EE277B" w:rsidRPr="00BD0179" w:rsidRDefault="00EE277B" w:rsidP="00E61A99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D0179">
        <w:rPr>
          <w:rFonts w:ascii="Tahoma" w:hAnsi="Tahoma" w:cs="Tahoma"/>
          <w:sz w:val="20"/>
          <w:szCs w:val="20"/>
        </w:rPr>
        <w:t xml:space="preserve">(nazwa Wykonawcy) </w:t>
      </w:r>
    </w:p>
    <w:p w14:paraId="692CF1E1" w14:textId="79BBC0BB" w:rsidR="00066CB5" w:rsidRPr="00BD0179" w:rsidRDefault="00066CB5" w:rsidP="00E61A99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  <w:r w:rsidRPr="00BD0179">
        <w:rPr>
          <w:rFonts w:ascii="Tahoma" w:hAnsi="Tahoma" w:cs="Tahoma"/>
          <w:sz w:val="20"/>
          <w:szCs w:val="20"/>
        </w:rPr>
        <w:tab/>
      </w:r>
    </w:p>
    <w:tbl>
      <w:tblPr>
        <w:tblW w:w="10257" w:type="dxa"/>
        <w:jc w:val="center"/>
        <w:tblLook w:val="01E0" w:firstRow="1" w:lastRow="1" w:firstColumn="1" w:lastColumn="1" w:noHBand="0" w:noVBand="0"/>
      </w:tblPr>
      <w:tblGrid>
        <w:gridCol w:w="10257"/>
      </w:tblGrid>
      <w:tr w:rsidR="00EE277B" w:rsidRPr="00BD0179" w14:paraId="28EE0AE3" w14:textId="77777777" w:rsidTr="00066CB5">
        <w:trPr>
          <w:trHeight w:val="468"/>
          <w:jc w:val="center"/>
        </w:trPr>
        <w:tc>
          <w:tcPr>
            <w:tcW w:w="10257" w:type="dxa"/>
            <w:shd w:val="clear" w:color="auto" w:fill="D9D9D9" w:themeFill="background1" w:themeFillShade="D9"/>
            <w:vAlign w:val="center"/>
            <w:hideMark/>
          </w:tcPr>
          <w:p w14:paraId="29E12F66" w14:textId="6F7C4B00" w:rsidR="00EE277B" w:rsidRPr="00BD0179" w:rsidRDefault="00EE277B" w:rsidP="00EE277B">
            <w:pPr>
              <w:pStyle w:val="Nagwek1"/>
              <w:spacing w:befor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</w:pPr>
            <w:bookmarkStart w:id="0" w:name="_Hlk84940381"/>
            <w:r w:rsidRPr="00BD0179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  <w:t xml:space="preserve">WYKAZ   </w:t>
            </w:r>
            <w:r w:rsidR="004B1575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  <w:t>SPRZĘTU</w:t>
            </w:r>
          </w:p>
          <w:p w14:paraId="09C74864" w14:textId="1A4F242B" w:rsidR="00EE277B" w:rsidRPr="00BD0179" w:rsidRDefault="00EE277B" w:rsidP="00EE277B">
            <w:pPr>
              <w:pStyle w:val="Nagwek1"/>
              <w:spacing w:before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</w:pPr>
            <w:r w:rsidRPr="00BD0179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  <w:t>(</w:t>
            </w:r>
            <w:r w:rsidR="004B1575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  <w:t>POTENCJAŁ TECHNICZNY</w:t>
            </w:r>
            <w:r w:rsidRPr="00BD0179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  <w:lang w:eastAsia="pl-PL"/>
              </w:rPr>
              <w:t>)</w:t>
            </w:r>
          </w:p>
          <w:p w14:paraId="113337D4" w14:textId="77777777" w:rsidR="00066CB5" w:rsidRPr="00BD0179" w:rsidRDefault="00066CB5" w:rsidP="00066CB5">
            <w:pPr>
              <w:spacing w:after="0"/>
              <w:jc w:val="center"/>
              <w:rPr>
                <w:rFonts w:ascii="Tahoma" w:hAnsi="Tahoma" w:cs="Tahoma"/>
                <w:b/>
                <w:bCs/>
                <w:i/>
                <w:iCs/>
                <w:lang w:eastAsia="pl-PL"/>
              </w:rPr>
            </w:pPr>
            <w:r w:rsidRPr="00BD0179">
              <w:rPr>
                <w:rFonts w:ascii="Tahoma" w:hAnsi="Tahoma" w:cs="Tahoma"/>
                <w:b/>
                <w:bCs/>
                <w:i/>
                <w:iCs/>
                <w:lang w:eastAsia="pl-PL"/>
              </w:rPr>
              <w:t>na potwierdzenie spełniania warunku udziału w postępowaniu</w:t>
            </w:r>
          </w:p>
          <w:p w14:paraId="57BD2610" w14:textId="77777777" w:rsidR="00066CB5" w:rsidRDefault="00066CB5" w:rsidP="00066CB5">
            <w:pPr>
              <w:spacing w:after="0"/>
              <w:jc w:val="center"/>
              <w:rPr>
                <w:rFonts w:ascii="Tahoma" w:hAnsi="Tahoma" w:cs="Tahoma"/>
                <w:b/>
                <w:bCs/>
                <w:i/>
                <w:iCs/>
                <w:lang w:eastAsia="pl-PL"/>
              </w:rPr>
            </w:pPr>
          </w:p>
          <w:p w14:paraId="76744839" w14:textId="09E130DC" w:rsidR="00D2233B" w:rsidRPr="00D2233B" w:rsidRDefault="00D2233B" w:rsidP="00D2233B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D2233B">
              <w:rPr>
                <w:rFonts w:ascii="Arial Narrow" w:hAnsi="Arial Narrow" w:cs="Arial"/>
                <w:b/>
                <w:sz w:val="36"/>
                <w:szCs w:val="36"/>
              </w:rPr>
              <w:t xml:space="preserve">„Zimowe utrzymanie dróg gminnych </w:t>
            </w:r>
            <w:r w:rsidR="002A4785">
              <w:rPr>
                <w:rFonts w:ascii="Arial Narrow" w:hAnsi="Arial Narrow" w:cs="Arial"/>
                <w:b/>
                <w:sz w:val="36"/>
                <w:szCs w:val="36"/>
              </w:rPr>
              <w:t>2024/2025”</w:t>
            </w:r>
          </w:p>
          <w:p w14:paraId="75A3D34C" w14:textId="1052E8E4" w:rsidR="00D2233B" w:rsidRPr="00BD0179" w:rsidRDefault="00D2233B" w:rsidP="00066CB5">
            <w:pPr>
              <w:spacing w:after="0"/>
              <w:jc w:val="center"/>
              <w:rPr>
                <w:rFonts w:ascii="Tahoma" w:hAnsi="Tahoma" w:cs="Tahoma"/>
                <w:b/>
                <w:bCs/>
                <w:i/>
                <w:iCs/>
                <w:lang w:eastAsia="pl-PL"/>
              </w:rPr>
            </w:pPr>
          </w:p>
        </w:tc>
      </w:tr>
      <w:tr w:rsidR="00EE277B" w:rsidRPr="00BD0179" w14:paraId="0372FA7A" w14:textId="77777777" w:rsidTr="00066CB5">
        <w:trPr>
          <w:jc w:val="center"/>
        </w:trPr>
        <w:tc>
          <w:tcPr>
            <w:tcW w:w="10257" w:type="dxa"/>
          </w:tcPr>
          <w:p w14:paraId="234277BA" w14:textId="77777777" w:rsidR="00EE277B" w:rsidRPr="00BD0179" w:rsidRDefault="00EE277B" w:rsidP="00EE27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4F247F1B" w14:textId="752BC9E9" w:rsidR="00EE277B" w:rsidRPr="00BD0179" w:rsidRDefault="00EE277B" w:rsidP="00EE27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01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Wykaz narzędzi, wyposażenia zakładu lub urządzeń technicznych dostępnych wykonawcy</w:t>
            </w:r>
            <w:r w:rsidR="00066CB5" w:rsidRPr="00BD01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ze wskazaniem podstawy dysponowania (posiadanie, dzierżawa, wynajem, umowa kupna lub w inny sposób) </w:t>
            </w:r>
            <w:r w:rsidRPr="00BD01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celu wykonania zamówienia publicznego</w:t>
            </w:r>
            <w:r w:rsidR="00066CB5" w:rsidRPr="00BD01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  <w:p w14:paraId="2BEDD938" w14:textId="5EB310A2" w:rsidR="00140CA2" w:rsidRPr="00BD0179" w:rsidRDefault="00140CA2" w:rsidP="00EE27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A43ACA0" w14:textId="77777777" w:rsidR="00140CA2" w:rsidRPr="00BD0179" w:rsidRDefault="00140CA2" w:rsidP="00EE27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10031" w:type="dxa"/>
              <w:tblLook w:val="04A0" w:firstRow="1" w:lastRow="0" w:firstColumn="1" w:lastColumn="0" w:noHBand="0" w:noVBand="1"/>
            </w:tblPr>
            <w:tblGrid>
              <w:gridCol w:w="540"/>
              <w:gridCol w:w="4665"/>
              <w:gridCol w:w="2360"/>
              <w:gridCol w:w="2466"/>
            </w:tblGrid>
            <w:tr w:rsidR="00140CA2" w:rsidRPr="00BD0179" w14:paraId="1B07E23E" w14:textId="77777777" w:rsidTr="00140CA2">
              <w:tc>
                <w:tcPr>
                  <w:tcW w:w="540" w:type="dxa"/>
                </w:tcPr>
                <w:p w14:paraId="50869EAC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</w:pPr>
                  <w:proofErr w:type="spellStart"/>
                  <w:r w:rsidRPr="00BD0179"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  <w:t>Lp</w:t>
                  </w:r>
                  <w:proofErr w:type="spellEnd"/>
                </w:p>
              </w:tc>
              <w:tc>
                <w:tcPr>
                  <w:tcW w:w="4665" w:type="dxa"/>
                </w:tcPr>
                <w:p w14:paraId="57821CCD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  <w:t>Rodzaj sprzętu</w:t>
                  </w:r>
                </w:p>
              </w:tc>
              <w:tc>
                <w:tcPr>
                  <w:tcW w:w="2360" w:type="dxa"/>
                </w:tcPr>
                <w:p w14:paraId="530F731D" w14:textId="6628CC71" w:rsidR="00140CA2" w:rsidRPr="00BD0179" w:rsidRDefault="00140CA2" w:rsidP="00140CA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2466" w:type="dxa"/>
                </w:tcPr>
                <w:p w14:paraId="3597C907" w14:textId="21FE2ADF" w:rsidR="00140CA2" w:rsidRPr="00BD0179" w:rsidRDefault="00140CA2" w:rsidP="00140CA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  <w:t>Podstawa dysponowania</w:t>
                  </w:r>
                  <w:r w:rsidR="0086254E" w:rsidRPr="00BD0179">
                    <w:rPr>
                      <w:rFonts w:ascii="Tahoma" w:hAnsi="Tahoma" w:cs="Tahoma"/>
                      <w:b/>
                      <w:bCs/>
                      <w:color w:val="auto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40CA2" w:rsidRPr="00BD0179" w14:paraId="78DF11F8" w14:textId="77777777" w:rsidTr="00140CA2">
              <w:tc>
                <w:tcPr>
                  <w:tcW w:w="540" w:type="dxa"/>
                </w:tcPr>
                <w:p w14:paraId="187F300E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5" w:type="dxa"/>
                </w:tcPr>
                <w:p w14:paraId="62634028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Pługopiaskarka</w:t>
                  </w:r>
                </w:p>
                <w:p w14:paraId="14A12BC8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(piaskarki, solarki z zamontowanym pługiem odśnieżnym)</w:t>
                  </w:r>
                </w:p>
              </w:tc>
              <w:tc>
                <w:tcPr>
                  <w:tcW w:w="2360" w:type="dxa"/>
                </w:tcPr>
                <w:p w14:paraId="69F41EDE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66" w:type="dxa"/>
                </w:tcPr>
                <w:p w14:paraId="126CF426" w14:textId="12BFFA5B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40CA2" w:rsidRPr="00BD0179" w14:paraId="7A875E49" w14:textId="77777777" w:rsidTr="00140CA2">
              <w:tc>
                <w:tcPr>
                  <w:tcW w:w="540" w:type="dxa"/>
                </w:tcPr>
                <w:p w14:paraId="20C151D4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65" w:type="dxa"/>
                </w:tcPr>
                <w:p w14:paraId="336CF9DF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 xml:space="preserve">Pług </w:t>
                  </w:r>
                </w:p>
                <w:p w14:paraId="76BAC144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(pojazd ciężarowy lub ciągnik z zamontowanym pługiem odśnieżnym)</w:t>
                  </w:r>
                </w:p>
              </w:tc>
              <w:tc>
                <w:tcPr>
                  <w:tcW w:w="2360" w:type="dxa"/>
                </w:tcPr>
                <w:p w14:paraId="2231298C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66" w:type="dxa"/>
                </w:tcPr>
                <w:p w14:paraId="75954510" w14:textId="55511220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40CA2" w:rsidRPr="00BD0179" w14:paraId="66FEFC27" w14:textId="77777777" w:rsidTr="00140CA2">
              <w:tc>
                <w:tcPr>
                  <w:tcW w:w="540" w:type="dxa"/>
                </w:tcPr>
                <w:p w14:paraId="363910E1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65" w:type="dxa"/>
                </w:tcPr>
                <w:p w14:paraId="4649530B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 xml:space="preserve">sprzęt ciężki </w:t>
                  </w:r>
                </w:p>
                <w:p w14:paraId="06039588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(ładowarki (pojemność łyżki min. 1,00 m³), równiarki, pługi wirnikowe, spycharki kołowe)</w:t>
                  </w:r>
                </w:p>
              </w:tc>
              <w:tc>
                <w:tcPr>
                  <w:tcW w:w="2360" w:type="dxa"/>
                </w:tcPr>
                <w:p w14:paraId="338BFEF2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66" w:type="dxa"/>
                </w:tcPr>
                <w:p w14:paraId="528C2F4A" w14:textId="5313A41E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40CA2" w:rsidRPr="00BD0179" w14:paraId="6E93DDB9" w14:textId="77777777" w:rsidTr="00140CA2">
              <w:tc>
                <w:tcPr>
                  <w:tcW w:w="540" w:type="dxa"/>
                </w:tcPr>
                <w:p w14:paraId="5F1C4EF0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65" w:type="dxa"/>
                </w:tcPr>
                <w:p w14:paraId="5C0D472B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sprzęt sprzątający</w:t>
                  </w:r>
                </w:p>
                <w:p w14:paraId="047031BD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  <w:r w:rsidRPr="00BD0179"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  <w:t>(zamiatarka drogowa)</w:t>
                  </w:r>
                </w:p>
              </w:tc>
              <w:tc>
                <w:tcPr>
                  <w:tcW w:w="2360" w:type="dxa"/>
                </w:tcPr>
                <w:p w14:paraId="1B5279B4" w14:textId="77777777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66" w:type="dxa"/>
                </w:tcPr>
                <w:p w14:paraId="5F30CF76" w14:textId="1CC060E9" w:rsidR="00140CA2" w:rsidRPr="00BD0179" w:rsidRDefault="00140CA2" w:rsidP="00140CA2">
                  <w:pPr>
                    <w:pStyle w:val="Default"/>
                    <w:jc w:val="both"/>
                    <w:rPr>
                      <w:rFonts w:ascii="Tahoma" w:hAnsi="Tahoma" w:cs="Tahoma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19A5A9E2" w14:textId="29B9336C" w:rsidR="00EE277B" w:rsidRPr="00BD0179" w:rsidRDefault="00EE277B" w:rsidP="00066CB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140CA2" w:rsidRPr="00BD0179" w14:paraId="78C69414" w14:textId="77777777" w:rsidTr="00066CB5">
        <w:trPr>
          <w:jc w:val="center"/>
        </w:trPr>
        <w:tc>
          <w:tcPr>
            <w:tcW w:w="10257" w:type="dxa"/>
          </w:tcPr>
          <w:p w14:paraId="1BF7495F" w14:textId="77777777" w:rsidR="00140CA2" w:rsidRPr="00BD0179" w:rsidRDefault="00140CA2" w:rsidP="00EE27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D402895" w14:textId="0578AECD" w:rsidR="00560C13" w:rsidRPr="00BD0179" w:rsidRDefault="002D0812" w:rsidP="002D0812">
      <w:pPr>
        <w:spacing w:after="0" w:line="240" w:lineRule="auto"/>
        <w:ind w:left="-567" w:right="-286"/>
        <w:jc w:val="both"/>
        <w:rPr>
          <w:rFonts w:ascii="Tahoma" w:eastAsia="Times New Roman" w:hAnsi="Tahoma" w:cs="Tahoma"/>
          <w:i/>
          <w:iCs/>
          <w:sz w:val="18"/>
          <w:szCs w:val="18"/>
          <w:lang w:eastAsia="pl-PL"/>
        </w:rPr>
      </w:pPr>
      <w:r w:rsidRPr="00BD0179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* W sytuacji, gdy Wykonawca w celu realizacji zamówienia polega na potencjale udostępnionym przez inne podmioty, jest zobowiązany udowodnić Zamawiającemu, iż dysponuje tym  potencjałem technicznym,  w szczególności przedstawiając w tym celu pisemne (tj. w oryginale) zobowiązanie tych podmiotów do oddania mu do dyspozycji niezbędnego potencjału technicznego na okres korzystania z niego przy wykonywaniu zamówienia. Pisemne zobowiązanie powinno wyraźnie wykazywać jaki sprzęt został oddany do dyspozycji.</w:t>
      </w:r>
    </w:p>
    <w:p w14:paraId="1EBE6CBA" w14:textId="1C5AB5C6" w:rsidR="00560C13" w:rsidRPr="00140CA2" w:rsidRDefault="00560C13" w:rsidP="00EE277B">
      <w:pPr>
        <w:spacing w:after="0" w:line="240" w:lineRule="auto"/>
        <w:rPr>
          <w:rFonts w:ascii="Tahoma" w:eastAsia="Times New Roman" w:hAnsi="Tahoma" w:cs="Tahoma"/>
          <w:i/>
          <w:iCs/>
          <w:sz w:val="18"/>
          <w:szCs w:val="18"/>
          <w:lang w:eastAsia="pl-PL"/>
        </w:rPr>
      </w:pPr>
    </w:p>
    <w:p w14:paraId="5EFC23A0" w14:textId="4DF4965A" w:rsidR="00560C13" w:rsidRDefault="00560C13" w:rsidP="00EE27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38C879" w14:textId="6A40F9A1" w:rsidR="00560C13" w:rsidRDefault="00560C13" w:rsidP="00EE27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0"/>
    <w:p w14:paraId="59B57F23" w14:textId="4B898EC5" w:rsidR="00560C13" w:rsidRDefault="00560C13" w:rsidP="00EE27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0C13" w:rsidSect="00E1269C">
      <w:headerReference w:type="default" r:id="rId7"/>
      <w:footerReference w:type="default" r:id="rId8"/>
      <w:endnotePr>
        <w:numFmt w:val="decimal"/>
      </w:endnotePr>
      <w:pgSz w:w="11906" w:h="16838"/>
      <w:pgMar w:top="1276" w:right="1418" w:bottom="1560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651C" w14:textId="77777777" w:rsidR="00C86726" w:rsidRDefault="00C86726" w:rsidP="00E1269C">
      <w:pPr>
        <w:spacing w:after="0" w:line="240" w:lineRule="auto"/>
      </w:pPr>
      <w:r>
        <w:separator/>
      </w:r>
    </w:p>
  </w:endnote>
  <w:endnote w:type="continuationSeparator" w:id="0">
    <w:p w14:paraId="531A7EC6" w14:textId="77777777" w:rsidR="00C86726" w:rsidRDefault="00C86726" w:rsidP="00E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443E" w14:textId="7A3FB3A6" w:rsidR="00560C13" w:rsidRPr="00D2233B" w:rsidRDefault="0086254E" w:rsidP="0086254E">
    <w:pPr>
      <w:spacing w:after="0" w:line="276" w:lineRule="auto"/>
      <w:ind w:left="-567"/>
      <w:jc w:val="both"/>
      <w:rPr>
        <w:rFonts w:ascii="Tahoma" w:hAnsi="Tahoma" w:cs="Tahoma"/>
        <w:i/>
        <w:iCs/>
        <w:color w:val="385623" w:themeColor="accent6" w:themeShade="80"/>
        <w:sz w:val="20"/>
        <w:szCs w:val="20"/>
      </w:rPr>
    </w:pPr>
    <w:r w:rsidRPr="00D2233B">
      <w:rPr>
        <w:rFonts w:ascii="Tahoma" w:hAnsi="Tahoma" w:cs="Tahoma"/>
        <w:i/>
        <w:iCs/>
        <w:color w:val="385623" w:themeColor="accent6" w:themeShade="80"/>
        <w:sz w:val="20"/>
        <w:szCs w:val="20"/>
      </w:rPr>
      <w:t xml:space="preserve">UWAGA! </w:t>
    </w:r>
    <w:r w:rsidR="00560C13" w:rsidRPr="00D2233B">
      <w:rPr>
        <w:rFonts w:ascii="Tahoma" w:hAnsi="Tahoma" w:cs="Tahoma"/>
        <w:b/>
        <w:bCs/>
        <w:i/>
        <w:iCs/>
        <w:color w:val="385623" w:themeColor="accent6" w:themeShade="80"/>
        <w:sz w:val="20"/>
        <w:szCs w:val="20"/>
      </w:rPr>
      <w:t>Niniejszy dokument należy opatrzyć kwalifikowanym podpisem elektronicznym lub podpisem zaufanym lub podpisem osobistym.</w:t>
    </w:r>
    <w:r w:rsidRPr="00D2233B">
      <w:rPr>
        <w:rFonts w:ascii="Tahoma" w:hAnsi="Tahoma" w:cs="Tahoma"/>
        <w:i/>
        <w:iCs/>
        <w:color w:val="385623" w:themeColor="accent6" w:themeShade="80"/>
        <w:sz w:val="20"/>
        <w:szCs w:val="20"/>
      </w:rPr>
      <w:t xml:space="preserve">  </w:t>
    </w:r>
    <w:r w:rsidR="00560C13" w:rsidRPr="00D2233B">
      <w:rPr>
        <w:rFonts w:ascii="Tahoma" w:hAnsi="Tahoma" w:cs="Tahoma"/>
        <w:i/>
        <w:iCs/>
        <w:color w:val="385623" w:themeColor="accent6" w:themeShade="80"/>
        <w:sz w:val="20"/>
        <w:szCs w:val="20"/>
      </w:rPr>
      <w:t>Nanoszenie jakichkolwiek zmian w treści dokumentu po opatrzeniu ww. podpisem może skutkować naruszeniem integralności podpisu, a w konsekwencji skutkować odrzuceniem oferty</w:t>
    </w:r>
  </w:p>
  <w:p w14:paraId="444F2FFA" w14:textId="366D5140" w:rsidR="00560C13" w:rsidRDefault="00560C13">
    <w:pPr>
      <w:pStyle w:val="Stopka"/>
    </w:pPr>
  </w:p>
  <w:p w14:paraId="558DB4FD" w14:textId="53D0E7B1" w:rsidR="007D6355" w:rsidRDefault="00000000" w:rsidP="00E1269C">
    <w:pPr>
      <w:spacing w:line="276" w:lineRule="auto"/>
      <w:rPr>
        <w:rFonts w:ascii="Sylfaen" w:eastAsia="Times New Roma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2072" w14:textId="77777777" w:rsidR="00C86726" w:rsidRDefault="00C86726" w:rsidP="00E1269C">
      <w:pPr>
        <w:spacing w:after="0" w:line="240" w:lineRule="auto"/>
      </w:pPr>
      <w:r>
        <w:separator/>
      </w:r>
    </w:p>
  </w:footnote>
  <w:footnote w:type="continuationSeparator" w:id="0">
    <w:p w14:paraId="7E47CBF7" w14:textId="77777777" w:rsidR="00C86726" w:rsidRDefault="00C86726" w:rsidP="00E1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AF60" w14:textId="2616F1AA" w:rsidR="00D2233B" w:rsidRPr="00D2233B" w:rsidRDefault="00D2233B" w:rsidP="00D2233B">
    <w:pPr>
      <w:keepNext/>
      <w:tabs>
        <w:tab w:val="left" w:pos="3348"/>
      </w:tabs>
      <w:spacing w:before="240" w:after="60" w:line="276" w:lineRule="auto"/>
      <w:ind w:left="426" w:hanging="426"/>
      <w:jc w:val="right"/>
      <w:outlineLvl w:val="0"/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</w:pPr>
    <w:r w:rsidRPr="00D2233B"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>Załącznik nr 6</w:t>
    </w:r>
    <w:r w:rsidR="008E5BA1"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>A</w:t>
    </w:r>
    <w:r w:rsidRPr="00D2233B">
      <w:rPr>
        <w:rFonts w:ascii="Arial" w:eastAsia="Times New Roman" w:hAnsi="Arial" w:cs="Arial"/>
        <w:spacing w:val="20"/>
        <w:kern w:val="32"/>
        <w:sz w:val="24"/>
        <w:szCs w:val="24"/>
        <w:lang w:eastAsia="pl-PL"/>
      </w:rPr>
      <w:t xml:space="preserve"> do SWZ</w:t>
    </w:r>
  </w:p>
  <w:p w14:paraId="7E7D06AE" w14:textId="7C036AED" w:rsidR="00560C13" w:rsidRPr="00D2233B" w:rsidRDefault="00D2233B" w:rsidP="00D2233B">
    <w:pPr>
      <w:pStyle w:val="Nagwek"/>
      <w:jc w:val="right"/>
      <w:rPr>
        <w:sz w:val="24"/>
        <w:szCs w:val="24"/>
      </w:rPr>
    </w:pPr>
    <w:r w:rsidRPr="00D2233B">
      <w:rPr>
        <w:rFonts w:ascii="Arial" w:eastAsia="Times New Roman" w:hAnsi="Arial" w:cs="Arial"/>
        <w:sz w:val="24"/>
        <w:szCs w:val="24"/>
        <w:lang w:eastAsia="pl-PL"/>
      </w:rPr>
      <w:t xml:space="preserve">Zimowe utrzymanie dróg gminnych </w:t>
    </w:r>
    <w:r w:rsidR="002A4785">
      <w:rPr>
        <w:rFonts w:ascii="Arial" w:eastAsia="Times New Roman" w:hAnsi="Arial" w:cs="Arial"/>
        <w:sz w:val="24"/>
        <w:szCs w:val="24"/>
        <w:lang w:eastAsia="pl-PL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D5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09455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2686301">
    <w:abstractNumId w:val="2"/>
  </w:num>
  <w:num w:numId="3" w16cid:durableId="71100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69C"/>
    <w:rsid w:val="00066CB5"/>
    <w:rsid w:val="00140CA2"/>
    <w:rsid w:val="001C7B97"/>
    <w:rsid w:val="002A4785"/>
    <w:rsid w:val="002D0812"/>
    <w:rsid w:val="003114B7"/>
    <w:rsid w:val="00324B16"/>
    <w:rsid w:val="00332A24"/>
    <w:rsid w:val="004B1575"/>
    <w:rsid w:val="00560C13"/>
    <w:rsid w:val="00761E6B"/>
    <w:rsid w:val="0086254E"/>
    <w:rsid w:val="008E5BA1"/>
    <w:rsid w:val="00924917"/>
    <w:rsid w:val="00B240EF"/>
    <w:rsid w:val="00B61568"/>
    <w:rsid w:val="00BD0179"/>
    <w:rsid w:val="00C86726"/>
    <w:rsid w:val="00D1490D"/>
    <w:rsid w:val="00D2233B"/>
    <w:rsid w:val="00E1269C"/>
    <w:rsid w:val="00E61A99"/>
    <w:rsid w:val="00EE277B"/>
    <w:rsid w:val="00F2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23C1"/>
  <w15:chartTrackingRefBased/>
  <w15:docId w15:val="{793D6EB4-78AA-45A9-8A60-3F0FEAB1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69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126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269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126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269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6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26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69C"/>
    <w:rPr>
      <w:rFonts w:ascii="Calibri" w:eastAsia="Calibri" w:hAnsi="Calibri" w:cs="Times New Roman"/>
    </w:rPr>
  </w:style>
  <w:style w:type="paragraph" w:customStyle="1" w:styleId="TreA">
    <w:name w:val="Treść A"/>
    <w:rsid w:val="00E126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E1269C"/>
  </w:style>
  <w:style w:type="character" w:styleId="Hipercze">
    <w:name w:val="Hyperlink"/>
    <w:uiPriority w:val="99"/>
    <w:rsid w:val="00E1269C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List Paragraph,2 heading,A_wyliczenie,K-P_odwolanie,Akapit z listą5,maz_wyliczenie,opis dzialania,normalny tekst"/>
    <w:basedOn w:val="Normalny"/>
    <w:link w:val="AkapitzlistZnak"/>
    <w:uiPriority w:val="34"/>
    <w:qFormat/>
    <w:rsid w:val="00E1269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E1269C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1"/>
    <w:semiHidden/>
    <w:unhideWhenUsed/>
    <w:rsid w:val="00E1269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E1269C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E126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omylneA">
    <w:name w:val="Domyślne A"/>
    <w:rsid w:val="00E61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7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40C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0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dell26@gmina.zgorzelec.pl</cp:lastModifiedBy>
  <cp:revision>4</cp:revision>
  <cp:lastPrinted>2024-11-04T10:49:00Z</cp:lastPrinted>
  <dcterms:created xsi:type="dcterms:W3CDTF">2023-10-19T11:11:00Z</dcterms:created>
  <dcterms:modified xsi:type="dcterms:W3CDTF">2024-11-04T10:49:00Z</dcterms:modified>
</cp:coreProperties>
</file>