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1F0895">
        <w:rPr>
          <w:rFonts w:ascii="CIDFont+F1" w:hAnsi="CIDFont+F1" w:cs="CIDFont+F1"/>
          <w:b/>
        </w:rPr>
        <w:t>PYTANIA I WYJAŚNIENIA DO SPECYFIKACJI WARUNKÓW ZAMÓWIENIA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Pr="001F0895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CF7DE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1F0895">
        <w:rPr>
          <w:rFonts w:ascii="CIDFont+F2" w:hAnsi="CIDFont+F2" w:cs="CIDFont+F2"/>
        </w:rPr>
        <w:t xml:space="preserve">Działając na podstawie przepisu art. </w:t>
      </w:r>
      <w:r w:rsidR="00474AB7">
        <w:rPr>
          <w:rFonts w:ascii="CIDFont+F2" w:hAnsi="CIDFont+F2" w:cs="CIDFont+F2"/>
        </w:rPr>
        <w:t xml:space="preserve">284 ust.2 </w:t>
      </w:r>
      <w:r w:rsidRPr="001F0895">
        <w:rPr>
          <w:rFonts w:ascii="CIDFont+F2" w:hAnsi="CIDFont+F2" w:cs="CIDFont+F2"/>
        </w:rPr>
        <w:t xml:space="preserve"> ustawy z dnia 11 września 2019 roku Prawo Zamówień Publicznych, Zamawiający informuje, że w postępowaniu prowadzonym w trybie podstawowym pod nr referencyjnym Zp</w:t>
      </w:r>
      <w:r w:rsidR="00CF7DE9">
        <w:rPr>
          <w:rFonts w:ascii="CIDFont+F2" w:hAnsi="CIDFont+F2" w:cs="CIDFont+F2"/>
        </w:rPr>
        <w:t>15</w:t>
      </w:r>
      <w:r w:rsidRPr="001F0895">
        <w:rPr>
          <w:rFonts w:ascii="CIDFont+F2" w:hAnsi="CIDFont+F2" w:cs="CIDFont+F2"/>
        </w:rPr>
        <w:t xml:space="preserve">/2021, którego podmiotem jest </w:t>
      </w:r>
      <w:r w:rsidRPr="001F0895">
        <w:rPr>
          <w:rFonts w:ascii="CIDFont+F1" w:hAnsi="CIDFont+F1" w:cs="CIDFont+F1"/>
        </w:rPr>
        <w:t>„</w:t>
      </w:r>
      <w:r w:rsidR="00474AB7">
        <w:rPr>
          <w:rFonts w:ascii="CIDFont+F1" w:hAnsi="CIDFont+F1" w:cs="CIDFont+F1"/>
          <w:b/>
          <w:u w:val="single"/>
        </w:rPr>
        <w:t xml:space="preserve">Dostawa odzieży  roboczej, ochronnej oraz sprzętu ochrony osobistej do zwalczania pożarów dla żołnierzy OT 10 ŚBOT (zamówienie </w:t>
      </w:r>
      <w:r w:rsidR="00474AB7">
        <w:rPr>
          <w:rFonts w:ascii="CIDFont+F1" w:hAnsi="CIDFont+F1" w:cs="CIDFont+F1"/>
          <w:b/>
          <w:u w:val="single"/>
        </w:rPr>
        <w:br/>
        <w:t>z podziałem na 5 części)</w:t>
      </w:r>
      <w:r w:rsidRPr="00CF7DE9">
        <w:rPr>
          <w:rFonts w:ascii="CIDFont+F1" w:hAnsi="CIDFont+F1" w:cs="CIDFont+F1"/>
          <w:b/>
          <w:u w:val="single"/>
        </w:rPr>
        <w:t>”</w:t>
      </w:r>
      <w:r w:rsidR="00474AB7">
        <w:rPr>
          <w:rFonts w:ascii="CIDFont+F1" w:hAnsi="CIDFont+F1" w:cs="CIDFont+F1"/>
          <w:b/>
          <w:u w:val="single"/>
        </w:rPr>
        <w:t>. Nr referencyjny Zp77/2021</w:t>
      </w:r>
      <w:r w:rsidRPr="001F0895">
        <w:rPr>
          <w:rFonts w:ascii="CIDFont+F1" w:hAnsi="CIDFont+F1" w:cs="CIDFont+F1"/>
        </w:rPr>
        <w:t xml:space="preserve"> </w:t>
      </w:r>
      <w:r w:rsidRPr="001F0895">
        <w:rPr>
          <w:rFonts w:ascii="CIDFont+F2" w:hAnsi="CIDFont+F2" w:cs="CIDFont+F2"/>
        </w:rPr>
        <w:t>wpłynęły pytania dotyczące następującej kwestii: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0895" w:rsidTr="00474AB7">
        <w:tc>
          <w:tcPr>
            <w:tcW w:w="4606" w:type="dxa"/>
            <w:shd w:val="clear" w:color="auto" w:fill="EEECE1" w:themeFill="background2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Pytanie</w:t>
            </w: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606" w:type="dxa"/>
            <w:shd w:val="clear" w:color="auto" w:fill="EEECE1" w:themeFill="background2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Odpowiedź</w:t>
            </w:r>
          </w:p>
        </w:tc>
      </w:tr>
      <w:tr w:rsidR="001F0895" w:rsidTr="00EB754C">
        <w:tc>
          <w:tcPr>
            <w:tcW w:w="4606" w:type="dxa"/>
          </w:tcPr>
          <w:p w:rsidR="001F0895" w:rsidRDefault="001F0895" w:rsidP="00474AB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F7DE9" w:rsidRPr="00CF7DE9" w:rsidRDefault="00474AB7" w:rsidP="00474AB7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Zamawiający w części nr 2 dopuści możliwość zaoferowania kominiarki spełniającej wymagania, ale w kolorze jasno beżowym?</w:t>
            </w:r>
            <w:r w:rsidR="00CF7DE9" w:rsidRPr="00CF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F0895" w:rsidRDefault="001F0895" w:rsidP="00474AB7">
            <w:pPr>
              <w:shd w:val="clear" w:color="auto" w:fill="FFFFFF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606" w:type="dxa"/>
          </w:tcPr>
          <w:p w:rsidR="001F0895" w:rsidRDefault="001F0895" w:rsidP="00474A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CF7DE9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F7D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Zamawiający </w:t>
            </w:r>
            <w:r w:rsidR="00474AB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nie dopuszcza możliwości zaoferowania kominiarki w kolorze jasno</w:t>
            </w:r>
            <w:bookmarkStart w:id="0" w:name="_GoBack"/>
            <w:bookmarkEnd w:id="0"/>
            <w:r w:rsidR="00474AB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beżowym. Kominiarki powinny mieć kolor czarny, zielony, brązowy lub ciemny szary.</w:t>
            </w:r>
          </w:p>
          <w:p w:rsidR="00474AB7" w:rsidRDefault="00474AB7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AB7" w:rsidRPr="00CF7DE9" w:rsidRDefault="00474AB7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474AB7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 xml:space="preserve">Opracowała na podstawie otrzymanych informacji: </w:t>
      </w:r>
    </w:p>
    <w:p w:rsidR="00474AB7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>Natalia Mrozowska</w:t>
      </w:r>
    </w:p>
    <w:p w:rsidR="001F0895" w:rsidRPr="00CF7DE9" w:rsidRDefault="00474AB7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06.09</w:t>
      </w:r>
      <w:r w:rsidR="001F0895" w:rsidRPr="00CF7DE9">
        <w:rPr>
          <w:rFonts w:ascii="Arial" w:hAnsi="Arial" w:cs="Arial"/>
          <w:sz w:val="16"/>
          <w:szCs w:val="16"/>
        </w:rPr>
        <w:t>.2021r.</w:t>
      </w:r>
    </w:p>
    <w:sectPr w:rsidR="001F0895" w:rsidRPr="00CF7DE9" w:rsidSect="00FC7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E8" w:rsidRDefault="00F97AE8" w:rsidP="001F0895">
      <w:pPr>
        <w:spacing w:after="0" w:line="240" w:lineRule="auto"/>
      </w:pPr>
      <w:r>
        <w:separator/>
      </w:r>
    </w:p>
  </w:endnote>
  <w:end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E8" w:rsidRDefault="00F97AE8" w:rsidP="001F0895">
      <w:pPr>
        <w:spacing w:after="0" w:line="240" w:lineRule="auto"/>
      </w:pPr>
      <w:r>
        <w:separator/>
      </w:r>
    </w:p>
  </w:footnote>
  <w:foot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95" w:rsidRDefault="001F0895" w:rsidP="001F0895">
    <w:pPr>
      <w:pStyle w:val="Nagwek"/>
      <w:jc w:val="right"/>
    </w:pPr>
    <w:r>
      <w:t>Nr referencyjny Zp</w:t>
    </w:r>
    <w:r w:rsidR="00CF7DE9">
      <w:t>1</w:t>
    </w:r>
    <w: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95"/>
    <w:rsid w:val="00104C67"/>
    <w:rsid w:val="001F0895"/>
    <w:rsid w:val="002853F8"/>
    <w:rsid w:val="00474AB7"/>
    <w:rsid w:val="0068643B"/>
    <w:rsid w:val="00B40908"/>
    <w:rsid w:val="00B546D5"/>
    <w:rsid w:val="00C70D9C"/>
    <w:rsid w:val="00CB4B5E"/>
    <w:rsid w:val="00CE52CA"/>
    <w:rsid w:val="00CF7DE9"/>
    <w:rsid w:val="00E102A6"/>
    <w:rsid w:val="00F97AE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8455"/>
  <w15:docId w15:val="{8F6FA3B9-9134-459B-87D4-960EE41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5"/>
  </w:style>
  <w:style w:type="paragraph" w:styleId="Stopka">
    <w:name w:val="footer"/>
    <w:basedOn w:val="Normalny"/>
    <w:link w:val="Stopka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5"/>
  </w:style>
  <w:style w:type="table" w:styleId="Tabela-Siatka">
    <w:name w:val="Table Grid"/>
    <w:basedOn w:val="Standardowy"/>
    <w:uiPriority w:val="59"/>
    <w:rsid w:val="001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4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1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Mrozowska-Dziuba Natalia</cp:lastModifiedBy>
  <cp:revision>2</cp:revision>
  <dcterms:created xsi:type="dcterms:W3CDTF">2021-09-06T11:47:00Z</dcterms:created>
  <dcterms:modified xsi:type="dcterms:W3CDTF">2021-09-06T11:47:00Z</dcterms:modified>
</cp:coreProperties>
</file>