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98" w:rsidRPr="00CF50C1" w:rsidRDefault="00743D98" w:rsidP="009F3365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743D98" w:rsidRPr="00CF50C1" w:rsidRDefault="00B77260" w:rsidP="00743D98">
      <w:pPr>
        <w:tabs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Calibri" w:hAnsi="Calibri" w:cs="Calibri"/>
          <w:sz w:val="20"/>
          <w:szCs w:val="20"/>
        </w:rPr>
      </w:pPr>
      <w:r w:rsidRPr="00CF50C1">
        <w:rPr>
          <w:rFonts w:ascii="Calibri" w:hAnsi="Calibri" w:cs="Calibri"/>
          <w:sz w:val="20"/>
          <w:szCs w:val="20"/>
        </w:rPr>
        <w:t xml:space="preserve">Kraków, dnia </w:t>
      </w:r>
      <w:r w:rsidR="00D30D6F">
        <w:rPr>
          <w:rFonts w:ascii="Calibri" w:hAnsi="Calibri" w:cs="Calibri"/>
          <w:sz w:val="20"/>
          <w:szCs w:val="20"/>
        </w:rPr>
        <w:t>07.07</w:t>
      </w:r>
      <w:r w:rsidR="00743D98" w:rsidRPr="00CF50C1">
        <w:rPr>
          <w:rFonts w:ascii="Calibri" w:hAnsi="Calibri" w:cs="Calibri"/>
          <w:sz w:val="20"/>
          <w:szCs w:val="20"/>
        </w:rPr>
        <w:t xml:space="preserve">.2021r. </w:t>
      </w:r>
    </w:p>
    <w:p w:rsidR="00743D98" w:rsidRPr="00CF50C1" w:rsidRDefault="00743D98" w:rsidP="009F3365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0162DF" w:rsidRPr="00CF50C1" w:rsidRDefault="000162DF" w:rsidP="009F3365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657E13" w:rsidRPr="00332B3B" w:rsidRDefault="00657E13" w:rsidP="00657E13">
      <w:pPr>
        <w:tabs>
          <w:tab w:val="left" w:pos="567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332B3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Postępowanie jest prowadzone w trybie podstawowym at. 275 pkt. 1 na usługi społeczne bez możliwości negocjacji, </w:t>
      </w:r>
      <w:r w:rsidRPr="00332B3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o wartości szacunkowej poniżej progów unijnych, </w:t>
      </w:r>
      <w:r w:rsidRPr="00332B3B">
        <w:rPr>
          <w:rFonts w:asciiTheme="minorHAnsi" w:hAnsiTheme="minorHAnsi" w:cstheme="minorHAnsi"/>
          <w:bCs/>
          <w:sz w:val="22"/>
          <w:szCs w:val="22"/>
          <w:lang w:eastAsia="pl-PL"/>
        </w:rPr>
        <w:t>w oparciu o przepisy ustawy z dnia 11 września 2019r. Prawo zamówień publicznych (</w:t>
      </w:r>
      <w:r w:rsidRPr="00332B3B">
        <w:rPr>
          <w:rFonts w:asciiTheme="minorHAnsi" w:hAnsiTheme="minorHAnsi" w:cstheme="minorHAnsi"/>
          <w:bCs/>
          <w:color w:val="000000"/>
          <w:sz w:val="22"/>
          <w:szCs w:val="22"/>
          <w:lang w:eastAsia="pl-PL"/>
        </w:rPr>
        <w:t xml:space="preserve">Dziennik Ustaw z 2021r., poz. 1129 </w:t>
      </w:r>
      <w:r w:rsidRPr="00332B3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 </w:t>
      </w:r>
      <w:proofErr w:type="spellStart"/>
      <w:r w:rsidRPr="00332B3B">
        <w:rPr>
          <w:rFonts w:asciiTheme="minorHAnsi" w:hAnsiTheme="minorHAnsi" w:cstheme="minorHAnsi"/>
          <w:bCs/>
          <w:sz w:val="22"/>
          <w:szCs w:val="22"/>
          <w:lang w:eastAsia="pl-PL"/>
        </w:rPr>
        <w:t>późn</w:t>
      </w:r>
      <w:proofErr w:type="spellEnd"/>
      <w:r w:rsidRPr="00332B3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. </w:t>
      </w:r>
      <w:proofErr w:type="spellStart"/>
      <w:r w:rsidRPr="00332B3B">
        <w:rPr>
          <w:rFonts w:asciiTheme="minorHAnsi" w:hAnsiTheme="minorHAnsi" w:cstheme="minorHAnsi"/>
          <w:bCs/>
          <w:sz w:val="22"/>
          <w:szCs w:val="22"/>
          <w:lang w:eastAsia="pl-PL"/>
        </w:rPr>
        <w:t>zm</w:t>
      </w:r>
      <w:proofErr w:type="spellEnd"/>
      <w:r w:rsidRPr="00332B3B">
        <w:rPr>
          <w:rFonts w:asciiTheme="minorHAnsi" w:hAnsiTheme="minorHAnsi" w:cstheme="minorHAnsi"/>
          <w:sz w:val="22"/>
          <w:szCs w:val="22"/>
        </w:rPr>
        <w:t xml:space="preserve">); którego przedmiotem jest </w:t>
      </w:r>
      <w:r w:rsidRPr="00332B3B">
        <w:rPr>
          <w:rFonts w:asciiTheme="minorHAnsi" w:hAnsiTheme="minorHAnsi" w:cstheme="minorHAnsi"/>
          <w:sz w:val="22"/>
          <w:szCs w:val="22"/>
          <w:lang w:eastAsia="pl-PL"/>
        </w:rPr>
        <w:t>wyłonienie Wykonawcy usług edukacyjnych polegających na przeprowadzeniu zajęć,</w:t>
      </w:r>
      <w:r w:rsidRPr="00332B3B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Pr="00332B3B">
        <w:rPr>
          <w:rFonts w:asciiTheme="minorHAnsi" w:hAnsiTheme="minorHAnsi" w:cstheme="minorHAnsi"/>
          <w:sz w:val="22"/>
          <w:szCs w:val="22"/>
          <w:lang w:eastAsia="pl-PL"/>
        </w:rPr>
        <w:t>odpowiednio w odniesieniu od jednej do dwóch części zamówienia, według 2 grup tematycznych</w:t>
      </w:r>
      <w:r w:rsidRPr="00332B3B">
        <w:rPr>
          <w:rFonts w:asciiTheme="minorHAnsi" w:hAnsiTheme="minorHAnsi" w:cstheme="minorHAnsi"/>
          <w:sz w:val="22"/>
          <w:szCs w:val="22"/>
        </w:rPr>
        <w:t>:  Sprawa znak: ZP.240.21 -39</w:t>
      </w:r>
    </w:p>
    <w:p w:rsidR="00AF6818" w:rsidRPr="00CF50C1" w:rsidRDefault="00AF6818" w:rsidP="00D30D6F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iCs/>
          <w:sz w:val="20"/>
          <w:szCs w:val="20"/>
        </w:rPr>
      </w:pPr>
    </w:p>
    <w:p w:rsidR="00743D98" w:rsidRPr="00CF50C1" w:rsidRDefault="00743D98" w:rsidP="00743D98">
      <w:pPr>
        <w:rPr>
          <w:rFonts w:ascii="Calibri" w:hAnsi="Calibri" w:cs="Calibri"/>
          <w:sz w:val="20"/>
          <w:szCs w:val="20"/>
        </w:rPr>
      </w:pPr>
    </w:p>
    <w:p w:rsidR="00743D98" w:rsidRPr="00CF50C1" w:rsidRDefault="00743D98" w:rsidP="00743D98">
      <w:pPr>
        <w:pStyle w:val="Default"/>
        <w:jc w:val="center"/>
        <w:rPr>
          <w:rFonts w:ascii="Calibri" w:hAnsi="Calibri" w:cs="Calibri"/>
          <w:b/>
          <w:sz w:val="20"/>
          <w:szCs w:val="20"/>
        </w:rPr>
      </w:pPr>
      <w:r w:rsidRPr="00CF50C1">
        <w:rPr>
          <w:rFonts w:ascii="Calibri" w:hAnsi="Calibri" w:cs="Calibri"/>
          <w:b/>
          <w:sz w:val="20"/>
          <w:szCs w:val="20"/>
        </w:rPr>
        <w:t xml:space="preserve">INFORMACJA </w:t>
      </w:r>
      <w:r w:rsidR="001934F6" w:rsidRPr="00CF50C1">
        <w:rPr>
          <w:rFonts w:ascii="Calibri" w:hAnsi="Calibri" w:cs="Calibri"/>
          <w:b/>
          <w:sz w:val="20"/>
          <w:szCs w:val="20"/>
        </w:rPr>
        <w:t xml:space="preserve">Z OTWARCIA OFERT </w:t>
      </w:r>
      <w:r w:rsidRPr="00CF50C1">
        <w:rPr>
          <w:rFonts w:ascii="Calibri" w:hAnsi="Calibri" w:cs="Calibri"/>
          <w:b/>
          <w:sz w:val="20"/>
          <w:szCs w:val="20"/>
        </w:rPr>
        <w:t xml:space="preserve"> </w:t>
      </w:r>
    </w:p>
    <w:p w:rsidR="00743D98" w:rsidRPr="00CF50C1" w:rsidRDefault="00743D98" w:rsidP="00743D98">
      <w:pPr>
        <w:pStyle w:val="Tekstkomentarza"/>
        <w:jc w:val="both"/>
        <w:rPr>
          <w:rFonts w:ascii="Calibri" w:hAnsi="Calibri" w:cs="Calibri"/>
        </w:rPr>
      </w:pPr>
    </w:p>
    <w:p w:rsidR="001934F6" w:rsidRPr="00CF50C1" w:rsidRDefault="0069631C" w:rsidP="001A7543">
      <w:pPr>
        <w:rPr>
          <w:rFonts w:ascii="Calibri" w:hAnsi="Calibri" w:cs="Calibri"/>
          <w:i/>
          <w:sz w:val="20"/>
          <w:szCs w:val="20"/>
          <w:lang w:eastAsia="pl-PL"/>
        </w:rPr>
      </w:pPr>
      <w:r w:rsidRPr="00CF50C1"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="001934F6" w:rsidRPr="00CF50C1">
        <w:rPr>
          <w:rFonts w:ascii="Calibri" w:hAnsi="Calibri" w:cs="Calibri"/>
          <w:i/>
          <w:sz w:val="20"/>
          <w:szCs w:val="20"/>
          <w:lang w:eastAsia="pl-PL"/>
        </w:rPr>
        <w:t>Szanowni Państwo,</w:t>
      </w:r>
    </w:p>
    <w:p w:rsidR="001934F6" w:rsidRPr="00CF50C1" w:rsidRDefault="001934F6" w:rsidP="001934F6">
      <w:pPr>
        <w:suppressAutoHyphens w:val="0"/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  <w:lang w:eastAsia="pl-PL"/>
        </w:rPr>
      </w:pPr>
      <w:r w:rsidRPr="00CF50C1">
        <w:rPr>
          <w:rFonts w:ascii="Calibri" w:hAnsi="Calibri" w:cs="Calibri"/>
          <w:sz w:val="20"/>
          <w:szCs w:val="20"/>
          <w:lang w:eastAsia="pl-PL"/>
        </w:rPr>
        <w:t xml:space="preserve">Działając na podstawia art. 222 ust. 5 ustawy </w:t>
      </w:r>
      <w:proofErr w:type="spellStart"/>
      <w:r w:rsidRPr="00CF50C1">
        <w:rPr>
          <w:rFonts w:ascii="Calibri" w:hAnsi="Calibri" w:cs="Calibri"/>
          <w:sz w:val="20"/>
          <w:szCs w:val="20"/>
          <w:lang w:eastAsia="pl-PL"/>
        </w:rPr>
        <w:t>Pzp</w:t>
      </w:r>
      <w:proofErr w:type="spellEnd"/>
      <w:r w:rsidRPr="00CF50C1">
        <w:rPr>
          <w:rFonts w:ascii="Calibri" w:hAnsi="Calibri" w:cs="Calibri"/>
          <w:sz w:val="20"/>
          <w:szCs w:val="20"/>
          <w:lang w:eastAsia="pl-PL"/>
        </w:rPr>
        <w:t>, Zamawiający informuje o ofertach złożonych w przedmiotowym postępowaniu:</w:t>
      </w:r>
    </w:p>
    <w:p w:rsidR="001934F6" w:rsidRPr="00CF50C1" w:rsidRDefault="00657E13" w:rsidP="001934F6">
      <w:pPr>
        <w:suppressAutoHyphens w:val="0"/>
        <w:spacing w:before="100" w:beforeAutospacing="1" w:after="100" w:afterAutospacing="1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W części nr 1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287"/>
        <w:gridCol w:w="2126"/>
      </w:tblGrid>
      <w:tr w:rsidR="001934F6" w:rsidRPr="00CF50C1" w:rsidTr="001934F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4F6" w:rsidRPr="00CF50C1" w:rsidRDefault="001934F6" w:rsidP="001934F6">
            <w:pPr>
              <w:suppressAutoHyphens w:val="0"/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F50C1">
              <w:rPr>
                <w:rFonts w:ascii="Calibri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4F6" w:rsidRPr="00CF50C1" w:rsidRDefault="001934F6" w:rsidP="001934F6">
            <w:pPr>
              <w:suppressAutoHyphens w:val="0"/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F50C1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Nazwa (firma) i adres wykonawcy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4F6" w:rsidRPr="00CF50C1" w:rsidRDefault="001934F6" w:rsidP="001934F6">
            <w:pPr>
              <w:suppressAutoHyphens w:val="0"/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F50C1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Cena w zł (brutto)</w:t>
            </w:r>
          </w:p>
        </w:tc>
      </w:tr>
      <w:tr w:rsidR="001934F6" w:rsidRPr="00CF50C1" w:rsidTr="001934F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4F6" w:rsidRPr="004E649C" w:rsidRDefault="001934F6" w:rsidP="001934F6">
            <w:p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E649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4F6" w:rsidRPr="004E649C" w:rsidRDefault="00657E13" w:rsidP="004E649C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Stanis</w:t>
            </w:r>
            <w:r>
              <w:rPr>
                <w:rFonts w:ascii="ArialMT" w:eastAsia="ArialMT" w:hAnsi="Calibri" w:cs="ArialMT" w:hint="eastAsia"/>
                <w:sz w:val="20"/>
                <w:szCs w:val="20"/>
              </w:rPr>
              <w:t>ł</w:t>
            </w:r>
            <w:r>
              <w:rPr>
                <w:rFonts w:ascii="Calibri" w:hAnsi="Calibri" w:cs="Calibri"/>
                <w:sz w:val="20"/>
                <w:szCs w:val="20"/>
              </w:rPr>
              <w:t>aw M. Stanuch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Osiedle Ogrodowe 1/28, Kraków 31-915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4F6" w:rsidRPr="00CF50C1" w:rsidRDefault="00657E13" w:rsidP="001934F6">
            <w:pPr>
              <w:suppressAutoHyphens w:val="0"/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8 100</w:t>
            </w:r>
          </w:p>
        </w:tc>
      </w:tr>
      <w:tr w:rsidR="004E649C" w:rsidRPr="00657E13" w:rsidTr="001934F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9C" w:rsidRPr="00657E13" w:rsidRDefault="004E649C" w:rsidP="001934F6">
            <w:p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57E1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E13" w:rsidRPr="00657E13" w:rsidRDefault="00657E13" w:rsidP="004E649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657E1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Akademia dla Biznesu Małgorzata </w:t>
            </w:r>
            <w:proofErr w:type="spellStart"/>
            <w:r w:rsidRPr="00657E1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Waszczyk-Cocińska</w:t>
            </w:r>
            <w:proofErr w:type="spellEnd"/>
            <w:r w:rsidRPr="00657E1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, </w:t>
            </w:r>
          </w:p>
          <w:p w:rsidR="004E649C" w:rsidRPr="00657E13" w:rsidRDefault="00657E13" w:rsidP="004E649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57E1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NIP: </w:t>
            </w:r>
            <w:r w:rsidRPr="00657E1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9820321570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9C" w:rsidRPr="00657E13" w:rsidRDefault="00657E13" w:rsidP="001934F6">
            <w:pPr>
              <w:suppressAutoHyphens w:val="0"/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657E13">
              <w:rPr>
                <w:rFonts w:ascii="Calibri" w:hAnsi="Calibri" w:cs="Calibri"/>
                <w:sz w:val="20"/>
                <w:szCs w:val="20"/>
                <w:lang w:eastAsia="pl-PL"/>
              </w:rPr>
              <w:t>16 236</w:t>
            </w:r>
          </w:p>
        </w:tc>
      </w:tr>
    </w:tbl>
    <w:p w:rsidR="00CF50C1" w:rsidRPr="00CF50C1" w:rsidRDefault="00CF50C1" w:rsidP="0039173D">
      <w:pPr>
        <w:ind w:firstLine="5529"/>
        <w:rPr>
          <w:rFonts w:ascii="Calibri" w:hAnsi="Calibri" w:cs="Calibri"/>
          <w:i/>
          <w:sz w:val="20"/>
          <w:szCs w:val="20"/>
        </w:rPr>
      </w:pPr>
    </w:p>
    <w:p w:rsidR="00CF50C1" w:rsidRPr="00CF50C1" w:rsidRDefault="00CF50C1" w:rsidP="0039173D">
      <w:pPr>
        <w:ind w:firstLine="5529"/>
        <w:rPr>
          <w:rFonts w:ascii="Calibri" w:hAnsi="Calibri" w:cs="Calibri"/>
          <w:i/>
          <w:sz w:val="20"/>
          <w:szCs w:val="20"/>
        </w:rPr>
      </w:pPr>
    </w:p>
    <w:p w:rsidR="00657E13" w:rsidRPr="00CF50C1" w:rsidRDefault="00657E13" w:rsidP="00657E13">
      <w:pPr>
        <w:suppressAutoHyphens w:val="0"/>
        <w:spacing w:before="100" w:beforeAutospacing="1" w:after="100" w:afterAutospacing="1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W </w:t>
      </w:r>
      <w:r>
        <w:rPr>
          <w:rFonts w:ascii="Calibri" w:hAnsi="Calibri" w:cs="Calibri"/>
          <w:sz w:val="20"/>
          <w:szCs w:val="20"/>
          <w:lang w:eastAsia="pl-PL"/>
        </w:rPr>
        <w:t>części nr 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287"/>
        <w:gridCol w:w="2126"/>
      </w:tblGrid>
      <w:tr w:rsidR="00657E13" w:rsidRPr="00A544E6" w:rsidTr="004E79C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E13" w:rsidRPr="00A544E6" w:rsidRDefault="00657E13" w:rsidP="004E79C1">
            <w:p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544E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E13" w:rsidRPr="00A544E6" w:rsidRDefault="00657E13" w:rsidP="004E79C1">
            <w:pPr>
              <w:suppressAutoHyphens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544E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Nazwa (firma) i adres wykonawcy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E13" w:rsidRPr="00A544E6" w:rsidRDefault="00657E13" w:rsidP="004E79C1">
            <w:pPr>
              <w:suppressAutoHyphens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544E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Cena w zł (brutto)</w:t>
            </w:r>
          </w:p>
        </w:tc>
      </w:tr>
      <w:tr w:rsidR="00657E13" w:rsidRPr="00A544E6" w:rsidTr="004E79C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E13" w:rsidRPr="00A544E6" w:rsidRDefault="00657E13" w:rsidP="004E79C1">
            <w:p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544E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E13" w:rsidRPr="00A544E6" w:rsidRDefault="00657E13" w:rsidP="004E79C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A544E6">
              <w:rPr>
                <w:rFonts w:asciiTheme="minorHAnsi" w:hAnsiTheme="minorHAnsi" w:cstheme="minorHAnsi"/>
                <w:sz w:val="20"/>
                <w:szCs w:val="20"/>
              </w:rPr>
              <w:t>Qshi</w:t>
            </w:r>
            <w:proofErr w:type="spellEnd"/>
            <w:r w:rsidRPr="00A544E6">
              <w:rPr>
                <w:rFonts w:asciiTheme="minorHAnsi" w:hAnsiTheme="minorHAnsi" w:cstheme="minorHAnsi"/>
                <w:sz w:val="20"/>
                <w:szCs w:val="20"/>
              </w:rPr>
              <w:t xml:space="preserve"> Izabela Okólska</w:t>
            </w:r>
            <w:r w:rsidRPr="00A544E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544E6">
              <w:rPr>
                <w:rFonts w:asciiTheme="minorHAnsi" w:hAnsiTheme="minorHAnsi" w:cstheme="minorHAnsi"/>
                <w:sz w:val="20"/>
                <w:szCs w:val="20"/>
              </w:rPr>
              <w:t>Ul. Dąbska 20c/17, 31-572 Kraków</w:t>
            </w:r>
            <w:r w:rsidRPr="00A544E6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NIP: 6772316321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E13" w:rsidRPr="00A544E6" w:rsidRDefault="00657E13" w:rsidP="004E79C1">
            <w:pPr>
              <w:suppressAutoHyphens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544E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8 100</w:t>
            </w:r>
          </w:p>
        </w:tc>
      </w:tr>
      <w:tr w:rsidR="00657E13" w:rsidRPr="00657E13" w:rsidTr="004E79C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E13" w:rsidRPr="00657E13" w:rsidRDefault="00657E13" w:rsidP="004E79C1">
            <w:p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57E1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E13" w:rsidRDefault="00657E13" w:rsidP="004E79C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657E1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Akademia dla Biznesu Małgorzata </w:t>
            </w:r>
            <w:proofErr w:type="spellStart"/>
            <w:r w:rsidRPr="00657E1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Waszczyk-Cocińska</w:t>
            </w:r>
            <w:proofErr w:type="spellEnd"/>
          </w:p>
          <w:p w:rsidR="00657E13" w:rsidRPr="00657E13" w:rsidRDefault="00657E13" w:rsidP="004E79C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NIP: </w:t>
            </w:r>
            <w:r w:rsidRPr="00657E1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9820321570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E13" w:rsidRPr="00657E13" w:rsidRDefault="00657E13" w:rsidP="004E79C1">
            <w:pPr>
              <w:suppressAutoHyphens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57E1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16 236</w:t>
            </w:r>
          </w:p>
        </w:tc>
      </w:tr>
    </w:tbl>
    <w:p w:rsidR="00657E13" w:rsidRPr="00CF50C1" w:rsidRDefault="00657E13" w:rsidP="00657E13">
      <w:pPr>
        <w:ind w:firstLine="5529"/>
        <w:rPr>
          <w:rFonts w:ascii="Calibri" w:hAnsi="Calibri" w:cs="Calibri"/>
          <w:i/>
          <w:sz w:val="20"/>
          <w:szCs w:val="20"/>
        </w:rPr>
      </w:pPr>
    </w:p>
    <w:p w:rsidR="00657E13" w:rsidRDefault="00657E13" w:rsidP="0039173D">
      <w:pPr>
        <w:ind w:firstLine="5529"/>
        <w:rPr>
          <w:rFonts w:ascii="Calibri" w:hAnsi="Calibri" w:cs="Calibri"/>
          <w:i/>
          <w:sz w:val="20"/>
          <w:szCs w:val="20"/>
        </w:rPr>
      </w:pPr>
    </w:p>
    <w:p w:rsidR="00657E13" w:rsidRDefault="00657E13" w:rsidP="0039173D">
      <w:pPr>
        <w:ind w:firstLine="5529"/>
        <w:rPr>
          <w:rFonts w:ascii="Calibri" w:hAnsi="Calibri" w:cs="Calibri"/>
          <w:i/>
          <w:sz w:val="20"/>
          <w:szCs w:val="20"/>
        </w:rPr>
      </w:pPr>
    </w:p>
    <w:p w:rsidR="00657E13" w:rsidRDefault="00657E13" w:rsidP="0039173D">
      <w:pPr>
        <w:ind w:firstLine="5529"/>
        <w:rPr>
          <w:rFonts w:ascii="Calibri" w:hAnsi="Calibri" w:cs="Calibri"/>
          <w:i/>
          <w:sz w:val="20"/>
          <w:szCs w:val="20"/>
        </w:rPr>
      </w:pPr>
    </w:p>
    <w:p w:rsidR="00657E13" w:rsidRDefault="00657E13" w:rsidP="0039173D">
      <w:pPr>
        <w:ind w:firstLine="5529"/>
        <w:rPr>
          <w:rFonts w:ascii="Calibri" w:hAnsi="Calibri" w:cs="Calibri"/>
          <w:i/>
          <w:sz w:val="20"/>
          <w:szCs w:val="20"/>
        </w:rPr>
      </w:pPr>
    </w:p>
    <w:p w:rsidR="001934F6" w:rsidRPr="00CF50C1" w:rsidRDefault="001934F6" w:rsidP="0039173D">
      <w:pPr>
        <w:ind w:firstLine="5529"/>
        <w:rPr>
          <w:rFonts w:ascii="Calibri" w:hAnsi="Calibri" w:cs="Calibri"/>
          <w:i/>
          <w:sz w:val="20"/>
          <w:szCs w:val="20"/>
        </w:rPr>
      </w:pPr>
      <w:r w:rsidRPr="00CF50C1">
        <w:rPr>
          <w:rFonts w:ascii="Calibri" w:hAnsi="Calibri" w:cs="Calibri"/>
          <w:i/>
          <w:sz w:val="20"/>
          <w:szCs w:val="20"/>
        </w:rPr>
        <w:t>Urszula Giza</w:t>
      </w:r>
    </w:p>
    <w:p w:rsidR="001934F6" w:rsidRPr="00CF50C1" w:rsidRDefault="001934F6" w:rsidP="0039173D">
      <w:pPr>
        <w:ind w:firstLine="5529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CF50C1">
        <w:rPr>
          <w:rFonts w:ascii="Calibri" w:hAnsi="Calibri" w:cs="Calibri"/>
          <w:i/>
          <w:sz w:val="20"/>
          <w:szCs w:val="20"/>
        </w:rPr>
        <w:t xml:space="preserve">Specjalista ds. zamówień publicznych </w:t>
      </w:r>
    </w:p>
    <w:sectPr w:rsidR="001934F6" w:rsidRPr="00CF50C1" w:rsidSect="008B6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2B1" w:rsidRDefault="006442B1" w:rsidP="00651AB5">
      <w:r>
        <w:separator/>
      </w:r>
    </w:p>
  </w:endnote>
  <w:endnote w:type="continuationSeparator" w:id="0">
    <w:p w:rsidR="006442B1" w:rsidRDefault="006442B1" w:rsidP="0065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B5" w:rsidRDefault="00651A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B5" w:rsidRDefault="00651A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B5" w:rsidRDefault="00651A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2B1" w:rsidRDefault="006442B1" w:rsidP="00651AB5">
      <w:r>
        <w:separator/>
      </w:r>
    </w:p>
  </w:footnote>
  <w:footnote w:type="continuationSeparator" w:id="0">
    <w:p w:rsidR="006442B1" w:rsidRDefault="006442B1" w:rsidP="00651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B5" w:rsidRDefault="00651A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B5" w:rsidRDefault="00651AB5">
    <w:pPr>
      <w:pStyle w:val="Nagwek"/>
    </w:pPr>
    <w:r>
      <w:rPr>
        <w:noProof/>
        <w:lang w:eastAsia="pl-PL"/>
      </w:rPr>
      <w:drawing>
        <wp:inline distT="0" distB="0" distL="0" distR="0" wp14:anchorId="2E4B8EE2" wp14:editId="23B5410E">
          <wp:extent cx="5760720" cy="540743"/>
          <wp:effectExtent l="0" t="0" r="0" b="0"/>
          <wp:docPr id="1" name="Obraz 1" descr="C:\Users\Urszula Giza\AppData\Local\Microsoft\Windows\INetCache\Content.Outlook\FP2X79UQ\Projekt_Poziom_Kolor_UPJ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rszula Giza\AppData\Local\Microsoft\Windows\INetCache\Content.Outlook\FP2X79UQ\Projekt_Poziom_Kolor_UPJP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0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B5" w:rsidRDefault="00651A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A4D65"/>
    <w:multiLevelType w:val="hybridMultilevel"/>
    <w:tmpl w:val="7CCABFD8"/>
    <w:lvl w:ilvl="0" w:tplc="EFAA0C2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/>
        <w:i w:val="0"/>
        <w:color w:val="auto"/>
      </w:rPr>
    </w:lvl>
    <w:lvl w:ilvl="1" w:tplc="C5945B9A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b w:val="0"/>
        <w:bCs w:val="0"/>
        <w:i w:val="0"/>
        <w:color w:val="auto"/>
      </w:rPr>
    </w:lvl>
    <w:lvl w:ilvl="2" w:tplc="689A7C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lang w:val="x-none"/>
      </w:rPr>
    </w:lvl>
    <w:lvl w:ilvl="3" w:tplc="C4BCFF72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B5"/>
    <w:rsid w:val="000162DF"/>
    <w:rsid w:val="0005414D"/>
    <w:rsid w:val="0009456A"/>
    <w:rsid w:val="00134688"/>
    <w:rsid w:val="00187943"/>
    <w:rsid w:val="001934F6"/>
    <w:rsid w:val="001A2C3D"/>
    <w:rsid w:val="001A7543"/>
    <w:rsid w:val="00201AE1"/>
    <w:rsid w:val="002322E1"/>
    <w:rsid w:val="002618CB"/>
    <w:rsid w:val="0026713B"/>
    <w:rsid w:val="002A1958"/>
    <w:rsid w:val="0039173D"/>
    <w:rsid w:val="003A1F9B"/>
    <w:rsid w:val="003B4F1E"/>
    <w:rsid w:val="003C7B82"/>
    <w:rsid w:val="003C7C56"/>
    <w:rsid w:val="00440C3E"/>
    <w:rsid w:val="00462F63"/>
    <w:rsid w:val="004E649C"/>
    <w:rsid w:val="005909CD"/>
    <w:rsid w:val="005B06C8"/>
    <w:rsid w:val="005D1008"/>
    <w:rsid w:val="006247BE"/>
    <w:rsid w:val="006442B1"/>
    <w:rsid w:val="00651AB5"/>
    <w:rsid w:val="00652904"/>
    <w:rsid w:val="00657E13"/>
    <w:rsid w:val="0069631C"/>
    <w:rsid w:val="006D5096"/>
    <w:rsid w:val="006E6C34"/>
    <w:rsid w:val="006F32C0"/>
    <w:rsid w:val="006F442C"/>
    <w:rsid w:val="00743D98"/>
    <w:rsid w:val="007C0A57"/>
    <w:rsid w:val="007C0DC2"/>
    <w:rsid w:val="007C632D"/>
    <w:rsid w:val="008441C0"/>
    <w:rsid w:val="008B63B0"/>
    <w:rsid w:val="008C37C1"/>
    <w:rsid w:val="008C7E38"/>
    <w:rsid w:val="008D0FC6"/>
    <w:rsid w:val="008F76E0"/>
    <w:rsid w:val="00946FAD"/>
    <w:rsid w:val="00975014"/>
    <w:rsid w:val="009C6F73"/>
    <w:rsid w:val="009F3365"/>
    <w:rsid w:val="00A47778"/>
    <w:rsid w:val="00A544E6"/>
    <w:rsid w:val="00A75CC2"/>
    <w:rsid w:val="00A91C93"/>
    <w:rsid w:val="00A95AD9"/>
    <w:rsid w:val="00AB477B"/>
    <w:rsid w:val="00AE1E1C"/>
    <w:rsid w:val="00AF538C"/>
    <w:rsid w:val="00AF6818"/>
    <w:rsid w:val="00B033CA"/>
    <w:rsid w:val="00B1481E"/>
    <w:rsid w:val="00B77260"/>
    <w:rsid w:val="00BB6B6C"/>
    <w:rsid w:val="00BE2498"/>
    <w:rsid w:val="00C17AC1"/>
    <w:rsid w:val="00C2374B"/>
    <w:rsid w:val="00CD3647"/>
    <w:rsid w:val="00CF50C1"/>
    <w:rsid w:val="00D01E0C"/>
    <w:rsid w:val="00D14580"/>
    <w:rsid w:val="00D23FBF"/>
    <w:rsid w:val="00D30D6F"/>
    <w:rsid w:val="00D53BFF"/>
    <w:rsid w:val="00D972E3"/>
    <w:rsid w:val="00DF211A"/>
    <w:rsid w:val="00E37BCF"/>
    <w:rsid w:val="00EB72E8"/>
    <w:rsid w:val="00ED7E70"/>
    <w:rsid w:val="00F161E6"/>
    <w:rsid w:val="00F24EA9"/>
    <w:rsid w:val="00F26CBB"/>
    <w:rsid w:val="00F51739"/>
    <w:rsid w:val="00F9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3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9F3365"/>
    <w:pPr>
      <w:keepNext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outlineLvl w:val="2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1AB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51AB5"/>
  </w:style>
  <w:style w:type="paragraph" w:styleId="Stopka">
    <w:name w:val="footer"/>
    <w:basedOn w:val="Normalny"/>
    <w:link w:val="StopkaZnak"/>
    <w:uiPriority w:val="99"/>
    <w:unhideWhenUsed/>
    <w:rsid w:val="00651AB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51AB5"/>
  </w:style>
  <w:style w:type="paragraph" w:styleId="Tekstdymka">
    <w:name w:val="Balloon Text"/>
    <w:basedOn w:val="Normalny"/>
    <w:link w:val="TekstdymkaZnak"/>
    <w:uiPriority w:val="99"/>
    <w:semiHidden/>
    <w:unhideWhenUsed/>
    <w:rsid w:val="00651AB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AB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31C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3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96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umerowanie,Akapit z listą BS,L1,Akapit z listą5,List Paragraph"/>
    <w:basedOn w:val="Normalny"/>
    <w:link w:val="AkapitzlistZnak"/>
    <w:uiPriority w:val="99"/>
    <w:qFormat/>
    <w:rsid w:val="008C37C1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character" w:customStyle="1" w:styleId="AkapitzlistZnak">
    <w:name w:val="Akapit z listą Znak"/>
    <w:aliases w:val="Numerowanie Znak,Akapit z listą BS Znak,L1 Znak,Akapit z listą5 Znak,List Paragraph Znak"/>
    <w:link w:val="Akapitzlist"/>
    <w:uiPriority w:val="99"/>
    <w:qFormat/>
    <w:locked/>
    <w:rsid w:val="008C37C1"/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0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9F336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934F6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1934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3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9F3365"/>
    <w:pPr>
      <w:keepNext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outlineLvl w:val="2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1AB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51AB5"/>
  </w:style>
  <w:style w:type="paragraph" w:styleId="Stopka">
    <w:name w:val="footer"/>
    <w:basedOn w:val="Normalny"/>
    <w:link w:val="StopkaZnak"/>
    <w:uiPriority w:val="99"/>
    <w:unhideWhenUsed/>
    <w:rsid w:val="00651AB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51AB5"/>
  </w:style>
  <w:style w:type="paragraph" w:styleId="Tekstdymka">
    <w:name w:val="Balloon Text"/>
    <w:basedOn w:val="Normalny"/>
    <w:link w:val="TekstdymkaZnak"/>
    <w:uiPriority w:val="99"/>
    <w:semiHidden/>
    <w:unhideWhenUsed/>
    <w:rsid w:val="00651AB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AB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31C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3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96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umerowanie,Akapit z listą BS,L1,Akapit z listą5,List Paragraph"/>
    <w:basedOn w:val="Normalny"/>
    <w:link w:val="AkapitzlistZnak"/>
    <w:uiPriority w:val="99"/>
    <w:qFormat/>
    <w:rsid w:val="008C37C1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character" w:customStyle="1" w:styleId="AkapitzlistZnak">
    <w:name w:val="Akapit z listą Znak"/>
    <w:aliases w:val="Numerowanie Znak,Akapit z listą BS Znak,L1 Znak,Akapit z listą5 Znak,List Paragraph Znak"/>
    <w:link w:val="Akapitzlist"/>
    <w:uiPriority w:val="99"/>
    <w:qFormat/>
    <w:locked/>
    <w:rsid w:val="008C37C1"/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0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9F336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934F6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193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Giza</dc:creator>
  <cp:lastModifiedBy>Urszula Giza</cp:lastModifiedBy>
  <cp:revision>2</cp:revision>
  <cp:lastPrinted>2021-03-04T10:40:00Z</cp:lastPrinted>
  <dcterms:created xsi:type="dcterms:W3CDTF">2021-12-10T10:25:00Z</dcterms:created>
  <dcterms:modified xsi:type="dcterms:W3CDTF">2021-12-10T10:25:00Z</dcterms:modified>
</cp:coreProperties>
</file>